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3652B3"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-852805</wp:posOffset>
                </wp:positionH>
                <wp:positionV relativeFrom="paragraph">
                  <wp:posOffset>5685155</wp:posOffset>
                </wp:positionV>
                <wp:extent cx="5155565" cy="149606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5565" cy="149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2C2D4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  <w:t>RustChatGPT项目的开发进度报告，通过定期更新，可以更好地跟踪项目的进展和解决遇到的问题。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15pt;margin-top:447.65pt;height:117.8pt;width:405.95pt;z-index:251665408;mso-width-relative:page;mso-height-relative:page;" filled="f" stroked="f" coordsize="21600,21600" o:gfxdata="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ZHEZmd4AAAANAQAADwAAAAAAAAABACAAAAAi&#10;AAAAZHJzL2Rvd25yZXYueG1sUEsBAhQAFAAAAAgAh07iQAa8EzE9AgAAaQQAAA4AAAAAAAAAAQAg&#10;AAAAL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D22C2D4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  <w:t>RustChatGPT项目的开发进度报告，通过定期更新，可以更好地跟踪项目的进展和解决遇到的问题。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-751840</wp:posOffset>
                </wp:positionH>
                <wp:positionV relativeFrom="paragraph">
                  <wp:posOffset>3439795</wp:posOffset>
                </wp:positionV>
                <wp:extent cx="4946650" cy="91186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6650" cy="911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B2A71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RustChatGPT开发进度报告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2pt;margin-top:270.85pt;height:71.8pt;width:389.5pt;z-index:251660288;mso-width-relative:page;mso-height-relative:page;" filled="f" stroked="f" coordsize="21600,21600" o:gfxdata="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c5iX7N0AAAAMAQAADwAAAAAAAAABACAAAAAiAAAA&#10;ZHJzL2Rvd25yZXYueG1sUEsBAhQAFAAAAAgAh07iQIWUNPo7AgAAZg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E4B2A71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RustChatGPT开发进度报告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301625</wp:posOffset>
                </wp:positionV>
                <wp:extent cx="2345690" cy="45910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C0F4E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2024.7.3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23.75pt;height:36.15pt;width:184.7pt;z-index:251666432;mso-width-relative:page;mso-height-relative:page;" filled="f" stroked="f" coordsize="21600,21600" o:gfxdata="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1Zc1bbAAAACgEAAA8AAAAAAAAAAQAgAAAAIgAAAGRy&#10;cy9kb3ducmV2LnhtbFBLAQIUABQAAAAIAIdO4kCFLf3m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ACC0F4E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2024.7.3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5227320</wp:posOffset>
                </wp:positionV>
                <wp:extent cx="2345690" cy="6921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9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FB5EB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摘要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25pt;margin-top:411.6pt;height:54.5pt;width:184.7pt;z-index:251664384;mso-width-relative:page;mso-height-relative:page;" filled="f" stroked="f" coordsize="21600,21600" o:gfxdata="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Y/E+c3QAAAAsBAAAPAAAAAAAAAAEAIAAAACIAAABk&#10;cnMvZG93bnJldi54bWxQSwECFAAUAAAACACHTuJAfOu3EToCAABm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D4FB5EB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摘要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4187825</wp:posOffset>
                </wp:positionV>
                <wp:extent cx="2345690" cy="64262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42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E30D6"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95pt;margin-top:329.75pt;height:50.6pt;width:184.7pt;z-index:251661312;mso-width-relative:page;mso-height-relative:page;" filled="f" stroked="f" coordsize="21600,21600" o:gfxdata="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Nns4edwAAAALAQAADwAAAAAAAAABACAAAAAiAAAA&#10;ZHJzL2Rvd25yZXYueG1sUEsBAhQAFAAAAAgAh07iQHOSBCc8AgAAZg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B0E30D6"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40"/>
                          <w:szCs w:val="4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8289290</wp:posOffset>
                </wp:positionV>
                <wp:extent cx="2345690" cy="45910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0DC1B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彭铭琨、詹晓芹</w:t>
                            </w:r>
                          </w:p>
                          <w:p w14:paraId="3E09CCE4"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52.7pt;height:36.15pt;width:184.7pt;z-index:251663360;mso-width-relative:page;mso-height-relative:page;" filled="f" stroked="f" coordsize="21600,21600" o:gfxdata="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JVOFrdAAAADQEAAA8AAAAAAAAAAQAgAAAAIgAA&#10;AGRycy9kb3ducmV2LnhtbFBLAQIUABQAAAAIAIdO4kCMaa5Z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1B0DC1B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彭铭琨、詹晓芹</w:t>
                      </w:r>
                    </w:p>
                    <w:p w14:paraId="3E09CCE4"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7966710</wp:posOffset>
                </wp:positionV>
                <wp:extent cx="2345690" cy="45910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53863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小组成员</w:t>
                            </w:r>
                          </w:p>
                          <w:p w14:paraId="36CABA14"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27.3pt;height:36.15pt;width:184.7pt;z-index:251662336;mso-width-relative:page;mso-height-relative:page;" filled="f" stroked="f" coordsize="21600,21600" o:gfxdata="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JIOj/dAAAADQEAAA8AAAAAAAAAAQAgAAAAIgAA&#10;AGRycy9kb3ducmV2LnhtbFBLAQIUABQAAAAIAIdO4kAZEvjS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D653863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小组成员</w:t>
                      </w:r>
                    </w:p>
                    <w:p w14:paraId="36CABA14"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-843280</wp:posOffset>
                </wp:positionH>
                <wp:positionV relativeFrom="paragraph">
                  <wp:posOffset>-631190</wp:posOffset>
                </wp:positionV>
                <wp:extent cx="5154295" cy="10114280"/>
                <wp:effectExtent l="0" t="0" r="12065" b="50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705" y="283210"/>
                          <a:ext cx="5154295" cy="10114280"/>
                        </a:xfrm>
                        <a:prstGeom prst="rect">
                          <a:avLst/>
                        </a:prstGeom>
                        <a:solidFill>
                          <a:srgbClr val="90A9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6.4pt;margin-top:-49.7pt;height:796.4pt;width:405.85pt;z-index:251659264;v-text-anchor:middle;mso-width-relative:page;mso-height-relative:page;" fillcolor="#90A9DC" filled="t" stroked="f" coordsize="21600,21600" o:gfxdata="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rsUCM2wAAAA0BAAAPAAAAAAAAAAEAIAAAACIA&#10;AABkcnMvZG93bnJldi54bWxQSwECFAAUAAAACACHTuJAQmyrBngCAADXBAAADgAAAAAAAAABACAA&#10;AAAq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7EE0AEE6"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16" w:name="_GoBack"/>
      <w:bookmarkEnd w:id="16"/>
    </w:p>
    <w:p w14:paraId="324B9F83">
      <w:pPr>
        <w:pStyle w:val="15"/>
        <w:jc w:val="center"/>
        <w:outlineLvl w:val="0"/>
        <w:rPr>
          <w:rFonts w:ascii="宋体" w:hAnsi="宋体" w:eastAsia="宋体"/>
          <w:b/>
          <w:bCs/>
          <w:sz w:val="24"/>
          <w:szCs w:val="24"/>
        </w:rPr>
      </w:pPr>
      <w:bookmarkStart w:id="0" w:name="_Toc28285"/>
      <w:bookmarkStart w:id="1" w:name="_Toc5888"/>
      <w:r>
        <w:rPr>
          <w:rFonts w:hint="eastAsia" w:ascii="宋体" w:hAnsi="宋体" w:eastAsia="宋体"/>
          <w:b/>
          <w:bCs/>
          <w:sz w:val="24"/>
          <w:szCs w:val="24"/>
        </w:rPr>
        <w:t>修订历史记录</w:t>
      </w:r>
      <w:bookmarkEnd w:id="0"/>
      <w:bookmarkEnd w:id="1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 w14:paraId="519D4B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5A5A5" w:themeFill="background1" w:themeFillShade="A6"/>
          </w:tcPr>
          <w:p w14:paraId="625E0882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版本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4C795C16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日期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66CE914E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AMD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1DA94AF5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修订者</w:t>
            </w:r>
          </w:p>
        </w:tc>
        <w:tc>
          <w:tcPr>
            <w:tcW w:w="1660" w:type="dxa"/>
            <w:shd w:val="clear" w:color="auto" w:fill="A5A5A5" w:themeFill="background1" w:themeFillShade="A6"/>
          </w:tcPr>
          <w:p w14:paraId="02AD68E2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说明</w:t>
            </w:r>
          </w:p>
        </w:tc>
      </w:tr>
      <w:tr w14:paraId="7E9F1A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1A602D04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V1.0</w:t>
            </w:r>
          </w:p>
        </w:tc>
        <w:tc>
          <w:tcPr>
            <w:tcW w:w="1659" w:type="dxa"/>
          </w:tcPr>
          <w:p w14:paraId="76ABA5DA">
            <w:pPr>
              <w:pStyle w:val="15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2024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0703</w:t>
            </w:r>
          </w:p>
        </w:tc>
        <w:tc>
          <w:tcPr>
            <w:tcW w:w="1659" w:type="dxa"/>
          </w:tcPr>
          <w:p w14:paraId="32068D43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</w:t>
            </w:r>
          </w:p>
        </w:tc>
        <w:tc>
          <w:tcPr>
            <w:tcW w:w="1659" w:type="dxa"/>
          </w:tcPr>
          <w:p w14:paraId="406620ED">
            <w:pPr>
              <w:pStyle w:val="15"/>
              <w:jc w:val="center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彭铭琨</w:t>
            </w:r>
          </w:p>
        </w:tc>
        <w:tc>
          <w:tcPr>
            <w:tcW w:w="1660" w:type="dxa"/>
          </w:tcPr>
          <w:p w14:paraId="2909F8EB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新增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开发进度报告</w:t>
            </w:r>
          </w:p>
        </w:tc>
      </w:tr>
      <w:tr w14:paraId="6F0C49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72A3EC89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5B62C86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8D6C1C3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1D40858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2E50DBC8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1D467E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8C967A3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199B3DB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09591A8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5019D3E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49FA2ABD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6FD0F4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48259B9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7B8CF53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57F650B5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F831A61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0397C0ED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5EAD1F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E4958FD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EE7BE73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B8201C4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58A9AB1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315D2DA7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 w14:paraId="6BCEE5FF">
      <w:pPr>
        <w:pStyle w:val="15"/>
        <w:outlineLvl w:val="0"/>
        <w:rPr>
          <w:rFonts w:ascii="宋体" w:hAnsi="宋体" w:eastAsia="宋体"/>
          <w:sz w:val="24"/>
          <w:szCs w:val="24"/>
        </w:rPr>
      </w:pPr>
      <w:bookmarkStart w:id="2" w:name="_Toc5089"/>
      <w:bookmarkStart w:id="3" w:name="_Toc27315"/>
      <w:r>
        <w:rPr>
          <w:rFonts w:ascii="宋体" w:hAnsi="宋体" w:eastAsia="宋体"/>
          <w:sz w:val="24"/>
          <w:szCs w:val="24"/>
        </w:rPr>
        <w:t>（A-添加，M-修改，D-删除</w:t>
      </w:r>
      <w:r>
        <w:rPr>
          <w:rFonts w:hint="eastAsia" w:ascii="宋体" w:hAnsi="宋体" w:eastAsia="宋体"/>
          <w:sz w:val="24"/>
          <w:szCs w:val="24"/>
        </w:rPr>
        <w:t>）</w:t>
      </w:r>
      <w:bookmarkEnd w:id="2"/>
      <w:bookmarkEnd w:id="3"/>
    </w:p>
    <w:p w14:paraId="0BD4DBB3"/>
    <w:p w14:paraId="5246CEA0"/>
    <w:p w14:paraId="56FF7CA5"/>
    <w:p w14:paraId="334C6579"/>
    <w:p w14:paraId="37BE7A35"/>
    <w:p w14:paraId="09F46C36"/>
    <w:p w14:paraId="6072A0EE"/>
    <w:p w14:paraId="0A3889F0"/>
    <w:p w14:paraId="54BF3E02"/>
    <w:p w14:paraId="626F0C84"/>
    <w:p w14:paraId="1A9E6742"/>
    <w:p w14:paraId="0893B068"/>
    <w:p w14:paraId="350F3694"/>
    <w:p w14:paraId="70611AF8"/>
    <w:p w14:paraId="68281946"/>
    <w:p w14:paraId="4ED25014"/>
    <w:p w14:paraId="09CC216C"/>
    <w:p w14:paraId="2D7BC4C5"/>
    <w:p w14:paraId="0F62BC6F"/>
    <w:p w14:paraId="620F69CB"/>
    <w:p w14:paraId="1FFBD45A"/>
    <w:p w14:paraId="07EB8664"/>
    <w:p w14:paraId="1BB41D3E"/>
    <w:p w14:paraId="1E2A7195"/>
    <w:p w14:paraId="282C9111"/>
    <w:p w14:paraId="5D7ABABA"/>
    <w:p w14:paraId="2858DF71"/>
    <w:p w14:paraId="579D311A"/>
    <w:p w14:paraId="236B388C"/>
    <w:p w14:paraId="509829C2"/>
    <w:p w14:paraId="76568DE7"/>
    <w:p w14:paraId="2649326A"/>
    <w:p w14:paraId="20457963"/>
    <w:p w14:paraId="23BA4CB5"/>
    <w:p w14:paraId="30AF5B8F"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291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 w14:paraId="40D62CDF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26DF77DE"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_Toc5888 </w:instrText>
          </w:r>
          <w:r>
            <w:fldChar w:fldCharType="separate"/>
          </w:r>
          <w:r>
            <w:rPr>
              <w:rFonts w:hint="eastAsia" w:ascii="宋体" w:hAnsi="宋体" w:eastAsia="宋体"/>
              <w:bCs/>
              <w:szCs w:val="24"/>
            </w:rPr>
            <w:t>修订历史记录</w:t>
          </w:r>
          <w:r>
            <w:tab/>
          </w:r>
          <w:r>
            <w:fldChar w:fldCharType="begin"/>
          </w:r>
          <w:r>
            <w:instrText xml:space="preserve"> PAGEREF _Toc5888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38534B48"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_Toc5089 </w:instrText>
          </w:r>
          <w:r>
            <w:fldChar w:fldCharType="separate"/>
          </w:r>
          <w:r>
            <w:rPr>
              <w:rFonts w:ascii="宋体" w:hAnsi="宋体" w:eastAsia="宋体"/>
              <w:szCs w:val="24"/>
            </w:rPr>
            <w:t>（A-添加，M-修改，D-删除</w:t>
          </w:r>
          <w:r>
            <w:rPr>
              <w:rFonts w:hint="eastAsia" w:ascii="宋体" w:hAnsi="宋体" w:eastAsia="宋体"/>
              <w:szCs w:val="24"/>
            </w:rPr>
            <w:t>）</w:t>
          </w:r>
          <w:r>
            <w:tab/>
          </w:r>
          <w:r>
            <w:fldChar w:fldCharType="begin"/>
          </w:r>
          <w:r>
            <w:instrText xml:space="preserve"> PAGEREF _Toc5089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5495A065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_Toc17282 </w:instrText>
          </w:r>
          <w:r>
            <w:fldChar w:fldCharType="separate"/>
          </w:r>
          <w:r>
            <w:t>1. 项目概述</w:t>
          </w:r>
          <w:r>
            <w:tab/>
          </w:r>
          <w:r>
            <w:fldChar w:fldCharType="begin"/>
          </w:r>
          <w:r>
            <w:instrText xml:space="preserve"> PAGEREF _Toc17282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164BAAF1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_Toc255 </w:instrText>
          </w:r>
          <w:r>
            <w:fldChar w:fldCharType="separate"/>
          </w:r>
          <w:r>
            <w:t>2. 已完成的任务</w:t>
          </w:r>
          <w:r>
            <w:tab/>
          </w:r>
          <w:r>
            <w:fldChar w:fldCharType="begin"/>
          </w:r>
          <w:r>
            <w:instrText xml:space="preserve"> PAGEREF _Toc255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6FA9CE24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_Toc26079 </w:instrText>
          </w:r>
          <w:r>
            <w:fldChar w:fldCharType="separate"/>
          </w:r>
          <w:r>
            <w:t>2024年6月1日 - 2024年6月15日</w:t>
          </w:r>
          <w:r>
            <w:tab/>
          </w:r>
          <w:r>
            <w:fldChar w:fldCharType="begin"/>
          </w:r>
          <w:r>
            <w:instrText xml:space="preserve"> PAGEREF _Toc26079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591930EF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_Toc6122 </w:instrText>
          </w:r>
          <w:r>
            <w:fldChar w:fldCharType="separate"/>
          </w:r>
          <w:r>
            <w:t>2024年6月16日 - 2024年6月30日</w:t>
          </w:r>
          <w:r>
            <w:tab/>
          </w:r>
          <w:r>
            <w:fldChar w:fldCharType="begin"/>
          </w:r>
          <w:r>
            <w:instrText xml:space="preserve"> PAGEREF _Toc6122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55F208B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_Toc30130 </w:instrText>
          </w:r>
          <w:r>
            <w:fldChar w:fldCharType="separate"/>
          </w:r>
          <w:r>
            <w:t>2024年7月1日 - 2024年7月3日</w:t>
          </w:r>
          <w:r>
            <w:tab/>
          </w:r>
          <w:r>
            <w:fldChar w:fldCharType="begin"/>
          </w:r>
          <w:r>
            <w:instrText xml:space="preserve"> PAGEREF _Toc30130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74E8F30E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_Toc32462 </w:instrText>
          </w:r>
          <w:r>
            <w:fldChar w:fldCharType="separate"/>
          </w:r>
          <w:r>
            <w:t>3. 当前进展</w:t>
          </w:r>
          <w:r>
            <w:tab/>
          </w:r>
          <w:r>
            <w:fldChar w:fldCharType="begin"/>
          </w:r>
          <w:r>
            <w:instrText xml:space="preserve"> PAGEREF _Toc32462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031C16FB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_Toc16785 </w:instrText>
          </w:r>
          <w:r>
            <w:fldChar w:fldCharType="separate"/>
          </w:r>
          <w:r>
            <w:t>2024年7月3日</w:t>
          </w:r>
          <w:r>
            <w:tab/>
          </w:r>
          <w:r>
            <w:fldChar w:fldCharType="begin"/>
          </w:r>
          <w:r>
            <w:instrText xml:space="preserve"> PAGEREF _Toc16785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35439FEC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_Toc20144 </w:instrText>
          </w:r>
          <w:r>
            <w:fldChar w:fldCharType="separate"/>
          </w:r>
          <w:r>
            <w:t>4. 待解决的问题</w:t>
          </w:r>
          <w:r>
            <w:tab/>
          </w:r>
          <w:r>
            <w:fldChar w:fldCharType="begin"/>
          </w:r>
          <w:r>
            <w:instrText xml:space="preserve"> PAGEREF _Toc20144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31BD160B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_Toc6157 </w:instrText>
          </w:r>
          <w:r>
            <w:fldChar w:fldCharType="separate"/>
          </w:r>
          <w:r>
            <w:t>问题列表</w:t>
          </w:r>
          <w:r>
            <w:tab/>
          </w:r>
          <w:r>
            <w:fldChar w:fldCharType="begin"/>
          </w:r>
          <w:r>
            <w:instrText xml:space="preserve"> PAGEREF _Toc6157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0879948F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_Toc22266 </w:instrText>
          </w:r>
          <w:r>
            <w:fldChar w:fldCharType="separate"/>
          </w:r>
          <w:r>
            <w:t>5. 下阶段计划</w:t>
          </w:r>
          <w:r>
            <w:tab/>
          </w:r>
          <w:r>
            <w:fldChar w:fldCharType="begin"/>
          </w:r>
          <w:r>
            <w:instrText xml:space="preserve"> PAGEREF _Toc22266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75727F9D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_Toc16793 </w:instrText>
          </w:r>
          <w:r>
            <w:fldChar w:fldCharType="separate"/>
          </w:r>
          <w:r>
            <w:t>2024年7月4日 - 2024年7月10日</w:t>
          </w:r>
          <w:r>
            <w:tab/>
          </w:r>
          <w:r>
            <w:fldChar w:fldCharType="begin"/>
          </w:r>
          <w:r>
            <w:instrText xml:space="preserve"> PAGEREF _Toc16793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37FA9A98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_Toc25146 </w:instrText>
          </w:r>
          <w:r>
            <w:fldChar w:fldCharType="separate"/>
          </w:r>
          <w:r>
            <w:t>6. 结论</w:t>
          </w:r>
          <w:r>
            <w:tab/>
          </w:r>
          <w:r>
            <w:fldChar w:fldCharType="begin"/>
          </w:r>
          <w:r>
            <w:instrText xml:space="preserve"> PAGEREF _Toc25146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44ECBB12">
          <w:r>
            <w:fldChar w:fldCharType="end"/>
          </w:r>
        </w:p>
      </w:sdtContent>
    </w:sdt>
    <w:p w14:paraId="02FF263D"/>
    <w:p w14:paraId="06882B76"/>
    <w:p w14:paraId="05B5A87A"/>
    <w:p w14:paraId="292BD02C"/>
    <w:p w14:paraId="54E0272F"/>
    <w:p w14:paraId="4455E92E"/>
    <w:p w14:paraId="622E859B"/>
    <w:p w14:paraId="25451C70"/>
    <w:p w14:paraId="6DD8F788"/>
    <w:p w14:paraId="6E6A0066"/>
    <w:p w14:paraId="6EC6F600"/>
    <w:p w14:paraId="59396EA1"/>
    <w:p w14:paraId="02E4D152"/>
    <w:p w14:paraId="00C9AC83"/>
    <w:p w14:paraId="6561F6BF"/>
    <w:p w14:paraId="3A4C9EE3"/>
    <w:p w14:paraId="0AA4E1E6"/>
    <w:p w14:paraId="50399C7F"/>
    <w:p w14:paraId="6C40E5A0"/>
    <w:p w14:paraId="5BD0B3DF"/>
    <w:p w14:paraId="407E48F9"/>
    <w:p w14:paraId="46E1ECEC"/>
    <w:p w14:paraId="53EA4F1B"/>
    <w:p w14:paraId="1B438865"/>
    <w:p w14:paraId="7E8C270D"/>
    <w:p w14:paraId="33E29CDA"/>
    <w:p w14:paraId="239DDB57"/>
    <w:p w14:paraId="5ED30B0B">
      <w:pPr>
        <w:pStyle w:val="3"/>
        <w:keepNext w:val="0"/>
        <w:keepLines w:val="0"/>
        <w:widowControl/>
        <w:suppressLineNumbers w:val="0"/>
        <w:outlineLvl w:val="0"/>
      </w:pPr>
      <w:bookmarkStart w:id="4" w:name="_Toc17282"/>
      <w:r>
        <w:t>1. 项目概述</w:t>
      </w:r>
      <w:bookmarkEnd w:id="4"/>
    </w:p>
    <w:p w14:paraId="1F657B5C">
      <w:pPr>
        <w:pStyle w:val="10"/>
        <w:keepNext w:val="0"/>
        <w:keepLines w:val="0"/>
        <w:widowControl/>
        <w:suppressLineNumbers w:val="0"/>
        <w:outlineLvl w:val="1"/>
      </w:pPr>
      <w:r>
        <w:rPr>
          <w:rStyle w:val="14"/>
        </w:rPr>
        <w:t>项目名称</w:t>
      </w:r>
      <w:r>
        <w:t>：RustChatGPT</w:t>
      </w:r>
    </w:p>
    <w:p w14:paraId="76669D98">
      <w:pPr>
        <w:pStyle w:val="10"/>
        <w:keepNext w:val="0"/>
        <w:keepLines w:val="0"/>
        <w:widowControl/>
        <w:suppressLineNumbers w:val="0"/>
      </w:pPr>
      <w:r>
        <w:rPr>
          <w:rStyle w:val="14"/>
        </w:rPr>
        <w:t>项目目标</w:t>
      </w:r>
      <w:r>
        <w:t>：开发一个基于Rust语言的桌面应用程序，利用OpenAI的API实现自然语言处理和对话管理功能。</w:t>
      </w:r>
    </w:p>
    <w:p w14:paraId="49BA2EC6">
      <w:pPr>
        <w:pStyle w:val="10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rPr>
          <w:rStyle w:val="14"/>
        </w:rPr>
        <w:t>开发团队</w:t>
      </w:r>
      <w:r>
        <w:t>：</w:t>
      </w:r>
      <w:r>
        <w:rPr>
          <w:rFonts w:hint="eastAsia"/>
          <w:lang w:val="en-US" w:eastAsia="zh-CN"/>
        </w:rPr>
        <w:t>RustChatGPT小组</w:t>
      </w:r>
    </w:p>
    <w:p w14:paraId="34091F33">
      <w:pPr>
        <w:pStyle w:val="10"/>
        <w:keepNext w:val="0"/>
        <w:keepLines w:val="0"/>
        <w:widowControl/>
        <w:suppressLineNumbers w:val="0"/>
      </w:pPr>
      <w:r>
        <w:rPr>
          <w:rStyle w:val="14"/>
        </w:rPr>
        <w:t>报告日期</w:t>
      </w:r>
      <w:r>
        <w:t>：2024年7月3日</w:t>
      </w:r>
    </w:p>
    <w:p w14:paraId="243246A7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524796">
      <w:pPr>
        <w:pStyle w:val="3"/>
        <w:keepNext w:val="0"/>
        <w:keepLines w:val="0"/>
        <w:widowControl/>
        <w:suppressLineNumbers w:val="0"/>
        <w:outlineLvl w:val="0"/>
      </w:pPr>
      <w:bookmarkStart w:id="5" w:name="_Toc255"/>
      <w:r>
        <w:t>2. 已完成的任务</w:t>
      </w:r>
      <w:bookmarkEnd w:id="5"/>
    </w:p>
    <w:p w14:paraId="03215272">
      <w:pPr>
        <w:pStyle w:val="4"/>
        <w:keepNext w:val="0"/>
        <w:keepLines w:val="0"/>
        <w:widowControl/>
        <w:suppressLineNumbers w:val="0"/>
      </w:pPr>
      <w:bookmarkStart w:id="6" w:name="_Toc26079"/>
      <w:r>
        <w:t>2024年6月</w:t>
      </w:r>
      <w:r>
        <w:rPr>
          <w:rFonts w:hint="eastAsia"/>
          <w:lang w:val="en-US" w:eastAsia="zh-CN"/>
        </w:rPr>
        <w:t>17</w:t>
      </w:r>
      <w:r>
        <w:t>日 - 2024年6月1</w:t>
      </w:r>
      <w:r>
        <w:rPr>
          <w:rFonts w:hint="eastAsia"/>
          <w:lang w:val="en-US" w:eastAsia="zh-CN"/>
        </w:rPr>
        <w:t>9</w:t>
      </w:r>
      <w:r>
        <w:t>日</w:t>
      </w:r>
      <w:bookmarkEnd w:id="6"/>
    </w:p>
    <w:p w14:paraId="6765CB6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完成项目需求分析</w:t>
      </w:r>
    </w:p>
    <w:p w14:paraId="4342936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编写项目需求规格说明书</w:t>
      </w:r>
    </w:p>
    <w:p w14:paraId="7DD7C90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制定项目计划和时间表</w:t>
      </w:r>
    </w:p>
    <w:p w14:paraId="19166DA1">
      <w:pPr>
        <w:pStyle w:val="4"/>
        <w:keepNext w:val="0"/>
        <w:keepLines w:val="0"/>
        <w:widowControl/>
        <w:suppressLineNumbers w:val="0"/>
      </w:pPr>
      <w:bookmarkStart w:id="7" w:name="_Toc6122"/>
      <w:r>
        <w:t>2024年6月</w:t>
      </w:r>
      <w:r>
        <w:rPr>
          <w:rFonts w:hint="eastAsia"/>
          <w:lang w:val="en-US" w:eastAsia="zh-CN"/>
        </w:rPr>
        <w:t>20</w:t>
      </w:r>
      <w:r>
        <w:t>日 - 2024年6月</w:t>
      </w:r>
      <w:r>
        <w:rPr>
          <w:rFonts w:hint="eastAsia"/>
          <w:lang w:val="en-US" w:eastAsia="zh-CN"/>
        </w:rPr>
        <w:t>25</w:t>
      </w:r>
      <w:r>
        <w:t>日</w:t>
      </w:r>
      <w:bookmarkEnd w:id="7"/>
    </w:p>
    <w:p w14:paraId="7D2E4AC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搭建开发环境</w:t>
      </w:r>
    </w:p>
    <w:p w14:paraId="580BCA2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完成项目的基础架构设计</w:t>
      </w:r>
    </w:p>
    <w:p w14:paraId="24D078C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实现主页、登录注册页面和聊天界面的初步开发</w:t>
      </w:r>
    </w:p>
    <w:p w14:paraId="39D538C9">
      <w:pPr>
        <w:pStyle w:val="4"/>
        <w:keepNext w:val="0"/>
        <w:keepLines w:val="0"/>
        <w:widowControl/>
        <w:suppressLineNumbers w:val="0"/>
      </w:pPr>
      <w:bookmarkStart w:id="8" w:name="_Toc30130"/>
      <w:r>
        <w:t>2024年</w:t>
      </w:r>
      <w:r>
        <w:rPr>
          <w:rFonts w:hint="eastAsia"/>
          <w:lang w:val="en-US" w:eastAsia="zh-CN"/>
        </w:rPr>
        <w:t>6</w:t>
      </w:r>
      <w:r>
        <w:t>月</w:t>
      </w:r>
      <w:r>
        <w:rPr>
          <w:rFonts w:hint="eastAsia"/>
          <w:lang w:val="en-US" w:eastAsia="zh-CN"/>
        </w:rPr>
        <w:t>26</w:t>
      </w:r>
      <w:r>
        <w:t>日 - 2024年7月3日</w:t>
      </w:r>
      <w:bookmarkEnd w:id="8"/>
    </w:p>
    <w:p w14:paraId="5B9F00C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完成用户管理模块开发</w:t>
      </w:r>
    </w:p>
    <w:p w14:paraId="44509C1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实现基本的异步操作处理</w:t>
      </w:r>
    </w:p>
    <w:p w14:paraId="3713AC8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编写并执行初步的单元测试</w:t>
      </w:r>
    </w:p>
    <w:p w14:paraId="278F0EE9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5F7FACA">
      <w:pPr>
        <w:pStyle w:val="3"/>
        <w:keepNext w:val="0"/>
        <w:keepLines w:val="0"/>
        <w:widowControl/>
        <w:suppressLineNumbers w:val="0"/>
        <w:outlineLvl w:val="0"/>
      </w:pPr>
      <w:bookmarkStart w:id="9" w:name="_Toc32462"/>
      <w:r>
        <w:t>3. 当前进展</w:t>
      </w:r>
      <w:bookmarkEnd w:id="9"/>
    </w:p>
    <w:p w14:paraId="3301BBCA">
      <w:pPr>
        <w:pStyle w:val="4"/>
        <w:keepNext w:val="0"/>
        <w:keepLines w:val="0"/>
        <w:widowControl/>
        <w:suppressLineNumbers w:val="0"/>
      </w:pPr>
      <w:bookmarkStart w:id="10" w:name="_Toc16785"/>
      <w:r>
        <w:t>2024年7月3日</w:t>
      </w:r>
      <w:bookmarkEnd w:id="10"/>
    </w:p>
    <w:p w14:paraId="1CDDB64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项目总体进度：70%</w:t>
      </w:r>
    </w:p>
    <w:p w14:paraId="2EFADF5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完成功能模块：</w:t>
      </w:r>
    </w:p>
    <w:p w14:paraId="34EF6BF4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主页、登录注册页面</w:t>
      </w:r>
    </w:p>
    <w:p w14:paraId="57D54748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聊天界面</w:t>
      </w:r>
    </w:p>
    <w:p w14:paraId="7AD13CA4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用户管理模块</w:t>
      </w:r>
    </w:p>
    <w:p w14:paraId="3A712640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异步操作处理</w:t>
      </w:r>
    </w:p>
    <w:p w14:paraId="05F7229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当前正在进行：</w:t>
      </w:r>
    </w:p>
    <w:p w14:paraId="6BB783A1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数据持久化模块开发</w:t>
      </w:r>
    </w:p>
    <w:p w14:paraId="77B6CD73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集成测试和系统测试</w:t>
      </w:r>
    </w:p>
    <w:p w14:paraId="6150944D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EB8F00">
      <w:pPr>
        <w:pStyle w:val="3"/>
        <w:keepNext w:val="0"/>
        <w:keepLines w:val="0"/>
        <w:widowControl/>
        <w:suppressLineNumbers w:val="0"/>
        <w:outlineLvl w:val="0"/>
      </w:pPr>
      <w:bookmarkStart w:id="11" w:name="_Toc20144"/>
      <w:r>
        <w:t>4. 待解决的问题</w:t>
      </w:r>
      <w:bookmarkEnd w:id="11"/>
    </w:p>
    <w:p w14:paraId="74A67DF4">
      <w:pPr>
        <w:pStyle w:val="4"/>
        <w:keepNext w:val="0"/>
        <w:keepLines w:val="0"/>
        <w:widowControl/>
        <w:suppressLineNumbers w:val="0"/>
      </w:pPr>
      <w:bookmarkStart w:id="12" w:name="_Toc6157"/>
      <w:r>
        <w:t>问题列表</w:t>
      </w:r>
      <w:bookmarkEnd w:id="12"/>
    </w:p>
    <w:tbl>
      <w:tblPr>
        <w:tblStyle w:val="11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1"/>
        <w:gridCol w:w="2676"/>
        <w:gridCol w:w="696"/>
        <w:gridCol w:w="2478"/>
        <w:gridCol w:w="1595"/>
      </w:tblGrid>
      <w:tr w14:paraId="3B676D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000000" w:sz="12" w:space="0"/>
              <w:bottom w:val="single" w:color="000000" w:sz="4" w:space="0"/>
              <w:tl2br w:val="nil"/>
            </w:tcBorders>
            <w:shd w:val="clear" w:color="auto" w:fill="FFFFFF"/>
            <w:vAlign w:val="center"/>
          </w:tcPr>
          <w:p w14:paraId="4676F5F9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问题编号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40AD2704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问题描述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0AB586C5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优先级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73236B9B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解决方案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523AC0AC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预计解决时间</w:t>
            </w:r>
          </w:p>
        </w:tc>
      </w:tr>
      <w:tr w14:paraId="6A86B1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</w:tcBorders>
            <w:shd w:val="clear" w:color="auto" w:fill="FFFFFF"/>
            <w:vAlign w:val="center"/>
          </w:tcPr>
          <w:p w14:paraId="5D5E973B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P001</w:t>
            </w:r>
          </w:p>
        </w:tc>
        <w:tc>
          <w:tcPr>
            <w:tcW w:w="0" w:type="auto"/>
            <w:tcBorders>
              <w:top w:val="single" w:color="000000" w:sz="4" w:space="0"/>
            </w:tcBorders>
            <w:shd w:val="clear" w:color="auto" w:fill="FFFFFF"/>
            <w:vAlign w:val="center"/>
          </w:tcPr>
          <w:p w14:paraId="4C992BD9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数据持久化模块存在性能瓶颈</w:t>
            </w:r>
          </w:p>
        </w:tc>
        <w:tc>
          <w:tcPr>
            <w:tcW w:w="0" w:type="auto"/>
            <w:tcBorders>
              <w:top w:val="single" w:color="000000" w:sz="4" w:space="0"/>
            </w:tcBorders>
            <w:shd w:val="clear" w:color="auto" w:fill="FFFFFF"/>
            <w:vAlign w:val="center"/>
          </w:tcPr>
          <w:p w14:paraId="1E4A9EBA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高</w:t>
            </w:r>
          </w:p>
        </w:tc>
        <w:tc>
          <w:tcPr>
            <w:tcW w:w="0" w:type="auto"/>
            <w:tcBorders>
              <w:top w:val="single" w:color="000000" w:sz="4" w:space="0"/>
            </w:tcBorders>
            <w:shd w:val="clear" w:color="auto" w:fill="FFFFFF"/>
            <w:vAlign w:val="center"/>
          </w:tcPr>
          <w:p w14:paraId="71C8106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优化数据库查询和存储逻辑</w:t>
            </w:r>
          </w:p>
        </w:tc>
        <w:tc>
          <w:tcPr>
            <w:tcW w:w="0" w:type="auto"/>
            <w:tcBorders>
              <w:top w:val="single" w:color="000000" w:sz="4" w:space="0"/>
            </w:tcBorders>
            <w:shd w:val="clear" w:color="auto" w:fill="FFFFFF"/>
            <w:vAlign w:val="center"/>
          </w:tcPr>
          <w:p w14:paraId="56F605B1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2024年7月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4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日</w:t>
            </w:r>
          </w:p>
        </w:tc>
      </w:tr>
      <w:tr w14:paraId="58F6C3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34977114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P002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02DEC4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部分集成测试用例失败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079AFAB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中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2ECB9E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调试并修复代码逻辑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70302FD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2024年7月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4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日</w:t>
            </w:r>
          </w:p>
        </w:tc>
      </w:tr>
      <w:tr w14:paraId="69FE5B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bottom w:val="single" w:color="000000" w:sz="12" w:space="0"/>
            </w:tcBorders>
            <w:shd w:val="clear" w:color="auto" w:fill="FFFFFF"/>
            <w:vAlign w:val="center"/>
          </w:tcPr>
          <w:p w14:paraId="0FF971BF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P003</w:t>
            </w:r>
          </w:p>
        </w:tc>
        <w:tc>
          <w:tcPr>
            <w:tcW w:w="0" w:type="auto"/>
            <w:tcBorders>
              <w:bottom w:val="single" w:color="000000" w:sz="12" w:space="0"/>
            </w:tcBorders>
            <w:shd w:val="clear" w:color="auto" w:fill="FFFFFF"/>
            <w:vAlign w:val="center"/>
          </w:tcPr>
          <w:p w14:paraId="76F5B80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用户注册后的跳转逻辑有误</w:t>
            </w:r>
          </w:p>
        </w:tc>
        <w:tc>
          <w:tcPr>
            <w:tcW w:w="0" w:type="auto"/>
            <w:tcBorders>
              <w:bottom w:val="single" w:color="000000" w:sz="12" w:space="0"/>
            </w:tcBorders>
            <w:shd w:val="clear" w:color="auto" w:fill="FFFFFF"/>
            <w:vAlign w:val="center"/>
          </w:tcPr>
          <w:p w14:paraId="1BC7D99C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低</w:t>
            </w:r>
          </w:p>
        </w:tc>
        <w:tc>
          <w:tcPr>
            <w:tcW w:w="0" w:type="auto"/>
            <w:tcBorders>
              <w:bottom w:val="single" w:color="000000" w:sz="12" w:space="0"/>
            </w:tcBorders>
            <w:shd w:val="clear" w:color="auto" w:fill="FFFFFF"/>
            <w:vAlign w:val="center"/>
          </w:tcPr>
          <w:p w14:paraId="08770025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修复后验证</w:t>
            </w:r>
          </w:p>
        </w:tc>
        <w:tc>
          <w:tcPr>
            <w:tcW w:w="0" w:type="auto"/>
            <w:tcBorders>
              <w:bottom w:val="single" w:color="000000" w:sz="12" w:space="0"/>
            </w:tcBorders>
            <w:shd w:val="clear" w:color="auto" w:fill="FFFFFF"/>
            <w:vAlign w:val="center"/>
          </w:tcPr>
          <w:p w14:paraId="30758A56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2024年7月4日</w:t>
            </w:r>
          </w:p>
        </w:tc>
      </w:tr>
    </w:tbl>
    <w:p w14:paraId="63C0E4F8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62C684">
      <w:pPr>
        <w:pStyle w:val="3"/>
        <w:keepNext w:val="0"/>
        <w:keepLines w:val="0"/>
        <w:widowControl/>
        <w:suppressLineNumbers w:val="0"/>
        <w:outlineLvl w:val="0"/>
      </w:pPr>
      <w:bookmarkStart w:id="13" w:name="_Toc22266"/>
      <w:r>
        <w:t>5. 下阶段计划</w:t>
      </w:r>
      <w:bookmarkEnd w:id="13"/>
    </w:p>
    <w:p w14:paraId="09936D1B">
      <w:pPr>
        <w:pStyle w:val="4"/>
        <w:keepNext w:val="0"/>
        <w:keepLines w:val="0"/>
        <w:widowControl/>
        <w:suppressLineNumbers w:val="0"/>
      </w:pPr>
      <w:bookmarkStart w:id="14" w:name="_Toc16793"/>
      <w:r>
        <w:t>2024年7月</w:t>
      </w:r>
      <w:r>
        <w:rPr>
          <w:rFonts w:hint="eastAsia"/>
          <w:lang w:val="en-US" w:eastAsia="zh-CN"/>
        </w:rPr>
        <w:t>3</w:t>
      </w:r>
      <w:r>
        <w:t>日 - 2024年7月</w:t>
      </w:r>
      <w:r>
        <w:rPr>
          <w:rFonts w:hint="eastAsia"/>
          <w:lang w:val="en-US" w:eastAsia="zh-CN"/>
        </w:rPr>
        <w:t>4</w:t>
      </w:r>
      <w:r>
        <w:t>日</w:t>
      </w:r>
      <w:bookmarkEnd w:id="14"/>
    </w:p>
    <w:p w14:paraId="124B37D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完成数据持久化模块开发和优化</w:t>
      </w:r>
    </w:p>
    <w:p w14:paraId="418C298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进行全面的集成测试和系统测试</w:t>
      </w:r>
    </w:p>
    <w:p w14:paraId="7522429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修复测试中发现的问题</w:t>
      </w:r>
    </w:p>
    <w:p w14:paraId="4871123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开始编写用户手册和操作手册</w:t>
      </w:r>
    </w:p>
    <w:p w14:paraId="6EE170B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准备项目的首次发布版本</w:t>
      </w:r>
    </w:p>
    <w:p w14:paraId="4E1C6B6C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BD6D7A">
      <w:pPr>
        <w:pStyle w:val="3"/>
        <w:keepNext w:val="0"/>
        <w:keepLines w:val="0"/>
        <w:widowControl/>
        <w:suppressLineNumbers w:val="0"/>
        <w:outlineLvl w:val="0"/>
      </w:pPr>
      <w:bookmarkStart w:id="15" w:name="_Toc25146"/>
      <w:r>
        <w:t>6. 结论</w:t>
      </w:r>
      <w:bookmarkEnd w:id="15"/>
    </w:p>
    <w:p w14:paraId="1D71032F">
      <w:pPr>
        <w:pStyle w:val="10"/>
        <w:keepNext w:val="0"/>
        <w:keepLines w:val="0"/>
        <w:widowControl/>
        <w:suppressLineNumbers w:val="0"/>
      </w:pPr>
      <w:r>
        <w:t>RustChatGPT项目进展顺利，已完成70%的功能开发。当前主要任务是完善数据持久化模块并进行全面测试，确保系统的稳定性和性能。开发团队将继续努力，按计划推进项目，确保在预定时间内完成开发并发布项目的首次版本。</w:t>
      </w:r>
    </w:p>
    <w:p w14:paraId="7FA9C33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11FAC9"/>
    <w:multiLevelType w:val="multilevel"/>
    <w:tmpl w:val="DA11FA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EB48047"/>
    <w:multiLevelType w:val="multilevel"/>
    <w:tmpl w:val="DEB480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4252F97"/>
    <w:multiLevelType w:val="multilevel"/>
    <w:tmpl w:val="F4252F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2F4C1EAE"/>
    <w:multiLevelType w:val="multilevel"/>
    <w:tmpl w:val="2F4C1E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47826FC4"/>
    <w:multiLevelType w:val="multilevel"/>
    <w:tmpl w:val="47826F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xYzgxZmM1NjU3YjY0ZWJjOTMwMmFjODNiYzMxOTAifQ=="/>
  </w:docVars>
  <w:rsids>
    <w:rsidRoot w:val="00000000"/>
    <w:rsid w:val="2ACE536A"/>
    <w:rsid w:val="33104554"/>
    <w:rsid w:val="3DA74DDB"/>
    <w:rsid w:val="52230A51"/>
    <w:rsid w:val="6195348D"/>
    <w:rsid w:val="7CF4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99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semiHidden/>
    <w:unhideWhenUsed/>
    <w:qFormat/>
    <w:uiPriority w:val="99"/>
    <w:pPr>
      <w:spacing w:after="120"/>
    </w:p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0"/>
    <w:rPr>
      <w:b/>
    </w:rPr>
  </w:style>
  <w:style w:type="paragraph" w:customStyle="1" w:styleId="15">
    <w:name w:val="acbfdd8b-e11b-4d36-88ff-6049b138f862"/>
    <w:basedOn w:val="5"/>
    <w:qFormat/>
    <w:uiPriority w:val="0"/>
    <w:pPr>
      <w:adjustRightInd w:val="0"/>
      <w:spacing w:after="0" w:line="288" w:lineRule="auto"/>
      <w:jc w:val="left"/>
    </w:pPr>
    <w:rPr>
      <w:rFonts w:ascii="微软雅黑" w:hAnsi="微软雅黑" w:eastAsia="微软雅黑" w:cstheme="majorBidi"/>
      <w:color w:val="000000"/>
      <w:sz w:val="2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2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764</Words>
  <Characters>922</Characters>
  <Lines>0</Lines>
  <Paragraphs>0</Paragraphs>
  <TotalTime>1</TotalTime>
  <ScaleCrop>false</ScaleCrop>
  <LinksUpToDate>false</LinksUpToDate>
  <CharactersWithSpaces>992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2020-02-13T03:23:00Z</dcterms:created>
  <dc:creator>咕咕</dc:creator>
  <cp:lastModifiedBy>老派大星.</cp:lastModifiedBy>
  <dcterms:modified xsi:type="dcterms:W3CDTF">2024-07-04T08:14:13Z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4034B8C0D9D7422E96983193A4551599_12</vt:lpwstr>
  </property>
</Properties>
</file>