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ECAB9" w14:textId="52C76535" w:rsidR="00726142" w:rsidRDefault="00C34051" w:rsidP="00C34051">
      <w:pPr>
        <w:jc w:val="center"/>
        <w:rPr>
          <w:rFonts w:ascii="Times New Roman" w:hAnsi="Times New Roman" w:cs="Times New Roman"/>
          <w:b/>
          <w:bCs/>
          <w:sz w:val="24"/>
          <w:szCs w:val="24"/>
        </w:rPr>
      </w:pPr>
      <w:r>
        <w:rPr>
          <w:rFonts w:ascii="Times New Roman" w:hAnsi="Times New Roman" w:cs="Times New Roman"/>
          <w:b/>
          <w:bCs/>
          <w:sz w:val="24"/>
          <w:szCs w:val="24"/>
        </w:rPr>
        <w:t>Social Media</w:t>
      </w:r>
      <w:r w:rsidR="00FA410D">
        <w:rPr>
          <w:rFonts w:ascii="Times New Roman" w:hAnsi="Times New Roman" w:cs="Times New Roman"/>
          <w:b/>
          <w:bCs/>
          <w:sz w:val="24"/>
          <w:szCs w:val="24"/>
        </w:rPr>
        <w:t xml:space="preserve">’s </w:t>
      </w:r>
      <w:r>
        <w:rPr>
          <w:rFonts w:ascii="Times New Roman" w:hAnsi="Times New Roman" w:cs="Times New Roman"/>
          <w:b/>
          <w:bCs/>
          <w:sz w:val="24"/>
          <w:szCs w:val="24"/>
        </w:rPr>
        <w:t>Ethics</w:t>
      </w:r>
      <w:r w:rsidR="00FA410D">
        <w:rPr>
          <w:rFonts w:ascii="Times New Roman" w:hAnsi="Times New Roman" w:cs="Times New Roman"/>
          <w:b/>
          <w:bCs/>
          <w:sz w:val="24"/>
          <w:szCs w:val="24"/>
        </w:rPr>
        <w:t xml:space="preserve"> to Society</w:t>
      </w:r>
    </w:p>
    <w:p w14:paraId="491C5CE4" w14:textId="60247B9B" w:rsidR="00C34051" w:rsidRDefault="00C34051" w:rsidP="00C34051">
      <w:pPr>
        <w:jc w:val="center"/>
        <w:rPr>
          <w:rFonts w:ascii="Times New Roman" w:hAnsi="Times New Roman" w:cs="Times New Roman"/>
          <w:b/>
          <w:bCs/>
          <w:sz w:val="24"/>
          <w:szCs w:val="24"/>
        </w:rPr>
      </w:pPr>
    </w:p>
    <w:p w14:paraId="795D0BE5" w14:textId="25546982" w:rsidR="00B54C76" w:rsidRDefault="00C34051" w:rsidP="00C34051">
      <w:pPr>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Social media should first be looked at as a tool not only for regular people to connect with others socially but also for businesses to connect with consumers/clients.</w:t>
      </w:r>
      <w:r w:rsidR="00B54C76">
        <w:rPr>
          <w:rFonts w:ascii="Times New Roman" w:hAnsi="Times New Roman" w:cs="Times New Roman"/>
          <w:sz w:val="24"/>
          <w:szCs w:val="24"/>
        </w:rPr>
        <w:t xml:space="preserve"> </w:t>
      </w:r>
      <w:r w:rsidR="00240441">
        <w:rPr>
          <w:rFonts w:ascii="Times New Roman" w:hAnsi="Times New Roman" w:cs="Times New Roman"/>
          <w:sz w:val="24"/>
          <w:szCs w:val="24"/>
        </w:rPr>
        <w:t>Addiction can be an issue with nearly anything. Even things that are coherently seen as good, can still have deadly consequences. Water for example, is an essential need for every person to survive. But it can also cause water poisoning, which can lead to death if not properly dealt with.</w:t>
      </w:r>
      <w:r w:rsidR="00C24DF9">
        <w:rPr>
          <w:rFonts w:ascii="Times New Roman" w:hAnsi="Times New Roman" w:cs="Times New Roman"/>
          <w:sz w:val="24"/>
          <w:szCs w:val="24"/>
        </w:rPr>
        <w:t xml:space="preserve"> The same can be related back to social media. </w:t>
      </w:r>
      <w:r w:rsidR="00641B0B">
        <w:rPr>
          <w:rFonts w:ascii="Times New Roman" w:hAnsi="Times New Roman" w:cs="Times New Roman"/>
          <w:sz w:val="24"/>
          <w:szCs w:val="24"/>
        </w:rPr>
        <w:t>Although w</w:t>
      </w:r>
      <w:r w:rsidR="00C24DF9">
        <w:rPr>
          <w:rFonts w:ascii="Times New Roman" w:hAnsi="Times New Roman" w:cs="Times New Roman"/>
          <w:sz w:val="24"/>
          <w:szCs w:val="24"/>
        </w:rPr>
        <w:t>e</w:t>
      </w:r>
      <w:r w:rsidR="00B54C76">
        <w:rPr>
          <w:rFonts w:ascii="Times New Roman" w:hAnsi="Times New Roman" w:cs="Times New Roman"/>
          <w:sz w:val="24"/>
          <w:szCs w:val="24"/>
        </w:rPr>
        <w:t xml:space="preserve"> </w:t>
      </w:r>
      <w:r w:rsidR="00C24DF9">
        <w:rPr>
          <w:rFonts w:ascii="Times New Roman" w:hAnsi="Times New Roman" w:cs="Times New Roman"/>
          <w:sz w:val="24"/>
          <w:szCs w:val="24"/>
        </w:rPr>
        <w:t>as humans do not “need” social interaction to live, it does increase our quality of life to interact with others.</w:t>
      </w:r>
      <w:r w:rsidR="00B54C76">
        <w:rPr>
          <w:rFonts w:ascii="Times New Roman" w:hAnsi="Times New Roman" w:cs="Times New Roman"/>
          <w:sz w:val="24"/>
          <w:szCs w:val="24"/>
        </w:rPr>
        <w:t xml:space="preserve"> It is easy to see why people seek out a connection with others using social media</w:t>
      </w:r>
      <w:r w:rsidR="00641B0B">
        <w:rPr>
          <w:rFonts w:ascii="Times New Roman" w:hAnsi="Times New Roman" w:cs="Times New Roman"/>
          <w:sz w:val="24"/>
          <w:szCs w:val="24"/>
        </w:rPr>
        <w:t xml:space="preserve"> as this usually brokers a disconnect of location, language, and other aspects that would usually cause a disconnection between the two parties to interact.</w:t>
      </w:r>
    </w:p>
    <w:p w14:paraId="4F5F01FB" w14:textId="2DC56F7E" w:rsidR="00641B0B" w:rsidRDefault="00B54C76" w:rsidP="00C34051">
      <w:pPr>
        <w:rPr>
          <w:rFonts w:ascii="Times New Roman" w:hAnsi="Times New Roman" w:cs="Times New Roman"/>
          <w:sz w:val="24"/>
          <w:szCs w:val="24"/>
        </w:rPr>
      </w:pPr>
      <w:r>
        <w:rPr>
          <w:rFonts w:ascii="Times New Roman" w:hAnsi="Times New Roman" w:cs="Times New Roman"/>
          <w:sz w:val="24"/>
          <w:szCs w:val="24"/>
        </w:rPr>
        <w:tab/>
        <w:t xml:space="preserve">Where should the ethical line be drawn for producers of these social media organizations to help not promote addiction to its </w:t>
      </w:r>
      <w:r w:rsidR="00641B0B">
        <w:rPr>
          <w:rFonts w:ascii="Times New Roman" w:hAnsi="Times New Roman" w:cs="Times New Roman"/>
          <w:sz w:val="24"/>
          <w:szCs w:val="24"/>
        </w:rPr>
        <w:t>users</w:t>
      </w:r>
      <w:r>
        <w:rPr>
          <w:rFonts w:ascii="Times New Roman" w:hAnsi="Times New Roman" w:cs="Times New Roman"/>
          <w:sz w:val="24"/>
          <w:szCs w:val="24"/>
        </w:rPr>
        <w:t>? Simply put there needs to be acknowledgement that there is an issue first. This could come in the form of simply notifying users when they have been on the platform after a certain amount of time. This could then link to more info about how to proper</w:t>
      </w:r>
      <w:r w:rsidR="00641B0B">
        <w:rPr>
          <w:rFonts w:ascii="Times New Roman" w:hAnsi="Times New Roman" w:cs="Times New Roman"/>
          <w:sz w:val="24"/>
          <w:szCs w:val="24"/>
        </w:rPr>
        <w:t>ly</w:t>
      </w:r>
      <w:r>
        <w:rPr>
          <w:rFonts w:ascii="Times New Roman" w:hAnsi="Times New Roman" w:cs="Times New Roman"/>
          <w:sz w:val="24"/>
          <w:szCs w:val="24"/>
        </w:rPr>
        <w:t xml:space="preserve"> use their product while taking </w:t>
      </w:r>
      <w:r w:rsidR="00641B0B">
        <w:rPr>
          <w:rFonts w:ascii="Times New Roman" w:hAnsi="Times New Roman" w:cs="Times New Roman"/>
          <w:sz w:val="24"/>
          <w:szCs w:val="24"/>
        </w:rPr>
        <w:t xml:space="preserve">proper </w:t>
      </w:r>
      <w:r>
        <w:rPr>
          <w:rFonts w:ascii="Times New Roman" w:hAnsi="Times New Roman" w:cs="Times New Roman"/>
          <w:sz w:val="24"/>
          <w:szCs w:val="24"/>
        </w:rPr>
        <w:t xml:space="preserve">breaks. </w:t>
      </w:r>
      <w:r w:rsidR="00641B0B">
        <w:rPr>
          <w:rFonts w:ascii="Times New Roman" w:hAnsi="Times New Roman" w:cs="Times New Roman"/>
          <w:sz w:val="24"/>
          <w:szCs w:val="24"/>
        </w:rPr>
        <w:t>Another example could be to offer settings that lock the user after a certain amount of time. Although this could not be systematically integrated for every user, it could still bring awareness to issues some may have with overuse while active in the application.</w:t>
      </w:r>
    </w:p>
    <w:p w14:paraId="501EBD36" w14:textId="5937A5F5" w:rsidR="00B54C76" w:rsidRPr="00C34051" w:rsidRDefault="00B54C76" w:rsidP="00641B0B">
      <w:pPr>
        <w:ind w:firstLine="720"/>
        <w:rPr>
          <w:rFonts w:ascii="Times New Roman" w:hAnsi="Times New Roman" w:cs="Times New Roman"/>
          <w:sz w:val="24"/>
          <w:szCs w:val="24"/>
        </w:rPr>
      </w:pPr>
      <w:r>
        <w:rPr>
          <w:rFonts w:ascii="Times New Roman" w:hAnsi="Times New Roman" w:cs="Times New Roman"/>
          <w:sz w:val="24"/>
          <w:szCs w:val="24"/>
        </w:rPr>
        <w:t xml:space="preserve">It is understandable that it is not in the social media platform’s best interests to tell their consumers to not use their product for a select time. </w:t>
      </w:r>
      <w:r w:rsidR="00641B0B">
        <w:rPr>
          <w:rFonts w:ascii="Times New Roman" w:hAnsi="Times New Roman" w:cs="Times New Roman"/>
          <w:sz w:val="24"/>
          <w:szCs w:val="24"/>
        </w:rPr>
        <w:t xml:space="preserve">But it could be seen as the ethically correct choice for the welling being of its users. They are a business for all intent and purpose, so it is in their best interest to have you use the application as much as possible </w:t>
      </w:r>
      <w:r>
        <w:rPr>
          <w:rFonts w:ascii="Times New Roman" w:hAnsi="Times New Roman" w:cs="Times New Roman"/>
          <w:sz w:val="24"/>
          <w:szCs w:val="24"/>
        </w:rPr>
        <w:t xml:space="preserve">This may be true in the short term of that user, but the long term could see that person not using the software to its full potential. </w:t>
      </w:r>
      <w:r w:rsidR="004F0939">
        <w:rPr>
          <w:rFonts w:ascii="Times New Roman" w:hAnsi="Times New Roman" w:cs="Times New Roman"/>
          <w:sz w:val="24"/>
          <w:szCs w:val="24"/>
        </w:rPr>
        <w:t xml:space="preserve">It is </w:t>
      </w:r>
      <w:r>
        <w:rPr>
          <w:rFonts w:ascii="Times New Roman" w:hAnsi="Times New Roman" w:cs="Times New Roman"/>
          <w:sz w:val="24"/>
          <w:szCs w:val="24"/>
        </w:rPr>
        <w:t xml:space="preserve">of </w:t>
      </w:r>
      <w:r w:rsidR="00641B0B">
        <w:rPr>
          <w:rFonts w:ascii="Times New Roman" w:hAnsi="Times New Roman" w:cs="Times New Roman"/>
          <w:sz w:val="24"/>
          <w:szCs w:val="24"/>
        </w:rPr>
        <w:t>ethical importance</w:t>
      </w:r>
      <w:r w:rsidR="004F0939">
        <w:rPr>
          <w:rFonts w:ascii="Times New Roman" w:hAnsi="Times New Roman" w:cs="Times New Roman"/>
          <w:sz w:val="24"/>
          <w:szCs w:val="24"/>
        </w:rPr>
        <w:t xml:space="preserve"> for a company</w:t>
      </w:r>
      <w:r w:rsidR="00641B0B">
        <w:rPr>
          <w:rFonts w:ascii="Times New Roman" w:hAnsi="Times New Roman" w:cs="Times New Roman"/>
          <w:sz w:val="24"/>
          <w:szCs w:val="24"/>
        </w:rPr>
        <w:t xml:space="preserve"> to always speak on the risks and how to properly use a product safely</w:t>
      </w:r>
      <w:r w:rsidR="004F0939">
        <w:rPr>
          <w:rFonts w:ascii="Times New Roman" w:hAnsi="Times New Roman" w:cs="Times New Roman"/>
          <w:sz w:val="24"/>
          <w:szCs w:val="24"/>
        </w:rPr>
        <w:t xml:space="preserve"> and time management falls in the realm of the ethical duty to its users.</w:t>
      </w:r>
    </w:p>
    <w:sectPr w:rsidR="00B54C76" w:rsidRPr="00C340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051"/>
    <w:rsid w:val="001B7746"/>
    <w:rsid w:val="00240441"/>
    <w:rsid w:val="004A70BD"/>
    <w:rsid w:val="004F0939"/>
    <w:rsid w:val="00641B0B"/>
    <w:rsid w:val="008D42BC"/>
    <w:rsid w:val="00B54C76"/>
    <w:rsid w:val="00C24DF9"/>
    <w:rsid w:val="00C34051"/>
    <w:rsid w:val="00FA4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1D728"/>
  <w15:chartTrackingRefBased/>
  <w15:docId w15:val="{7EDDF274-B183-484A-95DE-1C0EEC8FF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341</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Elder</dc:creator>
  <cp:keywords/>
  <dc:description/>
  <cp:lastModifiedBy>Jon Elder</cp:lastModifiedBy>
  <cp:revision>2</cp:revision>
  <dcterms:created xsi:type="dcterms:W3CDTF">2022-10-30T23:17:00Z</dcterms:created>
  <dcterms:modified xsi:type="dcterms:W3CDTF">2022-10-31T00:59:00Z</dcterms:modified>
</cp:coreProperties>
</file>