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C8C7C" w14:textId="38B1A3FA" w:rsidR="00CC1111" w:rsidRDefault="00437A40" w:rsidP="008F7345">
      <w:pPr>
        <w:rPr>
          <w:rFonts w:ascii="Arial" w:hAnsi="Arial" w:cs="Arial"/>
          <w:sz w:val="24"/>
          <w:szCs w:val="24"/>
        </w:rPr>
      </w:pPr>
      <w:r>
        <w:rPr>
          <w:rFonts w:ascii="Arial" w:hAnsi="Arial" w:cs="Arial"/>
          <w:sz w:val="24"/>
          <w:szCs w:val="24"/>
        </w:rPr>
        <w:t>1.1</w:t>
      </w:r>
      <w:r w:rsidR="00D435C2">
        <w:rPr>
          <w:rFonts w:ascii="Arial" w:hAnsi="Arial" w:cs="Arial"/>
          <w:sz w:val="24"/>
          <w:szCs w:val="24"/>
        </w:rPr>
        <w:t>Historia de las computadoras:</w:t>
      </w:r>
    </w:p>
    <w:p w14:paraId="5ACC0E8C" w14:textId="456ADE8F" w:rsidR="00D435C2" w:rsidRDefault="00D435C2" w:rsidP="008F7345">
      <w:pPr>
        <w:rPr>
          <w:rFonts w:ascii="Arial" w:hAnsi="Arial" w:cs="Arial"/>
          <w:sz w:val="24"/>
          <w:szCs w:val="24"/>
        </w:rPr>
      </w:pPr>
      <w:r>
        <w:rPr>
          <w:rFonts w:ascii="Arial" w:hAnsi="Arial" w:cs="Arial"/>
          <w:sz w:val="24"/>
          <w:szCs w:val="24"/>
        </w:rPr>
        <w:tab/>
      </w:r>
      <w:r w:rsidR="00004FE1">
        <w:rPr>
          <w:rFonts w:ascii="Arial" w:hAnsi="Arial" w:cs="Arial"/>
          <w:sz w:val="24"/>
          <w:szCs w:val="24"/>
        </w:rPr>
        <w:t xml:space="preserve">El siguiente escrito proporciona un resumen breve de la historia de las computadoras basado en el libro </w:t>
      </w:r>
      <w:r w:rsidR="002A4AB6">
        <w:rPr>
          <w:rFonts w:ascii="Arial" w:hAnsi="Arial" w:cs="Arial"/>
          <w:sz w:val="24"/>
          <w:szCs w:val="24"/>
        </w:rPr>
        <w:t>(</w:t>
      </w:r>
      <w:r w:rsidR="002A4AB6" w:rsidRPr="002A4AB6">
        <w:rPr>
          <w:rFonts w:ascii="Arial" w:hAnsi="Arial" w:cs="Arial"/>
          <w:sz w:val="24"/>
          <w:szCs w:val="24"/>
        </w:rPr>
        <w:t>Computer_Organization_and_Architecture_10th_-_William_Stallings.</w:t>
      </w:r>
      <w:r w:rsidR="002A4AB6">
        <w:rPr>
          <w:rFonts w:ascii="Arial" w:hAnsi="Arial" w:cs="Arial"/>
          <w:sz w:val="24"/>
          <w:szCs w:val="24"/>
        </w:rPr>
        <w:t>)</w:t>
      </w:r>
    </w:p>
    <w:p w14:paraId="17C03B7F" w14:textId="64E98ED0" w:rsidR="002A4AB6" w:rsidRDefault="002A4AB6" w:rsidP="008F7345">
      <w:pPr>
        <w:rPr>
          <w:rFonts w:ascii="Arial" w:hAnsi="Arial" w:cs="Arial"/>
          <w:sz w:val="24"/>
          <w:szCs w:val="24"/>
        </w:rPr>
      </w:pPr>
      <w:r>
        <w:rPr>
          <w:rFonts w:ascii="Arial" w:hAnsi="Arial" w:cs="Arial"/>
          <w:sz w:val="24"/>
          <w:szCs w:val="24"/>
        </w:rPr>
        <w:tab/>
        <w:t xml:space="preserve">Las computadoras en sus inicios </w:t>
      </w:r>
      <w:r w:rsidR="00D00ACF">
        <w:rPr>
          <w:rFonts w:ascii="Arial" w:hAnsi="Arial" w:cs="Arial"/>
          <w:sz w:val="24"/>
          <w:szCs w:val="24"/>
        </w:rPr>
        <w:t xml:space="preserve">tenían tamaños considerablemente grandes por lo que ocupaban </w:t>
      </w:r>
      <w:r w:rsidR="0059486E">
        <w:rPr>
          <w:rFonts w:ascii="Arial" w:hAnsi="Arial" w:cs="Arial"/>
          <w:sz w:val="24"/>
          <w:szCs w:val="24"/>
        </w:rPr>
        <w:t>mucho espacio</w:t>
      </w:r>
      <w:r w:rsidR="005F7C42">
        <w:rPr>
          <w:rFonts w:ascii="Arial" w:hAnsi="Arial" w:cs="Arial"/>
          <w:sz w:val="24"/>
          <w:szCs w:val="24"/>
        </w:rPr>
        <w:t xml:space="preserve">, como por </w:t>
      </w:r>
      <w:r w:rsidR="0059486E">
        <w:rPr>
          <w:rFonts w:ascii="Arial" w:hAnsi="Arial" w:cs="Arial"/>
          <w:sz w:val="24"/>
          <w:szCs w:val="24"/>
        </w:rPr>
        <w:t>ejemplo</w:t>
      </w:r>
      <w:r w:rsidR="005F7C42">
        <w:rPr>
          <w:rFonts w:ascii="Arial" w:hAnsi="Arial" w:cs="Arial"/>
          <w:sz w:val="24"/>
          <w:szCs w:val="24"/>
        </w:rPr>
        <w:t xml:space="preserve"> la generación de computadoras que utilizo </w:t>
      </w:r>
      <w:r w:rsidR="0059486E">
        <w:rPr>
          <w:rFonts w:ascii="Arial" w:hAnsi="Arial" w:cs="Arial"/>
          <w:sz w:val="24"/>
          <w:szCs w:val="24"/>
        </w:rPr>
        <w:t>los tubos de vacío como medio de almacenamiento.</w:t>
      </w:r>
    </w:p>
    <w:p w14:paraId="2F469938" w14:textId="283E6AF0" w:rsidR="00FF6047" w:rsidRDefault="001F00EC" w:rsidP="008F7345">
      <w:pPr>
        <w:rPr>
          <w:rFonts w:ascii="Arial" w:hAnsi="Arial" w:cs="Arial"/>
          <w:sz w:val="24"/>
          <w:szCs w:val="24"/>
        </w:rPr>
      </w:pPr>
      <w:r>
        <w:rPr>
          <w:rFonts w:ascii="Arial" w:hAnsi="Arial" w:cs="Arial"/>
          <w:sz w:val="24"/>
          <w:szCs w:val="24"/>
        </w:rPr>
        <w:tab/>
        <w:t xml:space="preserve">Además de la primera generación conocida como IAS, la misma que fue </w:t>
      </w:r>
      <w:r w:rsidR="007E3A88">
        <w:rPr>
          <w:rFonts w:ascii="Arial" w:hAnsi="Arial" w:cs="Arial"/>
          <w:sz w:val="24"/>
          <w:szCs w:val="24"/>
        </w:rPr>
        <w:t xml:space="preserve">expuesta por el matemático </w:t>
      </w:r>
      <w:r w:rsidR="007E3A88" w:rsidRPr="007E3A88">
        <w:rPr>
          <w:rFonts w:ascii="Arial" w:hAnsi="Arial" w:cs="Arial"/>
          <w:b/>
          <w:bCs/>
          <w:sz w:val="24"/>
          <w:szCs w:val="24"/>
        </w:rPr>
        <w:t xml:space="preserve">John </w:t>
      </w:r>
      <w:proofErr w:type="spellStart"/>
      <w:r w:rsidR="007E3A88" w:rsidRPr="007E3A88">
        <w:rPr>
          <w:rFonts w:ascii="Arial" w:hAnsi="Arial" w:cs="Arial"/>
          <w:b/>
          <w:bCs/>
          <w:sz w:val="24"/>
          <w:szCs w:val="24"/>
        </w:rPr>
        <w:t>von</w:t>
      </w:r>
      <w:proofErr w:type="spellEnd"/>
      <w:r w:rsidR="007E3A88" w:rsidRPr="007E3A88">
        <w:rPr>
          <w:rFonts w:ascii="Arial" w:hAnsi="Arial" w:cs="Arial"/>
          <w:b/>
          <w:bCs/>
          <w:sz w:val="24"/>
          <w:szCs w:val="24"/>
        </w:rPr>
        <w:t xml:space="preserve"> Neumann</w:t>
      </w:r>
      <w:r w:rsidR="002D6479">
        <w:rPr>
          <w:rFonts w:ascii="Arial" w:hAnsi="Arial" w:cs="Arial"/>
          <w:b/>
          <w:bCs/>
          <w:sz w:val="24"/>
          <w:szCs w:val="24"/>
        </w:rPr>
        <w:t>, Alan Turing</w:t>
      </w:r>
      <w:r w:rsidR="00D352E6">
        <w:rPr>
          <w:rFonts w:ascii="Arial" w:hAnsi="Arial" w:cs="Arial"/>
          <w:b/>
          <w:bCs/>
          <w:sz w:val="24"/>
          <w:szCs w:val="24"/>
        </w:rPr>
        <w:t xml:space="preserve"> </w:t>
      </w:r>
      <w:r w:rsidR="003E57E4">
        <w:rPr>
          <w:rFonts w:ascii="Arial" w:hAnsi="Arial" w:cs="Arial"/>
          <w:sz w:val="24"/>
          <w:szCs w:val="24"/>
        </w:rPr>
        <w:t>desarrollo la idea.</w:t>
      </w:r>
    </w:p>
    <w:p w14:paraId="5B2283B8" w14:textId="374D0E58" w:rsidR="00ED6C49" w:rsidRDefault="00ED6C49" w:rsidP="008F7345">
      <w:pPr>
        <w:rPr>
          <w:rFonts w:ascii="Arial" w:hAnsi="Arial" w:cs="Arial"/>
          <w:sz w:val="24"/>
          <w:szCs w:val="24"/>
        </w:rPr>
      </w:pPr>
      <w:r>
        <w:rPr>
          <w:rFonts w:ascii="Arial" w:hAnsi="Arial" w:cs="Arial"/>
          <w:sz w:val="24"/>
          <w:szCs w:val="24"/>
        </w:rPr>
        <w:tab/>
        <w:t>En el año 1945</w:t>
      </w:r>
      <w:r w:rsidR="00A05FE2">
        <w:rPr>
          <w:rFonts w:ascii="Arial" w:hAnsi="Arial" w:cs="Arial"/>
          <w:sz w:val="24"/>
          <w:szCs w:val="24"/>
        </w:rPr>
        <w:t xml:space="preserve"> se </w:t>
      </w:r>
      <w:proofErr w:type="spellStart"/>
      <w:r w:rsidR="00A05FE2">
        <w:rPr>
          <w:rFonts w:ascii="Arial" w:hAnsi="Arial" w:cs="Arial"/>
          <w:sz w:val="24"/>
          <w:szCs w:val="24"/>
        </w:rPr>
        <w:t>publico</w:t>
      </w:r>
      <w:proofErr w:type="spellEnd"/>
      <w:r w:rsidR="00A05FE2">
        <w:rPr>
          <w:rFonts w:ascii="Arial" w:hAnsi="Arial" w:cs="Arial"/>
          <w:sz w:val="24"/>
          <w:szCs w:val="24"/>
        </w:rPr>
        <w:t xml:space="preserve"> la primera idea para una nueva computadora</w:t>
      </w:r>
      <w:r w:rsidR="00CE6C73">
        <w:rPr>
          <w:rFonts w:ascii="Arial" w:hAnsi="Arial" w:cs="Arial"/>
          <w:sz w:val="24"/>
          <w:szCs w:val="24"/>
        </w:rPr>
        <w:t xml:space="preserve"> y en 194</w:t>
      </w:r>
      <w:r w:rsidR="0038477E">
        <w:rPr>
          <w:rFonts w:ascii="Arial" w:hAnsi="Arial" w:cs="Arial"/>
          <w:sz w:val="24"/>
          <w:szCs w:val="24"/>
        </w:rPr>
        <w:t>6</w:t>
      </w:r>
      <w:r w:rsidR="00CE6C73">
        <w:rPr>
          <w:rFonts w:ascii="Arial" w:hAnsi="Arial" w:cs="Arial"/>
          <w:sz w:val="24"/>
          <w:szCs w:val="24"/>
        </w:rPr>
        <w:t xml:space="preserve"> </w:t>
      </w:r>
      <w:proofErr w:type="spellStart"/>
      <w:r w:rsidR="00CE6C73">
        <w:rPr>
          <w:rFonts w:ascii="Arial" w:hAnsi="Arial" w:cs="Arial"/>
          <w:sz w:val="24"/>
          <w:szCs w:val="24"/>
        </w:rPr>
        <w:t>Von</w:t>
      </w:r>
      <w:proofErr w:type="spellEnd"/>
      <w:r w:rsidR="00CE6C73">
        <w:rPr>
          <w:rFonts w:ascii="Arial" w:hAnsi="Arial" w:cs="Arial"/>
          <w:sz w:val="24"/>
          <w:szCs w:val="24"/>
        </w:rPr>
        <w:t xml:space="preserve"> </w:t>
      </w:r>
      <w:r w:rsidR="003C7BC9">
        <w:rPr>
          <w:rFonts w:ascii="Arial" w:hAnsi="Arial" w:cs="Arial"/>
          <w:sz w:val="24"/>
          <w:szCs w:val="24"/>
        </w:rPr>
        <w:t>Neumann empieza</w:t>
      </w:r>
      <w:r w:rsidR="0038477E">
        <w:rPr>
          <w:rFonts w:ascii="Arial" w:hAnsi="Arial" w:cs="Arial"/>
          <w:sz w:val="24"/>
          <w:szCs w:val="24"/>
        </w:rPr>
        <w:t xml:space="preserve"> a desarrollar </w:t>
      </w:r>
      <w:r w:rsidR="00867D9B">
        <w:rPr>
          <w:rFonts w:ascii="Arial" w:hAnsi="Arial" w:cs="Arial"/>
          <w:sz w:val="24"/>
          <w:szCs w:val="24"/>
        </w:rPr>
        <w:t xml:space="preserve">el prototipo en el instituto </w:t>
      </w:r>
      <w:proofErr w:type="gramStart"/>
      <w:r w:rsidR="00867D9B">
        <w:rPr>
          <w:rFonts w:ascii="Arial" w:hAnsi="Arial" w:cs="Arial"/>
          <w:sz w:val="24"/>
          <w:szCs w:val="24"/>
        </w:rPr>
        <w:t xml:space="preserve">de </w:t>
      </w:r>
      <w:r w:rsidR="00691573" w:rsidRPr="00691573">
        <w:rPr>
          <w:rFonts w:ascii="Arial" w:hAnsi="Arial" w:cs="Arial"/>
          <w:sz w:val="24"/>
          <w:szCs w:val="24"/>
        </w:rPr>
        <w:t>,</w:t>
      </w:r>
      <w:proofErr w:type="gramEnd"/>
      <w:r w:rsidR="00691573" w:rsidRPr="00691573">
        <w:rPr>
          <w:rFonts w:ascii="Arial" w:hAnsi="Arial" w:cs="Arial"/>
          <w:sz w:val="24"/>
          <w:szCs w:val="24"/>
        </w:rPr>
        <w:t xml:space="preserve"> en el Instituto de Estudios Avanzados de Princeton </w:t>
      </w:r>
      <w:r w:rsidR="00691573">
        <w:rPr>
          <w:rFonts w:ascii="Arial" w:hAnsi="Arial" w:cs="Arial"/>
          <w:sz w:val="24"/>
          <w:szCs w:val="24"/>
        </w:rPr>
        <w:t xml:space="preserve">el mismo no se </w:t>
      </w:r>
      <w:proofErr w:type="spellStart"/>
      <w:r w:rsidR="00691573">
        <w:rPr>
          <w:rFonts w:ascii="Arial" w:hAnsi="Arial" w:cs="Arial"/>
          <w:sz w:val="24"/>
          <w:szCs w:val="24"/>
        </w:rPr>
        <w:t>completo</w:t>
      </w:r>
      <w:proofErr w:type="spellEnd"/>
      <w:r w:rsidR="00691573">
        <w:rPr>
          <w:rFonts w:ascii="Arial" w:hAnsi="Arial" w:cs="Arial"/>
          <w:sz w:val="24"/>
          <w:szCs w:val="24"/>
        </w:rPr>
        <w:t xml:space="preserve"> hasta el año </w:t>
      </w:r>
      <w:r w:rsidR="002C4EFA">
        <w:rPr>
          <w:rFonts w:ascii="Arial" w:hAnsi="Arial" w:cs="Arial"/>
          <w:sz w:val="24"/>
          <w:szCs w:val="24"/>
        </w:rPr>
        <w:t>1952</w:t>
      </w:r>
      <w:r w:rsidR="003C7BC9">
        <w:rPr>
          <w:rFonts w:ascii="Arial" w:hAnsi="Arial" w:cs="Arial"/>
          <w:sz w:val="24"/>
          <w:szCs w:val="24"/>
        </w:rPr>
        <w:t>, ”</w:t>
      </w:r>
      <w:r w:rsidR="002C4EFA">
        <w:rPr>
          <w:rFonts w:ascii="Arial" w:hAnsi="Arial" w:cs="Arial"/>
          <w:sz w:val="24"/>
          <w:szCs w:val="24"/>
        </w:rPr>
        <w:t xml:space="preserve"> </w:t>
      </w:r>
      <w:r w:rsidR="003C7BC9" w:rsidRPr="003C7BC9">
        <w:rPr>
          <w:rFonts w:ascii="Arial" w:hAnsi="Arial" w:cs="Arial"/>
          <w:sz w:val="24"/>
          <w:szCs w:val="24"/>
        </w:rPr>
        <w:t>la EDVAC (Computadora Electrónica de Variable Discreta)</w:t>
      </w:r>
      <w:r w:rsidR="003C7BC9">
        <w:rPr>
          <w:rFonts w:ascii="Arial" w:hAnsi="Arial" w:cs="Arial"/>
          <w:sz w:val="24"/>
          <w:szCs w:val="24"/>
        </w:rPr>
        <w:t>”</w:t>
      </w:r>
      <w:r w:rsidR="003C7BC9" w:rsidRPr="003C7BC9">
        <w:rPr>
          <w:rFonts w:ascii="Arial" w:hAnsi="Arial" w:cs="Arial"/>
          <w:sz w:val="24"/>
          <w:szCs w:val="24"/>
        </w:rPr>
        <w:t>.</w:t>
      </w:r>
    </w:p>
    <w:p w14:paraId="22549715" w14:textId="77777777" w:rsidR="00F16052" w:rsidRDefault="00F16052" w:rsidP="008F7345">
      <w:pPr>
        <w:rPr>
          <w:rFonts w:ascii="Arial" w:hAnsi="Arial" w:cs="Arial"/>
          <w:sz w:val="24"/>
          <w:szCs w:val="24"/>
        </w:rPr>
      </w:pPr>
    </w:p>
    <w:p w14:paraId="5C5E30ED" w14:textId="6795A78E" w:rsidR="00F16052" w:rsidRDefault="001D34E5" w:rsidP="008F7345">
      <w:pPr>
        <w:rPr>
          <w:rFonts w:ascii="Arial" w:hAnsi="Arial" w:cs="Arial"/>
          <w:sz w:val="24"/>
          <w:szCs w:val="24"/>
        </w:rPr>
      </w:pPr>
      <w:r>
        <w:rPr>
          <w:rFonts w:ascii="Arial" w:hAnsi="Arial" w:cs="Arial"/>
          <w:sz w:val="24"/>
          <w:szCs w:val="24"/>
        </w:rPr>
        <w:t>Imagen 1.6:</w:t>
      </w:r>
    </w:p>
    <w:p w14:paraId="2FE39C05" w14:textId="685A379F" w:rsidR="001D34E5" w:rsidRPr="001D34E5" w:rsidRDefault="001D34E5" w:rsidP="001D34E5">
      <w:pPr>
        <w:pStyle w:val="Prrafodelista"/>
        <w:numPr>
          <w:ilvl w:val="0"/>
          <w:numId w:val="1"/>
        </w:numPr>
        <w:rPr>
          <w:rFonts w:ascii="Arial" w:hAnsi="Arial" w:cs="Arial"/>
          <w:sz w:val="24"/>
          <w:szCs w:val="24"/>
        </w:rPr>
      </w:pPr>
      <w:r w:rsidRPr="001D34E5">
        <w:rPr>
          <w:rFonts w:ascii="Arial" w:hAnsi="Arial" w:cs="Arial"/>
          <w:sz w:val="24"/>
          <w:szCs w:val="24"/>
        </w:rPr>
        <w:t>Una memoria principal, que almacena tanto datos como instrucciones</w:t>
      </w:r>
    </w:p>
    <w:p w14:paraId="270918F8" w14:textId="7DD3EC52" w:rsidR="001D34E5" w:rsidRDefault="001D34E5" w:rsidP="001D34E5">
      <w:pPr>
        <w:pStyle w:val="Prrafodelista"/>
        <w:numPr>
          <w:ilvl w:val="0"/>
          <w:numId w:val="1"/>
        </w:numPr>
        <w:rPr>
          <w:rFonts w:ascii="Arial" w:hAnsi="Arial" w:cs="Arial"/>
          <w:sz w:val="24"/>
          <w:szCs w:val="24"/>
        </w:rPr>
      </w:pPr>
      <w:r w:rsidRPr="001D34E5">
        <w:rPr>
          <w:rFonts w:ascii="Arial" w:hAnsi="Arial" w:cs="Arial"/>
          <w:sz w:val="24"/>
          <w:szCs w:val="24"/>
        </w:rPr>
        <w:t>Una unidad aritmética y lógica (ALU) capaz de operar en datos binarios</w:t>
      </w:r>
    </w:p>
    <w:p w14:paraId="4E1B0EF8" w14:textId="77777777" w:rsidR="00D32618" w:rsidRPr="00D32618" w:rsidRDefault="00D32618" w:rsidP="00D32618">
      <w:pPr>
        <w:pStyle w:val="Prrafodelista"/>
        <w:numPr>
          <w:ilvl w:val="0"/>
          <w:numId w:val="1"/>
        </w:numPr>
        <w:rPr>
          <w:rFonts w:ascii="Arial" w:hAnsi="Arial" w:cs="Arial"/>
          <w:sz w:val="24"/>
          <w:szCs w:val="24"/>
        </w:rPr>
      </w:pPr>
      <w:r w:rsidRPr="00D32618">
        <w:rPr>
          <w:rFonts w:ascii="Arial" w:hAnsi="Arial" w:cs="Arial"/>
          <w:sz w:val="24"/>
          <w:szCs w:val="24"/>
        </w:rPr>
        <w:t>Una unidad de control, que interpreta las instrucciones en la memoria y las hace ejecutar.</w:t>
      </w:r>
    </w:p>
    <w:p w14:paraId="28B6D5F1" w14:textId="64791EE0" w:rsidR="00D32618" w:rsidRDefault="00D32618" w:rsidP="00D32618">
      <w:pPr>
        <w:pStyle w:val="Prrafodelista"/>
        <w:numPr>
          <w:ilvl w:val="0"/>
          <w:numId w:val="1"/>
        </w:numPr>
        <w:rPr>
          <w:rFonts w:ascii="Arial" w:hAnsi="Arial" w:cs="Arial"/>
          <w:sz w:val="24"/>
          <w:szCs w:val="24"/>
        </w:rPr>
      </w:pPr>
      <w:r w:rsidRPr="00D32618">
        <w:rPr>
          <w:rFonts w:ascii="Arial" w:hAnsi="Arial" w:cs="Arial"/>
          <w:sz w:val="24"/>
          <w:szCs w:val="24"/>
        </w:rPr>
        <w:t>Equipamiento de entrada y salida (E/S) operado por la unidad de control.</w:t>
      </w:r>
    </w:p>
    <w:p w14:paraId="690777C2" w14:textId="51C5305D" w:rsidR="00437A40" w:rsidRDefault="00891167" w:rsidP="00437A40">
      <w:pPr>
        <w:rPr>
          <w:rFonts w:ascii="Arial" w:hAnsi="Arial" w:cs="Arial"/>
          <w:sz w:val="24"/>
          <w:szCs w:val="24"/>
        </w:rPr>
      </w:pPr>
      <w:r>
        <w:rPr>
          <w:rFonts w:ascii="Arial" w:hAnsi="Arial" w:cs="Arial"/>
          <w:sz w:val="24"/>
          <w:szCs w:val="24"/>
        </w:rPr>
        <w:t>1</w:t>
      </w:r>
      <w:r w:rsidR="004A675A">
        <w:rPr>
          <w:rFonts w:ascii="Arial" w:hAnsi="Arial" w:cs="Arial"/>
          <w:sz w:val="24"/>
          <w:szCs w:val="24"/>
        </w:rPr>
        <w:t>.2</w:t>
      </w:r>
      <w:r w:rsidR="005741E1">
        <w:rPr>
          <w:rFonts w:ascii="Arial" w:hAnsi="Arial" w:cs="Arial"/>
          <w:sz w:val="24"/>
          <w:szCs w:val="24"/>
        </w:rPr>
        <w:t xml:space="preserve"> </w:t>
      </w:r>
      <w:r w:rsidR="005741E1" w:rsidRPr="005741E1">
        <w:rPr>
          <w:rFonts w:ascii="Arial" w:hAnsi="Arial" w:cs="Arial"/>
          <w:sz w:val="24"/>
          <w:szCs w:val="24"/>
        </w:rPr>
        <w:t>Conceptos Básicos y Evolución de las Computadoras</w:t>
      </w:r>
      <w:r w:rsidR="005741E1">
        <w:rPr>
          <w:rFonts w:ascii="Arial" w:hAnsi="Arial" w:cs="Arial"/>
          <w:sz w:val="24"/>
          <w:szCs w:val="24"/>
        </w:rPr>
        <w:t>:</w:t>
      </w:r>
    </w:p>
    <w:p w14:paraId="57344F8A" w14:textId="504F4ED2" w:rsidR="005741E1" w:rsidRDefault="0011339D" w:rsidP="0011339D">
      <w:pPr>
        <w:pStyle w:val="Prrafodelista"/>
        <w:numPr>
          <w:ilvl w:val="0"/>
          <w:numId w:val="2"/>
        </w:numPr>
        <w:rPr>
          <w:rFonts w:ascii="Arial" w:hAnsi="Arial" w:cs="Arial"/>
          <w:sz w:val="24"/>
          <w:szCs w:val="24"/>
        </w:rPr>
      </w:pPr>
      <w:r>
        <w:rPr>
          <w:rFonts w:ascii="Arial" w:hAnsi="Arial" w:cs="Arial"/>
          <w:sz w:val="24"/>
          <w:szCs w:val="24"/>
        </w:rPr>
        <w:t xml:space="preserve">Dado que </w:t>
      </w:r>
      <w:r w:rsidR="00B7521C">
        <w:rPr>
          <w:rFonts w:ascii="Arial" w:hAnsi="Arial" w:cs="Arial"/>
          <w:sz w:val="24"/>
          <w:szCs w:val="24"/>
        </w:rPr>
        <w:t>las computadoras en su nivel más bajo funcionan</w:t>
      </w:r>
      <w:r w:rsidR="00F67B73">
        <w:rPr>
          <w:rFonts w:ascii="Arial" w:hAnsi="Arial" w:cs="Arial"/>
          <w:sz w:val="24"/>
          <w:szCs w:val="24"/>
        </w:rPr>
        <w:t xml:space="preserve"> con operaciones </w:t>
      </w:r>
      <w:r w:rsidR="000A7D87">
        <w:rPr>
          <w:rFonts w:ascii="Arial" w:hAnsi="Arial" w:cs="Arial"/>
          <w:sz w:val="24"/>
          <w:szCs w:val="24"/>
        </w:rPr>
        <w:t xml:space="preserve">aritméticas es lógico que </w:t>
      </w:r>
      <w:r w:rsidR="002A2B5D">
        <w:rPr>
          <w:rFonts w:ascii="Arial" w:hAnsi="Arial" w:cs="Arial"/>
          <w:sz w:val="24"/>
          <w:szCs w:val="24"/>
        </w:rPr>
        <w:t xml:space="preserve">contenga </w:t>
      </w:r>
      <w:r w:rsidR="00B7521C">
        <w:rPr>
          <w:rFonts w:ascii="Arial" w:hAnsi="Arial" w:cs="Arial"/>
          <w:sz w:val="24"/>
          <w:szCs w:val="24"/>
        </w:rPr>
        <w:t>órganos especiales para estas operaciones.</w:t>
      </w:r>
      <w:r w:rsidR="00B7521C">
        <w:rPr>
          <w:rFonts w:ascii="Arial" w:hAnsi="Arial" w:cs="Arial"/>
          <w:sz w:val="24"/>
          <w:szCs w:val="24"/>
        </w:rPr>
        <w:br/>
      </w:r>
    </w:p>
    <w:p w14:paraId="4220230B" w14:textId="14521777" w:rsidR="00AE02CD" w:rsidRDefault="00C212B1" w:rsidP="009532FD">
      <w:pPr>
        <w:pStyle w:val="Prrafodelista"/>
        <w:numPr>
          <w:ilvl w:val="0"/>
          <w:numId w:val="2"/>
        </w:numPr>
        <w:rPr>
          <w:rFonts w:ascii="Arial" w:hAnsi="Arial" w:cs="Arial"/>
          <w:sz w:val="24"/>
          <w:szCs w:val="24"/>
        </w:rPr>
      </w:pPr>
      <w:r>
        <w:rPr>
          <w:rFonts w:ascii="Arial" w:hAnsi="Arial" w:cs="Arial"/>
          <w:sz w:val="24"/>
          <w:szCs w:val="24"/>
        </w:rPr>
        <w:t xml:space="preserve">El control lógico del dispositivo </w:t>
      </w:r>
      <w:r w:rsidR="008A35A4">
        <w:rPr>
          <w:rFonts w:ascii="Arial" w:hAnsi="Arial" w:cs="Arial"/>
          <w:sz w:val="24"/>
          <w:szCs w:val="24"/>
        </w:rPr>
        <w:t xml:space="preserve">enfoca la secuencia </w:t>
      </w:r>
      <w:r w:rsidR="003D60DC">
        <w:rPr>
          <w:rFonts w:ascii="Arial" w:hAnsi="Arial" w:cs="Arial"/>
          <w:sz w:val="24"/>
          <w:szCs w:val="24"/>
        </w:rPr>
        <w:t xml:space="preserve">adecuada para que se lleven a cabo las </w:t>
      </w:r>
      <w:r w:rsidR="009921BB">
        <w:rPr>
          <w:rFonts w:ascii="Arial" w:hAnsi="Arial" w:cs="Arial"/>
          <w:sz w:val="24"/>
          <w:szCs w:val="24"/>
        </w:rPr>
        <w:t xml:space="preserve">operaciones de manera </w:t>
      </w:r>
      <w:r w:rsidR="00AE02CD">
        <w:rPr>
          <w:rFonts w:ascii="Arial" w:hAnsi="Arial" w:cs="Arial"/>
          <w:sz w:val="24"/>
          <w:szCs w:val="24"/>
        </w:rPr>
        <w:t>más</w:t>
      </w:r>
      <w:r w:rsidR="009921BB">
        <w:rPr>
          <w:rFonts w:ascii="Arial" w:hAnsi="Arial" w:cs="Arial"/>
          <w:sz w:val="24"/>
          <w:szCs w:val="24"/>
        </w:rPr>
        <w:t xml:space="preserve"> eficiente</w:t>
      </w:r>
    </w:p>
    <w:p w14:paraId="01725F4F" w14:textId="77777777" w:rsidR="00803726" w:rsidRPr="00803726" w:rsidRDefault="000B1959" w:rsidP="00803726">
      <w:pPr>
        <w:pStyle w:val="Prrafodelista"/>
        <w:numPr>
          <w:ilvl w:val="0"/>
          <w:numId w:val="2"/>
        </w:numPr>
        <w:rPr>
          <w:rFonts w:ascii="Arial" w:hAnsi="Arial" w:cs="Arial"/>
          <w:sz w:val="24"/>
          <w:szCs w:val="24"/>
        </w:rPr>
      </w:pPr>
      <w:r>
        <w:rPr>
          <w:rFonts w:ascii="Arial" w:hAnsi="Arial" w:cs="Arial"/>
          <w:sz w:val="24"/>
          <w:szCs w:val="24"/>
        </w:rPr>
        <w:t>Cada dispositivo que debe lle</w:t>
      </w:r>
      <w:r w:rsidR="0049209D">
        <w:rPr>
          <w:rFonts w:ascii="Arial" w:hAnsi="Arial" w:cs="Arial"/>
          <w:sz w:val="24"/>
          <w:szCs w:val="24"/>
        </w:rPr>
        <w:t xml:space="preserve">var a cabo </w:t>
      </w:r>
      <w:r w:rsidR="00FE6442">
        <w:rPr>
          <w:rFonts w:ascii="Arial" w:hAnsi="Arial" w:cs="Arial"/>
          <w:sz w:val="24"/>
          <w:szCs w:val="24"/>
        </w:rPr>
        <w:t>diversas operaciones</w:t>
      </w:r>
      <w:r w:rsidR="0049209D">
        <w:rPr>
          <w:rFonts w:ascii="Arial" w:hAnsi="Arial" w:cs="Arial"/>
          <w:sz w:val="24"/>
          <w:szCs w:val="24"/>
        </w:rPr>
        <w:t xml:space="preserve"> con distintos </w:t>
      </w:r>
      <w:r w:rsidR="00524CD3">
        <w:rPr>
          <w:rFonts w:ascii="Arial" w:hAnsi="Arial" w:cs="Arial"/>
          <w:sz w:val="24"/>
          <w:szCs w:val="24"/>
        </w:rPr>
        <w:t xml:space="preserve">largos y nivel de </w:t>
      </w:r>
      <w:r w:rsidR="00FE6442">
        <w:rPr>
          <w:rFonts w:ascii="Arial" w:hAnsi="Arial" w:cs="Arial"/>
          <w:sz w:val="24"/>
          <w:szCs w:val="24"/>
        </w:rPr>
        <w:t>complejidad</w:t>
      </w:r>
      <w:r w:rsidR="00524CD3">
        <w:rPr>
          <w:rFonts w:ascii="Arial" w:hAnsi="Arial" w:cs="Arial"/>
          <w:sz w:val="24"/>
          <w:szCs w:val="24"/>
        </w:rPr>
        <w:t xml:space="preserve"> debe tener </w:t>
      </w:r>
      <w:r w:rsidR="004D5277">
        <w:rPr>
          <w:rFonts w:ascii="Arial" w:hAnsi="Arial" w:cs="Arial"/>
          <w:sz w:val="24"/>
          <w:szCs w:val="24"/>
        </w:rPr>
        <w:t xml:space="preserve">un </w:t>
      </w:r>
      <w:r w:rsidR="00524CD3">
        <w:rPr>
          <w:rFonts w:ascii="Arial" w:hAnsi="Arial" w:cs="Arial"/>
          <w:sz w:val="24"/>
          <w:szCs w:val="24"/>
        </w:rPr>
        <w:t xml:space="preserve">almacenamiento </w:t>
      </w:r>
      <w:r w:rsidR="004D5277">
        <w:rPr>
          <w:rFonts w:ascii="Arial" w:hAnsi="Arial" w:cs="Arial"/>
          <w:sz w:val="24"/>
          <w:szCs w:val="24"/>
        </w:rPr>
        <w:t>considerable.</w:t>
      </w:r>
    </w:p>
    <w:p w14:paraId="1BBF0622" w14:textId="3B31BE4A" w:rsidR="00803726" w:rsidRDefault="00803726" w:rsidP="00803726">
      <w:pPr>
        <w:pStyle w:val="Prrafodelista"/>
        <w:numPr>
          <w:ilvl w:val="0"/>
          <w:numId w:val="2"/>
        </w:numPr>
        <w:rPr>
          <w:rFonts w:ascii="Arial" w:hAnsi="Arial" w:cs="Arial"/>
          <w:sz w:val="24"/>
          <w:szCs w:val="24"/>
        </w:rPr>
      </w:pPr>
      <w:r w:rsidRPr="00803726">
        <w:rPr>
          <w:rFonts w:ascii="Arial" w:hAnsi="Arial" w:cs="Arial"/>
          <w:sz w:val="24"/>
          <w:szCs w:val="24"/>
        </w:rPr>
        <w:t xml:space="preserve">Las tres partes específicas CA, CC (juntas C) y M corresponden a las neuronas asociativas en el sistema nervioso </w:t>
      </w:r>
      <w:r w:rsidRPr="00803726">
        <w:rPr>
          <w:rFonts w:ascii="Arial" w:hAnsi="Arial" w:cs="Arial"/>
          <w:sz w:val="24"/>
          <w:szCs w:val="24"/>
        </w:rPr>
        <w:t>humano</w:t>
      </w:r>
      <w:r>
        <w:rPr>
          <w:rFonts w:ascii="Arial" w:hAnsi="Arial" w:cs="Arial"/>
          <w:sz w:val="24"/>
          <w:szCs w:val="24"/>
        </w:rPr>
        <w:t xml:space="preserve">, </w:t>
      </w:r>
      <w:r w:rsidRPr="00803726">
        <w:rPr>
          <w:rFonts w:ascii="Arial" w:hAnsi="Arial" w:cs="Arial"/>
          <w:sz w:val="24"/>
          <w:szCs w:val="24"/>
        </w:rPr>
        <w:t>estos</w:t>
      </w:r>
      <w:r w:rsidRPr="00803726">
        <w:rPr>
          <w:rFonts w:ascii="Arial" w:hAnsi="Arial" w:cs="Arial"/>
          <w:sz w:val="24"/>
          <w:szCs w:val="24"/>
        </w:rPr>
        <w:t xml:space="preserve"> son los órganos de entrada y salida del dispositivo</w:t>
      </w:r>
      <w:r w:rsidR="00460C37">
        <w:rPr>
          <w:rFonts w:ascii="Arial" w:hAnsi="Arial" w:cs="Arial"/>
          <w:sz w:val="24"/>
          <w:szCs w:val="24"/>
        </w:rPr>
        <w:t>,</w:t>
      </w:r>
      <w:r w:rsidR="00460C37" w:rsidRPr="00460C37">
        <w:t xml:space="preserve"> </w:t>
      </w:r>
      <w:r w:rsidR="00460C37" w:rsidRPr="00460C37">
        <w:rPr>
          <w:rFonts w:ascii="Arial" w:hAnsi="Arial" w:cs="Arial"/>
          <w:sz w:val="24"/>
          <w:szCs w:val="24"/>
        </w:rPr>
        <w:t xml:space="preserve">El dispositivo debe estar dotado de la capacidad de mantener contacto de entrada y salida </w:t>
      </w:r>
      <w:r w:rsidR="00460C37" w:rsidRPr="00460C37">
        <w:rPr>
          <w:rFonts w:ascii="Arial" w:hAnsi="Arial" w:cs="Arial"/>
          <w:sz w:val="24"/>
          <w:szCs w:val="24"/>
        </w:rPr>
        <w:lastRenderedPageBreak/>
        <w:t>(sensorial y motora) con algún medio específico de este tipo. El medio se llamará medio de registro externo del dispositivo: R.</w:t>
      </w:r>
    </w:p>
    <w:p w14:paraId="4FF33F5A" w14:textId="1CE6E113" w:rsidR="00460C37" w:rsidRDefault="009C6FBB" w:rsidP="00803726">
      <w:pPr>
        <w:pStyle w:val="Prrafodelista"/>
        <w:numPr>
          <w:ilvl w:val="0"/>
          <w:numId w:val="2"/>
        </w:numPr>
        <w:rPr>
          <w:rFonts w:ascii="Arial" w:hAnsi="Arial" w:cs="Arial"/>
          <w:sz w:val="24"/>
          <w:szCs w:val="24"/>
        </w:rPr>
      </w:pPr>
      <w:r>
        <w:rPr>
          <w:rFonts w:ascii="Arial" w:hAnsi="Arial" w:cs="Arial"/>
          <w:sz w:val="24"/>
          <w:szCs w:val="24"/>
        </w:rPr>
        <w:t xml:space="preserve">El dispositivo debe tener la capacidad de </w:t>
      </w:r>
      <w:r w:rsidR="0093365D">
        <w:rPr>
          <w:rFonts w:ascii="Arial" w:hAnsi="Arial" w:cs="Arial"/>
          <w:sz w:val="24"/>
          <w:szCs w:val="24"/>
        </w:rPr>
        <w:t>transferir información</w:t>
      </w:r>
      <w:r w:rsidR="000538F6">
        <w:rPr>
          <w:rFonts w:ascii="Arial" w:hAnsi="Arial" w:cs="Arial"/>
          <w:sz w:val="24"/>
          <w:szCs w:val="24"/>
        </w:rPr>
        <w:t>.</w:t>
      </w:r>
    </w:p>
    <w:p w14:paraId="43967848" w14:textId="236664DB" w:rsidR="000538F6" w:rsidRDefault="000538F6" w:rsidP="00803726">
      <w:pPr>
        <w:pStyle w:val="Prrafodelista"/>
        <w:numPr>
          <w:ilvl w:val="0"/>
          <w:numId w:val="2"/>
        </w:numPr>
        <w:rPr>
          <w:rFonts w:ascii="Arial" w:hAnsi="Arial" w:cs="Arial"/>
          <w:sz w:val="24"/>
          <w:szCs w:val="24"/>
        </w:rPr>
      </w:pPr>
      <w:r>
        <w:rPr>
          <w:rFonts w:ascii="Arial" w:hAnsi="Arial" w:cs="Arial"/>
          <w:sz w:val="24"/>
          <w:szCs w:val="24"/>
        </w:rPr>
        <w:t>E</w:t>
      </w:r>
      <w:r w:rsidRPr="000538F6">
        <w:rPr>
          <w:rFonts w:ascii="Arial" w:hAnsi="Arial" w:cs="Arial"/>
          <w:sz w:val="24"/>
          <w:szCs w:val="24"/>
        </w:rPr>
        <w:t>l dispositivo debe tener órganos para transferir información desde sus partes específicas C y M a R. Estos órganos forman su salida, la quinta parte específica: O. Se verá que es mejor hacer todas las transferencias desde M (por O) a R, y nunca directamente desde C.</w:t>
      </w:r>
    </w:p>
    <w:p w14:paraId="3624D74F" w14:textId="77777777" w:rsidR="00CE5C5B" w:rsidRDefault="00CE5C5B" w:rsidP="00CE5C5B">
      <w:pPr>
        <w:rPr>
          <w:rFonts w:ascii="Arial" w:hAnsi="Arial" w:cs="Arial"/>
          <w:sz w:val="24"/>
          <w:szCs w:val="24"/>
        </w:rPr>
      </w:pPr>
    </w:p>
    <w:p w14:paraId="40BB315F" w14:textId="06C59670" w:rsidR="00CE5C5B" w:rsidRDefault="00891167" w:rsidP="00FA71B1">
      <w:pPr>
        <w:ind w:left="708"/>
        <w:rPr>
          <w:rFonts w:ascii="Arial" w:hAnsi="Arial" w:cs="Arial"/>
          <w:sz w:val="24"/>
          <w:szCs w:val="24"/>
        </w:rPr>
      </w:pPr>
      <w:r>
        <w:rPr>
          <w:rFonts w:ascii="Arial" w:hAnsi="Arial" w:cs="Arial"/>
          <w:sz w:val="24"/>
          <w:szCs w:val="24"/>
        </w:rPr>
        <w:t xml:space="preserve"> 1.3</w:t>
      </w:r>
      <w:r w:rsidR="00754C1D">
        <w:rPr>
          <w:rFonts w:ascii="Arial" w:hAnsi="Arial" w:cs="Arial"/>
          <w:sz w:val="24"/>
          <w:szCs w:val="24"/>
        </w:rPr>
        <w:t xml:space="preserve"> La memoria del IAS </w:t>
      </w:r>
      <w:r w:rsidR="00754C1D" w:rsidRPr="00754C1D">
        <w:rPr>
          <w:rFonts w:ascii="Arial" w:hAnsi="Arial" w:cs="Arial"/>
          <w:sz w:val="24"/>
          <w:szCs w:val="24"/>
        </w:rPr>
        <w:t>consta de 4,096 ubicaciones de almacenamiento, llamadas palabras, de 40 dígitos binarios (bits) cada una. Tanto los datos como las instrucciones se almacenan allí. Los números se representan en forma binaria y cada instrucción es un código binario</w:t>
      </w:r>
      <w:r w:rsidR="007154C8">
        <w:rPr>
          <w:rFonts w:ascii="Arial" w:hAnsi="Arial" w:cs="Arial"/>
          <w:sz w:val="24"/>
          <w:szCs w:val="24"/>
        </w:rPr>
        <w:t>406</w:t>
      </w:r>
      <w:r w:rsidR="00FA71B1">
        <w:rPr>
          <w:rFonts w:ascii="Arial" w:hAnsi="Arial" w:cs="Arial"/>
          <w:sz w:val="24"/>
          <w:szCs w:val="24"/>
        </w:rPr>
        <w:t>.</w:t>
      </w:r>
    </w:p>
    <w:p w14:paraId="6F0F3A91" w14:textId="77777777" w:rsidR="00FA71B1" w:rsidRDefault="00FA71B1" w:rsidP="00FA71B1">
      <w:pPr>
        <w:ind w:left="708"/>
        <w:rPr>
          <w:rFonts w:ascii="Arial" w:hAnsi="Arial" w:cs="Arial"/>
          <w:sz w:val="24"/>
          <w:szCs w:val="24"/>
        </w:rPr>
      </w:pPr>
    </w:p>
    <w:p w14:paraId="4C246C76" w14:textId="06A6C006" w:rsidR="00BE2861" w:rsidRDefault="00FA71B1" w:rsidP="00BE2861">
      <w:pPr>
        <w:ind w:left="708"/>
        <w:rPr>
          <w:rFonts w:ascii="Arial" w:hAnsi="Arial" w:cs="Arial"/>
          <w:sz w:val="24"/>
          <w:szCs w:val="24"/>
        </w:rPr>
      </w:pPr>
      <w:r>
        <w:rPr>
          <w:rFonts w:ascii="Arial" w:hAnsi="Arial" w:cs="Arial"/>
          <w:sz w:val="24"/>
          <w:szCs w:val="24"/>
        </w:rPr>
        <w:t>1.4</w:t>
      </w:r>
      <w:r w:rsidR="00BE2861">
        <w:rPr>
          <w:rFonts w:ascii="Arial" w:hAnsi="Arial" w:cs="Arial"/>
          <w:sz w:val="24"/>
          <w:szCs w:val="24"/>
        </w:rPr>
        <w:t xml:space="preserve"> </w:t>
      </w:r>
    </w:p>
    <w:p w14:paraId="097EE7F0" w14:textId="7E02658B" w:rsidR="00BE2861" w:rsidRDefault="00BE2861" w:rsidP="00C21703">
      <w:pPr>
        <w:pStyle w:val="Prrafodelista"/>
        <w:numPr>
          <w:ilvl w:val="0"/>
          <w:numId w:val="4"/>
        </w:numPr>
        <w:rPr>
          <w:rFonts w:ascii="Arial" w:hAnsi="Arial" w:cs="Arial"/>
          <w:sz w:val="24"/>
          <w:szCs w:val="24"/>
        </w:rPr>
      </w:pPr>
      <w:r w:rsidRPr="00C21703">
        <w:rPr>
          <w:rFonts w:ascii="Arial" w:hAnsi="Arial" w:cs="Arial"/>
          <w:sz w:val="24"/>
          <w:szCs w:val="24"/>
        </w:rPr>
        <w:t xml:space="preserve">Registro de dirección de memoria MAR: </w:t>
      </w:r>
      <w:r w:rsidR="00F44A93" w:rsidRPr="00C21703">
        <w:rPr>
          <w:rFonts w:ascii="Arial" w:hAnsi="Arial" w:cs="Arial"/>
          <w:sz w:val="24"/>
          <w:szCs w:val="24"/>
        </w:rPr>
        <w:t>indica la dirección en la memoria de la palabra a leer o escribir e</w:t>
      </w:r>
      <w:r w:rsidR="00C21703" w:rsidRPr="00C21703">
        <w:rPr>
          <w:rFonts w:ascii="Arial" w:hAnsi="Arial" w:cs="Arial"/>
          <w:sz w:val="24"/>
          <w:szCs w:val="24"/>
        </w:rPr>
        <w:t>n el MBR.</w:t>
      </w:r>
    </w:p>
    <w:p w14:paraId="00B318BF" w14:textId="164AC290" w:rsidR="00C21703" w:rsidRDefault="00C21703" w:rsidP="00C21703">
      <w:pPr>
        <w:pStyle w:val="Prrafodelista"/>
        <w:numPr>
          <w:ilvl w:val="0"/>
          <w:numId w:val="4"/>
        </w:numPr>
        <w:rPr>
          <w:rFonts w:ascii="Arial" w:hAnsi="Arial" w:cs="Arial"/>
          <w:sz w:val="24"/>
          <w:szCs w:val="24"/>
        </w:rPr>
      </w:pPr>
      <w:r>
        <w:rPr>
          <w:rFonts w:ascii="Arial" w:hAnsi="Arial" w:cs="Arial"/>
          <w:sz w:val="24"/>
          <w:szCs w:val="24"/>
        </w:rPr>
        <w:t xml:space="preserve">Registro de instrucciones IR: </w:t>
      </w:r>
      <w:r w:rsidR="00AD6BB8">
        <w:rPr>
          <w:rFonts w:ascii="Arial" w:hAnsi="Arial" w:cs="Arial"/>
          <w:sz w:val="24"/>
          <w:szCs w:val="24"/>
        </w:rPr>
        <w:t xml:space="preserve">contiene la instrucción en opcode de 8 bits </w:t>
      </w:r>
      <w:r w:rsidR="00466784">
        <w:rPr>
          <w:rFonts w:ascii="Arial" w:hAnsi="Arial" w:cs="Arial"/>
          <w:sz w:val="24"/>
          <w:szCs w:val="24"/>
        </w:rPr>
        <w:t xml:space="preserve">que se </w:t>
      </w:r>
      <w:r w:rsidR="00642C28">
        <w:rPr>
          <w:rFonts w:ascii="Arial" w:hAnsi="Arial" w:cs="Arial"/>
          <w:sz w:val="24"/>
          <w:szCs w:val="24"/>
        </w:rPr>
        <w:t>está</w:t>
      </w:r>
      <w:r w:rsidR="00466784">
        <w:rPr>
          <w:rFonts w:ascii="Arial" w:hAnsi="Arial" w:cs="Arial"/>
          <w:sz w:val="24"/>
          <w:szCs w:val="24"/>
        </w:rPr>
        <w:t xml:space="preserve"> </w:t>
      </w:r>
      <w:r w:rsidR="00642C28">
        <w:rPr>
          <w:rFonts w:ascii="Arial" w:hAnsi="Arial" w:cs="Arial"/>
          <w:sz w:val="24"/>
          <w:szCs w:val="24"/>
        </w:rPr>
        <w:t>ejecutándose</w:t>
      </w:r>
    </w:p>
    <w:p w14:paraId="2280DAE1" w14:textId="34EB3AA2" w:rsidR="00466784" w:rsidRDefault="004F3C1B" w:rsidP="00C21703">
      <w:pPr>
        <w:pStyle w:val="Prrafodelista"/>
        <w:numPr>
          <w:ilvl w:val="0"/>
          <w:numId w:val="4"/>
        </w:numPr>
        <w:rPr>
          <w:rFonts w:ascii="Arial" w:hAnsi="Arial" w:cs="Arial"/>
          <w:sz w:val="24"/>
          <w:szCs w:val="24"/>
        </w:rPr>
      </w:pPr>
      <w:r>
        <w:rPr>
          <w:rFonts w:ascii="Arial" w:hAnsi="Arial" w:cs="Arial"/>
          <w:sz w:val="24"/>
          <w:szCs w:val="24"/>
        </w:rPr>
        <w:t xml:space="preserve">Registro buffer de instrucciones IBR: </w:t>
      </w:r>
      <w:r w:rsidR="00836CEE">
        <w:rPr>
          <w:rFonts w:ascii="Arial" w:hAnsi="Arial" w:cs="Arial"/>
          <w:sz w:val="24"/>
          <w:szCs w:val="24"/>
        </w:rPr>
        <w:t xml:space="preserve">Se encarga de mantener la instrucción de la derecha </w:t>
      </w:r>
      <w:r w:rsidR="004272B4">
        <w:rPr>
          <w:rFonts w:ascii="Arial" w:hAnsi="Arial" w:cs="Arial"/>
          <w:sz w:val="24"/>
          <w:szCs w:val="24"/>
        </w:rPr>
        <w:t>en una memoria temporal</w:t>
      </w:r>
    </w:p>
    <w:p w14:paraId="7331ECA6" w14:textId="222E2DA5" w:rsidR="004272B4" w:rsidRDefault="004272B4" w:rsidP="00C21703">
      <w:pPr>
        <w:pStyle w:val="Prrafodelista"/>
        <w:numPr>
          <w:ilvl w:val="0"/>
          <w:numId w:val="4"/>
        </w:numPr>
        <w:rPr>
          <w:rFonts w:ascii="Arial" w:hAnsi="Arial" w:cs="Arial"/>
          <w:sz w:val="24"/>
          <w:szCs w:val="24"/>
        </w:rPr>
      </w:pPr>
      <w:r>
        <w:rPr>
          <w:rFonts w:ascii="Arial" w:hAnsi="Arial" w:cs="Arial"/>
          <w:sz w:val="24"/>
          <w:szCs w:val="24"/>
        </w:rPr>
        <w:t>Contador de programa PC</w:t>
      </w:r>
      <w:r w:rsidR="009944A1">
        <w:rPr>
          <w:rFonts w:ascii="Arial" w:hAnsi="Arial" w:cs="Arial"/>
          <w:sz w:val="24"/>
          <w:szCs w:val="24"/>
        </w:rPr>
        <w:t xml:space="preserve">: extrae las siguientes instrucciones que se van a ejecutar </w:t>
      </w:r>
    </w:p>
    <w:p w14:paraId="48003D0E" w14:textId="05BD668E" w:rsidR="009944A1" w:rsidRPr="009944A1" w:rsidRDefault="009944A1" w:rsidP="009944A1">
      <w:pPr>
        <w:pStyle w:val="Prrafodelista"/>
        <w:numPr>
          <w:ilvl w:val="0"/>
          <w:numId w:val="4"/>
        </w:numPr>
        <w:rPr>
          <w:rFonts w:ascii="Arial" w:hAnsi="Arial" w:cs="Arial"/>
          <w:sz w:val="24"/>
          <w:szCs w:val="24"/>
        </w:rPr>
      </w:pPr>
      <w:r w:rsidRPr="009944A1">
        <w:rPr>
          <w:rFonts w:ascii="Arial" w:hAnsi="Arial" w:cs="Arial"/>
          <w:sz w:val="24"/>
          <w:szCs w:val="24"/>
        </w:rPr>
        <w:t>Acumulador (AC) y cociente de multiplicador (MQ)</w:t>
      </w:r>
      <w:r>
        <w:rPr>
          <w:rFonts w:ascii="Arial" w:hAnsi="Arial" w:cs="Arial"/>
          <w:sz w:val="24"/>
          <w:szCs w:val="24"/>
        </w:rPr>
        <w:t xml:space="preserve">: Mantiene </w:t>
      </w:r>
      <w:r w:rsidR="002A6DF9">
        <w:rPr>
          <w:rFonts w:ascii="Arial" w:hAnsi="Arial" w:cs="Arial"/>
          <w:sz w:val="24"/>
          <w:szCs w:val="24"/>
        </w:rPr>
        <w:t xml:space="preserve">temporalmente los operandos y resultados </w:t>
      </w:r>
      <w:r w:rsidR="00642C28">
        <w:rPr>
          <w:rFonts w:ascii="Arial" w:hAnsi="Arial" w:cs="Arial"/>
          <w:sz w:val="24"/>
          <w:szCs w:val="24"/>
        </w:rPr>
        <w:t xml:space="preserve">de la ALU </w:t>
      </w:r>
    </w:p>
    <w:p w14:paraId="24467A1C" w14:textId="0A2FE179" w:rsidR="003C7BC9" w:rsidRPr="00D352E6" w:rsidRDefault="003C7BC9" w:rsidP="00446484">
      <w:pPr>
        <w:rPr>
          <w:rFonts w:ascii="Arial" w:hAnsi="Arial" w:cs="Arial"/>
          <w:sz w:val="24"/>
          <w:szCs w:val="24"/>
        </w:rPr>
      </w:pPr>
    </w:p>
    <w:sectPr w:rsidR="003C7BC9" w:rsidRPr="00D352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1492"/>
    <w:multiLevelType w:val="hybridMultilevel"/>
    <w:tmpl w:val="B94AD432"/>
    <w:lvl w:ilvl="0" w:tplc="140A0001">
      <w:start w:val="1"/>
      <w:numFmt w:val="bullet"/>
      <w:lvlText w:val=""/>
      <w:lvlJc w:val="left"/>
      <w:pPr>
        <w:ind w:left="1500" w:hanging="360"/>
      </w:pPr>
      <w:rPr>
        <w:rFonts w:ascii="Symbol" w:hAnsi="Symbol" w:hint="default"/>
      </w:rPr>
    </w:lvl>
    <w:lvl w:ilvl="1" w:tplc="140A0003" w:tentative="1">
      <w:start w:val="1"/>
      <w:numFmt w:val="bullet"/>
      <w:lvlText w:val="o"/>
      <w:lvlJc w:val="left"/>
      <w:pPr>
        <w:ind w:left="2220" w:hanging="360"/>
      </w:pPr>
      <w:rPr>
        <w:rFonts w:ascii="Courier New" w:hAnsi="Courier New" w:cs="Courier New" w:hint="default"/>
      </w:rPr>
    </w:lvl>
    <w:lvl w:ilvl="2" w:tplc="140A0005" w:tentative="1">
      <w:start w:val="1"/>
      <w:numFmt w:val="bullet"/>
      <w:lvlText w:val=""/>
      <w:lvlJc w:val="left"/>
      <w:pPr>
        <w:ind w:left="2940" w:hanging="360"/>
      </w:pPr>
      <w:rPr>
        <w:rFonts w:ascii="Wingdings" w:hAnsi="Wingdings" w:hint="default"/>
      </w:rPr>
    </w:lvl>
    <w:lvl w:ilvl="3" w:tplc="140A0001" w:tentative="1">
      <w:start w:val="1"/>
      <w:numFmt w:val="bullet"/>
      <w:lvlText w:val=""/>
      <w:lvlJc w:val="left"/>
      <w:pPr>
        <w:ind w:left="3660" w:hanging="360"/>
      </w:pPr>
      <w:rPr>
        <w:rFonts w:ascii="Symbol" w:hAnsi="Symbol" w:hint="default"/>
      </w:rPr>
    </w:lvl>
    <w:lvl w:ilvl="4" w:tplc="140A0003" w:tentative="1">
      <w:start w:val="1"/>
      <w:numFmt w:val="bullet"/>
      <w:lvlText w:val="o"/>
      <w:lvlJc w:val="left"/>
      <w:pPr>
        <w:ind w:left="4380" w:hanging="360"/>
      </w:pPr>
      <w:rPr>
        <w:rFonts w:ascii="Courier New" w:hAnsi="Courier New" w:cs="Courier New" w:hint="default"/>
      </w:rPr>
    </w:lvl>
    <w:lvl w:ilvl="5" w:tplc="140A0005" w:tentative="1">
      <w:start w:val="1"/>
      <w:numFmt w:val="bullet"/>
      <w:lvlText w:val=""/>
      <w:lvlJc w:val="left"/>
      <w:pPr>
        <w:ind w:left="5100" w:hanging="360"/>
      </w:pPr>
      <w:rPr>
        <w:rFonts w:ascii="Wingdings" w:hAnsi="Wingdings" w:hint="default"/>
      </w:rPr>
    </w:lvl>
    <w:lvl w:ilvl="6" w:tplc="140A0001" w:tentative="1">
      <w:start w:val="1"/>
      <w:numFmt w:val="bullet"/>
      <w:lvlText w:val=""/>
      <w:lvlJc w:val="left"/>
      <w:pPr>
        <w:ind w:left="5820" w:hanging="360"/>
      </w:pPr>
      <w:rPr>
        <w:rFonts w:ascii="Symbol" w:hAnsi="Symbol" w:hint="default"/>
      </w:rPr>
    </w:lvl>
    <w:lvl w:ilvl="7" w:tplc="140A0003" w:tentative="1">
      <w:start w:val="1"/>
      <w:numFmt w:val="bullet"/>
      <w:lvlText w:val="o"/>
      <w:lvlJc w:val="left"/>
      <w:pPr>
        <w:ind w:left="6540" w:hanging="360"/>
      </w:pPr>
      <w:rPr>
        <w:rFonts w:ascii="Courier New" w:hAnsi="Courier New" w:cs="Courier New" w:hint="default"/>
      </w:rPr>
    </w:lvl>
    <w:lvl w:ilvl="8" w:tplc="140A0005" w:tentative="1">
      <w:start w:val="1"/>
      <w:numFmt w:val="bullet"/>
      <w:lvlText w:val=""/>
      <w:lvlJc w:val="left"/>
      <w:pPr>
        <w:ind w:left="7260" w:hanging="360"/>
      </w:pPr>
      <w:rPr>
        <w:rFonts w:ascii="Wingdings" w:hAnsi="Wingdings" w:hint="default"/>
      </w:rPr>
    </w:lvl>
  </w:abstractNum>
  <w:abstractNum w:abstractNumId="1" w15:restartNumberingAfterBreak="0">
    <w:nsid w:val="30AD1E0E"/>
    <w:multiLevelType w:val="multilevel"/>
    <w:tmpl w:val="775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CB7F61"/>
    <w:multiLevelType w:val="hybridMultilevel"/>
    <w:tmpl w:val="1750BF42"/>
    <w:lvl w:ilvl="0" w:tplc="140A000F">
      <w:start w:val="1"/>
      <w:numFmt w:val="decimal"/>
      <w:lvlText w:val="%1."/>
      <w:lvlJc w:val="left"/>
      <w:pPr>
        <w:ind w:left="1425" w:hanging="360"/>
      </w:p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abstractNum w:abstractNumId="3" w15:restartNumberingAfterBreak="0">
    <w:nsid w:val="500047D0"/>
    <w:multiLevelType w:val="hybridMultilevel"/>
    <w:tmpl w:val="89A64920"/>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num w:numId="1" w16cid:durableId="1185022645">
    <w:abstractNumId w:val="0"/>
  </w:num>
  <w:num w:numId="2" w16cid:durableId="1735619386">
    <w:abstractNumId w:val="2"/>
  </w:num>
  <w:num w:numId="3" w16cid:durableId="2127195171">
    <w:abstractNumId w:val="1"/>
  </w:num>
  <w:num w:numId="4" w16cid:durableId="1235629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6F"/>
    <w:rsid w:val="00004FE1"/>
    <w:rsid w:val="000538F6"/>
    <w:rsid w:val="000A7D87"/>
    <w:rsid w:val="000B1959"/>
    <w:rsid w:val="000F50ED"/>
    <w:rsid w:val="0011339D"/>
    <w:rsid w:val="001D34E5"/>
    <w:rsid w:val="001F00EC"/>
    <w:rsid w:val="002A2B5D"/>
    <w:rsid w:val="002A4AB6"/>
    <w:rsid w:val="002A6DF9"/>
    <w:rsid w:val="002C4EFA"/>
    <w:rsid w:val="002D6479"/>
    <w:rsid w:val="0038477E"/>
    <w:rsid w:val="003C7BC9"/>
    <w:rsid w:val="003D60DC"/>
    <w:rsid w:val="003E57E4"/>
    <w:rsid w:val="004272B4"/>
    <w:rsid w:val="00437A40"/>
    <w:rsid w:val="00446484"/>
    <w:rsid w:val="00460C37"/>
    <w:rsid w:val="00466784"/>
    <w:rsid w:val="0049209D"/>
    <w:rsid w:val="004A675A"/>
    <w:rsid w:val="004D5277"/>
    <w:rsid w:val="004F3C1B"/>
    <w:rsid w:val="00524CD3"/>
    <w:rsid w:val="005741E1"/>
    <w:rsid w:val="0059486E"/>
    <w:rsid w:val="005F7C42"/>
    <w:rsid w:val="00642C28"/>
    <w:rsid w:val="00691573"/>
    <w:rsid w:val="0070756F"/>
    <w:rsid w:val="007154C8"/>
    <w:rsid w:val="00754C1D"/>
    <w:rsid w:val="007E3A88"/>
    <w:rsid w:val="00803726"/>
    <w:rsid w:val="00836CEE"/>
    <w:rsid w:val="00867D9B"/>
    <w:rsid w:val="00891167"/>
    <w:rsid w:val="008A35A4"/>
    <w:rsid w:val="008F7345"/>
    <w:rsid w:val="0093365D"/>
    <w:rsid w:val="009532FD"/>
    <w:rsid w:val="009921BB"/>
    <w:rsid w:val="009944A1"/>
    <w:rsid w:val="009C6FBB"/>
    <w:rsid w:val="00A05FE2"/>
    <w:rsid w:val="00AD6BB8"/>
    <w:rsid w:val="00AE02CD"/>
    <w:rsid w:val="00B7521C"/>
    <w:rsid w:val="00BC2626"/>
    <w:rsid w:val="00BE2861"/>
    <w:rsid w:val="00C212B1"/>
    <w:rsid w:val="00C21703"/>
    <w:rsid w:val="00CC1111"/>
    <w:rsid w:val="00CE5C5B"/>
    <w:rsid w:val="00CE6C73"/>
    <w:rsid w:val="00D00ACF"/>
    <w:rsid w:val="00D32618"/>
    <w:rsid w:val="00D352E6"/>
    <w:rsid w:val="00D435C2"/>
    <w:rsid w:val="00E77697"/>
    <w:rsid w:val="00EC4A4D"/>
    <w:rsid w:val="00ED6C49"/>
    <w:rsid w:val="00F16052"/>
    <w:rsid w:val="00F423B6"/>
    <w:rsid w:val="00F44A93"/>
    <w:rsid w:val="00F47ECB"/>
    <w:rsid w:val="00F67B73"/>
    <w:rsid w:val="00FA71B1"/>
    <w:rsid w:val="00FE6442"/>
    <w:rsid w:val="00FE747B"/>
    <w:rsid w:val="00FF60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76E9"/>
  <w15:chartTrackingRefBased/>
  <w15:docId w15:val="{674BF9EF-89B0-4A67-BA44-C188664E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34E5"/>
    <w:pPr>
      <w:ind w:left="720"/>
      <w:contextualSpacing/>
    </w:pPr>
  </w:style>
  <w:style w:type="paragraph" w:styleId="NormalWeb">
    <w:name w:val="Normal (Web)"/>
    <w:basedOn w:val="Normal"/>
    <w:uiPriority w:val="99"/>
    <w:semiHidden/>
    <w:unhideWhenUsed/>
    <w:rsid w:val="00CE5C5B"/>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1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2715</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ELDER JOSHUA LEON PEREZ</dc:creator>
  <cp:keywords/>
  <dc:description/>
  <cp:lastModifiedBy>colegioempresarial20@gmail.com</cp:lastModifiedBy>
  <cp:revision>2</cp:revision>
  <dcterms:created xsi:type="dcterms:W3CDTF">2023-04-18T23:49:00Z</dcterms:created>
  <dcterms:modified xsi:type="dcterms:W3CDTF">2023-04-18T23:49:00Z</dcterms:modified>
</cp:coreProperties>
</file>