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C2F6" w14:textId="77777777" w:rsidR="00174CAB" w:rsidRDefault="00243261">
      <w:pPr>
        <w:jc w:val="center"/>
        <w:rPr>
          <w:b/>
          <w:bCs/>
          <w:sz w:val="30"/>
          <w:szCs w:val="30"/>
        </w:rPr>
      </w:pPr>
      <w:r>
        <w:rPr>
          <w:rFonts w:hint="eastAsia"/>
          <w:b/>
          <w:bCs/>
          <w:sz w:val="30"/>
          <w:szCs w:val="30"/>
        </w:rPr>
        <w:t>第二章·追求远大理想，坚定崇高信念</w:t>
      </w:r>
    </w:p>
    <w:p w14:paraId="56D64283" w14:textId="77777777" w:rsidR="00174CAB" w:rsidRDefault="00243261">
      <w:pPr>
        <w:numPr>
          <w:ilvl w:val="0"/>
          <w:numId w:val="1"/>
        </w:numPr>
        <w:rPr>
          <w:b/>
          <w:bCs/>
          <w:sz w:val="24"/>
        </w:rPr>
      </w:pPr>
      <w:r>
        <w:rPr>
          <w:rFonts w:hint="eastAsia"/>
          <w:b/>
          <w:bCs/>
          <w:sz w:val="24"/>
        </w:rPr>
        <w:t xml:space="preserve"> </w:t>
      </w:r>
      <w:r>
        <w:rPr>
          <w:rFonts w:hint="eastAsia"/>
          <w:b/>
          <w:bCs/>
          <w:sz w:val="24"/>
        </w:rPr>
        <w:t>理想信念的内涵及重要性</w:t>
      </w:r>
      <w:r>
        <w:rPr>
          <w:rFonts w:hint="eastAsia"/>
          <w:b/>
          <w:bCs/>
          <w:sz w:val="24"/>
        </w:rPr>
        <w:t xml:space="preserve"> P41</w:t>
      </w:r>
    </w:p>
    <w:p w14:paraId="74C2920C" w14:textId="77777777" w:rsidR="00174CAB" w:rsidRDefault="00243261">
      <w:pPr>
        <w:rPr>
          <w:sz w:val="24"/>
        </w:rPr>
      </w:pPr>
      <w:r>
        <w:rPr>
          <w:rFonts w:hint="eastAsia"/>
          <w:sz w:val="24"/>
        </w:rPr>
        <w:t>理想信念是人的精神世界的核心，是人精神上的钙。</w:t>
      </w:r>
    </w:p>
    <w:p w14:paraId="6769DD3A" w14:textId="77777777" w:rsidR="00174CAB" w:rsidRDefault="00174CAB">
      <w:pPr>
        <w:rPr>
          <w:sz w:val="24"/>
        </w:rPr>
      </w:pPr>
    </w:p>
    <w:p w14:paraId="6358F879" w14:textId="77777777" w:rsidR="00174CAB" w:rsidRDefault="00243261">
      <w:pPr>
        <w:numPr>
          <w:ilvl w:val="0"/>
          <w:numId w:val="2"/>
        </w:numPr>
        <w:rPr>
          <w:sz w:val="24"/>
        </w:rPr>
      </w:pPr>
      <w:r>
        <w:rPr>
          <w:rFonts w:hint="eastAsia"/>
          <w:sz w:val="24"/>
        </w:rPr>
        <w:t>理想、信念含义特点</w:t>
      </w:r>
      <w:r>
        <w:rPr>
          <w:rFonts w:hint="eastAsia"/>
          <w:sz w:val="24"/>
        </w:rPr>
        <w:t xml:space="preserve">  P41-P44</w:t>
      </w:r>
    </w:p>
    <w:p w14:paraId="67412434" w14:textId="77777777" w:rsidR="00174CAB" w:rsidRDefault="00243261">
      <w:pPr>
        <w:rPr>
          <w:sz w:val="24"/>
        </w:rPr>
      </w:pPr>
      <w:r>
        <w:rPr>
          <w:rFonts w:hint="eastAsia"/>
          <w:sz w:val="24"/>
        </w:rPr>
        <w:t>理想：是人们在实践中形成的、有实现可能性的、对未来社会和自身发展目标的向往和追求，是人们的世界观、人生观和价值观在奋斗目标上的集中体现。</w:t>
      </w:r>
    </w:p>
    <w:p w14:paraId="4916CE75" w14:textId="77777777" w:rsidR="00174CAB" w:rsidRDefault="00243261">
      <w:pPr>
        <w:ind w:firstLineChars="200" w:firstLine="480"/>
        <w:rPr>
          <w:sz w:val="24"/>
        </w:rPr>
      </w:pPr>
      <w:r>
        <w:rPr>
          <w:rFonts w:hint="eastAsia"/>
          <w:sz w:val="24"/>
        </w:rPr>
        <w:t>特点：超越性、实践性、时代性</w:t>
      </w:r>
    </w:p>
    <w:p w14:paraId="0AFB4A1B" w14:textId="77777777" w:rsidR="00174CAB" w:rsidRDefault="00243261">
      <w:pPr>
        <w:rPr>
          <w:sz w:val="24"/>
        </w:rPr>
      </w:pPr>
      <w:r>
        <w:rPr>
          <w:rFonts w:hint="eastAsia"/>
          <w:sz w:val="24"/>
        </w:rPr>
        <w:t>信念：是人们在一定的认识基础上确立的对某种思想或事物坚定不移并身体力行的精神状态。</w:t>
      </w:r>
    </w:p>
    <w:p w14:paraId="65569AFD" w14:textId="77777777" w:rsidR="00174CAB" w:rsidRDefault="00243261">
      <w:pPr>
        <w:ind w:firstLine="480"/>
        <w:rPr>
          <w:sz w:val="24"/>
        </w:rPr>
      </w:pPr>
      <w:r>
        <w:rPr>
          <w:rFonts w:hint="eastAsia"/>
          <w:sz w:val="24"/>
        </w:rPr>
        <w:t>特点：执着性、支撑性、多样性</w:t>
      </w:r>
    </w:p>
    <w:p w14:paraId="4684CA0E" w14:textId="77777777" w:rsidR="00174CAB" w:rsidRDefault="00174CAB">
      <w:pPr>
        <w:ind w:firstLine="480"/>
        <w:rPr>
          <w:sz w:val="24"/>
        </w:rPr>
      </w:pPr>
    </w:p>
    <w:p w14:paraId="6F48555F" w14:textId="77777777" w:rsidR="00174CAB" w:rsidRDefault="00243261">
      <w:pPr>
        <w:numPr>
          <w:ilvl w:val="0"/>
          <w:numId w:val="2"/>
        </w:numPr>
        <w:rPr>
          <w:sz w:val="24"/>
        </w:rPr>
      </w:pPr>
      <w:r>
        <w:rPr>
          <w:rFonts w:hint="eastAsia"/>
          <w:color w:val="2F5496"/>
          <w:sz w:val="24"/>
          <w14:textFill>
            <w14:gradFill>
              <w14:gsLst>
                <w14:gs w14:pos="0">
                  <w14:srgbClr w14:val="012D86"/>
                </w14:gs>
                <w14:gs w14:pos="100000">
                  <w14:srgbClr w14:val="0E2557"/>
                </w14:gs>
              </w14:gsLst>
              <w14:lin w14:ang="5400000" w14:scaled="0"/>
            </w14:gradFill>
          </w14:textFill>
        </w:rPr>
        <w:t>理想信念是精神之“钙”</w:t>
      </w:r>
      <w:r>
        <w:rPr>
          <w:rFonts w:hint="eastAsia"/>
          <w:color w:val="2F5496"/>
          <w:sz w:val="24"/>
          <w14:textFill>
            <w14:gradFill>
              <w14:gsLst>
                <w14:gs w14:pos="0">
                  <w14:srgbClr w14:val="012D86"/>
                </w14:gs>
                <w14:gs w14:pos="100000">
                  <w14:srgbClr w14:val="0E2557"/>
                </w14:gs>
              </w14:gsLst>
              <w14:lin w14:ang="5400000" w14:scaled="0"/>
            </w14:gradFill>
          </w14:textFill>
        </w:rPr>
        <w:t xml:space="preserve">  P45-P47</w:t>
      </w:r>
    </w:p>
    <w:p w14:paraId="450018FE" w14:textId="77777777" w:rsidR="00174CAB" w:rsidRDefault="00243261">
      <w:pPr>
        <w:numPr>
          <w:ilvl w:val="0"/>
          <w:numId w:val="3"/>
        </w:numPr>
        <w:rPr>
          <w:sz w:val="24"/>
        </w:rPr>
      </w:pPr>
      <w:r>
        <w:rPr>
          <w:rFonts w:hint="eastAsia"/>
          <w:sz w:val="24"/>
        </w:rPr>
        <w:t>理想指引方向，信念决定成败</w:t>
      </w:r>
    </w:p>
    <w:p w14:paraId="2FCBAF4D" w14:textId="77777777" w:rsidR="00174CAB" w:rsidRDefault="00243261">
      <w:pPr>
        <w:numPr>
          <w:ilvl w:val="0"/>
          <w:numId w:val="3"/>
        </w:numPr>
        <w:rPr>
          <w:sz w:val="24"/>
        </w:rPr>
      </w:pPr>
      <w:r>
        <w:rPr>
          <w:rFonts w:hint="eastAsia"/>
          <w:sz w:val="24"/>
        </w:rPr>
        <w:t>理想信念昭示奋斗目标</w:t>
      </w:r>
    </w:p>
    <w:p w14:paraId="3410ED72" w14:textId="77777777" w:rsidR="00174CAB" w:rsidRDefault="00243261">
      <w:pPr>
        <w:numPr>
          <w:ilvl w:val="0"/>
          <w:numId w:val="3"/>
        </w:numPr>
        <w:rPr>
          <w:sz w:val="24"/>
        </w:rPr>
      </w:pPr>
      <w:r>
        <w:rPr>
          <w:rFonts w:hint="eastAsia"/>
          <w:sz w:val="24"/>
        </w:rPr>
        <w:t>理想信念催生前进动力</w:t>
      </w:r>
    </w:p>
    <w:p w14:paraId="08720B67" w14:textId="77777777" w:rsidR="00174CAB" w:rsidRDefault="00243261">
      <w:pPr>
        <w:numPr>
          <w:ilvl w:val="0"/>
          <w:numId w:val="3"/>
        </w:numPr>
        <w:rPr>
          <w:sz w:val="24"/>
        </w:rPr>
      </w:pPr>
      <w:r>
        <w:rPr>
          <w:rFonts w:hint="eastAsia"/>
          <w:sz w:val="24"/>
        </w:rPr>
        <w:t>理想信念提供精神支柱</w:t>
      </w:r>
    </w:p>
    <w:p w14:paraId="1A2C31DB" w14:textId="77777777" w:rsidR="00174CAB" w:rsidRDefault="00243261">
      <w:pPr>
        <w:numPr>
          <w:ilvl w:val="0"/>
          <w:numId w:val="3"/>
        </w:numPr>
        <w:rPr>
          <w:sz w:val="24"/>
        </w:rPr>
      </w:pPr>
      <w:r>
        <w:rPr>
          <w:rFonts w:hint="eastAsia"/>
          <w:sz w:val="24"/>
        </w:rPr>
        <w:t>理想信念提高精神境界</w:t>
      </w:r>
    </w:p>
    <w:p w14:paraId="2C816451" w14:textId="77777777" w:rsidR="00174CAB" w:rsidRDefault="00174CAB">
      <w:pPr>
        <w:rPr>
          <w:sz w:val="24"/>
        </w:rPr>
      </w:pPr>
    </w:p>
    <w:p w14:paraId="7AF25562" w14:textId="77777777" w:rsidR="00174CAB" w:rsidRDefault="00174CAB">
      <w:pPr>
        <w:rPr>
          <w:sz w:val="24"/>
        </w:rPr>
      </w:pPr>
    </w:p>
    <w:p w14:paraId="3DC28843" w14:textId="54A52D19" w:rsidR="00174CAB" w:rsidRDefault="00243261">
      <w:pPr>
        <w:numPr>
          <w:ilvl w:val="0"/>
          <w:numId w:val="1"/>
        </w:numPr>
        <w:rPr>
          <w:b/>
          <w:bCs/>
          <w:sz w:val="24"/>
        </w:rPr>
      </w:pPr>
      <w:r>
        <w:rPr>
          <w:rFonts w:hint="eastAsia"/>
          <w:b/>
          <w:bCs/>
          <w:sz w:val="24"/>
        </w:rPr>
        <w:t xml:space="preserve"> </w:t>
      </w:r>
      <w:r>
        <w:rPr>
          <w:rFonts w:hint="eastAsia"/>
          <w:b/>
          <w:bCs/>
          <w:sz w:val="24"/>
        </w:rPr>
        <w:t>坚定信仰信念信心</w:t>
      </w:r>
      <w:r>
        <w:rPr>
          <w:rFonts w:hint="eastAsia"/>
          <w:b/>
          <w:bCs/>
          <w:sz w:val="24"/>
        </w:rPr>
        <w:t xml:space="preserve">  P</w:t>
      </w:r>
      <w:r>
        <w:rPr>
          <w:b/>
          <w:bCs/>
          <w:sz w:val="24"/>
        </w:rPr>
        <w:t>54</w:t>
      </w:r>
    </w:p>
    <w:p w14:paraId="6AF24F53" w14:textId="77777777" w:rsidR="00174CAB" w:rsidRDefault="00243261">
      <w:pPr>
        <w:rPr>
          <w:sz w:val="24"/>
        </w:rPr>
      </w:pPr>
      <w:r>
        <w:rPr>
          <w:rFonts w:hint="eastAsia"/>
          <w:sz w:val="24"/>
        </w:rPr>
        <w:t>共同理想：在共产党的领导下，坚持和发展中国特色社会主义，实现中华民族伟大复兴</w:t>
      </w:r>
    </w:p>
    <w:p w14:paraId="6CDA0CF3" w14:textId="77777777" w:rsidR="00174CAB" w:rsidRDefault="00174CAB">
      <w:pPr>
        <w:rPr>
          <w:sz w:val="24"/>
        </w:rPr>
      </w:pPr>
    </w:p>
    <w:p w14:paraId="042FB267" w14:textId="77777777" w:rsidR="00174CAB" w:rsidRDefault="00174CAB">
      <w:pPr>
        <w:rPr>
          <w:sz w:val="24"/>
        </w:rPr>
      </w:pPr>
    </w:p>
    <w:p w14:paraId="34DBD117" w14:textId="77777777" w:rsidR="00174CAB" w:rsidRDefault="00243261">
      <w:pPr>
        <w:numPr>
          <w:ilvl w:val="0"/>
          <w:numId w:val="1"/>
        </w:numPr>
        <w:rPr>
          <w:b/>
          <w:bCs/>
          <w:sz w:val="24"/>
        </w:rPr>
      </w:pPr>
      <w:r>
        <w:rPr>
          <w:rFonts w:hint="eastAsia"/>
          <w:b/>
          <w:bCs/>
          <w:sz w:val="24"/>
        </w:rPr>
        <w:t xml:space="preserve"> </w:t>
      </w:r>
      <w:r>
        <w:rPr>
          <w:rFonts w:hint="eastAsia"/>
          <w:b/>
          <w:bCs/>
          <w:sz w:val="24"/>
        </w:rPr>
        <w:t>在实现中国梦的实践中放飞青春梦想</w:t>
      </w:r>
      <w:r>
        <w:rPr>
          <w:rFonts w:hint="eastAsia"/>
          <w:b/>
          <w:bCs/>
          <w:sz w:val="24"/>
        </w:rPr>
        <w:t xml:space="preserve">  P59</w:t>
      </w:r>
    </w:p>
    <w:p w14:paraId="6FF1379E" w14:textId="77777777" w:rsidR="00174CAB" w:rsidRDefault="00174CAB">
      <w:pPr>
        <w:rPr>
          <w:b/>
          <w:bCs/>
          <w:sz w:val="24"/>
        </w:rPr>
      </w:pPr>
    </w:p>
    <w:p w14:paraId="13EFA78E" w14:textId="77777777" w:rsidR="00174CAB" w:rsidRDefault="00243261">
      <w:pPr>
        <w:numPr>
          <w:ilvl w:val="0"/>
          <w:numId w:val="4"/>
        </w:numPr>
        <w:rPr>
          <w:sz w:val="24"/>
        </w:rPr>
      </w:pPr>
      <w:r>
        <w:rPr>
          <w:rFonts w:hint="eastAsia"/>
          <w:sz w:val="24"/>
        </w:rPr>
        <w:t>理想与现实辩证统一关系</w:t>
      </w:r>
      <w:r>
        <w:rPr>
          <w:rFonts w:hint="eastAsia"/>
          <w:sz w:val="24"/>
        </w:rPr>
        <w:t xml:space="preserve">  P59-P61</w:t>
      </w:r>
    </w:p>
    <w:p w14:paraId="6BFBAF80" w14:textId="77777777" w:rsidR="00174CAB" w:rsidRDefault="00243261">
      <w:pPr>
        <w:numPr>
          <w:ilvl w:val="0"/>
          <w:numId w:val="5"/>
        </w:numPr>
        <w:rPr>
          <w:sz w:val="24"/>
        </w:rPr>
      </w:pPr>
      <w:r>
        <w:rPr>
          <w:rFonts w:hint="eastAsia"/>
          <w:sz w:val="24"/>
        </w:rPr>
        <w:t>理想与现实是对立统一的</w:t>
      </w:r>
    </w:p>
    <w:p w14:paraId="3188B531" w14:textId="77777777" w:rsidR="00174CAB" w:rsidRDefault="00243261">
      <w:pPr>
        <w:numPr>
          <w:ilvl w:val="0"/>
          <w:numId w:val="5"/>
        </w:numPr>
        <w:rPr>
          <w:sz w:val="24"/>
        </w:rPr>
      </w:pPr>
      <w:r>
        <w:rPr>
          <w:rFonts w:hint="eastAsia"/>
          <w:sz w:val="24"/>
        </w:rPr>
        <w:t>理想与现实存在着对立的一面，二者的矛盾与冲突属于“应然”与“实然”的矛盾</w:t>
      </w:r>
    </w:p>
    <w:p w14:paraId="649BDDA8" w14:textId="77777777" w:rsidR="00174CAB" w:rsidRDefault="00243261">
      <w:pPr>
        <w:numPr>
          <w:ilvl w:val="0"/>
          <w:numId w:val="5"/>
        </w:numPr>
        <w:rPr>
          <w:sz w:val="24"/>
        </w:rPr>
      </w:pPr>
      <w:r>
        <w:rPr>
          <w:rFonts w:hint="eastAsia"/>
          <w:sz w:val="24"/>
        </w:rPr>
        <w:t>理想与信念又是统一的，理想受现实的规定和制约，是在对现实认识的基础上发展起来的</w:t>
      </w:r>
    </w:p>
    <w:p w14:paraId="4A937376" w14:textId="77777777" w:rsidR="00174CAB" w:rsidRDefault="00243261">
      <w:pPr>
        <w:numPr>
          <w:ilvl w:val="0"/>
          <w:numId w:val="5"/>
        </w:numPr>
        <w:rPr>
          <w:sz w:val="24"/>
        </w:rPr>
      </w:pPr>
      <w:r>
        <w:rPr>
          <w:rFonts w:hint="eastAsia"/>
          <w:sz w:val="24"/>
        </w:rPr>
        <w:t>实现理想的长期性、曲折性和艰巨性。理想的实现是一个过程</w:t>
      </w:r>
    </w:p>
    <w:p w14:paraId="15C15242" w14:textId="77777777" w:rsidR="00174CAB" w:rsidRDefault="00243261">
      <w:pPr>
        <w:numPr>
          <w:ilvl w:val="0"/>
          <w:numId w:val="5"/>
        </w:numPr>
        <w:rPr>
          <w:sz w:val="24"/>
        </w:rPr>
      </w:pPr>
      <w:r>
        <w:rPr>
          <w:rFonts w:hint="eastAsia"/>
          <w:sz w:val="24"/>
        </w:rPr>
        <w:t>艰苦奋斗是实现理想的重要条件</w:t>
      </w:r>
    </w:p>
    <w:p w14:paraId="347D6008" w14:textId="77777777" w:rsidR="00174CAB" w:rsidRDefault="00174CAB">
      <w:pPr>
        <w:rPr>
          <w:sz w:val="24"/>
        </w:rPr>
      </w:pPr>
    </w:p>
    <w:p w14:paraId="48D9D345" w14:textId="77777777" w:rsidR="00174CAB" w:rsidRDefault="00243261">
      <w:pPr>
        <w:numPr>
          <w:ilvl w:val="0"/>
          <w:numId w:val="4"/>
        </w:numPr>
        <w:rPr>
          <w:color w:val="002060"/>
          <w:sz w:val="24"/>
        </w:rPr>
      </w:pPr>
      <w:r>
        <w:rPr>
          <w:rFonts w:hint="eastAsia"/>
          <w:color w:val="002060"/>
          <w:sz w:val="24"/>
        </w:rPr>
        <w:t>个人理想与社会理想的有机结合</w:t>
      </w:r>
      <w:r>
        <w:rPr>
          <w:rFonts w:hint="eastAsia"/>
          <w:color w:val="002060"/>
          <w:sz w:val="24"/>
        </w:rPr>
        <w:t xml:space="preserve">  P62</w:t>
      </w:r>
    </w:p>
    <w:p w14:paraId="678AD907" w14:textId="77777777" w:rsidR="00174CAB" w:rsidRDefault="00243261">
      <w:pPr>
        <w:numPr>
          <w:ilvl w:val="0"/>
          <w:numId w:val="6"/>
        </w:numPr>
        <w:rPr>
          <w:sz w:val="24"/>
        </w:rPr>
      </w:pPr>
      <w:r>
        <w:rPr>
          <w:rFonts w:hint="eastAsia"/>
          <w:sz w:val="24"/>
        </w:rPr>
        <w:t>个人理想：指处在一定历史条件下和社会关系中的个体对于自己未来的物质生活、精神生活所产生的向往和追求</w:t>
      </w:r>
    </w:p>
    <w:p w14:paraId="54B4CF03" w14:textId="77777777" w:rsidR="00174CAB" w:rsidRDefault="00243261">
      <w:pPr>
        <w:numPr>
          <w:ilvl w:val="0"/>
          <w:numId w:val="6"/>
        </w:numPr>
        <w:rPr>
          <w:sz w:val="24"/>
        </w:rPr>
      </w:pPr>
      <w:r>
        <w:rPr>
          <w:rFonts w:hint="eastAsia"/>
          <w:sz w:val="24"/>
        </w:rPr>
        <w:t>社会理想：指社会集体乃至社会全体成员的共同理想，即在全社会占主导地位的共同奋斗目标</w:t>
      </w:r>
    </w:p>
    <w:p w14:paraId="37768E64" w14:textId="77777777" w:rsidR="00174CAB" w:rsidRDefault="00243261">
      <w:pPr>
        <w:rPr>
          <w:sz w:val="24"/>
        </w:rPr>
      </w:pPr>
      <w:r>
        <w:rPr>
          <w:sz w:val="24"/>
        </w:rPr>
        <w:t>3</w:t>
      </w:r>
      <w:r>
        <w:rPr>
          <w:rFonts w:hint="eastAsia"/>
          <w:sz w:val="24"/>
        </w:rPr>
        <w:t>、</w:t>
      </w:r>
      <w:r>
        <w:rPr>
          <w:sz w:val="24"/>
        </w:rPr>
        <w:t>个人理想与社会理想的关系实质上是个人与社会关系在理想层面的反映。个人与社会有机地联系在一起，二者相互依存、相互制约、共同发展。同样，社会</w:t>
      </w:r>
      <w:r>
        <w:rPr>
          <w:sz w:val="24"/>
        </w:rPr>
        <w:lastRenderedPageBreak/>
        <w:t>理想与个人理想也不是彼此孤立的，它们之间相互联系、相互影响、相互制约。</w:t>
      </w:r>
    </w:p>
    <w:p w14:paraId="5A41662C" w14:textId="77777777" w:rsidR="00174CAB" w:rsidRDefault="00243261">
      <w:pPr>
        <w:rPr>
          <w:sz w:val="24"/>
        </w:rPr>
      </w:pPr>
      <w:r>
        <w:rPr>
          <w:sz w:val="24"/>
        </w:rPr>
        <w:t>4</w:t>
      </w:r>
      <w:r>
        <w:rPr>
          <w:rFonts w:hint="eastAsia"/>
          <w:sz w:val="24"/>
        </w:rPr>
        <w:t>、个人理以社会理想为指引</w:t>
      </w:r>
    </w:p>
    <w:p w14:paraId="19F989A4" w14:textId="77777777" w:rsidR="00174CAB" w:rsidRDefault="00243261">
      <w:pPr>
        <w:rPr>
          <w:sz w:val="24"/>
        </w:rPr>
      </w:pPr>
      <w:r>
        <w:rPr>
          <w:sz w:val="24"/>
        </w:rPr>
        <w:t>5</w:t>
      </w:r>
      <w:r>
        <w:rPr>
          <w:rFonts w:hint="eastAsia"/>
          <w:sz w:val="24"/>
        </w:rPr>
        <w:t>、社会理想是个人理想的汇聚和升华</w:t>
      </w:r>
    </w:p>
    <w:p w14:paraId="15222263" w14:textId="77777777" w:rsidR="00174CAB" w:rsidRDefault="00174CAB">
      <w:pPr>
        <w:rPr>
          <w:sz w:val="24"/>
        </w:rPr>
      </w:pPr>
    </w:p>
    <w:p w14:paraId="598DE038" w14:textId="77777777" w:rsidR="00174CAB" w:rsidRDefault="00243261">
      <w:pPr>
        <w:numPr>
          <w:ilvl w:val="0"/>
          <w:numId w:val="4"/>
        </w:numPr>
        <w:rPr>
          <w:sz w:val="24"/>
        </w:rPr>
      </w:pPr>
      <w:r>
        <w:rPr>
          <w:rFonts w:hint="eastAsia"/>
          <w:sz w:val="24"/>
        </w:rPr>
        <w:t>为实现中国梦注入青春能量</w:t>
      </w:r>
    </w:p>
    <w:p w14:paraId="32DF9D49" w14:textId="77777777" w:rsidR="00174CAB" w:rsidRDefault="00243261">
      <w:pPr>
        <w:numPr>
          <w:ilvl w:val="0"/>
          <w:numId w:val="7"/>
        </w:numPr>
        <w:rPr>
          <w:sz w:val="24"/>
        </w:rPr>
      </w:pPr>
      <w:r>
        <w:rPr>
          <w:rFonts w:hint="eastAsia"/>
          <w:sz w:val="24"/>
        </w:rPr>
        <w:t>立鸿鹄志，做奋斗者</w:t>
      </w:r>
    </w:p>
    <w:p w14:paraId="47A1C44C" w14:textId="77777777" w:rsidR="00174CAB" w:rsidRDefault="00243261">
      <w:pPr>
        <w:numPr>
          <w:ilvl w:val="0"/>
          <w:numId w:val="7"/>
        </w:numPr>
        <w:rPr>
          <w:sz w:val="24"/>
        </w:rPr>
      </w:pPr>
      <w:r>
        <w:rPr>
          <w:rFonts w:hint="eastAsia"/>
          <w:sz w:val="24"/>
        </w:rPr>
        <w:t>心怀“国之大者”，敢于担当</w:t>
      </w:r>
    </w:p>
    <w:p w14:paraId="23F47C17" w14:textId="77777777" w:rsidR="00174CAB" w:rsidRDefault="00243261">
      <w:pPr>
        <w:numPr>
          <w:ilvl w:val="0"/>
          <w:numId w:val="7"/>
        </w:numPr>
        <w:rPr>
          <w:sz w:val="24"/>
        </w:rPr>
      </w:pPr>
      <w:r>
        <w:rPr>
          <w:rFonts w:hint="eastAsia"/>
          <w:sz w:val="24"/>
        </w:rPr>
        <w:t>自觉躬身实践，知行合一</w:t>
      </w:r>
    </w:p>
    <w:p w14:paraId="75494815" w14:textId="77777777" w:rsidR="00174CAB" w:rsidRDefault="00174CAB">
      <w:pPr>
        <w:rPr>
          <w:sz w:val="24"/>
        </w:rPr>
      </w:pPr>
    </w:p>
    <w:p w14:paraId="175F43A5" w14:textId="77777777" w:rsidR="00174CAB" w:rsidRDefault="00174CAB">
      <w:pPr>
        <w:rPr>
          <w:sz w:val="24"/>
        </w:rPr>
      </w:pPr>
    </w:p>
    <w:p w14:paraId="3CB2C7B7" w14:textId="77777777" w:rsidR="00174CAB" w:rsidRDefault="00243261">
      <w:pPr>
        <w:rPr>
          <w:sz w:val="24"/>
        </w:rPr>
      </w:pPr>
      <w:r>
        <w:rPr>
          <w:rFonts w:hint="eastAsia"/>
          <w:sz w:val="24"/>
        </w:rPr>
        <w:t>课后习题</w:t>
      </w:r>
    </w:p>
    <w:p w14:paraId="31A488DB" w14:textId="77777777" w:rsidR="00174CAB" w:rsidRDefault="00243261">
      <w:pPr>
        <w:rPr>
          <w:sz w:val="24"/>
        </w:rPr>
      </w:pPr>
      <w:r>
        <w:rPr>
          <w:rFonts w:hint="eastAsia"/>
          <w:sz w:val="24"/>
        </w:rPr>
        <w:t>1</w:t>
      </w:r>
      <w:r>
        <w:rPr>
          <w:rFonts w:hint="eastAsia"/>
          <w:sz w:val="24"/>
        </w:rPr>
        <w:t>、李</w:t>
      </w:r>
      <w:r>
        <w:rPr>
          <w:rFonts w:ascii="宋体" w:hAnsi="宋体"/>
          <w:sz w:val="24"/>
        </w:rPr>
        <w:t>大利</w:t>
      </w:r>
      <w:r>
        <w:rPr>
          <w:rFonts w:ascii="宋体" w:hAnsi="宋体" w:hint="eastAsia"/>
          <w:sz w:val="24"/>
        </w:rPr>
        <w:t>说，</w:t>
      </w:r>
      <w:r>
        <w:rPr>
          <w:rFonts w:ascii="宋体" w:hAnsi="宋体"/>
          <w:sz w:val="24"/>
        </w:rPr>
        <w:t>以青春之我，创建青春之家庭，</w:t>
      </w:r>
      <w:r>
        <w:rPr>
          <w:rFonts w:ascii="宋体" w:hAnsi="宋体"/>
          <w:sz w:val="24"/>
        </w:rPr>
        <w:t> </w:t>
      </w:r>
      <w:r>
        <w:rPr>
          <w:rFonts w:ascii="宋体" w:hAnsi="宋体"/>
          <w:sz w:val="24"/>
        </w:rPr>
        <w:t>青春之国家，青春之民族。谈谈理想信念对大学生成长成才的重要意义</w:t>
      </w:r>
      <w:r>
        <w:rPr>
          <w:rFonts w:ascii="宋体" w:hAnsi="宋体"/>
          <w:sz w:val="24"/>
        </w:rPr>
        <w:t xml:space="preserve">  (</w:t>
      </w:r>
      <w:r>
        <w:rPr>
          <w:rFonts w:ascii="宋体" w:hAnsi="宋体" w:hint="eastAsia"/>
          <w:sz w:val="24"/>
        </w:rPr>
        <w:t>理想信念是</w:t>
      </w:r>
      <w:proofErr w:type="gramStart"/>
      <w:r>
        <w:rPr>
          <w:rFonts w:ascii="宋体" w:hAnsi="宋体" w:hint="eastAsia"/>
          <w:sz w:val="24"/>
        </w:rPr>
        <w:t>精神</w:t>
      </w:r>
      <w:r>
        <w:rPr>
          <w:rFonts w:ascii="宋体" w:hAnsi="宋体" w:hint="eastAsia"/>
          <w:sz w:val="24"/>
        </w:rPr>
        <w:t>之钙</w:t>
      </w:r>
      <w:proofErr w:type="gramEnd"/>
      <w:r>
        <w:rPr>
          <w:rFonts w:ascii="宋体" w:hAnsi="宋体"/>
          <w:sz w:val="24"/>
        </w:rPr>
        <w:t>P45</w:t>
      </w:r>
      <w:r>
        <w:rPr>
          <w:rFonts w:ascii="宋体" w:hAnsi="宋体" w:hint="eastAsia"/>
          <w:sz w:val="24"/>
        </w:rPr>
        <w:t>–</w:t>
      </w:r>
      <w:r>
        <w:rPr>
          <w:rFonts w:ascii="宋体" w:hAnsi="宋体"/>
          <w:sz w:val="24"/>
        </w:rPr>
        <w:t>P47</w:t>
      </w:r>
      <w:r>
        <w:rPr>
          <w:rFonts w:ascii="宋体" w:hAnsi="宋体"/>
          <w:sz w:val="24"/>
        </w:rPr>
        <w:t>)</w:t>
      </w:r>
      <w:r>
        <w:rPr>
          <w:rFonts w:ascii="宋体" w:hAnsi="宋体"/>
          <w:sz w:val="24"/>
        </w:rPr>
        <w:br/>
        <w:t>2.2021</w:t>
      </w:r>
      <w:r>
        <w:rPr>
          <w:rFonts w:ascii="宋体" w:hAnsi="宋体"/>
          <w:sz w:val="24"/>
        </w:rPr>
        <w:t>年</w:t>
      </w:r>
      <w:r>
        <w:rPr>
          <w:rFonts w:ascii="宋体" w:hAnsi="宋体"/>
          <w:sz w:val="24"/>
        </w:rPr>
        <w:t>4</w:t>
      </w:r>
      <w:r>
        <w:rPr>
          <w:rFonts w:ascii="宋体" w:hAnsi="宋体"/>
          <w:sz w:val="24"/>
        </w:rPr>
        <w:t>月</w:t>
      </w:r>
      <w:r>
        <w:rPr>
          <w:rFonts w:ascii="宋体" w:hAnsi="宋体"/>
          <w:sz w:val="24"/>
        </w:rPr>
        <w:t>25</w:t>
      </w:r>
      <w:r>
        <w:rPr>
          <w:rFonts w:ascii="宋体" w:hAnsi="宋体"/>
          <w:sz w:val="24"/>
        </w:rPr>
        <w:t>日至</w:t>
      </w:r>
      <w:r>
        <w:rPr>
          <w:rFonts w:ascii="宋体" w:hAnsi="宋体"/>
          <w:sz w:val="24"/>
        </w:rPr>
        <w:t>27</w:t>
      </w:r>
      <w:r>
        <w:rPr>
          <w:rFonts w:ascii="宋体" w:hAnsi="宋体"/>
          <w:sz w:val="24"/>
        </w:rPr>
        <w:t>日，习</w:t>
      </w:r>
      <w:proofErr w:type="gramStart"/>
      <w:r>
        <w:rPr>
          <w:rFonts w:ascii="宋体" w:hAnsi="宋体"/>
          <w:sz w:val="24"/>
        </w:rPr>
        <w:t>近平赴广西壮族自治区</w:t>
      </w:r>
      <w:proofErr w:type="gramEnd"/>
      <w:r>
        <w:rPr>
          <w:rFonts w:ascii="宋体" w:hAnsi="宋体"/>
          <w:sz w:val="24"/>
        </w:rPr>
        <w:t>考察，第一站就到桂林市全州县的红军长征湘江战役纪念园，强调理想信念之火一经点燃就会产生巨大的精神力量。结合自身实际，谈谈为什么要坚定信仰信念信心。</w:t>
      </w:r>
      <w:r>
        <w:rPr>
          <w:rFonts w:ascii="宋体" w:hAnsi="宋体"/>
          <w:sz w:val="24"/>
        </w:rPr>
        <w:t xml:space="preserve"> (</w:t>
      </w:r>
      <w:r>
        <w:rPr>
          <w:rFonts w:ascii="宋体" w:hAnsi="宋体" w:hint="eastAsia"/>
          <w:sz w:val="24"/>
        </w:rPr>
        <w:t>课本上无明确答案</w:t>
      </w:r>
      <w:r>
        <w:rPr>
          <w:rFonts w:ascii="宋体" w:hAnsi="宋体"/>
          <w:sz w:val="24"/>
        </w:rPr>
        <w:t>)</w:t>
      </w:r>
      <w:r>
        <w:rPr>
          <w:rFonts w:ascii="宋体" w:hAnsi="宋体"/>
          <w:sz w:val="24"/>
        </w:rPr>
        <w:br/>
        <w:t>3.</w:t>
      </w:r>
      <w:r>
        <w:rPr>
          <w:rFonts w:ascii="宋体" w:hAnsi="宋体"/>
          <w:sz w:val="24"/>
        </w:rPr>
        <w:t>从个人理想与社会理想辩证关系的角度，谈谈实现中华民族伟大复兴应当肩负的责任。</w:t>
      </w:r>
      <w:r>
        <w:rPr>
          <w:rFonts w:ascii="宋体" w:hAnsi="宋体"/>
          <w:sz w:val="24"/>
        </w:rPr>
        <w:t xml:space="preserve">  (</w:t>
      </w:r>
      <w:r>
        <w:rPr>
          <w:rFonts w:ascii="宋体" w:hAnsi="宋体" w:hint="eastAsia"/>
          <w:sz w:val="24"/>
        </w:rPr>
        <w:t>个体理想与社会理想的有机结合</w:t>
      </w:r>
      <w:r>
        <w:rPr>
          <w:rFonts w:ascii="宋体" w:hAnsi="宋体"/>
          <w:sz w:val="24"/>
        </w:rPr>
        <w:t>P62</w:t>
      </w:r>
      <w:r>
        <w:rPr>
          <w:rFonts w:ascii="宋体" w:hAnsi="宋体"/>
          <w:sz w:val="24"/>
        </w:rPr>
        <w:t>)</w:t>
      </w:r>
    </w:p>
    <w:sectPr w:rsidR="00174C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AB666D42"/>
    <w:lvl w:ilvl="0">
      <w:start w:val="1"/>
      <w:numFmt w:val="decimal"/>
      <w:suff w:val="nothing"/>
      <w:lvlText w:val="%1、"/>
      <w:lvlJc w:val="left"/>
    </w:lvl>
  </w:abstractNum>
  <w:abstractNum w:abstractNumId="1" w15:restartNumberingAfterBreak="0">
    <w:nsid w:val="00000001"/>
    <w:multiLevelType w:val="singleLevel"/>
    <w:tmpl w:val="F25F765E"/>
    <w:lvl w:ilvl="0">
      <w:start w:val="1"/>
      <w:numFmt w:val="chineseCounting"/>
      <w:suff w:val="nothing"/>
      <w:lvlText w:val="%1、"/>
      <w:lvlJc w:val="left"/>
      <w:rPr>
        <w:rFonts w:hint="eastAsia"/>
      </w:rPr>
    </w:lvl>
  </w:abstractNum>
  <w:abstractNum w:abstractNumId="2" w15:restartNumberingAfterBreak="0">
    <w:nsid w:val="00000002"/>
    <w:multiLevelType w:val="singleLevel"/>
    <w:tmpl w:val="20FDCFA6"/>
    <w:lvl w:ilvl="0">
      <w:start w:val="1"/>
      <w:numFmt w:val="chineseCounting"/>
      <w:suff w:val="space"/>
      <w:lvlText w:val="第%1节"/>
      <w:lvlJc w:val="left"/>
      <w:rPr>
        <w:rFonts w:hint="eastAsia"/>
        <w:b/>
        <w:bCs/>
      </w:rPr>
    </w:lvl>
  </w:abstractNum>
  <w:abstractNum w:abstractNumId="3" w15:restartNumberingAfterBreak="0">
    <w:nsid w:val="00000003"/>
    <w:multiLevelType w:val="singleLevel"/>
    <w:tmpl w:val="24CED7D7"/>
    <w:lvl w:ilvl="0">
      <w:start w:val="1"/>
      <w:numFmt w:val="decimal"/>
      <w:suff w:val="nothing"/>
      <w:lvlText w:val="%1、"/>
      <w:lvlJc w:val="left"/>
    </w:lvl>
  </w:abstractNum>
  <w:abstractNum w:abstractNumId="4" w15:restartNumberingAfterBreak="0">
    <w:nsid w:val="00000004"/>
    <w:multiLevelType w:val="singleLevel"/>
    <w:tmpl w:val="3B67C893"/>
    <w:lvl w:ilvl="0">
      <w:start w:val="1"/>
      <w:numFmt w:val="chineseCounting"/>
      <w:suff w:val="nothing"/>
      <w:lvlText w:val="%1、"/>
      <w:lvlJc w:val="left"/>
      <w:rPr>
        <w:rFonts w:hint="eastAsia"/>
      </w:rPr>
    </w:lvl>
  </w:abstractNum>
  <w:abstractNum w:abstractNumId="5" w15:restartNumberingAfterBreak="0">
    <w:nsid w:val="00000005"/>
    <w:multiLevelType w:val="singleLevel"/>
    <w:tmpl w:val="40E60918"/>
    <w:lvl w:ilvl="0">
      <w:start w:val="1"/>
      <w:numFmt w:val="decimal"/>
      <w:suff w:val="nothing"/>
      <w:lvlText w:val="%1、"/>
      <w:lvlJc w:val="left"/>
    </w:lvl>
  </w:abstractNum>
  <w:abstractNum w:abstractNumId="6" w15:restartNumberingAfterBreak="0">
    <w:nsid w:val="00000006"/>
    <w:multiLevelType w:val="singleLevel"/>
    <w:tmpl w:val="618D2B15"/>
    <w:lvl w:ilvl="0">
      <w:start w:val="1"/>
      <w:numFmt w:val="decimal"/>
      <w:suff w:val="nothing"/>
      <w:lvlText w:val="%1、"/>
      <w:lvlJc w:val="left"/>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CAB"/>
    <w:rsid w:val="00174CAB"/>
    <w:rsid w:val="0024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D729D"/>
  <w15:docId w15:val="{5845F618-C50F-4804-BC13-7BDC09F0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zhangwenmo</dc:creator>
  <cp:lastModifiedBy>张 宇迪</cp:lastModifiedBy>
  <cp:revision>2</cp:revision>
  <dcterms:created xsi:type="dcterms:W3CDTF">2021-11-25T13:53:00Z</dcterms:created>
  <dcterms:modified xsi:type="dcterms:W3CDTF">2022-01-02T11:26:00Z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AE09A699D48843E78FBA17F37BE4D18A</vt:lpwstr>
  </property>
</Properties>
</file>