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3F64" w14:textId="77777777" w:rsidR="006B251B" w:rsidRDefault="006B251B"/>
    <w:p w14:paraId="74EA8A1C" w14:textId="77777777" w:rsidR="006B251B" w:rsidRDefault="008D4922">
      <w:pPr>
        <w:rPr>
          <w:b/>
          <w:bCs/>
          <w:sz w:val="28"/>
          <w:szCs w:val="28"/>
        </w:rPr>
      </w:pPr>
      <w:r>
        <w:rPr>
          <w:b/>
          <w:bCs/>
          <w:sz w:val="28"/>
          <w:szCs w:val="28"/>
        </w:rPr>
        <w:t>第五章</w:t>
      </w:r>
    </w:p>
    <w:p w14:paraId="64C14982" w14:textId="77777777" w:rsidR="006B251B" w:rsidRDefault="008D4922">
      <w:pPr>
        <w:rPr>
          <w:b/>
          <w:bCs/>
          <w:sz w:val="28"/>
          <w:szCs w:val="28"/>
        </w:rPr>
      </w:pPr>
      <w:r>
        <w:rPr>
          <w:b/>
          <w:bCs/>
          <w:sz w:val="28"/>
          <w:szCs w:val="28"/>
        </w:rPr>
        <w:t>1</w:t>
      </w:r>
      <w:r>
        <w:rPr>
          <w:rFonts w:hint="eastAsia"/>
          <w:b/>
          <w:bCs/>
          <w:sz w:val="28"/>
          <w:szCs w:val="28"/>
        </w:rPr>
        <w:t>论</w:t>
      </w:r>
      <w:r>
        <w:rPr>
          <w:b/>
          <w:bCs/>
          <w:sz w:val="28"/>
          <w:szCs w:val="28"/>
        </w:rPr>
        <w:t>述道德的起源和本质。</w:t>
      </w:r>
    </w:p>
    <w:p w14:paraId="662DEB72" w14:textId="77777777" w:rsidR="006B251B" w:rsidRDefault="008D4922">
      <w:pPr>
        <w:ind w:firstLineChars="200" w:firstLine="422"/>
        <w:rPr>
          <w:b/>
          <w:bCs/>
        </w:rPr>
      </w:pPr>
      <w:r>
        <w:rPr>
          <w:rFonts w:hint="eastAsia"/>
          <w:b/>
          <w:bCs/>
        </w:rPr>
        <w:t>道德是以善恶为评价方式，主要依靠社会舆论、传统习俗和内心、信念来发挥作用的行为规范的总和。</w:t>
      </w:r>
    </w:p>
    <w:p w14:paraId="0AAE71D9" w14:textId="77777777" w:rsidR="006B251B" w:rsidRDefault="008D4922">
      <w:pPr>
        <w:rPr>
          <w:sz w:val="22"/>
          <w:szCs w:val="28"/>
        </w:rPr>
      </w:pPr>
      <w:r>
        <w:rPr>
          <w:sz w:val="22"/>
          <w:szCs w:val="28"/>
        </w:rPr>
        <w:t>（</w:t>
      </w:r>
      <w:r>
        <w:rPr>
          <w:sz w:val="22"/>
          <w:szCs w:val="28"/>
        </w:rPr>
        <w:t xml:space="preserve"> 1</w:t>
      </w:r>
      <w:r>
        <w:rPr>
          <w:sz w:val="22"/>
          <w:szCs w:val="28"/>
        </w:rPr>
        <w:t>）道德的起源</w:t>
      </w:r>
    </w:p>
    <w:p w14:paraId="615247DB" w14:textId="77777777" w:rsidR="006B251B" w:rsidRDefault="008D4922">
      <w:pPr>
        <w:ind w:firstLine="420"/>
      </w:pPr>
      <w:r>
        <w:t>马克思主义道德观认为，人类社会的实际情况是，</w:t>
      </w:r>
      <w:r>
        <w:t>―“</w:t>
      </w:r>
      <w:r>
        <w:rPr>
          <w:b/>
          <w:bCs/>
        </w:rPr>
        <w:t>物质生活的生产方式制约着整个社会生活、</w:t>
      </w:r>
      <w:r>
        <w:rPr>
          <w:b/>
          <w:bCs/>
        </w:rPr>
        <w:t>―</w:t>
      </w:r>
      <w:r>
        <w:rPr>
          <w:b/>
          <w:bCs/>
        </w:rPr>
        <w:t>政治生活和精神生活的过程</w:t>
      </w:r>
      <w:r>
        <w:t>”</w:t>
      </w:r>
      <w:r>
        <w:t>。道德的起源问题，必须从这一实际出发</w:t>
      </w:r>
      <w:r>
        <w:rPr>
          <w:rFonts w:hint="eastAsia"/>
        </w:rPr>
        <w:t>。</w:t>
      </w:r>
    </w:p>
    <w:p w14:paraId="2C9B74FA" w14:textId="77777777" w:rsidR="006B251B" w:rsidRDefault="008D4922">
      <w:r>
        <w:rPr>
          <w:rFonts w:hint="eastAsia"/>
        </w:rPr>
        <w:t>①</w:t>
      </w:r>
      <w:r>
        <w:rPr>
          <w:b/>
          <w:bCs/>
        </w:rPr>
        <w:t>劳动是道德起源的首要前提</w:t>
      </w:r>
      <w:r>
        <w:t>。</w:t>
      </w:r>
    </w:p>
    <w:p w14:paraId="62E35B2F" w14:textId="77777777" w:rsidR="006B251B" w:rsidRDefault="008D4922">
      <w:pPr>
        <w:ind w:firstLine="420"/>
      </w:pPr>
      <w:r>
        <w:t>劳动将人与动物区分开来，创造了人、社会和社会关系，也创造了道德</w:t>
      </w:r>
      <w:r>
        <w:rPr>
          <w:rFonts w:hint="eastAsia"/>
        </w:rPr>
        <w:t>主体</w:t>
      </w:r>
      <w:r>
        <w:t>。</w:t>
      </w:r>
    </w:p>
    <w:p w14:paraId="472DF509" w14:textId="77777777" w:rsidR="006B251B" w:rsidRDefault="008D4922">
      <w:r>
        <w:rPr>
          <w:rFonts w:hint="eastAsia"/>
        </w:rPr>
        <w:t>②</w:t>
      </w:r>
      <w:r>
        <w:rPr>
          <w:b/>
          <w:bCs/>
        </w:rPr>
        <w:t>社会关系是道德赖以产生的客观条件</w:t>
      </w:r>
      <w:r>
        <w:t>。</w:t>
      </w:r>
    </w:p>
    <w:p w14:paraId="491E47BD" w14:textId="77777777" w:rsidR="006B251B" w:rsidRDefault="008D4922">
      <w:pPr>
        <w:ind w:firstLine="420"/>
      </w:pPr>
      <w:r>
        <w:t>社会关系的形成和发展产生了调节各种关系特别是利益关系的需要，道德恰恰是适应社会关系调节的需要而产生的。</w:t>
      </w:r>
    </w:p>
    <w:p w14:paraId="29B305F6" w14:textId="77777777" w:rsidR="006B251B" w:rsidRDefault="008D4922">
      <w:pPr>
        <w:rPr>
          <w:b/>
          <w:bCs/>
        </w:rPr>
      </w:pPr>
      <w:r>
        <w:rPr>
          <w:rFonts w:hint="eastAsia"/>
          <w:b/>
          <w:bCs/>
        </w:rPr>
        <w:t>③</w:t>
      </w:r>
      <w:r>
        <w:rPr>
          <w:b/>
          <w:bCs/>
        </w:rPr>
        <w:t>人的自我意识是道德产生的主观条件</w:t>
      </w:r>
    </w:p>
    <w:p w14:paraId="53F88236" w14:textId="77777777" w:rsidR="006B251B" w:rsidRDefault="008D4922">
      <w:pPr>
        <w:ind w:firstLine="420"/>
      </w:pPr>
      <w:r>
        <w:t>人只有在社会实践中，意识到自我在社会中的角色与地位，意识到自我与他人或集体不同的利益关系，并由此产生调节利益矛盾的迫切要求时，道德才得以产生。</w:t>
      </w:r>
    </w:p>
    <w:p w14:paraId="7FA83545" w14:textId="77777777" w:rsidR="006B251B" w:rsidRDefault="006B251B">
      <w:pPr>
        <w:rPr>
          <w:sz w:val="22"/>
          <w:szCs w:val="28"/>
        </w:rPr>
      </w:pPr>
    </w:p>
    <w:p w14:paraId="7310883B" w14:textId="77777777" w:rsidR="006B251B" w:rsidRDefault="008D4922">
      <w:pPr>
        <w:rPr>
          <w:sz w:val="22"/>
          <w:szCs w:val="28"/>
        </w:rPr>
      </w:pPr>
      <w:r>
        <w:rPr>
          <w:sz w:val="22"/>
          <w:szCs w:val="28"/>
        </w:rPr>
        <w:t>(2</w:t>
      </w:r>
      <w:r>
        <w:rPr>
          <w:sz w:val="22"/>
          <w:szCs w:val="28"/>
        </w:rPr>
        <w:t>）道德的本质</w:t>
      </w:r>
    </w:p>
    <w:p w14:paraId="5C473C7D" w14:textId="77777777" w:rsidR="006B251B" w:rsidRDefault="008D4922">
      <w:pPr>
        <w:rPr>
          <w:b/>
          <w:bCs/>
        </w:rPr>
      </w:pPr>
      <w:r>
        <w:rPr>
          <w:b/>
          <w:bCs/>
        </w:rPr>
        <w:t>道德属于上层建筑的范畴，是一种特殊的社会意识形态</w:t>
      </w:r>
      <w:r>
        <w:t>。</w:t>
      </w:r>
    </w:p>
    <w:p w14:paraId="33E86765" w14:textId="77777777" w:rsidR="006B251B" w:rsidRDefault="008D4922">
      <w:pPr>
        <w:rPr>
          <w:b/>
          <w:bCs/>
        </w:rPr>
      </w:pPr>
      <w:r>
        <w:rPr>
          <w:b/>
          <w:bCs/>
        </w:rPr>
        <w:fldChar w:fldCharType="begin"/>
      </w:r>
      <w:r>
        <w:rPr>
          <w:b/>
          <w:bCs/>
        </w:rPr>
        <w:instrText xml:space="preserve"> = 1 \* GB3 \* MERGEFORMAT </w:instrText>
      </w:r>
      <w:r>
        <w:rPr>
          <w:b/>
          <w:bCs/>
        </w:rPr>
        <w:fldChar w:fldCharType="separate"/>
      </w:r>
      <w:r>
        <w:rPr>
          <w:b/>
          <w:bCs/>
        </w:rPr>
        <w:t>①</w:t>
      </w:r>
      <w:r>
        <w:rPr>
          <w:b/>
          <w:bCs/>
        </w:rPr>
        <w:fldChar w:fldCharType="end"/>
      </w:r>
      <w:r>
        <w:rPr>
          <w:b/>
          <w:bCs/>
        </w:rPr>
        <w:t>道德是反映社会经济关系的特殊意识形态</w:t>
      </w:r>
    </w:p>
    <w:p w14:paraId="75D35B50" w14:textId="77777777" w:rsidR="006B251B" w:rsidRDefault="008D4922">
      <w:r>
        <w:t>道德的产生、发展和变化，归根结底根源于社会经济关系。</w:t>
      </w:r>
    </w:p>
    <w:p w14:paraId="48631328" w14:textId="77777777" w:rsidR="006B251B" w:rsidRDefault="008D4922">
      <w:pPr>
        <w:rPr>
          <w:b/>
          <w:bCs/>
        </w:rPr>
      </w:pPr>
      <w:r>
        <w:rPr>
          <w:b/>
          <w:bCs/>
        </w:rPr>
        <w:t>②</w:t>
      </w:r>
      <w:r>
        <w:rPr>
          <w:b/>
          <w:bCs/>
        </w:rPr>
        <w:t>道德是社会利益关系的特殊调节方式</w:t>
      </w:r>
    </w:p>
    <w:p w14:paraId="1BE2D28E" w14:textId="77777777" w:rsidR="006B251B" w:rsidRDefault="008D4922">
      <w:pPr>
        <w:rPr>
          <w:b/>
          <w:bCs/>
        </w:rPr>
      </w:pPr>
      <w:r>
        <w:t>道德是一种调整人与人、人与社会、人与自然以及人与自身之间关系的特殊的行为规范。</w:t>
      </w:r>
      <w:r>
        <w:rPr>
          <w:b/>
          <w:bCs/>
        </w:rPr>
        <w:t>③</w:t>
      </w:r>
      <w:r>
        <w:rPr>
          <w:b/>
          <w:bCs/>
        </w:rPr>
        <w:t>道德是一种实践精神</w:t>
      </w:r>
    </w:p>
    <w:p w14:paraId="67B45013" w14:textId="77777777" w:rsidR="006B251B" w:rsidRDefault="008D4922">
      <w:r>
        <w:t>道德是一种旨在通过把握世界的善恶现象而规范人们的行为并通过人们的实践活动体现出来的社会意识。</w:t>
      </w:r>
    </w:p>
    <w:p w14:paraId="0B70D57A" w14:textId="77777777" w:rsidR="006B251B" w:rsidRDefault="008D4922">
      <w:pPr>
        <w:rPr>
          <w:b/>
          <w:bCs/>
          <w:sz w:val="28"/>
          <w:szCs w:val="28"/>
        </w:rPr>
      </w:pPr>
      <w:r>
        <w:rPr>
          <w:b/>
          <w:bCs/>
          <w:sz w:val="28"/>
          <w:szCs w:val="28"/>
        </w:rPr>
        <w:t>2</w:t>
      </w:r>
      <w:r>
        <w:rPr>
          <w:b/>
          <w:bCs/>
          <w:sz w:val="28"/>
          <w:szCs w:val="28"/>
        </w:rPr>
        <w:t>社会主义道德为什么要以为人民服务为核心</w:t>
      </w:r>
      <w:r>
        <w:rPr>
          <w:b/>
          <w:bCs/>
          <w:sz w:val="28"/>
          <w:szCs w:val="28"/>
        </w:rPr>
        <w:t>?</w:t>
      </w:r>
    </w:p>
    <w:p w14:paraId="02BA645E" w14:textId="77777777" w:rsidR="006B251B" w:rsidRDefault="008D4922">
      <w:r>
        <w:t>答</w:t>
      </w:r>
      <w:r>
        <w:rPr>
          <w:b/>
          <w:bCs/>
        </w:rPr>
        <w:t>:</w:t>
      </w:r>
      <w:r>
        <w:rPr>
          <w:b/>
          <w:bCs/>
        </w:rPr>
        <w:t>为人民服务是社会主义道德的核心</w:t>
      </w:r>
      <w:r>
        <w:t>。这主要是因为</w:t>
      </w:r>
      <w:r>
        <w:t>:</w:t>
      </w:r>
    </w:p>
    <w:p w14:paraId="43A922B8" w14:textId="77777777" w:rsidR="006B251B" w:rsidRDefault="008D4922">
      <w:r>
        <w:t>( 1</w:t>
      </w:r>
      <w:r>
        <w:t>）</w:t>
      </w:r>
      <w:r>
        <w:rPr>
          <w:b/>
          <w:bCs/>
        </w:rPr>
        <w:t>为人民服务是社会主义经济基础和人际关系的客观要求</w:t>
      </w:r>
    </w:p>
    <w:p w14:paraId="4AA5CC01" w14:textId="77777777" w:rsidR="006B251B" w:rsidRDefault="008D4922">
      <w:pPr>
        <w:numPr>
          <w:ilvl w:val="0"/>
          <w:numId w:val="1"/>
        </w:numPr>
      </w:pPr>
      <w:r>
        <w:rPr>
          <w:b/>
          <w:bCs/>
        </w:rPr>
        <w:t>为人民服务是社会主义市场经济健康发展的要求</w:t>
      </w:r>
      <w:r>
        <w:rPr>
          <w:rFonts w:hint="eastAsia"/>
        </w:rPr>
        <w:t>。</w:t>
      </w:r>
    </w:p>
    <w:p w14:paraId="55902711" w14:textId="77777777" w:rsidR="006B251B" w:rsidRDefault="008D4922">
      <w:pPr>
        <w:rPr>
          <w:b/>
          <w:bCs/>
        </w:rPr>
      </w:pPr>
      <w:r>
        <w:t>( 3</w:t>
      </w:r>
      <w:r>
        <w:t>）</w:t>
      </w:r>
      <w:r>
        <w:rPr>
          <w:b/>
          <w:bCs/>
        </w:rPr>
        <w:t>为人民服务是先进性要求和广泛性要求的统一</w:t>
      </w:r>
    </w:p>
    <w:p w14:paraId="6D7B0FD8" w14:textId="77777777" w:rsidR="006B251B" w:rsidRDefault="006B251B"/>
    <w:p w14:paraId="251BD605" w14:textId="77777777" w:rsidR="006B251B" w:rsidRDefault="008D4922">
      <w:pPr>
        <w:rPr>
          <w:b/>
          <w:bCs/>
          <w:sz w:val="28"/>
          <w:szCs w:val="28"/>
        </w:rPr>
      </w:pPr>
      <w:r>
        <w:rPr>
          <w:b/>
          <w:bCs/>
          <w:sz w:val="28"/>
          <w:szCs w:val="28"/>
        </w:rPr>
        <w:t>3</w:t>
      </w:r>
      <w:r>
        <w:rPr>
          <w:rFonts w:hint="eastAsia"/>
          <w:b/>
          <w:bCs/>
          <w:sz w:val="28"/>
          <w:szCs w:val="28"/>
        </w:rPr>
        <w:t>.</w:t>
      </w:r>
      <w:r>
        <w:rPr>
          <w:b/>
          <w:bCs/>
          <w:sz w:val="28"/>
          <w:szCs w:val="28"/>
        </w:rPr>
        <w:t>社会主义市场经济条件下为什么要继续坚持集体主义，反对个人主义</w:t>
      </w:r>
      <w:r>
        <w:rPr>
          <w:b/>
          <w:bCs/>
          <w:sz w:val="28"/>
          <w:szCs w:val="28"/>
        </w:rPr>
        <w:t>?</w:t>
      </w:r>
    </w:p>
    <w:p w14:paraId="37EE3DBB" w14:textId="77777777" w:rsidR="006B251B" w:rsidRDefault="008D4922">
      <w:r>
        <w:t>答</w:t>
      </w:r>
      <w:r>
        <w:t>:</w:t>
      </w:r>
      <w:r>
        <w:rPr>
          <w:rFonts w:hint="eastAsia"/>
        </w:rPr>
        <w:t>社会主义市场经济之所</w:t>
      </w:r>
      <w:r>
        <w:rPr>
          <w:rFonts w:hint="eastAsia"/>
        </w:rPr>
        <w:t>以</w:t>
      </w:r>
      <w:r>
        <w:rPr>
          <w:rFonts w:hint="eastAsia"/>
        </w:rPr>
        <w:t>要集体主义，是因为其有助于克服市场自身的弱点和消极方面，有助行成追求高尚、激励先进的良好社会风气，保证社会主义市场经济的有</w:t>
      </w:r>
      <w:r>
        <w:rPr>
          <w:rFonts w:hint="eastAsia"/>
        </w:rPr>
        <w:t>序健</w:t>
      </w:r>
      <w:r>
        <w:rPr>
          <w:rFonts w:hint="eastAsia"/>
        </w:rPr>
        <w:t>康发展。</w:t>
      </w:r>
      <w:r>
        <w:rPr>
          <w:b/>
          <w:bCs/>
        </w:rPr>
        <w:t>集体主义是社会主义道德的原则</w:t>
      </w:r>
      <w:r>
        <w:t>。</w:t>
      </w:r>
      <w:r>
        <w:rPr>
          <w:b/>
          <w:bCs/>
        </w:rPr>
        <w:t>长期以来，集体主义已经成为调节国家利益、社会整体利益和个人利益关系的基本原则</w:t>
      </w:r>
      <w:r>
        <w:t>。这主要体现在</w:t>
      </w:r>
      <w:r>
        <w:t>:</w:t>
      </w:r>
    </w:p>
    <w:p w14:paraId="49C30673" w14:textId="77777777" w:rsidR="006B251B" w:rsidRDefault="008D4922">
      <w:pPr>
        <w:rPr>
          <w:b/>
          <w:bCs/>
        </w:rPr>
      </w:pPr>
      <w:r>
        <w:t>（</w:t>
      </w:r>
      <w:r>
        <w:t>1</w:t>
      </w:r>
      <w:r>
        <w:t>）</w:t>
      </w:r>
      <w:r>
        <w:rPr>
          <w:b/>
          <w:bCs/>
        </w:rPr>
        <w:t>集体主义强调国家利益、社会整体利益和个人利益的辩证统一</w:t>
      </w:r>
    </w:p>
    <w:p w14:paraId="59DB499C" w14:textId="77777777" w:rsidR="006B251B" w:rsidRDefault="008D4922">
      <w:pPr>
        <w:ind w:firstLine="420"/>
      </w:pPr>
      <w:r>
        <w:lastRenderedPageBreak/>
        <w:t>在社会主义社会中，国家利益、社会整体利益和个人利益是相辅相成</w:t>
      </w:r>
      <w:r>
        <w:rPr>
          <w:rFonts w:hint="eastAsia"/>
        </w:rPr>
        <w:t>、</w:t>
      </w:r>
      <w:r>
        <w:t>不能分割的。国家利益、社会整体利益体现着个人根本的、长远的利益，是所有社会成员共同利益的统一。同时，每个人的正当利益，又都是国家利益、社会整体利益不可分割的组成部分。</w:t>
      </w:r>
    </w:p>
    <w:p w14:paraId="4CA3CBB9" w14:textId="77777777" w:rsidR="006B251B" w:rsidRDefault="008D4922">
      <w:pPr>
        <w:rPr>
          <w:b/>
          <w:bCs/>
        </w:rPr>
      </w:pPr>
      <w:r>
        <w:t>(2</w:t>
      </w:r>
      <w:r>
        <w:t>）</w:t>
      </w:r>
      <w:r>
        <w:rPr>
          <w:b/>
          <w:bCs/>
        </w:rPr>
        <w:t>集体主义强调国家利益、社会整体利益高于个人利益</w:t>
      </w:r>
    </w:p>
    <w:p w14:paraId="42CB612F" w14:textId="77777777" w:rsidR="006B251B" w:rsidRDefault="008D4922">
      <w:pPr>
        <w:ind w:firstLine="420"/>
      </w:pPr>
      <w:r>
        <w:t>集体主义强调，在个人利益与国家利益、社会整体利益发生矛盾冲突，尤其是发生激烈冲突的时候，必须坚持国家利益、社会整体利益高于个人利益的原则，即个人应当以大局为重，使个人利益服从国家利益、社会整体利益，在必要时作出牺牲。</w:t>
      </w:r>
    </w:p>
    <w:p w14:paraId="0F5C0DE9" w14:textId="77777777" w:rsidR="006B251B" w:rsidRDefault="008D4922">
      <w:r>
        <w:t>( 3</w:t>
      </w:r>
      <w:r>
        <w:t>）</w:t>
      </w:r>
      <w:r>
        <w:rPr>
          <w:b/>
          <w:bCs/>
        </w:rPr>
        <w:t>集</w:t>
      </w:r>
      <w:r>
        <w:rPr>
          <w:b/>
          <w:bCs/>
        </w:rPr>
        <w:t>体主义重视和保障个人的正当利益</w:t>
      </w:r>
    </w:p>
    <w:p w14:paraId="598E6235" w14:textId="77777777" w:rsidR="006B251B" w:rsidRDefault="008D4922">
      <w:pPr>
        <w:ind w:firstLine="420"/>
      </w:pPr>
      <w:r>
        <w:t>集体主义促进和保障个人正当利益的实现</w:t>
      </w:r>
      <w:r>
        <w:t>,</w:t>
      </w:r>
      <w:r>
        <w:t>使个人的才能、价值得到充分的发挥。</w:t>
      </w:r>
    </w:p>
    <w:p w14:paraId="465A7ECB" w14:textId="77777777" w:rsidR="006B251B" w:rsidRDefault="008D4922">
      <w:r>
        <w:rPr>
          <w:rFonts w:hint="eastAsia"/>
          <w:b/>
          <w:bCs/>
        </w:rPr>
        <w:t>集体主义中道德的三个层次</w:t>
      </w:r>
    </w:p>
    <w:p w14:paraId="18BF0F09" w14:textId="77777777" w:rsidR="006B251B" w:rsidRDefault="008D4922">
      <w:r>
        <w:rPr>
          <w:rFonts w:hint="eastAsia"/>
        </w:rPr>
        <w:t>一是无私奉献，一心为公。</w:t>
      </w:r>
    </w:p>
    <w:p w14:paraId="74B08536" w14:textId="77777777" w:rsidR="006B251B" w:rsidRDefault="008D4922">
      <w:r>
        <w:rPr>
          <w:rFonts w:hint="eastAsia"/>
        </w:rPr>
        <w:t>二是先公后私，先人后己。</w:t>
      </w:r>
    </w:p>
    <w:p w14:paraId="32F36A9E" w14:textId="77777777" w:rsidR="006B251B" w:rsidRDefault="008D4922">
      <w:r>
        <w:rPr>
          <w:rFonts w:hint="eastAsia"/>
        </w:rPr>
        <w:t>三是顾全大局、热爱祖国、遵纪守法、诚实劳动，以正当合法的手段保障个人利益。</w:t>
      </w:r>
    </w:p>
    <w:p w14:paraId="3F4E0EEF" w14:textId="77777777" w:rsidR="006B251B" w:rsidRDefault="006B251B">
      <w:pPr>
        <w:rPr>
          <w:b/>
          <w:bCs/>
        </w:rPr>
      </w:pPr>
    </w:p>
    <w:p w14:paraId="309FB101" w14:textId="77777777" w:rsidR="006B251B" w:rsidRDefault="008D4922">
      <w:pPr>
        <w:rPr>
          <w:b/>
          <w:bCs/>
          <w:sz w:val="28"/>
          <w:szCs w:val="28"/>
        </w:rPr>
      </w:pPr>
      <w:r>
        <w:rPr>
          <w:b/>
          <w:bCs/>
          <w:sz w:val="28"/>
          <w:szCs w:val="28"/>
        </w:rPr>
        <w:t>4</w:t>
      </w:r>
      <w:r>
        <w:rPr>
          <w:b/>
          <w:bCs/>
          <w:sz w:val="28"/>
          <w:szCs w:val="28"/>
        </w:rPr>
        <w:t>结合</w:t>
      </w:r>
      <w:r>
        <w:rPr>
          <w:b/>
          <w:bCs/>
          <w:sz w:val="28"/>
          <w:szCs w:val="28"/>
        </w:rPr>
        <w:t>“</w:t>
      </w:r>
      <w:r>
        <w:rPr>
          <w:b/>
          <w:bCs/>
          <w:sz w:val="28"/>
          <w:szCs w:val="28"/>
        </w:rPr>
        <w:t>不忘本来，吸收外来，面向未来</w:t>
      </w:r>
      <w:r>
        <w:rPr>
          <w:b/>
          <w:bCs/>
          <w:sz w:val="28"/>
          <w:szCs w:val="28"/>
        </w:rPr>
        <w:t>”</w:t>
      </w:r>
      <w:r>
        <w:rPr>
          <w:b/>
          <w:bCs/>
          <w:sz w:val="28"/>
          <w:szCs w:val="28"/>
        </w:rPr>
        <w:t>，思考如何积极吸收借鉴古今中外的一切优秀道德成果</w:t>
      </w:r>
      <w:r>
        <w:rPr>
          <w:b/>
          <w:bCs/>
          <w:sz w:val="28"/>
          <w:szCs w:val="28"/>
        </w:rPr>
        <w:t>?</w:t>
      </w:r>
    </w:p>
    <w:p w14:paraId="79564675" w14:textId="77777777" w:rsidR="006B251B" w:rsidRDefault="008D4922">
      <w:r>
        <w:t>答</w:t>
      </w:r>
      <w:r>
        <w:t>:</w:t>
      </w:r>
      <w:r>
        <w:t>一个国家或民族的道德进步，既要注意在文明交流中坚守自身优秀道德传统，也要在文明互鉴中积极吸收其他有益道德成果。</w:t>
      </w:r>
    </w:p>
    <w:p w14:paraId="7DD9E133" w14:textId="77777777" w:rsidR="006B251B" w:rsidRDefault="008D4922">
      <w:r>
        <w:t>借鉴和吸收人类文明优秀道德成果，必须秉承正确</w:t>
      </w:r>
      <w:r>
        <w:t>的态度和科学的方法。</w:t>
      </w:r>
    </w:p>
    <w:p w14:paraId="2AA1548B" w14:textId="77777777" w:rsidR="006B251B" w:rsidRDefault="008D4922">
      <w:r>
        <w:fldChar w:fldCharType="begin"/>
      </w:r>
      <w:r>
        <w:instrText xml:space="preserve"> = 1 \* GB3 \* MERGEFORMAT </w:instrText>
      </w:r>
      <w:r>
        <w:fldChar w:fldCharType="separate"/>
      </w:r>
      <w:r>
        <w:t>①</w:t>
      </w:r>
      <w:r>
        <w:fldChar w:fldCharType="end"/>
      </w:r>
      <w:r>
        <w:t>要坚持马克思主义立场、观点、方法，在道德问题上把握好共性和个性、</w:t>
      </w:r>
      <w:r>
        <w:t>―</w:t>
      </w:r>
      <w:r>
        <w:t>抽象和具体、一般和个别的关系。</w:t>
      </w:r>
    </w:p>
    <w:p w14:paraId="0A352B72" w14:textId="77777777" w:rsidR="006B251B" w:rsidRDefault="008D4922">
      <w:pPr>
        <w:rPr>
          <w:b/>
          <w:bCs/>
        </w:rPr>
      </w:pPr>
      <w:r>
        <w:t>②</w:t>
      </w:r>
      <w:r>
        <w:t>要坚持以我为主、为我所用，批判继承其他国家的道德成果。</w:t>
      </w:r>
    </w:p>
    <w:p w14:paraId="34D06AD0" w14:textId="77777777" w:rsidR="006B251B" w:rsidRDefault="006B251B">
      <w:pPr>
        <w:rPr>
          <w:b/>
          <w:bCs/>
        </w:rPr>
      </w:pPr>
    </w:p>
    <w:p w14:paraId="3A9E8275" w14:textId="77777777" w:rsidR="006B251B" w:rsidRDefault="008D4922">
      <w:pPr>
        <w:rPr>
          <w:b/>
          <w:bCs/>
          <w:sz w:val="28"/>
          <w:szCs w:val="28"/>
        </w:rPr>
      </w:pPr>
      <w:r>
        <w:rPr>
          <w:b/>
          <w:bCs/>
          <w:sz w:val="28"/>
          <w:szCs w:val="28"/>
        </w:rPr>
        <w:t>5</w:t>
      </w:r>
      <w:r>
        <w:rPr>
          <w:b/>
          <w:bCs/>
          <w:sz w:val="28"/>
          <w:szCs w:val="28"/>
        </w:rPr>
        <w:t>如何理解社会公德、职业道德、家庭美德、个人品德的基本要求</w:t>
      </w:r>
      <w:r>
        <w:rPr>
          <w:b/>
          <w:bCs/>
          <w:sz w:val="28"/>
          <w:szCs w:val="28"/>
        </w:rPr>
        <w:t>?</w:t>
      </w:r>
    </w:p>
    <w:p w14:paraId="6DFF949F" w14:textId="195E514C" w:rsidR="006B251B" w:rsidRPr="00BF1EE3" w:rsidRDefault="008D4922">
      <w:pPr>
        <w:rPr>
          <w:sz w:val="24"/>
          <w:szCs w:val="32"/>
        </w:rPr>
      </w:pPr>
      <w:r>
        <w:t>答</w:t>
      </w:r>
      <w:r>
        <w:t>:</w:t>
      </w:r>
      <w:r>
        <w:rPr>
          <w:sz w:val="22"/>
          <w:szCs w:val="28"/>
        </w:rPr>
        <w:t>（</w:t>
      </w:r>
      <w:r>
        <w:rPr>
          <w:sz w:val="22"/>
          <w:szCs w:val="28"/>
        </w:rPr>
        <w:t xml:space="preserve"> 1)</w:t>
      </w:r>
      <w:r w:rsidRPr="00BF1EE3">
        <w:rPr>
          <w:sz w:val="24"/>
          <w:szCs w:val="32"/>
        </w:rPr>
        <w:t>社会公德</w:t>
      </w:r>
    </w:p>
    <w:p w14:paraId="65FEE7B8" w14:textId="77777777" w:rsidR="00BF1EE3" w:rsidRPr="00BF1EE3" w:rsidRDefault="00BF1EE3" w:rsidP="00BF1EE3">
      <w:pPr>
        <w:rPr>
          <w:b/>
          <w:bCs/>
        </w:rPr>
      </w:pPr>
      <w:r w:rsidRPr="00BF1EE3">
        <w:rPr>
          <w:rFonts w:hint="eastAsia"/>
          <w:b/>
          <w:bCs/>
        </w:rPr>
        <w:t>公共生活的特征</w:t>
      </w:r>
    </w:p>
    <w:p w14:paraId="7F0C63D1" w14:textId="77777777" w:rsidR="00BF1EE3" w:rsidRDefault="00BF1EE3" w:rsidP="00BF1EE3">
      <w:pPr>
        <w:ind w:firstLineChars="200" w:firstLine="420"/>
      </w:pPr>
      <w:r>
        <w:rPr>
          <w:rFonts w:hint="eastAsia"/>
        </w:rPr>
        <w:t>活动范围的广泛性，活动内容的宽泛性，交往对象的复杂性，活动方式的多样性。</w:t>
      </w:r>
    </w:p>
    <w:p w14:paraId="3FC382DE" w14:textId="77777777" w:rsidR="00BF1EE3" w:rsidRDefault="008D4922" w:rsidP="00BF1EE3">
      <w:pPr>
        <w:rPr>
          <w:sz w:val="22"/>
          <w:szCs w:val="28"/>
        </w:rPr>
      </w:pPr>
      <w:r>
        <w:rPr>
          <w:rFonts w:hint="eastAsia"/>
          <w:sz w:val="22"/>
          <w:szCs w:val="28"/>
        </w:rPr>
        <w:t xml:space="preserve">    </w:t>
      </w:r>
    </w:p>
    <w:p w14:paraId="4AD69E50" w14:textId="392446F9" w:rsidR="00BF1EE3" w:rsidRDefault="008D4922" w:rsidP="00BF1EE3">
      <w:pPr>
        <w:rPr>
          <w:b/>
          <w:bCs/>
        </w:rPr>
      </w:pPr>
      <w:r>
        <w:rPr>
          <w:rFonts w:hint="eastAsia"/>
          <w:b/>
          <w:bCs/>
        </w:rPr>
        <w:t>公共生活中的道德秩序，即社会公德，是指人们在社会交往和公共生活中应该遵守的行为准则，是维护公共利益、公共秩序、社会和谐稳定的起码的道德要求，涵盖了人与人、人与社会、人与自然之间的关系。（概念）</w:t>
      </w:r>
    </w:p>
    <w:p w14:paraId="37E0EFD1" w14:textId="77777777" w:rsidR="00BF1EE3" w:rsidRDefault="00BF1EE3" w:rsidP="00BF1EE3">
      <w:pPr>
        <w:rPr>
          <w:sz w:val="22"/>
          <w:szCs w:val="28"/>
        </w:rPr>
      </w:pPr>
    </w:p>
    <w:p w14:paraId="4895FA69" w14:textId="4A805245" w:rsidR="00BF1EE3" w:rsidRDefault="00BF1EE3" w:rsidP="00BF1EE3">
      <w:pPr>
        <w:rPr>
          <w:sz w:val="22"/>
          <w:szCs w:val="28"/>
        </w:rPr>
      </w:pPr>
      <w:r>
        <w:rPr>
          <w:sz w:val="22"/>
          <w:szCs w:val="28"/>
        </w:rPr>
        <w:t>社会公德</w:t>
      </w:r>
      <w:r>
        <w:rPr>
          <w:rFonts w:hint="eastAsia"/>
          <w:sz w:val="22"/>
          <w:szCs w:val="28"/>
        </w:rPr>
        <w:t>以文明礼貌、助人为乐、爱护公物、保护环境、遵纪守法为主要内容。</w:t>
      </w:r>
    </w:p>
    <w:p w14:paraId="5726A44E" w14:textId="3CB468F5" w:rsidR="006B251B" w:rsidRDefault="006B251B">
      <w:pPr>
        <w:ind w:firstLine="420"/>
        <w:rPr>
          <w:b/>
          <w:bCs/>
        </w:rPr>
      </w:pPr>
    </w:p>
    <w:p w14:paraId="5BE59D92" w14:textId="77777777" w:rsidR="006B251B" w:rsidRDefault="008D4922">
      <w:pPr>
        <w:rPr>
          <w:sz w:val="24"/>
          <w:szCs w:val="32"/>
        </w:rPr>
      </w:pPr>
      <w:r>
        <w:rPr>
          <w:sz w:val="24"/>
          <w:szCs w:val="32"/>
        </w:rPr>
        <w:t>(2</w:t>
      </w:r>
      <w:r>
        <w:rPr>
          <w:sz w:val="24"/>
          <w:szCs w:val="32"/>
        </w:rPr>
        <w:t>）职业道德</w:t>
      </w:r>
    </w:p>
    <w:p w14:paraId="12DAD2F1" w14:textId="2DEB22F1" w:rsidR="006B251B" w:rsidRDefault="008D4922">
      <w:pPr>
        <w:ind w:firstLine="420"/>
      </w:pPr>
      <w:r>
        <w:rPr>
          <w:b/>
          <w:bCs/>
        </w:rPr>
        <w:t>职业道德，是指从事一定职业的人在职业生活中应当遵循的具有职业特征的道德要求和行为准则，涵盖了从业人员与服务对象、职业与职工、职业与职业之间的关系。</w:t>
      </w:r>
      <w:r w:rsidR="00B100E5">
        <w:rPr>
          <w:rFonts w:hint="eastAsia"/>
          <w:b/>
          <w:bCs/>
        </w:rPr>
        <w:t>（概念）</w:t>
      </w:r>
    </w:p>
    <w:p w14:paraId="6FDB266A" w14:textId="77777777" w:rsidR="006B251B" w:rsidRDefault="008D4922">
      <w:r>
        <w:fldChar w:fldCharType="begin"/>
      </w:r>
      <w:r>
        <w:instrText xml:space="preserve"> = 1 \* GB3 \* MERGEFORMAT </w:instrText>
      </w:r>
      <w:r>
        <w:fldChar w:fldCharType="separate"/>
      </w:r>
      <w:r>
        <w:t>①</w:t>
      </w:r>
      <w:r>
        <w:fldChar w:fldCharType="end"/>
      </w:r>
      <w:r>
        <w:t>社会主义职业道德的主要内容有</w:t>
      </w:r>
      <w:r>
        <w:t>:</w:t>
      </w:r>
    </w:p>
    <w:p w14:paraId="455D998F" w14:textId="77777777" w:rsidR="006B251B" w:rsidRDefault="008D4922">
      <w:r>
        <w:rPr>
          <w:b/>
          <w:bCs/>
        </w:rPr>
        <w:t>a</w:t>
      </w:r>
      <w:r>
        <w:rPr>
          <w:b/>
          <w:bCs/>
        </w:rPr>
        <w:t>﹒爱岗敬业</w:t>
      </w:r>
    </w:p>
    <w:p w14:paraId="32D8CFE7" w14:textId="77777777" w:rsidR="006B251B" w:rsidRDefault="008D4922">
      <w:r>
        <w:rPr>
          <w:b/>
          <w:bCs/>
        </w:rPr>
        <w:t>b</w:t>
      </w:r>
      <w:r>
        <w:rPr>
          <w:b/>
          <w:bCs/>
        </w:rPr>
        <w:t>．诚实守信</w:t>
      </w:r>
    </w:p>
    <w:p w14:paraId="42AC994D" w14:textId="77777777" w:rsidR="006B251B" w:rsidRDefault="008D4922">
      <w:r>
        <w:rPr>
          <w:b/>
          <w:bCs/>
        </w:rPr>
        <w:t>c.</w:t>
      </w:r>
      <w:r>
        <w:rPr>
          <w:b/>
          <w:bCs/>
        </w:rPr>
        <w:t>办事公道</w:t>
      </w:r>
    </w:p>
    <w:p w14:paraId="7281E447" w14:textId="77777777" w:rsidR="006B251B" w:rsidRDefault="008D4922">
      <w:r>
        <w:rPr>
          <w:b/>
          <w:bCs/>
        </w:rPr>
        <w:lastRenderedPageBreak/>
        <w:t>d</w:t>
      </w:r>
      <w:r>
        <w:rPr>
          <w:b/>
          <w:bCs/>
        </w:rPr>
        <w:t>．服务群众</w:t>
      </w:r>
    </w:p>
    <w:p w14:paraId="7C1F78AB" w14:textId="77777777" w:rsidR="006B251B" w:rsidRDefault="008D4922">
      <w:r>
        <w:rPr>
          <w:b/>
          <w:bCs/>
        </w:rPr>
        <w:t>e</w:t>
      </w:r>
      <w:r>
        <w:rPr>
          <w:b/>
          <w:bCs/>
        </w:rPr>
        <w:t>．奉献社会</w:t>
      </w:r>
    </w:p>
    <w:p w14:paraId="5E652225" w14:textId="77777777" w:rsidR="006B251B" w:rsidRDefault="008D4922">
      <w:pPr>
        <w:rPr>
          <w:sz w:val="24"/>
          <w:szCs w:val="32"/>
        </w:rPr>
      </w:pPr>
      <w:r>
        <w:rPr>
          <w:sz w:val="24"/>
          <w:szCs w:val="32"/>
        </w:rPr>
        <w:t>( 3</w:t>
      </w:r>
      <w:r>
        <w:rPr>
          <w:sz w:val="24"/>
          <w:szCs w:val="32"/>
        </w:rPr>
        <w:t>）家庭美德</w:t>
      </w:r>
    </w:p>
    <w:p w14:paraId="68DBC02D" w14:textId="76B1041E" w:rsidR="006B251B" w:rsidRDefault="008D4922">
      <w:r>
        <w:rPr>
          <w:b/>
          <w:bCs/>
        </w:rPr>
        <w:t>家庭美德以尊老爱幼、男女平等、夫妻和睦、勤俭持家、邻里团结为主要内容</w:t>
      </w:r>
      <w:r w:rsidR="00BF1EE3">
        <w:rPr>
          <w:rFonts w:hint="eastAsia"/>
          <w:b/>
          <w:bCs/>
        </w:rPr>
        <w:t>。</w:t>
      </w:r>
    </w:p>
    <w:p w14:paraId="51687D47" w14:textId="77777777" w:rsidR="006B251B" w:rsidRDefault="006B251B"/>
    <w:p w14:paraId="309ADB18" w14:textId="77777777" w:rsidR="006B251B" w:rsidRDefault="008D4922">
      <w:pPr>
        <w:rPr>
          <w:sz w:val="24"/>
          <w:szCs w:val="32"/>
        </w:rPr>
      </w:pPr>
      <w:r>
        <w:rPr>
          <w:rFonts w:hint="eastAsia"/>
          <w:sz w:val="24"/>
          <w:szCs w:val="32"/>
        </w:rPr>
        <w:t>在恋爱婚姻中</w:t>
      </w:r>
      <w:r>
        <w:rPr>
          <w:rFonts w:hint="eastAsia"/>
          <w:sz w:val="24"/>
          <w:szCs w:val="32"/>
        </w:rPr>
        <w:t>:</w:t>
      </w:r>
    </w:p>
    <w:p w14:paraId="3FD3FA71" w14:textId="77777777" w:rsidR="006B251B" w:rsidRDefault="008D4922">
      <w:pPr>
        <w:rPr>
          <w:b/>
          <w:bCs/>
        </w:rPr>
      </w:pPr>
      <w:r>
        <w:rPr>
          <w:rFonts w:hint="eastAsia"/>
          <w:b/>
          <w:bCs/>
        </w:rPr>
        <w:t>①</w:t>
      </w:r>
      <w:r>
        <w:rPr>
          <w:b/>
          <w:bCs/>
        </w:rPr>
        <w:t>尊重人格平等</w:t>
      </w:r>
    </w:p>
    <w:p w14:paraId="423B88E8" w14:textId="77777777" w:rsidR="006B251B" w:rsidRDefault="008D4922">
      <w:r>
        <w:t>恋人间彼此尊重人格的表现，主要是尊重对方的独立性和重视双方的平等。</w:t>
      </w:r>
    </w:p>
    <w:p w14:paraId="01000D8B" w14:textId="77777777" w:rsidR="006B251B" w:rsidRDefault="008D4922">
      <w:pPr>
        <w:rPr>
          <w:b/>
          <w:bCs/>
        </w:rPr>
      </w:pPr>
      <w:r>
        <w:rPr>
          <w:rFonts w:hint="eastAsia"/>
          <w:b/>
          <w:bCs/>
        </w:rPr>
        <w:t>②</w:t>
      </w:r>
      <w:r>
        <w:rPr>
          <w:b/>
          <w:bCs/>
        </w:rPr>
        <w:t>自觉承担责任</w:t>
      </w:r>
    </w:p>
    <w:p w14:paraId="7A143821" w14:textId="77777777" w:rsidR="006B251B" w:rsidRDefault="008D4922">
      <w:r>
        <w:t>自愿地为对方承担责任，是爱情本质的体现。</w:t>
      </w:r>
    </w:p>
    <w:p w14:paraId="74BA3163" w14:textId="77777777" w:rsidR="006B251B" w:rsidRDefault="008D4922">
      <w:pPr>
        <w:rPr>
          <w:b/>
          <w:bCs/>
        </w:rPr>
      </w:pPr>
      <w:r>
        <w:rPr>
          <w:rFonts w:hint="eastAsia"/>
          <w:b/>
          <w:bCs/>
        </w:rPr>
        <w:t>③</w:t>
      </w:r>
      <w:r>
        <w:rPr>
          <w:b/>
          <w:bCs/>
        </w:rPr>
        <w:t>文明相亲相爱</w:t>
      </w:r>
    </w:p>
    <w:p w14:paraId="2605A1D2" w14:textId="77777777" w:rsidR="006B251B" w:rsidRDefault="008D4922">
      <w:r>
        <w:t>文明的恋爱往往是恋爱双方既相互爱慕、亲近，又举止得体、相互尊重，而绝不是在态度、举止、语言等方面的粗俗和放纵。</w:t>
      </w:r>
    </w:p>
    <w:p w14:paraId="411DBCB2" w14:textId="77777777" w:rsidR="006B251B" w:rsidRDefault="006B251B">
      <w:pPr>
        <w:rPr>
          <w:sz w:val="22"/>
          <w:szCs w:val="28"/>
        </w:rPr>
      </w:pPr>
    </w:p>
    <w:p w14:paraId="29213AFA" w14:textId="77777777" w:rsidR="005B4FC2" w:rsidRDefault="008D4922" w:rsidP="005B4FC2">
      <w:pPr>
        <w:numPr>
          <w:ilvl w:val="0"/>
          <w:numId w:val="2"/>
        </w:numPr>
        <w:rPr>
          <w:sz w:val="22"/>
          <w:szCs w:val="28"/>
        </w:rPr>
      </w:pPr>
      <w:r>
        <w:rPr>
          <w:sz w:val="22"/>
          <w:szCs w:val="28"/>
        </w:rPr>
        <w:t>个人品德</w:t>
      </w:r>
    </w:p>
    <w:p w14:paraId="668A6F2E" w14:textId="7AE046A2" w:rsidR="005B4FC2" w:rsidRPr="005B4FC2" w:rsidRDefault="005B4FC2" w:rsidP="005B4FC2">
      <w:r w:rsidRPr="005B4FC2">
        <w:rPr>
          <w:rFonts w:hint="eastAsia"/>
        </w:rPr>
        <w:t>个人品德在社会道德建设中具有基础性作用。在现实生活中，社会公德、职业道德和家庭美德的状况，最终都是以每个社会成员的道德品质为基础的。社会公德、职业道德和家庭美德建设，最终都要落实到个人品德的养成上。</w:t>
      </w:r>
    </w:p>
    <w:p w14:paraId="41BCB630" w14:textId="77777777" w:rsidR="005B4FC2" w:rsidRPr="005B4FC2" w:rsidRDefault="005B4FC2"/>
    <w:p w14:paraId="2F1CC9AF" w14:textId="0B62DD55" w:rsidR="006B251B" w:rsidRDefault="008D4922">
      <w:pPr>
        <w:rPr>
          <w:sz w:val="22"/>
          <w:szCs w:val="28"/>
        </w:rPr>
      </w:pPr>
      <w:r>
        <w:rPr>
          <w:rFonts w:hint="eastAsia"/>
          <w:sz w:val="22"/>
          <w:szCs w:val="28"/>
        </w:rPr>
        <w:t>个人品德是通过社会道德教育和个人自觉的道德修养所形成的稳定的心理状态和行为习惯。</w:t>
      </w:r>
      <w:r w:rsidR="00B100E5">
        <w:rPr>
          <w:rFonts w:hint="eastAsia"/>
          <w:b/>
          <w:bCs/>
        </w:rPr>
        <w:t>（概念）</w:t>
      </w:r>
    </w:p>
    <w:p w14:paraId="7E71FD5C" w14:textId="77777777" w:rsidR="006B251B" w:rsidRDefault="008D4922">
      <w:pPr>
        <w:rPr>
          <w:sz w:val="22"/>
          <w:szCs w:val="28"/>
        </w:rPr>
      </w:pPr>
      <w:r>
        <w:rPr>
          <w:rFonts w:hint="eastAsia"/>
          <w:sz w:val="22"/>
          <w:szCs w:val="28"/>
        </w:rPr>
        <w:t>以爱国奉献、明理遵规，勤劳善良、宽厚正直、自强自律为主要内容的个人品格。</w:t>
      </w:r>
    </w:p>
    <w:p w14:paraId="0BDC35AB" w14:textId="77777777" w:rsidR="005B4FC2" w:rsidRDefault="005B4FC2">
      <w:pPr>
        <w:rPr>
          <w:b/>
          <w:bCs/>
        </w:rPr>
      </w:pPr>
    </w:p>
    <w:p w14:paraId="7611BADD" w14:textId="75710510" w:rsidR="006B251B" w:rsidRDefault="008D4922">
      <w:r>
        <w:rPr>
          <w:rFonts w:hint="eastAsia"/>
          <w:b/>
          <w:bCs/>
        </w:rPr>
        <w:t>如何锤炼个人品格？</w:t>
      </w:r>
    </w:p>
    <w:p w14:paraId="196520DB" w14:textId="62E04280" w:rsidR="005B4FC2" w:rsidRPr="005B4FC2" w:rsidRDefault="005B4FC2">
      <w:pPr>
        <w:rPr>
          <w:b/>
          <w:bCs/>
        </w:rPr>
      </w:pPr>
      <w:r w:rsidRPr="005B4FC2">
        <w:rPr>
          <w:rFonts w:hint="eastAsia"/>
          <w:b/>
          <w:bCs/>
        </w:rPr>
        <w:t>涵养高尚道德品格</w:t>
      </w:r>
    </w:p>
    <w:p w14:paraId="213AA7A6" w14:textId="1A03A888" w:rsidR="006B251B" w:rsidRDefault="008D4922">
      <w:r>
        <w:rPr>
          <w:rFonts w:hint="eastAsia"/>
        </w:rPr>
        <w:t>形成正确的道德认知和判断。</w:t>
      </w:r>
    </w:p>
    <w:p w14:paraId="623E4C6A" w14:textId="77777777" w:rsidR="006B251B" w:rsidRDefault="008D4922">
      <w:r>
        <w:rPr>
          <w:rFonts w:hint="eastAsia"/>
        </w:rPr>
        <w:t>激发正向的道德认同和道德情感道德意志和道德。</w:t>
      </w:r>
    </w:p>
    <w:p w14:paraId="0B0678CB" w14:textId="77777777" w:rsidR="006B251B" w:rsidRDefault="008D4922">
      <w:r>
        <w:rPr>
          <w:rFonts w:hint="eastAsia"/>
        </w:rPr>
        <w:t>强化坚定的道德意志和道德信念。</w:t>
      </w:r>
    </w:p>
    <w:p w14:paraId="1254C802" w14:textId="3571BBD5" w:rsidR="006B251B" w:rsidRDefault="008D4922">
      <w:r>
        <w:rPr>
          <w:rFonts w:hint="eastAsia"/>
          <w:b/>
          <w:bCs/>
        </w:rPr>
        <w:t>道德修养重在践行</w:t>
      </w:r>
    </w:p>
    <w:p w14:paraId="5989BA69" w14:textId="77777777" w:rsidR="006B251B" w:rsidRDefault="008D4922">
      <w:r>
        <w:rPr>
          <w:rFonts w:hint="eastAsia"/>
        </w:rPr>
        <w:t>掌握道德修养的正确，向道德模范学习，参与志愿活动。</w:t>
      </w:r>
    </w:p>
    <w:p w14:paraId="13C12524" w14:textId="77777777" w:rsidR="006B251B" w:rsidRDefault="006B251B"/>
    <w:p w14:paraId="73BA8521" w14:textId="77777777" w:rsidR="006B251B" w:rsidRDefault="006B251B"/>
    <w:p w14:paraId="559245E3" w14:textId="77777777" w:rsidR="006B251B" w:rsidRDefault="006B251B">
      <w:pPr>
        <w:rPr>
          <w:b/>
          <w:bCs/>
        </w:rPr>
      </w:pPr>
    </w:p>
    <w:sectPr w:rsidR="006B25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A19DF" w14:textId="77777777" w:rsidR="008D4922" w:rsidRDefault="008D4922" w:rsidP="00BF1EE3">
      <w:r>
        <w:separator/>
      </w:r>
    </w:p>
  </w:endnote>
  <w:endnote w:type="continuationSeparator" w:id="0">
    <w:p w14:paraId="326406CE" w14:textId="77777777" w:rsidR="008D4922" w:rsidRDefault="008D4922" w:rsidP="00BF1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B48B2" w14:textId="77777777" w:rsidR="008D4922" w:rsidRDefault="008D4922" w:rsidP="00BF1EE3">
      <w:r>
        <w:separator/>
      </w:r>
    </w:p>
  </w:footnote>
  <w:footnote w:type="continuationSeparator" w:id="0">
    <w:p w14:paraId="252661EB" w14:textId="77777777" w:rsidR="008D4922" w:rsidRDefault="008D4922" w:rsidP="00BF1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31291B"/>
    <w:multiLevelType w:val="singleLevel"/>
    <w:tmpl w:val="CC31291B"/>
    <w:lvl w:ilvl="0">
      <w:start w:val="4"/>
      <w:numFmt w:val="decimal"/>
      <w:suff w:val="nothing"/>
      <w:lvlText w:val="(%1）"/>
      <w:lvlJc w:val="left"/>
    </w:lvl>
  </w:abstractNum>
  <w:abstractNum w:abstractNumId="1" w15:restartNumberingAfterBreak="0">
    <w:nsid w:val="081124A1"/>
    <w:multiLevelType w:val="hybridMultilevel"/>
    <w:tmpl w:val="E16A36D2"/>
    <w:lvl w:ilvl="0" w:tplc="9916603A">
      <w:start w:val="1"/>
      <w:numFmt w:val="bullet"/>
      <w:lvlText w:val="•"/>
      <w:lvlJc w:val="left"/>
      <w:pPr>
        <w:tabs>
          <w:tab w:val="num" w:pos="720"/>
        </w:tabs>
        <w:ind w:left="720" w:hanging="360"/>
      </w:pPr>
      <w:rPr>
        <w:rFonts w:ascii="Arial" w:hAnsi="Arial" w:hint="default"/>
      </w:rPr>
    </w:lvl>
    <w:lvl w:ilvl="1" w:tplc="3066085C" w:tentative="1">
      <w:start w:val="1"/>
      <w:numFmt w:val="bullet"/>
      <w:lvlText w:val="•"/>
      <w:lvlJc w:val="left"/>
      <w:pPr>
        <w:tabs>
          <w:tab w:val="num" w:pos="1440"/>
        </w:tabs>
        <w:ind w:left="1440" w:hanging="360"/>
      </w:pPr>
      <w:rPr>
        <w:rFonts w:ascii="Arial" w:hAnsi="Arial" w:hint="default"/>
      </w:rPr>
    </w:lvl>
    <w:lvl w:ilvl="2" w:tplc="29E0F426" w:tentative="1">
      <w:start w:val="1"/>
      <w:numFmt w:val="bullet"/>
      <w:lvlText w:val="•"/>
      <w:lvlJc w:val="left"/>
      <w:pPr>
        <w:tabs>
          <w:tab w:val="num" w:pos="2160"/>
        </w:tabs>
        <w:ind w:left="2160" w:hanging="360"/>
      </w:pPr>
      <w:rPr>
        <w:rFonts w:ascii="Arial" w:hAnsi="Arial" w:hint="default"/>
      </w:rPr>
    </w:lvl>
    <w:lvl w:ilvl="3" w:tplc="E2009E5A" w:tentative="1">
      <w:start w:val="1"/>
      <w:numFmt w:val="bullet"/>
      <w:lvlText w:val="•"/>
      <w:lvlJc w:val="left"/>
      <w:pPr>
        <w:tabs>
          <w:tab w:val="num" w:pos="2880"/>
        </w:tabs>
        <w:ind w:left="2880" w:hanging="360"/>
      </w:pPr>
      <w:rPr>
        <w:rFonts w:ascii="Arial" w:hAnsi="Arial" w:hint="default"/>
      </w:rPr>
    </w:lvl>
    <w:lvl w:ilvl="4" w:tplc="6FD267E8" w:tentative="1">
      <w:start w:val="1"/>
      <w:numFmt w:val="bullet"/>
      <w:lvlText w:val="•"/>
      <w:lvlJc w:val="left"/>
      <w:pPr>
        <w:tabs>
          <w:tab w:val="num" w:pos="3600"/>
        </w:tabs>
        <w:ind w:left="3600" w:hanging="360"/>
      </w:pPr>
      <w:rPr>
        <w:rFonts w:ascii="Arial" w:hAnsi="Arial" w:hint="default"/>
      </w:rPr>
    </w:lvl>
    <w:lvl w:ilvl="5" w:tplc="C10A3F52" w:tentative="1">
      <w:start w:val="1"/>
      <w:numFmt w:val="bullet"/>
      <w:lvlText w:val="•"/>
      <w:lvlJc w:val="left"/>
      <w:pPr>
        <w:tabs>
          <w:tab w:val="num" w:pos="4320"/>
        </w:tabs>
        <w:ind w:left="4320" w:hanging="360"/>
      </w:pPr>
      <w:rPr>
        <w:rFonts w:ascii="Arial" w:hAnsi="Arial" w:hint="default"/>
      </w:rPr>
    </w:lvl>
    <w:lvl w:ilvl="6" w:tplc="7960BDC6" w:tentative="1">
      <w:start w:val="1"/>
      <w:numFmt w:val="bullet"/>
      <w:lvlText w:val="•"/>
      <w:lvlJc w:val="left"/>
      <w:pPr>
        <w:tabs>
          <w:tab w:val="num" w:pos="5040"/>
        </w:tabs>
        <w:ind w:left="5040" w:hanging="360"/>
      </w:pPr>
      <w:rPr>
        <w:rFonts w:ascii="Arial" w:hAnsi="Arial" w:hint="default"/>
      </w:rPr>
    </w:lvl>
    <w:lvl w:ilvl="7" w:tplc="F45C14FE" w:tentative="1">
      <w:start w:val="1"/>
      <w:numFmt w:val="bullet"/>
      <w:lvlText w:val="•"/>
      <w:lvlJc w:val="left"/>
      <w:pPr>
        <w:tabs>
          <w:tab w:val="num" w:pos="5760"/>
        </w:tabs>
        <w:ind w:left="5760" w:hanging="360"/>
      </w:pPr>
      <w:rPr>
        <w:rFonts w:ascii="Arial" w:hAnsi="Arial" w:hint="default"/>
      </w:rPr>
    </w:lvl>
    <w:lvl w:ilvl="8" w:tplc="990E5B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DE6880"/>
    <w:multiLevelType w:val="singleLevel"/>
    <w:tmpl w:val="2DDE6880"/>
    <w:lvl w:ilvl="0">
      <w:start w:val="2"/>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251B"/>
    <w:rsid w:val="005B4FC2"/>
    <w:rsid w:val="006B251B"/>
    <w:rsid w:val="008D4922"/>
    <w:rsid w:val="008E2920"/>
    <w:rsid w:val="00A6745C"/>
    <w:rsid w:val="00B100E5"/>
    <w:rsid w:val="00B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AFDE7C"/>
  <w15:docId w15:val="{3283F953-5941-4113-B977-0EC64348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F1E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F1EE3"/>
    <w:rPr>
      <w:rFonts w:asciiTheme="minorHAnsi" w:eastAsiaTheme="minorEastAsia" w:hAnsiTheme="minorHAnsi" w:cstheme="minorBidi"/>
      <w:kern w:val="2"/>
      <w:sz w:val="18"/>
      <w:szCs w:val="18"/>
    </w:rPr>
  </w:style>
  <w:style w:type="paragraph" w:styleId="a5">
    <w:name w:val="footer"/>
    <w:basedOn w:val="a"/>
    <w:link w:val="a6"/>
    <w:rsid w:val="00BF1EE3"/>
    <w:pPr>
      <w:tabs>
        <w:tab w:val="center" w:pos="4153"/>
        <w:tab w:val="right" w:pos="8306"/>
      </w:tabs>
      <w:snapToGrid w:val="0"/>
      <w:jc w:val="left"/>
    </w:pPr>
    <w:rPr>
      <w:sz w:val="18"/>
      <w:szCs w:val="18"/>
    </w:rPr>
  </w:style>
  <w:style w:type="character" w:customStyle="1" w:styleId="a6">
    <w:name w:val="页脚 字符"/>
    <w:basedOn w:val="a0"/>
    <w:link w:val="a5"/>
    <w:rsid w:val="00BF1EE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17068">
      <w:bodyDiv w:val="1"/>
      <w:marLeft w:val="0"/>
      <w:marRight w:val="0"/>
      <w:marTop w:val="0"/>
      <w:marBottom w:val="0"/>
      <w:divBdr>
        <w:top w:val="none" w:sz="0" w:space="0" w:color="auto"/>
        <w:left w:val="none" w:sz="0" w:space="0" w:color="auto"/>
        <w:bottom w:val="none" w:sz="0" w:space="0" w:color="auto"/>
        <w:right w:val="none" w:sz="0" w:space="0" w:color="auto"/>
      </w:divBdr>
      <w:divsChild>
        <w:div w:id="1062486953">
          <w:marLeft w:val="360"/>
          <w:marRight w:val="0"/>
          <w:marTop w:val="200"/>
          <w:marBottom w:val="0"/>
          <w:divBdr>
            <w:top w:val="none" w:sz="0" w:space="0" w:color="auto"/>
            <w:left w:val="none" w:sz="0" w:space="0" w:color="auto"/>
            <w:bottom w:val="none" w:sz="0" w:space="0" w:color="auto"/>
            <w:right w:val="none" w:sz="0" w:space="0" w:color="auto"/>
          </w:divBdr>
        </w:div>
        <w:div w:id="1229268943">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LZS</dc:creator>
  <cp:lastModifiedBy>He Harmony</cp:lastModifiedBy>
  <cp:revision>7</cp:revision>
  <dcterms:created xsi:type="dcterms:W3CDTF">2020-12-23T02:29:00Z</dcterms:created>
  <dcterms:modified xsi:type="dcterms:W3CDTF">2021-11-27T07:04:00Z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2052-11.14.0</vt:lpwstr>
  </property>
  <property fmtid="{D5CDD505-2E9C-101B-9397-08002B2CF9AE}" pid="3" name="ICV">
    <vt:lpwstr>205D0679E1DC3BFE98209E6179151B27</vt:lpwstr>
  </property>
</Properties>
</file>