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CA9" w:rsidRDefault="000B7CA9">
      <w:pPr>
        <w:spacing w:afterLines="50" w:after="12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实验一</w:t>
      </w:r>
      <w:r>
        <w:rPr>
          <w:b/>
          <w:bCs/>
        </w:rPr>
        <w:t xml:space="preserve"> </w:t>
      </w:r>
      <w:r>
        <w:rPr>
          <w:b/>
          <w:bCs/>
        </w:rPr>
        <w:t>创建</w:t>
      </w:r>
      <w:r>
        <w:rPr>
          <w:b/>
          <w:bCs/>
        </w:rPr>
        <w:t>CAP</w:t>
      </w:r>
      <w:r>
        <w:rPr>
          <w:b/>
          <w:bCs/>
        </w:rPr>
        <w:t>数据库</w:t>
      </w:r>
    </w:p>
    <w:p w:rsidR="000B7CA9" w:rsidRDefault="000B7CA9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实验目的和要求</w:t>
      </w:r>
    </w:p>
    <w:p w:rsidR="000B7CA9" w:rsidRDefault="000B7CA9">
      <w:pPr>
        <w:numPr>
          <w:ilvl w:val="1"/>
          <w:numId w:val="1"/>
        </w:numPr>
      </w:pPr>
      <w:r>
        <w:t>熟悉</w:t>
      </w:r>
      <w:r>
        <w:t xml:space="preserve">SQL Server </w:t>
      </w:r>
      <w:r>
        <w:rPr>
          <w:rFonts w:hint="eastAsia"/>
        </w:rPr>
        <w:t>2008</w:t>
      </w:r>
      <w:r>
        <w:t xml:space="preserve"> </w:t>
      </w:r>
      <w:r>
        <w:t>中</w:t>
      </w:r>
      <w:r>
        <w:t>SQL Server Management Studio</w:t>
      </w:r>
      <w:r>
        <w:t>（</w:t>
      </w:r>
      <w:r>
        <w:t>SSMS</w:t>
      </w:r>
      <w:r>
        <w:t>）的环境</w:t>
      </w:r>
    </w:p>
    <w:p w:rsidR="000B7CA9" w:rsidRDefault="000B7CA9">
      <w:pPr>
        <w:numPr>
          <w:ilvl w:val="1"/>
          <w:numId w:val="1"/>
        </w:numPr>
      </w:pPr>
      <w:r>
        <w:t>了解</w:t>
      </w:r>
      <w:r>
        <w:t xml:space="preserve">SQL Server </w:t>
      </w:r>
      <w:r>
        <w:rPr>
          <w:rFonts w:hint="eastAsia"/>
        </w:rPr>
        <w:t>2008</w:t>
      </w:r>
      <w:r>
        <w:t>数据库的逻辑结构和物理结构</w:t>
      </w:r>
    </w:p>
    <w:p w:rsidR="000B7CA9" w:rsidRDefault="000B7CA9">
      <w:pPr>
        <w:numPr>
          <w:ilvl w:val="1"/>
          <w:numId w:val="1"/>
        </w:numPr>
      </w:pPr>
      <w:r>
        <w:t>掌握创建和删除数据库的方法</w:t>
      </w:r>
    </w:p>
    <w:p w:rsidR="000B7CA9" w:rsidRDefault="000B7CA9">
      <w:pPr>
        <w:numPr>
          <w:ilvl w:val="1"/>
          <w:numId w:val="1"/>
        </w:numPr>
      </w:pPr>
      <w:r>
        <w:t>掌握创建和删除表的方法</w:t>
      </w:r>
    </w:p>
    <w:p w:rsidR="000B7CA9" w:rsidRDefault="000B7CA9">
      <w:pPr>
        <w:numPr>
          <w:ilvl w:val="1"/>
          <w:numId w:val="1"/>
        </w:numPr>
      </w:pPr>
      <w:r>
        <w:t>掌握简单查询</w:t>
      </w:r>
    </w:p>
    <w:p w:rsidR="000B7CA9" w:rsidRDefault="000B7CA9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实验内容</w:t>
      </w:r>
    </w:p>
    <w:p w:rsidR="000B7CA9" w:rsidRDefault="000B7CA9">
      <w:pPr>
        <w:snapToGrid w:val="0"/>
        <w:ind w:left="357" w:firstLineChars="172" w:firstLine="361"/>
        <w:rPr>
          <w:kern w:val="0"/>
        </w:rPr>
      </w:pPr>
      <w:r>
        <w:rPr>
          <w:rFonts w:hAnsi="宋体"/>
          <w:kern w:val="0"/>
        </w:rPr>
        <w:t>设有一商品订购管理系统，其数据库名为</w:t>
      </w:r>
      <w:r>
        <w:rPr>
          <w:kern w:val="0"/>
        </w:rPr>
        <w:t>“CAP”</w:t>
      </w:r>
      <w:r>
        <w:rPr>
          <w:rFonts w:hAnsi="宋体"/>
          <w:kern w:val="0"/>
        </w:rPr>
        <w:t>，初始大小为</w:t>
      </w:r>
      <w:r>
        <w:rPr>
          <w:kern w:val="0"/>
        </w:rPr>
        <w:t xml:space="preserve"> 10MB</w:t>
      </w:r>
      <w:r>
        <w:rPr>
          <w:rFonts w:hAnsi="宋体"/>
          <w:kern w:val="0"/>
        </w:rPr>
        <w:t>，数据库自动增长，增长方式是按</w:t>
      </w:r>
      <w:r>
        <w:rPr>
          <w:rFonts w:hint="eastAsia"/>
          <w:kern w:val="0"/>
        </w:rPr>
        <w:t>1M</w:t>
      </w:r>
      <w:r>
        <w:rPr>
          <w:rFonts w:hint="eastAsia"/>
          <w:kern w:val="0"/>
        </w:rPr>
        <w:t>增量方式</w:t>
      </w:r>
      <w:r>
        <w:rPr>
          <w:rFonts w:hAnsi="宋体"/>
          <w:kern w:val="0"/>
        </w:rPr>
        <w:t>增长；日志文件初始为</w:t>
      </w:r>
      <w:r>
        <w:rPr>
          <w:kern w:val="0"/>
        </w:rPr>
        <w:t>2MB</w:t>
      </w:r>
      <w:r>
        <w:rPr>
          <w:rFonts w:hAnsi="宋体"/>
          <w:kern w:val="0"/>
        </w:rPr>
        <w:t>，按</w:t>
      </w:r>
      <w:r>
        <w:rPr>
          <w:rFonts w:hint="eastAsia"/>
          <w:kern w:val="0"/>
        </w:rPr>
        <w:t>10%</w:t>
      </w:r>
      <w:r>
        <w:rPr>
          <w:rFonts w:hAnsi="宋体"/>
          <w:kern w:val="0"/>
        </w:rPr>
        <w:t>增长。数据库的逻辑文件名为</w:t>
      </w:r>
      <w:r>
        <w:rPr>
          <w:kern w:val="0"/>
        </w:rPr>
        <w:t xml:space="preserve">“cap”, </w:t>
      </w:r>
      <w:r>
        <w:rPr>
          <w:rFonts w:hAnsi="宋体"/>
          <w:kern w:val="0"/>
        </w:rPr>
        <w:t>物理文件名为</w:t>
      </w:r>
      <w:r>
        <w:rPr>
          <w:kern w:val="0"/>
        </w:rPr>
        <w:t>“cap.mdf</w:t>
      </w:r>
      <w:r>
        <w:rPr>
          <w:rFonts w:hAnsi="宋体"/>
          <w:kern w:val="0"/>
        </w:rPr>
        <w:t>，存放路径为</w:t>
      </w:r>
      <w:r>
        <w:rPr>
          <w:kern w:val="0"/>
        </w:rPr>
        <w:t>“d:\sql_data”</w:t>
      </w:r>
      <w:r>
        <w:rPr>
          <w:rFonts w:hAnsi="宋体"/>
          <w:kern w:val="0"/>
        </w:rPr>
        <w:t>。日志文件的逻辑文件名为</w:t>
      </w:r>
      <w:r>
        <w:rPr>
          <w:kern w:val="0"/>
        </w:rPr>
        <w:t xml:space="preserve">“cap_log”, </w:t>
      </w:r>
      <w:r>
        <w:rPr>
          <w:rFonts w:hAnsi="宋体"/>
          <w:kern w:val="0"/>
        </w:rPr>
        <w:t>物理文件名为</w:t>
      </w:r>
      <w:r>
        <w:rPr>
          <w:kern w:val="0"/>
        </w:rPr>
        <w:t>“cap_log.ldf”</w:t>
      </w:r>
      <w:r>
        <w:rPr>
          <w:rFonts w:hAnsi="宋体"/>
          <w:kern w:val="0"/>
        </w:rPr>
        <w:t>，存放路径为</w:t>
      </w:r>
      <w:r>
        <w:rPr>
          <w:kern w:val="0"/>
        </w:rPr>
        <w:t>“d:\sql_data”</w:t>
      </w:r>
      <w:r>
        <w:rPr>
          <w:rFonts w:hAnsi="宋体"/>
          <w:kern w:val="0"/>
        </w:rPr>
        <w:t>。（如果</w:t>
      </w:r>
      <w:r>
        <w:rPr>
          <w:kern w:val="0"/>
        </w:rPr>
        <w:t>D</w:t>
      </w:r>
      <w:r>
        <w:rPr>
          <w:rFonts w:hAnsi="宋体"/>
          <w:kern w:val="0"/>
        </w:rPr>
        <w:t>盘没有</w:t>
      </w:r>
      <w:r>
        <w:rPr>
          <w:kern w:val="0"/>
        </w:rPr>
        <w:t>sql_data</w:t>
      </w:r>
      <w:r>
        <w:rPr>
          <w:rFonts w:hAnsi="宋体"/>
          <w:kern w:val="0"/>
        </w:rPr>
        <w:t>目录，请先建立此目录）</w:t>
      </w:r>
    </w:p>
    <w:p w:rsidR="000B7CA9" w:rsidRDefault="000B7CA9">
      <w:pPr>
        <w:numPr>
          <w:ilvl w:val="1"/>
          <w:numId w:val="1"/>
        </w:numPr>
      </w:pPr>
      <w:r>
        <w:t>使用</w:t>
      </w:r>
      <w:r>
        <w:t>SSMS</w:t>
      </w:r>
      <w:r>
        <w:t>创建</w:t>
      </w:r>
      <w:r>
        <w:t>CAP</w:t>
      </w:r>
      <w:r>
        <w:t>数据库。</w:t>
      </w:r>
    </w:p>
    <w:p w:rsidR="000B7CA9" w:rsidRDefault="000B7CA9">
      <w:pPr>
        <w:snapToGrid w:val="0"/>
        <w:spacing w:line="300" w:lineRule="auto"/>
        <w:ind w:left="780" w:firstLine="60"/>
      </w:pPr>
      <w:r>
        <w:rPr>
          <w:rFonts w:hAnsi="宋体"/>
        </w:rPr>
        <w:t>实验步骤：</w:t>
      </w:r>
    </w:p>
    <w:p w:rsidR="000B7CA9" w:rsidRDefault="000B7CA9">
      <w:pPr>
        <w:numPr>
          <w:ilvl w:val="0"/>
          <w:numId w:val="2"/>
        </w:numPr>
        <w:snapToGrid w:val="0"/>
        <w:spacing w:line="300" w:lineRule="auto"/>
      </w:pPr>
      <w:r>
        <w:rPr>
          <w:rFonts w:hAnsi="宋体"/>
        </w:rPr>
        <w:t>启动</w:t>
      </w:r>
      <w:r>
        <w:t>SSMS</w:t>
      </w:r>
    </w:p>
    <w:p w:rsidR="000B7CA9" w:rsidRDefault="000B7CA9">
      <w:pPr>
        <w:snapToGrid w:val="0"/>
        <w:spacing w:line="300" w:lineRule="auto"/>
        <w:ind w:left="840" w:firstLine="420"/>
        <w:rPr>
          <w:rFonts w:hAnsi="宋体"/>
        </w:rPr>
      </w:pPr>
      <w:r>
        <w:rPr>
          <w:rFonts w:hAnsi="宋体"/>
        </w:rPr>
        <w:t>在开始菜单中：所有程序－</w:t>
      </w:r>
      <w:r>
        <w:t>SQL Server 200</w:t>
      </w:r>
      <w:r>
        <w:rPr>
          <w:rFonts w:hint="eastAsia"/>
        </w:rPr>
        <w:t>8</w:t>
      </w:r>
      <w:r>
        <w:t xml:space="preserve"> </w:t>
      </w:r>
      <w:r>
        <w:rPr>
          <w:rFonts w:hAnsi="宋体"/>
        </w:rPr>
        <w:t>－</w:t>
      </w:r>
      <w:r>
        <w:t>SQL Server Management Studio </w:t>
      </w:r>
      <w:r>
        <w:rPr>
          <w:rFonts w:hAnsi="宋体"/>
        </w:rPr>
        <w:t>。单击</w:t>
      </w:r>
      <w:r>
        <w:t>“</w:t>
      </w:r>
      <w:r>
        <w:rPr>
          <w:rFonts w:hAnsi="宋体"/>
        </w:rPr>
        <w:t>连接</w:t>
      </w:r>
      <w:r>
        <w:t>”</w:t>
      </w:r>
      <w:r>
        <w:rPr>
          <w:rFonts w:hAnsi="宋体"/>
        </w:rPr>
        <w:t>按钮，便可以进入</w:t>
      </w:r>
      <w:r>
        <w:t>SSMS</w:t>
      </w:r>
      <w:r>
        <w:rPr>
          <w:rFonts w:hAnsi="宋体"/>
          <w:color w:val="000000"/>
        </w:rPr>
        <w:t>窗口。</w:t>
      </w:r>
      <w:r>
        <w:rPr>
          <w:rFonts w:hAnsi="宋体"/>
        </w:rPr>
        <w:t>如果身份验证选择的是</w:t>
      </w:r>
      <w:r>
        <w:t>“</w:t>
      </w:r>
      <w:r>
        <w:rPr>
          <w:rFonts w:hAnsi="宋体"/>
        </w:rPr>
        <w:t>混合模式</w:t>
      </w:r>
      <w:r>
        <w:t>”</w:t>
      </w:r>
      <w:r>
        <w:rPr>
          <w:rFonts w:hAnsi="宋体"/>
        </w:rPr>
        <w:t>，则要输入</w:t>
      </w:r>
      <w:r>
        <w:t>sa</w:t>
      </w:r>
      <w:r>
        <w:rPr>
          <w:rFonts w:hAnsi="宋体"/>
        </w:rPr>
        <w:t>的密码。</w:t>
      </w:r>
    </w:p>
    <w:p w:rsidR="000B7CA9" w:rsidRDefault="00DB7120" w:rsidP="00DB7120">
      <w:pPr>
        <w:snapToGrid w:val="0"/>
        <w:spacing w:line="300" w:lineRule="auto"/>
        <w:jc w:val="center"/>
      </w:pPr>
      <w:r>
        <w:rPr>
          <w:rFonts w:hint="eastAsia"/>
          <w:noProof/>
        </w:rPr>
        <w:t xml:space="preserve">     </w:t>
      </w:r>
      <w:r w:rsidR="00A949C0" w:rsidRPr="003A1536">
        <w:rPr>
          <w:noProof/>
        </w:rPr>
        <w:drawing>
          <wp:inline distT="0" distB="0" distL="0" distR="0">
            <wp:extent cx="4754880" cy="267462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9" w:rsidRDefault="000B7CA9" w:rsidP="00DB7120">
      <w:pPr>
        <w:snapToGrid w:val="0"/>
        <w:spacing w:line="300" w:lineRule="auto"/>
      </w:pPr>
    </w:p>
    <w:p w:rsidR="000B7CA9" w:rsidRDefault="000B7CA9">
      <w:pPr>
        <w:numPr>
          <w:ilvl w:val="0"/>
          <w:numId w:val="2"/>
        </w:numPr>
        <w:snapToGrid w:val="0"/>
        <w:spacing w:line="300" w:lineRule="auto"/>
      </w:pPr>
      <w:r>
        <w:rPr>
          <w:rFonts w:hAnsi="宋体"/>
        </w:rPr>
        <w:t>建立数据库</w:t>
      </w:r>
    </w:p>
    <w:p w:rsidR="000B7CA9" w:rsidRDefault="000B7CA9">
      <w:pPr>
        <w:snapToGrid w:val="0"/>
        <w:spacing w:line="300" w:lineRule="auto"/>
        <w:ind w:left="840" w:firstLine="420"/>
        <w:rPr>
          <w:rFonts w:hAnsi="宋体"/>
        </w:rPr>
      </w:pPr>
      <w:r>
        <w:rPr>
          <w:rFonts w:hAnsi="宋体"/>
        </w:rPr>
        <w:t>选择</w:t>
      </w:r>
      <w:r>
        <w:t>“</w:t>
      </w:r>
      <w:r>
        <w:rPr>
          <w:rFonts w:hAnsi="宋体"/>
        </w:rPr>
        <w:t>对象资源管理器</w:t>
      </w:r>
      <w:r>
        <w:t>”</w:t>
      </w:r>
      <w:r>
        <w:rPr>
          <w:rFonts w:hAnsi="宋体"/>
        </w:rPr>
        <w:t>窗口，在数据库节点上右击并选择新建，建立</w:t>
      </w:r>
      <w:r>
        <w:t>CAP</w:t>
      </w:r>
      <w:r>
        <w:rPr>
          <w:rFonts w:hAnsi="宋体"/>
        </w:rPr>
        <w:t>数据库。</w:t>
      </w:r>
    </w:p>
    <w:p w:rsidR="000B7CA9" w:rsidRDefault="00A949C0">
      <w:pPr>
        <w:snapToGrid w:val="0"/>
        <w:spacing w:line="300" w:lineRule="auto"/>
        <w:ind w:left="840" w:firstLine="420"/>
      </w:pPr>
      <w:r>
        <w:rPr>
          <w:noProof/>
        </w:rPr>
        <w:lastRenderedPageBreak/>
        <w:drawing>
          <wp:inline distT="0" distB="0" distL="0" distR="0">
            <wp:extent cx="2430780" cy="2887980"/>
            <wp:effectExtent l="0" t="0" r="0" b="0"/>
            <wp:docPr id="2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9" w:rsidRDefault="00A949C0" w:rsidP="00DB7120">
      <w:pPr>
        <w:snapToGrid w:val="0"/>
        <w:spacing w:line="300" w:lineRule="auto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1207135</wp:posOffset>
                </wp:positionV>
                <wp:extent cx="805815" cy="372745"/>
                <wp:effectExtent l="0" t="0" r="0" b="0"/>
                <wp:wrapNone/>
                <wp:docPr id="27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5815" cy="37274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1CE3E0" id="Oval 3" o:spid="_x0000_s1026" style="position:absolute;left:0;text-align:left;margin-left:348.9pt;margin-top:95.05pt;width:63.45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" filled="f" fillcolor="red" strokecolor="red" strokeweight="1.25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273685</wp:posOffset>
                </wp:positionV>
                <wp:extent cx="571500" cy="297180"/>
                <wp:effectExtent l="0" t="0" r="0" b="0"/>
                <wp:wrapNone/>
                <wp:docPr id="26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ABF5B" id="Oval 2" o:spid="_x0000_s1026" style="position:absolute;left:0;text-align:left;margin-left:194.25pt;margin-top:21.55pt;width:45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" filled="f" fillcolor="red" strokecolor="red" strokeweight="1.25pt">
                <v:path arrowok="t"/>
              </v:oval>
            </w:pict>
          </mc:Fallback>
        </mc:AlternateContent>
      </w:r>
      <w:r w:rsidRPr="00243DAB">
        <w:rPr>
          <w:noProof/>
        </w:rPr>
        <w:drawing>
          <wp:inline distT="0" distB="0" distL="0" distR="0">
            <wp:extent cx="5539740" cy="377952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20" w:rsidRDefault="00DB7120" w:rsidP="00DB7120">
      <w:pPr>
        <w:snapToGrid w:val="0"/>
        <w:spacing w:line="300" w:lineRule="auto"/>
        <w:jc w:val="center"/>
      </w:pPr>
    </w:p>
    <w:p w:rsidR="000B7CA9" w:rsidRDefault="000B7CA9">
      <w:pPr>
        <w:numPr>
          <w:ilvl w:val="1"/>
          <w:numId w:val="1"/>
        </w:numPr>
      </w:pPr>
      <w:r>
        <w:t>用</w:t>
      </w:r>
      <w:r>
        <w:t>SSMS</w:t>
      </w:r>
      <w:r>
        <w:t>删除上面建立的</w:t>
      </w:r>
      <w:r>
        <w:t>CAP</w:t>
      </w:r>
      <w:r>
        <w:t>数据库。</w:t>
      </w:r>
    </w:p>
    <w:p w:rsidR="000B7CA9" w:rsidRDefault="000B7CA9">
      <w:pPr>
        <w:ind w:left="420" w:firstLine="420"/>
      </w:pPr>
      <w:r>
        <w:rPr>
          <w:rFonts w:hAnsi="宋体"/>
        </w:rPr>
        <w:t>选择</w:t>
      </w:r>
      <w:r>
        <w:t>“</w:t>
      </w:r>
      <w:r>
        <w:rPr>
          <w:rFonts w:hAnsi="宋体"/>
        </w:rPr>
        <w:t>对象资源管理器</w:t>
      </w:r>
      <w:r>
        <w:t>”</w:t>
      </w:r>
      <w:r>
        <w:rPr>
          <w:rFonts w:hAnsi="宋体"/>
        </w:rPr>
        <w:t>窗口，在数据库节点</w:t>
      </w:r>
      <w:r>
        <w:t>右击</w:t>
      </w:r>
      <w:r>
        <w:t>CAP</w:t>
      </w:r>
      <w:r>
        <w:t>数据库，在弹出的快捷菜单中选择</w:t>
      </w:r>
      <w:r>
        <w:t>“</w:t>
      </w:r>
      <w:r>
        <w:t>删除</w:t>
      </w:r>
      <w:r>
        <w:t>”</w:t>
      </w:r>
      <w:r>
        <w:rPr>
          <w:rFonts w:hAnsi="宋体"/>
        </w:rPr>
        <w:t>。</w:t>
      </w:r>
    </w:p>
    <w:p w:rsidR="000B7CA9" w:rsidRDefault="000B7CA9">
      <w:pPr>
        <w:ind w:left="420" w:firstLine="420"/>
      </w:pPr>
    </w:p>
    <w:p w:rsidR="000B7CA9" w:rsidRDefault="000B7CA9">
      <w:pPr>
        <w:numPr>
          <w:ilvl w:val="1"/>
          <w:numId w:val="1"/>
        </w:numPr>
      </w:pPr>
      <w:r>
        <w:t>使用</w:t>
      </w:r>
      <w:r>
        <w:t>SQL</w:t>
      </w:r>
      <w:r>
        <w:t>语句创建</w:t>
      </w:r>
      <w:r>
        <w:t>CAP</w:t>
      </w:r>
      <w:r>
        <w:t>数据库。</w:t>
      </w:r>
    </w:p>
    <w:p w:rsidR="000B7CA9" w:rsidRDefault="000B7CA9">
      <w:pPr>
        <w:ind w:left="840"/>
      </w:pPr>
      <w:r>
        <w:t>提示：使用查询分析器创建数据库</w:t>
      </w:r>
    </w:p>
    <w:p w:rsidR="000B7CA9" w:rsidRDefault="000B7CA9">
      <w:pPr>
        <w:numPr>
          <w:ilvl w:val="0"/>
          <w:numId w:val="3"/>
        </w:numPr>
      </w:pPr>
      <w:r>
        <w:lastRenderedPageBreak/>
        <w:t>单击屏幕左侧第一个工具栏中的</w:t>
      </w:r>
      <w:r>
        <w:t>“</w:t>
      </w:r>
      <w:r>
        <w:t>新建查询</w:t>
      </w:r>
      <w:r>
        <w:t>”</w:t>
      </w:r>
      <w:r>
        <w:t>按钮</w:t>
      </w:r>
      <w:r w:rsidR="00A949C0">
        <w:rPr>
          <w:noProof/>
        </w:rPr>
        <w:drawing>
          <wp:inline distT="0" distB="0" distL="0" distR="0">
            <wp:extent cx="990600" cy="266700"/>
            <wp:effectExtent l="0" t="0" r="0" b="0"/>
            <wp:docPr id="4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，随后，在查询窗口中编写查询</w:t>
      </w:r>
    </w:p>
    <w:p w:rsidR="000B7CA9" w:rsidRDefault="000B7CA9">
      <w:pPr>
        <w:ind w:left="840"/>
      </w:pPr>
    </w:p>
    <w:p w:rsidR="000B7CA9" w:rsidRDefault="000B7CA9">
      <w:pPr>
        <w:ind w:left="840" w:firstLine="420"/>
      </w:pPr>
      <w:r>
        <w:t>创建</w:t>
      </w:r>
      <w:r>
        <w:t>CAP</w:t>
      </w:r>
      <w:r>
        <w:t>数据库的</w:t>
      </w:r>
      <w:r>
        <w:t>SQL</w:t>
      </w:r>
      <w:r>
        <w:t>语句如下：</w:t>
      </w:r>
    </w:p>
    <w:p w:rsidR="000B7CA9" w:rsidRDefault="000B7CA9">
      <w:pPr>
        <w:snapToGrid w:val="0"/>
        <w:spacing w:line="300" w:lineRule="auto"/>
        <w:ind w:leftChars="600" w:left="1260"/>
      </w:pPr>
      <w:r>
        <w:t>create database CAP</w:t>
      </w:r>
    </w:p>
    <w:p w:rsidR="000B7CA9" w:rsidRDefault="000B7CA9">
      <w:pPr>
        <w:snapToGrid w:val="0"/>
        <w:spacing w:line="300" w:lineRule="auto"/>
        <w:ind w:leftChars="600" w:left="1260"/>
      </w:pPr>
      <w:r>
        <w:t>on</w:t>
      </w:r>
    </w:p>
    <w:p w:rsidR="000B7CA9" w:rsidRDefault="000B7CA9">
      <w:pPr>
        <w:snapToGrid w:val="0"/>
        <w:spacing w:line="300" w:lineRule="auto"/>
        <w:ind w:leftChars="600" w:left="1260"/>
      </w:pPr>
      <w:r>
        <w:t>(name=cap_data,--</w:t>
      </w:r>
      <w:r>
        <w:t>数据文件的逻辑名称</w:t>
      </w:r>
      <w:r>
        <w:t>,</w:t>
      </w:r>
      <w:r>
        <w:t>注意不能与日志逻辑同名</w:t>
      </w:r>
    </w:p>
    <w:p w:rsidR="000B7CA9" w:rsidRDefault="000B7CA9">
      <w:pPr>
        <w:snapToGrid w:val="0"/>
        <w:spacing w:line="300" w:lineRule="auto"/>
        <w:ind w:leftChars="600" w:left="1260"/>
      </w:pPr>
      <w:r>
        <w:t>filename='d:\sql_data\cap_data.mdf' ,--</w:t>
      </w:r>
      <w:r>
        <w:t>物理名称，注意路径必须存在</w:t>
      </w:r>
    </w:p>
    <w:p w:rsidR="000B7CA9" w:rsidRDefault="000B7CA9">
      <w:pPr>
        <w:snapToGrid w:val="0"/>
        <w:spacing w:line="300" w:lineRule="auto"/>
        <w:ind w:leftChars="600" w:left="1260"/>
      </w:pPr>
      <w:r>
        <w:t>size=10,--</w:t>
      </w:r>
      <w:r>
        <w:t>数据初始长度为</w:t>
      </w:r>
      <w:r>
        <w:t>5M</w:t>
      </w:r>
    </w:p>
    <w:p w:rsidR="000B7CA9" w:rsidRDefault="000B7CA9">
      <w:pPr>
        <w:snapToGrid w:val="0"/>
        <w:spacing w:line="300" w:lineRule="auto"/>
        <w:ind w:leftChars="600" w:left="1260"/>
      </w:pPr>
      <w:r>
        <w:t>maxsize=50,--</w:t>
      </w:r>
      <w:r>
        <w:t>最大长度为</w:t>
      </w:r>
      <w:r>
        <w:t>10M</w:t>
      </w:r>
    </w:p>
    <w:p w:rsidR="000B7CA9" w:rsidRDefault="000B7CA9">
      <w:pPr>
        <w:snapToGrid w:val="0"/>
        <w:spacing w:line="300" w:lineRule="auto"/>
        <w:ind w:leftChars="600" w:left="1260"/>
      </w:pPr>
      <w:r>
        <w:t>filegrowth=1)--</w:t>
      </w:r>
      <w:r>
        <w:t>数据文件每次增长</w:t>
      </w:r>
      <w:r>
        <w:t>1M</w:t>
      </w:r>
    </w:p>
    <w:p w:rsidR="000B7CA9" w:rsidRDefault="000B7CA9">
      <w:pPr>
        <w:snapToGrid w:val="0"/>
        <w:spacing w:line="300" w:lineRule="auto"/>
        <w:ind w:leftChars="600" w:left="1260"/>
      </w:pPr>
      <w:r>
        <w:t>log on</w:t>
      </w:r>
    </w:p>
    <w:p w:rsidR="000B7CA9" w:rsidRDefault="000B7CA9">
      <w:pPr>
        <w:snapToGrid w:val="0"/>
        <w:spacing w:line="300" w:lineRule="auto"/>
        <w:ind w:leftChars="600" w:left="1260"/>
      </w:pPr>
      <w:r>
        <w:t xml:space="preserve">( name=cap_log, </w:t>
      </w:r>
    </w:p>
    <w:p w:rsidR="000B7CA9" w:rsidRDefault="000B7CA9">
      <w:pPr>
        <w:snapToGrid w:val="0"/>
        <w:spacing w:line="300" w:lineRule="auto"/>
        <w:ind w:leftChars="600" w:left="1260"/>
      </w:pPr>
      <w:r>
        <w:t xml:space="preserve">filename='d:\sql_data\cap_log.ldf ' , </w:t>
      </w:r>
    </w:p>
    <w:p w:rsidR="000B7CA9" w:rsidRDefault="000B7CA9">
      <w:pPr>
        <w:snapToGrid w:val="0"/>
        <w:spacing w:line="300" w:lineRule="auto"/>
        <w:ind w:leftChars="600" w:left="1260"/>
      </w:pPr>
      <w:r>
        <w:t xml:space="preserve">size=2 , </w:t>
      </w:r>
    </w:p>
    <w:p w:rsidR="000B7CA9" w:rsidRDefault="000B7CA9">
      <w:pPr>
        <w:snapToGrid w:val="0"/>
        <w:spacing w:line="300" w:lineRule="auto"/>
        <w:ind w:leftChars="600" w:left="1260"/>
      </w:pPr>
      <w:r>
        <w:t xml:space="preserve">maxsize=5 , </w:t>
      </w:r>
    </w:p>
    <w:p w:rsidR="000B7CA9" w:rsidRDefault="000B7CA9">
      <w:pPr>
        <w:snapToGrid w:val="0"/>
        <w:spacing w:line="300" w:lineRule="auto"/>
        <w:ind w:leftChars="600" w:left="1260"/>
      </w:pPr>
      <w:r>
        <w:t>filegrowth=1)</w:t>
      </w:r>
    </w:p>
    <w:p w:rsidR="000B7CA9" w:rsidRDefault="000B7CA9">
      <w:pPr>
        <w:snapToGrid w:val="0"/>
        <w:spacing w:line="300" w:lineRule="auto"/>
        <w:ind w:leftChars="428" w:left="899"/>
        <w:rPr>
          <w:rFonts w:hAnsi="Arial Black"/>
        </w:rPr>
      </w:pPr>
      <w:r>
        <w:rPr>
          <w:rFonts w:hAnsi="Arial Black"/>
        </w:rPr>
        <w:t>注意：查询创建时，要确定选择正确的数据库。由于用户配置文件中已指定了默认数据库，所以一个常见错误就是执行默认数据库中的一个查询。如果以</w:t>
      </w:r>
      <w:r>
        <w:t>admin</w:t>
      </w:r>
      <w:r>
        <w:rPr>
          <w:rFonts w:hAnsi="Arial Black"/>
        </w:rPr>
        <w:t>或</w:t>
      </w:r>
      <w:r>
        <w:t>sa</w:t>
      </w:r>
      <w:r>
        <w:rPr>
          <w:rFonts w:hAnsi="Arial Black"/>
        </w:rPr>
        <w:t>用户的身份登录，那么默认数据库是</w:t>
      </w:r>
      <w:r>
        <w:t>master</w:t>
      </w:r>
      <w:r>
        <w:rPr>
          <w:rFonts w:hAnsi="Arial Black"/>
        </w:rPr>
        <w:t>数据库。为了确保查询是在正确的数据库中执行，请在查询开头使用</w:t>
      </w:r>
      <w:r>
        <w:t>use &lt;databasename&gt;;go</w:t>
      </w:r>
      <w:r>
        <w:rPr>
          <w:rFonts w:hAnsi="Arial Black"/>
        </w:rPr>
        <w:t>来建立到数据库的连接。</w:t>
      </w:r>
    </w:p>
    <w:p w:rsidR="000B7CA9" w:rsidRDefault="00A949C0">
      <w:pPr>
        <w:snapToGrid w:val="0"/>
        <w:spacing w:line="300" w:lineRule="auto"/>
        <w:ind w:leftChars="428" w:left="899"/>
        <w:rPr>
          <w:rFonts w:hint="eastAsia"/>
          <w:noProof/>
        </w:rPr>
      </w:pPr>
      <w:r w:rsidRPr="009876B9">
        <w:rPr>
          <w:noProof/>
        </w:rPr>
        <w:drawing>
          <wp:inline distT="0" distB="0" distL="0" distR="0">
            <wp:extent cx="4808220" cy="2286000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B6" w:rsidRDefault="000F06B6">
      <w:pPr>
        <w:snapToGrid w:val="0"/>
        <w:spacing w:line="300" w:lineRule="auto"/>
        <w:ind w:leftChars="428" w:left="899"/>
        <w:rPr>
          <w:rFonts w:hAnsi="Arial Black"/>
        </w:rPr>
      </w:pPr>
    </w:p>
    <w:p w:rsidR="000B7CA9" w:rsidRDefault="000B7CA9">
      <w:pPr>
        <w:numPr>
          <w:ilvl w:val="1"/>
          <w:numId w:val="1"/>
        </w:numPr>
      </w:pPr>
      <w:r>
        <w:t>使用</w:t>
      </w:r>
      <w:r>
        <w:t>SSMS</w:t>
      </w:r>
      <w:r>
        <w:t>创建</w:t>
      </w:r>
      <w:r>
        <w:t>customers</w:t>
      </w:r>
      <w:r>
        <w:t>表。</w:t>
      </w:r>
    </w:p>
    <w:p w:rsidR="000B7CA9" w:rsidRDefault="000B7CA9">
      <w:pPr>
        <w:numPr>
          <w:ilvl w:val="0"/>
          <w:numId w:val="4"/>
        </w:numPr>
      </w:pPr>
      <w:r>
        <w:t>启动</w:t>
      </w:r>
      <w:r>
        <w:t>SSMS</w:t>
      </w:r>
    </w:p>
    <w:p w:rsidR="000B7CA9" w:rsidRDefault="000B7CA9">
      <w:pPr>
        <w:numPr>
          <w:ilvl w:val="0"/>
          <w:numId w:val="4"/>
        </w:numPr>
      </w:pPr>
      <w:r>
        <w:t>连接到数据库引擎</w:t>
      </w:r>
    </w:p>
    <w:p w:rsidR="000B7CA9" w:rsidRDefault="000B7CA9">
      <w:pPr>
        <w:numPr>
          <w:ilvl w:val="0"/>
          <w:numId w:val="4"/>
        </w:numPr>
      </w:pPr>
      <w:r>
        <w:t>展开</w:t>
      </w:r>
      <w:r>
        <w:t>“</w:t>
      </w:r>
      <w:r>
        <w:t>数据库</w:t>
      </w:r>
      <w:r>
        <w:t>”</w:t>
      </w:r>
      <w:r>
        <w:t>节点，选择</w:t>
      </w:r>
      <w:r>
        <w:t>CAP</w:t>
      </w:r>
      <w:r>
        <w:t>数据库</w:t>
      </w:r>
    </w:p>
    <w:p w:rsidR="000B7CA9" w:rsidRDefault="000B7CA9">
      <w:pPr>
        <w:numPr>
          <w:ilvl w:val="0"/>
          <w:numId w:val="4"/>
        </w:numPr>
      </w:pPr>
      <w:r>
        <w:t>右击</w:t>
      </w:r>
      <w:r>
        <w:t>“</w:t>
      </w:r>
      <w:r>
        <w:t>表</w:t>
      </w:r>
      <w:r>
        <w:t>”</w:t>
      </w:r>
      <w:r>
        <w:t>节点，从弹出的菜单中选择</w:t>
      </w:r>
      <w:r>
        <w:t>“</w:t>
      </w:r>
      <w:r>
        <w:t>新建表</w:t>
      </w:r>
      <w:r>
        <w:t>”</w:t>
      </w:r>
    </w:p>
    <w:p w:rsidR="000B7CA9" w:rsidRDefault="000B7CA9" w:rsidP="00DB7120">
      <w:pPr>
        <w:snapToGrid w:val="0"/>
        <w:ind w:left="420" w:firstLine="420"/>
      </w:pPr>
      <w:r>
        <w:t>创建客户表</w:t>
      </w:r>
      <w:r>
        <w:t>customers</w:t>
      </w:r>
      <w:r>
        <w:t>，由以下属性组成：</w:t>
      </w:r>
      <w:r>
        <w:rPr>
          <w:bCs/>
        </w:rPr>
        <w:t>cid char(4), cname varchar(13), city varchar(20), discnt real</w:t>
      </w:r>
      <w:r>
        <w:rPr>
          <w:rFonts w:hAnsi="Arial Black"/>
        </w:rPr>
        <w:t>。</w:t>
      </w:r>
      <w:r>
        <w:rPr>
          <w:rFonts w:hAnsi="宋体"/>
        </w:rPr>
        <w:t>其中</w:t>
      </w:r>
      <w:r>
        <w:t>cid</w:t>
      </w:r>
      <w:r>
        <w:rPr>
          <w:rFonts w:hAnsi="宋体"/>
        </w:rPr>
        <w:t>是主码（右键单击</w:t>
      </w:r>
      <w:r>
        <w:t>cid</w:t>
      </w:r>
      <w:r>
        <w:rPr>
          <w:rFonts w:hAnsi="宋体"/>
        </w:rPr>
        <w:t>，选择</w:t>
      </w:r>
      <w:r>
        <w:t>“</w:t>
      </w:r>
      <w:r>
        <w:rPr>
          <w:rFonts w:hAnsi="宋体"/>
        </w:rPr>
        <w:t>设置主键</w:t>
      </w:r>
      <w:r>
        <w:t>”</w:t>
      </w:r>
      <w:r>
        <w:rPr>
          <w:rFonts w:hAnsi="宋体"/>
        </w:rPr>
        <w:t>），且不能取空值。</w:t>
      </w:r>
    </w:p>
    <w:p w:rsidR="000B7CA9" w:rsidRDefault="00A949C0">
      <w:pPr>
        <w:snapToGrid w:val="0"/>
        <w:ind w:left="420" w:firstLine="420"/>
      </w:pPr>
      <w:r w:rsidRPr="009876B9">
        <w:rPr>
          <w:noProof/>
        </w:rPr>
        <w:lastRenderedPageBreak/>
        <w:drawing>
          <wp:inline distT="0" distB="0" distL="0" distR="0">
            <wp:extent cx="3124200" cy="1188720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7D" w:rsidRDefault="0022167D" w:rsidP="0022167D">
      <w:pPr>
        <w:snapToGrid w:val="0"/>
        <w:ind w:left="420" w:firstLine="420"/>
        <w:rPr>
          <w:rFonts w:hint="eastAsia"/>
        </w:rPr>
      </w:pPr>
      <w:r>
        <w:rPr>
          <w:rFonts w:hint="eastAsia"/>
        </w:rPr>
        <w:t>点击</w:t>
      </w:r>
      <w:r w:rsidR="00A949C0">
        <w:rPr>
          <w:rFonts w:hint="eastAsia"/>
          <w:noProof/>
        </w:rPr>
        <w:drawing>
          <wp:inline distT="0" distB="0" distL="0" distR="0">
            <wp:extent cx="525780" cy="33528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保存按钮，弹出：</w:t>
      </w:r>
    </w:p>
    <w:p w:rsidR="0022167D" w:rsidRDefault="00A949C0" w:rsidP="0022167D">
      <w:pPr>
        <w:snapToGrid w:val="0"/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5120" cy="1165860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7D" w:rsidRDefault="0022167D" w:rsidP="0022167D">
      <w:pPr>
        <w:snapToGrid w:val="0"/>
        <w:ind w:left="420" w:firstLine="420"/>
      </w:pPr>
      <w:r>
        <w:rPr>
          <w:rFonts w:hint="eastAsia"/>
        </w:rPr>
        <w:t>取名</w:t>
      </w:r>
      <w:r>
        <w:rPr>
          <w:rFonts w:hint="eastAsia"/>
        </w:rPr>
        <w:t>customers</w:t>
      </w:r>
      <w:r>
        <w:rPr>
          <w:rFonts w:hint="eastAsia"/>
        </w:rPr>
        <w:t>，确定。</w:t>
      </w:r>
    </w:p>
    <w:p w:rsidR="000B7CA9" w:rsidRDefault="000B7CA9">
      <w:pPr>
        <w:snapToGrid w:val="0"/>
        <w:ind w:left="420" w:firstLine="420"/>
      </w:pPr>
    </w:p>
    <w:p w:rsidR="000B7CA9" w:rsidRDefault="000B7CA9">
      <w:pPr>
        <w:snapToGrid w:val="0"/>
        <w:ind w:left="420" w:firstLine="420"/>
      </w:pPr>
    </w:p>
    <w:p w:rsidR="000B7CA9" w:rsidRDefault="000B7CA9">
      <w:pPr>
        <w:numPr>
          <w:ilvl w:val="1"/>
          <w:numId w:val="1"/>
        </w:numPr>
      </w:pPr>
      <w:r>
        <w:t>使用</w:t>
      </w:r>
      <w:r>
        <w:t>SQL</w:t>
      </w:r>
      <w:r>
        <w:t>语句创建</w:t>
      </w:r>
      <w:r>
        <w:t>products</w:t>
      </w:r>
      <w:r>
        <w:t>和</w:t>
      </w:r>
      <w:r>
        <w:t>orders</w:t>
      </w:r>
      <w:r>
        <w:t>表。</w:t>
      </w:r>
    </w:p>
    <w:p w:rsidR="000B7CA9" w:rsidRDefault="000B7CA9">
      <w:pPr>
        <w:ind w:left="840"/>
      </w:pPr>
      <w:r>
        <w:t>提示：在查询窗口中新建查询，</w:t>
      </w:r>
      <w:r>
        <w:t>SQL</w:t>
      </w:r>
      <w:r>
        <w:t>语句如下</w:t>
      </w:r>
    </w:p>
    <w:p w:rsidR="000B7CA9" w:rsidRDefault="000B7CA9">
      <w:pPr>
        <w:snapToGrid w:val="0"/>
        <w:ind w:leftChars="400" w:left="840"/>
        <w:rPr>
          <w:bCs/>
        </w:rPr>
      </w:pPr>
      <w:r>
        <w:rPr>
          <w:bCs/>
        </w:rPr>
        <w:t xml:space="preserve">use CAP; </w:t>
      </w:r>
    </w:p>
    <w:p w:rsidR="000B7CA9" w:rsidRDefault="000B7CA9">
      <w:pPr>
        <w:snapToGrid w:val="0"/>
        <w:ind w:leftChars="400" w:left="840"/>
        <w:rPr>
          <w:bCs/>
        </w:rPr>
      </w:pPr>
      <w:r>
        <w:rPr>
          <w:bCs/>
        </w:rPr>
        <w:t>go</w:t>
      </w:r>
    </w:p>
    <w:p w:rsidR="000B7CA9" w:rsidRDefault="000B7CA9">
      <w:pPr>
        <w:snapToGrid w:val="0"/>
        <w:ind w:leftChars="400" w:left="840"/>
        <w:rPr>
          <w:bCs/>
        </w:rPr>
      </w:pPr>
      <w:r>
        <w:rPr>
          <w:bCs/>
        </w:rPr>
        <w:t xml:space="preserve">create table agents(aid char(3) not null, aname varchar(13), </w:t>
      </w:r>
    </w:p>
    <w:p w:rsidR="000B7CA9" w:rsidRDefault="000B7CA9">
      <w:pPr>
        <w:snapToGrid w:val="0"/>
        <w:ind w:leftChars="349" w:left="733" w:firstLineChars="200" w:firstLine="420"/>
        <w:rPr>
          <w:bCs/>
        </w:rPr>
      </w:pPr>
      <w:r>
        <w:rPr>
          <w:bCs/>
        </w:rPr>
        <w:t>city varchar(20), per smallint,  primary key(aid));</w:t>
      </w:r>
    </w:p>
    <w:p w:rsidR="000B7CA9" w:rsidRDefault="000B7CA9">
      <w:pPr>
        <w:snapToGrid w:val="0"/>
        <w:rPr>
          <w:bCs/>
        </w:rPr>
      </w:pPr>
      <w:r>
        <w:rPr>
          <w:bCs/>
        </w:rPr>
        <w:tab/>
      </w:r>
      <w:r>
        <w:rPr>
          <w:bCs/>
        </w:rPr>
        <w:tab/>
        <w:t>go</w:t>
      </w:r>
    </w:p>
    <w:p w:rsidR="000B7CA9" w:rsidRDefault="000B7CA9">
      <w:pPr>
        <w:snapToGrid w:val="0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0B7CA9" w:rsidRDefault="000B7CA9">
      <w:pPr>
        <w:snapToGrid w:val="0"/>
        <w:ind w:leftChars="400" w:left="840"/>
        <w:rPr>
          <w:bCs/>
        </w:rPr>
      </w:pPr>
      <w:r>
        <w:rPr>
          <w:bCs/>
        </w:rPr>
        <w:t>create table products(pid char(3) not null, pname varchar(13),</w:t>
      </w:r>
    </w:p>
    <w:p w:rsidR="000B7CA9" w:rsidRDefault="000B7CA9">
      <w:pPr>
        <w:snapToGrid w:val="0"/>
        <w:ind w:leftChars="400" w:left="840"/>
        <w:rPr>
          <w:bCs/>
        </w:rPr>
      </w:pPr>
      <w:r>
        <w:rPr>
          <w:bCs/>
        </w:rPr>
        <w:t xml:space="preserve">   city varchar(20), quantity integer, price money, primary key(pid));</w:t>
      </w:r>
    </w:p>
    <w:p w:rsidR="000B7CA9" w:rsidRDefault="000B7CA9">
      <w:pPr>
        <w:snapToGrid w:val="0"/>
        <w:ind w:leftChars="400" w:left="840"/>
        <w:rPr>
          <w:bCs/>
        </w:rPr>
      </w:pPr>
    </w:p>
    <w:p w:rsidR="000B7CA9" w:rsidRDefault="000B7CA9">
      <w:pPr>
        <w:snapToGrid w:val="0"/>
        <w:ind w:leftChars="400" w:left="840"/>
        <w:rPr>
          <w:bCs/>
        </w:rPr>
      </w:pPr>
      <w:r>
        <w:rPr>
          <w:bCs/>
        </w:rPr>
        <w:t>create table orders(ordno integer not null, month char(3),</w:t>
      </w:r>
    </w:p>
    <w:p w:rsidR="000B7CA9" w:rsidRDefault="000B7CA9">
      <w:pPr>
        <w:snapToGrid w:val="0"/>
        <w:ind w:leftChars="349" w:left="733" w:firstLineChars="200" w:firstLine="420"/>
        <w:rPr>
          <w:bCs/>
        </w:rPr>
      </w:pPr>
      <w:r>
        <w:rPr>
          <w:bCs/>
        </w:rPr>
        <w:t>cid char(4) , aid char(3), pid char(3),</w:t>
      </w:r>
    </w:p>
    <w:p w:rsidR="000B7CA9" w:rsidRDefault="000B7CA9">
      <w:pPr>
        <w:snapToGrid w:val="0"/>
        <w:ind w:leftChars="349" w:left="733" w:firstLineChars="200" w:firstLine="420"/>
        <w:rPr>
          <w:bCs/>
        </w:rPr>
      </w:pPr>
      <w:r>
        <w:rPr>
          <w:bCs/>
        </w:rPr>
        <w:t>qty integer, dollars money, primary key(ordno));</w:t>
      </w:r>
    </w:p>
    <w:p w:rsidR="000B7CA9" w:rsidRDefault="000B7CA9">
      <w:pPr>
        <w:ind w:left="420"/>
      </w:pPr>
    </w:p>
    <w:p w:rsidR="000B7CA9" w:rsidRDefault="000B7CA9">
      <w:pPr>
        <w:ind w:left="420" w:firstLine="313"/>
      </w:pPr>
      <w:r>
        <w:t>注意：以上创建的表是空表，表中无数据。使用</w:t>
      </w:r>
      <w:r>
        <w:t>use &lt;databasename&gt;</w:t>
      </w:r>
      <w:r>
        <w:rPr>
          <w:rFonts w:hAnsi="Arial Black"/>
        </w:rPr>
        <w:t>语句，</w:t>
      </w:r>
      <w:r>
        <w:t>&lt;databasename&gt;</w:t>
      </w:r>
      <w:r>
        <w:rPr>
          <w:rFonts w:hAnsi="Arial Black"/>
        </w:rPr>
        <w:t>大小写严格区分。</w:t>
      </w:r>
    </w:p>
    <w:p w:rsidR="000B7CA9" w:rsidRDefault="000B7CA9">
      <w:pPr>
        <w:ind w:left="420"/>
      </w:pPr>
    </w:p>
    <w:p w:rsidR="000B7CA9" w:rsidRDefault="000B7CA9">
      <w:pPr>
        <w:numPr>
          <w:ilvl w:val="1"/>
          <w:numId w:val="1"/>
        </w:numPr>
      </w:pPr>
      <w:r>
        <w:t>导入数据。</w:t>
      </w:r>
    </w:p>
    <w:p w:rsidR="000B7CA9" w:rsidRDefault="000B7CA9">
      <w:pPr>
        <w:ind w:left="840"/>
      </w:pPr>
      <w:r>
        <w:t>提示：右击</w:t>
      </w:r>
      <w:r>
        <w:t>CAP</w:t>
      </w:r>
      <w:r>
        <w:t>数据库，在弹出的菜单中选择</w:t>
      </w:r>
      <w:r>
        <w:t>“</w:t>
      </w:r>
      <w:r>
        <w:t>任务</w:t>
      </w:r>
      <w:r>
        <w:t>”</w:t>
      </w:r>
      <w:r>
        <w:t>，随后选择</w:t>
      </w:r>
      <w:r>
        <w:t>“</w:t>
      </w:r>
      <w:r>
        <w:t>导入数据</w:t>
      </w:r>
      <w:r>
        <w:t>”</w:t>
      </w:r>
      <w:r>
        <w:t>。</w:t>
      </w:r>
    </w:p>
    <w:p w:rsidR="000B7CA9" w:rsidRDefault="00A949C0" w:rsidP="00E376E3">
      <w:pPr>
        <w:jc w:val="center"/>
      </w:pPr>
      <w:r w:rsidRPr="00243DAB">
        <w:rPr>
          <w:noProof/>
        </w:rPr>
        <w:lastRenderedPageBreak/>
        <w:drawing>
          <wp:inline distT="0" distB="0" distL="0" distR="0">
            <wp:extent cx="4099560" cy="4457700"/>
            <wp:effectExtent l="0" t="0" r="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5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9" w:rsidRDefault="000B7CA9">
      <w:pPr>
        <w:ind w:left="840"/>
      </w:pPr>
    </w:p>
    <w:p w:rsidR="000B7CA9" w:rsidRDefault="000B7CA9">
      <w:pPr>
        <w:ind w:left="840"/>
      </w:pPr>
    </w:p>
    <w:p w:rsidR="000B7CA9" w:rsidRDefault="00A949C0" w:rsidP="00A603FE">
      <w:pPr>
        <w:jc w:val="center"/>
      </w:pPr>
      <w:r w:rsidRPr="009876B9">
        <w:rPr>
          <w:noProof/>
        </w:rPr>
        <w:lastRenderedPageBreak/>
        <w:drawing>
          <wp:inline distT="0" distB="0" distL="0" distR="0">
            <wp:extent cx="4358640" cy="3977640"/>
            <wp:effectExtent l="0" t="0" r="0" b="0"/>
            <wp:docPr id="1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9" w:rsidRDefault="00A949C0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145415</wp:posOffset>
                </wp:positionV>
                <wp:extent cx="1028700" cy="495300"/>
                <wp:effectExtent l="0" t="0" r="0" b="152400"/>
                <wp:wrapNone/>
                <wp:docPr id="25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wedgeRoundRectCallout">
                          <a:avLst>
                            <a:gd name="adj1" fmla="val -43764"/>
                            <a:gd name="adj2" fmla="val 779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3FE" w:rsidRPr="002B5C54" w:rsidRDefault="00A603FE" w:rsidP="00A603F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B5C54">
                              <w:rPr>
                                <w:rFonts w:hint="eastAsia"/>
                                <w:color w:val="FF0000"/>
                              </w:rPr>
                              <w:t>选择数据源类型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7" o:spid="_x0000_s1026" type="#_x0000_t62" style="position:absolute;left:0;text-align:left;margin-left:169.9pt;margin-top:11.45pt;width:81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" adj="1347,27637">
                <v:path arrowok="t"/>
                <v:textbox>
                  <w:txbxContent>
                    <w:p w:rsidR="00A603FE" w:rsidRPr="002B5C54" w:rsidRDefault="00A603FE" w:rsidP="00A603FE">
                      <w:pPr>
                        <w:rPr>
                          <w:rFonts w:hint="eastAsia"/>
                          <w:color w:val="FF0000"/>
                        </w:rPr>
                      </w:pPr>
                      <w:r w:rsidRPr="002B5C54">
                        <w:rPr>
                          <w:rFonts w:hint="eastAsia"/>
                          <w:color w:val="FF0000"/>
                        </w:rPr>
                        <w:t>选择数据源类型</w:t>
                      </w:r>
                    </w:p>
                  </w:txbxContent>
                </v:textbox>
              </v:shape>
            </w:pict>
          </mc:Fallback>
        </mc:AlternateContent>
      </w:r>
    </w:p>
    <w:p w:rsidR="000B7CA9" w:rsidRDefault="00A949C0" w:rsidP="00A603FE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1631950</wp:posOffset>
                </wp:positionV>
                <wp:extent cx="1485900" cy="297180"/>
                <wp:effectExtent l="0" t="0" r="0" b="0"/>
                <wp:wrapNone/>
                <wp:docPr id="24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DDFDB5" id="Oval 16" o:spid="_x0000_s1026" style="position:absolute;left:0;text-align:left;margin-left:34.7pt;margin-top:128.5pt;width:117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" filled="f" strokecolor="red" strokeweight="1.25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1862455</wp:posOffset>
                </wp:positionV>
                <wp:extent cx="685800" cy="495300"/>
                <wp:effectExtent l="1092200" t="508000" r="0" b="0"/>
                <wp:wrapNone/>
                <wp:docPr id="23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wedgeRoundRectCallout">
                          <a:avLst>
                            <a:gd name="adj1" fmla="val -205185"/>
                            <a:gd name="adj2" fmla="val -1471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3FE" w:rsidRPr="002B5C54" w:rsidRDefault="00A603FE" w:rsidP="00A603F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B5C54">
                              <w:rPr>
                                <w:rFonts w:hint="eastAsia"/>
                                <w:color w:val="FF0000"/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文件路径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7" type="#_x0000_t62" style="position:absolute;left:0;text-align:left;margin-left:338.85pt;margin-top:146.65pt;width:54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" adj="-33520,-20991">
                <v:path arrowok="t"/>
                <v:textbox>
                  <w:txbxContent>
                    <w:p w:rsidR="00A603FE" w:rsidRPr="002B5C54" w:rsidRDefault="00A603FE" w:rsidP="00A603FE">
                      <w:pPr>
                        <w:rPr>
                          <w:rFonts w:hint="eastAsia"/>
                          <w:color w:val="FF0000"/>
                        </w:rPr>
                      </w:pPr>
                      <w:r w:rsidRPr="002B5C54">
                        <w:rPr>
                          <w:rFonts w:hint="eastAsia"/>
                          <w:color w:val="FF0000"/>
                        </w:rPr>
                        <w:t>选择</w:t>
                      </w:r>
                      <w:r>
                        <w:rPr>
                          <w:rFonts w:hint="eastAsia"/>
                          <w:color w:val="FF0000"/>
                        </w:rPr>
                        <w:t>文件路径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1160780</wp:posOffset>
                </wp:positionV>
                <wp:extent cx="3028315" cy="297180"/>
                <wp:effectExtent l="0" t="0" r="0" b="0"/>
                <wp:wrapNone/>
                <wp:docPr id="2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315" cy="29718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33F45" id="Oval 15" o:spid="_x0000_s1026" style="position:absolute;left:0;text-align:left;margin-left:34.7pt;margin-top:91.4pt;width:238.4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" filled="f" strokecolor="red" strokeweight="1.25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637540</wp:posOffset>
                </wp:positionV>
                <wp:extent cx="3080385" cy="297180"/>
                <wp:effectExtent l="0" t="0" r="5715" b="0"/>
                <wp:wrapNone/>
                <wp:docPr id="21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0385" cy="29718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E3BF1" id="Oval 14" o:spid="_x0000_s1026" style="position:absolute;left:0;text-align:left;margin-left:89.4pt;margin-top:50.2pt;width:242.5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" filled="f" strokecolor="red" strokeweight="1.25pt">
                <v:path arrowok="t"/>
              </v:oval>
            </w:pict>
          </mc:Fallback>
        </mc:AlternateContent>
      </w:r>
      <w:r w:rsidRPr="00243DAB">
        <w:rPr>
          <w:noProof/>
        </w:rPr>
        <w:drawing>
          <wp:inline distT="0" distB="0" distL="0" distR="0">
            <wp:extent cx="4427220" cy="3764280"/>
            <wp:effectExtent l="0" t="0" r="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FE" w:rsidRDefault="00A603FE" w:rsidP="00A603FE">
      <w:pPr>
        <w:jc w:val="center"/>
        <w:rPr>
          <w:rFonts w:hint="eastAsia"/>
        </w:rPr>
      </w:pPr>
    </w:p>
    <w:p w:rsidR="00A603FE" w:rsidRDefault="00A949C0" w:rsidP="00A603FE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2219960</wp:posOffset>
                </wp:positionV>
                <wp:extent cx="914400" cy="792480"/>
                <wp:effectExtent l="355600" t="177800" r="0" b="0"/>
                <wp:wrapNone/>
                <wp:docPr id="2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792480"/>
                        </a:xfrm>
                        <a:prstGeom prst="wedgeRoundRectCallout">
                          <a:avLst>
                            <a:gd name="adj1" fmla="val -84792"/>
                            <a:gd name="adj2" fmla="val -693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3FE" w:rsidRPr="002B5C54" w:rsidRDefault="00A603FE" w:rsidP="00A603F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导入到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CAP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数据库中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8" type="#_x0000_t62" style="position:absolute;left:0;text-align:left;margin-left:179.2pt;margin-top:174.8pt;width:1in;height:6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" adj="-7515,-4171">
                <v:path arrowok="t"/>
                <v:textbox>
                  <w:txbxContent>
                    <w:p w:rsidR="00A603FE" w:rsidRPr="002B5C54" w:rsidRDefault="00A603FE" w:rsidP="00A603F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导入到</w:t>
                      </w:r>
                      <w:r>
                        <w:rPr>
                          <w:rFonts w:hint="eastAsia"/>
                          <w:color w:val="FF0000"/>
                        </w:rPr>
                        <w:t>CAP</w:t>
                      </w:r>
                      <w:r>
                        <w:rPr>
                          <w:rFonts w:hint="eastAsia"/>
                          <w:color w:val="FF0000"/>
                        </w:rPr>
                        <w:t>数据库中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1753235</wp:posOffset>
                </wp:positionV>
                <wp:extent cx="771525" cy="354330"/>
                <wp:effectExtent l="0" t="0" r="3175" b="1270"/>
                <wp:wrapNone/>
                <wp:docPr id="19" name="Ova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35433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EB049" id="Oval 12" o:spid="_x0000_s1026" style="position:absolute;left:0;text-align:left;margin-left:109.1pt;margin-top:138.05pt;width:60.75pt;height:2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" filled="f" strokecolor="red" strokeweight="1.25pt">
                <v:path arrowok="t"/>
              </v:oval>
            </w:pict>
          </mc:Fallback>
        </mc:AlternateContent>
      </w:r>
      <w:r w:rsidRPr="009876B9">
        <w:rPr>
          <w:noProof/>
        </w:rPr>
        <w:drawing>
          <wp:inline distT="0" distB="0" distL="0" distR="0">
            <wp:extent cx="4427220" cy="4023360"/>
            <wp:effectExtent l="0" t="0" r="0" b="0"/>
            <wp:docPr id="1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FE" w:rsidRDefault="00A603FE" w:rsidP="00A603FE">
      <w:pPr>
        <w:jc w:val="center"/>
        <w:rPr>
          <w:rFonts w:hint="eastAsia"/>
        </w:rPr>
      </w:pPr>
    </w:p>
    <w:p w:rsidR="00A603FE" w:rsidRDefault="00A949C0" w:rsidP="00A603FE">
      <w:pPr>
        <w:jc w:val="center"/>
        <w:rPr>
          <w:rFonts w:hint="eastAsia"/>
        </w:rPr>
      </w:pPr>
      <w:r w:rsidRPr="009876B9">
        <w:rPr>
          <w:noProof/>
        </w:rPr>
        <w:drawing>
          <wp:inline distT="0" distB="0" distL="0" distR="0">
            <wp:extent cx="4358640" cy="4008120"/>
            <wp:effectExtent l="0" t="0" r="0" b="0"/>
            <wp:docPr id="1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9F" w:rsidRPr="00243DAB" w:rsidRDefault="00463C9F" w:rsidP="00463C9F">
      <w:pPr>
        <w:ind w:left="840"/>
      </w:pPr>
      <w:r w:rsidRPr="00243DAB">
        <w:lastRenderedPageBreak/>
        <w:t>接下来选择数据源表和导入的目标表。</w:t>
      </w:r>
      <w:r w:rsidR="0026004B">
        <w:rPr>
          <w:rFonts w:hint="eastAsia"/>
        </w:rPr>
        <w:t>注意：四个表都要对应，例如，产品与</w:t>
      </w:r>
      <w:r w:rsidR="0026004B">
        <w:rPr>
          <w:rFonts w:hint="eastAsia"/>
        </w:rPr>
        <w:t>products</w:t>
      </w:r>
      <w:r w:rsidR="0026004B">
        <w:rPr>
          <w:rFonts w:hint="eastAsia"/>
        </w:rPr>
        <w:t>对应，代理商与</w:t>
      </w:r>
      <w:r w:rsidR="0026004B">
        <w:rPr>
          <w:rFonts w:hint="eastAsia"/>
        </w:rPr>
        <w:t>agents</w:t>
      </w:r>
      <w:r w:rsidR="0026004B">
        <w:rPr>
          <w:rFonts w:hint="eastAsia"/>
        </w:rPr>
        <w:t>对应，订单与</w:t>
      </w:r>
      <w:r w:rsidR="0026004B">
        <w:rPr>
          <w:rFonts w:hint="eastAsia"/>
        </w:rPr>
        <w:t>orders</w:t>
      </w:r>
      <w:r w:rsidR="0026004B">
        <w:rPr>
          <w:rFonts w:hint="eastAsia"/>
        </w:rPr>
        <w:t>对应，客户与</w:t>
      </w:r>
      <w:r w:rsidR="0026004B">
        <w:rPr>
          <w:rFonts w:hint="eastAsia"/>
        </w:rPr>
        <w:t>customers</w:t>
      </w:r>
      <w:r w:rsidR="0026004B">
        <w:rPr>
          <w:rFonts w:hint="eastAsia"/>
        </w:rPr>
        <w:t>对应。</w:t>
      </w:r>
    </w:p>
    <w:p w:rsidR="00A603FE" w:rsidRPr="00463C9F" w:rsidRDefault="00A603FE" w:rsidP="00A603FE">
      <w:pPr>
        <w:jc w:val="center"/>
        <w:rPr>
          <w:rFonts w:hint="eastAsia"/>
        </w:rPr>
      </w:pPr>
    </w:p>
    <w:p w:rsidR="00A603FE" w:rsidRDefault="00A949C0" w:rsidP="00A603FE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787400</wp:posOffset>
                </wp:positionV>
                <wp:extent cx="2286000" cy="1089660"/>
                <wp:effectExtent l="0" t="0" r="0" b="2540"/>
                <wp:wrapNone/>
                <wp:docPr id="18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08966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81E9DC" id="Oval 19" o:spid="_x0000_s1026" style="position:absolute;left:0;text-align:left;margin-left:205pt;margin-top:62pt;width:180pt;height: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" filled="f" strokecolor="red" strokeweight="1.25pt">
                <v:path arrowok="t"/>
              </v:oval>
            </w:pict>
          </mc:Fallback>
        </mc:AlternateContent>
      </w:r>
      <w:r w:rsidRPr="009876B9">
        <w:rPr>
          <w:noProof/>
        </w:rPr>
        <w:drawing>
          <wp:inline distT="0" distB="0" distL="0" distR="0">
            <wp:extent cx="4831080" cy="4434840"/>
            <wp:effectExtent l="0" t="0" r="0" b="0"/>
            <wp:docPr id="1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FE" w:rsidRDefault="00A603FE" w:rsidP="00A603FE">
      <w:pPr>
        <w:jc w:val="center"/>
      </w:pPr>
    </w:p>
    <w:p w:rsidR="000B7CA9" w:rsidRDefault="00A949C0" w:rsidP="00463C9F">
      <w:pPr>
        <w:jc w:val="center"/>
        <w:rPr>
          <w:rFonts w:hint="eastAsia"/>
          <w:noProof/>
        </w:rPr>
      </w:pPr>
      <w:r w:rsidRPr="009876B9">
        <w:rPr>
          <w:noProof/>
        </w:rPr>
        <w:lastRenderedPageBreak/>
        <w:drawing>
          <wp:inline distT="0" distB="0" distL="0" distR="0">
            <wp:extent cx="4198620" cy="3870960"/>
            <wp:effectExtent l="0" t="0" r="0" b="0"/>
            <wp:docPr id="1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9F" w:rsidRDefault="00463C9F" w:rsidP="00463C9F">
      <w:pPr>
        <w:jc w:val="center"/>
        <w:rPr>
          <w:rFonts w:hint="eastAsia"/>
          <w:noProof/>
        </w:rPr>
      </w:pPr>
    </w:p>
    <w:p w:rsidR="00463C9F" w:rsidRDefault="00A949C0" w:rsidP="00463C9F">
      <w:pPr>
        <w:jc w:val="center"/>
        <w:rPr>
          <w:rFonts w:hint="eastAsia"/>
          <w:noProof/>
        </w:rPr>
      </w:pPr>
      <w:r w:rsidRPr="009876B9">
        <w:rPr>
          <w:noProof/>
        </w:rPr>
        <w:drawing>
          <wp:inline distT="0" distB="0" distL="0" distR="0">
            <wp:extent cx="4236720" cy="3863340"/>
            <wp:effectExtent l="0" t="0" r="0" b="0"/>
            <wp:docPr id="1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9F" w:rsidRDefault="00463C9F" w:rsidP="00463C9F">
      <w:pPr>
        <w:jc w:val="center"/>
        <w:rPr>
          <w:rFonts w:hint="eastAsia"/>
          <w:noProof/>
        </w:rPr>
      </w:pPr>
    </w:p>
    <w:p w:rsidR="00463C9F" w:rsidRDefault="00463C9F" w:rsidP="00463C9F">
      <w:pPr>
        <w:jc w:val="center"/>
        <w:rPr>
          <w:rFonts w:hint="eastAsia"/>
          <w:noProof/>
        </w:rPr>
      </w:pPr>
    </w:p>
    <w:p w:rsidR="00F1527D" w:rsidRDefault="00F1527D">
      <w:pPr>
        <w:ind w:left="840"/>
      </w:pPr>
    </w:p>
    <w:p w:rsidR="000B7CA9" w:rsidRDefault="000B7CA9">
      <w:pPr>
        <w:numPr>
          <w:ilvl w:val="1"/>
          <w:numId w:val="1"/>
        </w:numPr>
      </w:pPr>
      <w:r>
        <w:t>用</w:t>
      </w:r>
      <w:r>
        <w:t>SELECT</w:t>
      </w:r>
      <w:r>
        <w:t>语句完成以下查询</w:t>
      </w:r>
    </w:p>
    <w:p w:rsidR="000B7CA9" w:rsidRDefault="000B7CA9">
      <w:pPr>
        <w:numPr>
          <w:ilvl w:val="0"/>
          <w:numId w:val="5"/>
        </w:numPr>
      </w:pPr>
      <w:r>
        <w:t>找出住在纽约的代理商的</w:t>
      </w:r>
      <w:r>
        <w:t>aid</w:t>
      </w:r>
      <w:r>
        <w:t>值和名字。</w:t>
      </w:r>
    </w:p>
    <w:p w:rsidR="000B7CA9" w:rsidRDefault="000B7CA9">
      <w:pPr>
        <w:ind w:left="840"/>
        <w:rPr>
          <w:rFonts w:hint="eastAsia"/>
        </w:rPr>
      </w:pPr>
    </w:p>
    <w:p w:rsidR="00261197" w:rsidRDefault="00261197">
      <w:pPr>
        <w:ind w:left="840"/>
      </w:pPr>
    </w:p>
    <w:p w:rsidR="000B7CA9" w:rsidRDefault="000B7CA9">
      <w:pPr>
        <w:numPr>
          <w:ilvl w:val="0"/>
          <w:numId w:val="5"/>
        </w:numPr>
      </w:pPr>
      <w:r>
        <w:t>检索订货记录中所有的零件的</w:t>
      </w:r>
      <w:r>
        <w:t>pid</w:t>
      </w:r>
      <w:r>
        <w:t>值。</w:t>
      </w:r>
    </w:p>
    <w:p w:rsidR="000B7CA9" w:rsidRDefault="000B7CA9">
      <w:pPr>
        <w:ind w:left="840"/>
      </w:pPr>
    </w:p>
    <w:p w:rsidR="000B7CA9" w:rsidRDefault="000B7CA9"/>
    <w:p w:rsidR="000B7CA9" w:rsidRDefault="000B7CA9">
      <w:pPr>
        <w:numPr>
          <w:ilvl w:val="0"/>
          <w:numId w:val="5"/>
        </w:numPr>
      </w:pPr>
      <w:r>
        <w:t>检索有关住在</w:t>
      </w:r>
      <w:r>
        <w:t>Duluth</w:t>
      </w:r>
      <w:r>
        <w:t>或</w:t>
      </w:r>
      <w:r>
        <w:t>Dallas</w:t>
      </w:r>
      <w:r>
        <w:t>的代理商的所有信息。</w:t>
      </w:r>
    </w:p>
    <w:p w:rsidR="000B7CA9" w:rsidRDefault="000B7CA9">
      <w:pPr>
        <w:ind w:left="840"/>
      </w:pPr>
    </w:p>
    <w:p w:rsidR="000B7CA9" w:rsidRDefault="000B7CA9"/>
    <w:p w:rsidR="000B7CA9" w:rsidRDefault="000B7CA9">
      <w:pPr>
        <w:numPr>
          <w:ilvl w:val="0"/>
          <w:numId w:val="5"/>
        </w:numPr>
      </w:pPr>
      <w:r>
        <w:t>检索居住地名以</w:t>
      </w:r>
      <w:r>
        <w:t>“D”</w:t>
      </w:r>
      <w:r>
        <w:t>开始的客户的信息。</w:t>
      </w:r>
    </w:p>
    <w:p w:rsidR="000B7CA9" w:rsidRDefault="000B7CA9">
      <w:pPr>
        <w:ind w:left="840"/>
      </w:pPr>
    </w:p>
    <w:p w:rsidR="000B7CA9" w:rsidRDefault="000B7CA9">
      <w:pPr>
        <w:ind w:left="840"/>
      </w:pPr>
    </w:p>
    <w:p w:rsidR="000B7CA9" w:rsidRDefault="000B7CA9">
      <w:pPr>
        <w:numPr>
          <w:ilvl w:val="0"/>
          <w:numId w:val="5"/>
        </w:numPr>
      </w:pPr>
      <w:r>
        <w:t>检索所有客户的最高折扣率。</w:t>
      </w:r>
    </w:p>
    <w:p w:rsidR="000B7CA9" w:rsidRDefault="000B7CA9">
      <w:pPr>
        <w:ind w:left="840"/>
      </w:pPr>
    </w:p>
    <w:p w:rsidR="000B7CA9" w:rsidRDefault="000B7CA9"/>
    <w:p w:rsidR="000B7CA9" w:rsidRDefault="000B7CA9">
      <w:pPr>
        <w:numPr>
          <w:ilvl w:val="0"/>
          <w:numId w:val="5"/>
        </w:numPr>
      </w:pPr>
      <w:r>
        <w:t>求出所有的订货交易的总金额。</w:t>
      </w:r>
    </w:p>
    <w:p w:rsidR="000B7CA9" w:rsidRDefault="000B7CA9">
      <w:pPr>
        <w:ind w:left="840"/>
      </w:pPr>
    </w:p>
    <w:p w:rsidR="000B7CA9" w:rsidRDefault="000B7CA9"/>
    <w:p w:rsidR="000B7CA9" w:rsidRDefault="000B7CA9">
      <w:pPr>
        <w:numPr>
          <w:ilvl w:val="0"/>
          <w:numId w:val="5"/>
        </w:numPr>
      </w:pPr>
      <w:r>
        <w:t>求出产品</w:t>
      </w:r>
      <w:r>
        <w:t>p01</w:t>
      </w:r>
      <w:r>
        <w:t>的订购总量。</w:t>
      </w:r>
    </w:p>
    <w:p w:rsidR="000B7CA9" w:rsidRDefault="000B7CA9">
      <w:pPr>
        <w:ind w:left="840"/>
      </w:pPr>
    </w:p>
    <w:p w:rsidR="000B7CA9" w:rsidRDefault="000B7CA9">
      <w:pPr>
        <w:ind w:left="840"/>
      </w:pPr>
    </w:p>
    <w:p w:rsidR="000B7CA9" w:rsidRDefault="000B7CA9">
      <w:pPr>
        <w:numPr>
          <w:ilvl w:val="0"/>
          <w:numId w:val="5"/>
        </w:numPr>
      </w:pPr>
      <w:r>
        <w:t>求出有顾客居住的城市的数目。</w:t>
      </w:r>
    </w:p>
    <w:p w:rsidR="000B7CA9" w:rsidRDefault="000B7CA9"/>
    <w:p w:rsidR="000B7CA9" w:rsidRDefault="000B7CA9">
      <w:pPr>
        <w:ind w:left="840"/>
      </w:pPr>
    </w:p>
    <w:p w:rsidR="000B7CA9" w:rsidRDefault="000B7CA9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思考题</w:t>
      </w:r>
    </w:p>
    <w:p w:rsidR="000B7CA9" w:rsidRDefault="000B7CA9">
      <w:pPr>
        <w:numPr>
          <w:ilvl w:val="1"/>
          <w:numId w:val="1"/>
        </w:numPr>
      </w:pPr>
      <w:r>
        <w:t>MS SQL</w:t>
      </w:r>
      <w:r>
        <w:t>的身份验证方式是哪两种？各适用于什么情况下使用？</w:t>
      </w:r>
    </w:p>
    <w:p w:rsidR="000B7CA9" w:rsidRDefault="000B7CA9">
      <w:pPr>
        <w:ind w:left="420"/>
      </w:pPr>
    </w:p>
    <w:p w:rsidR="000B7CA9" w:rsidRDefault="000B7CA9">
      <w:pPr>
        <w:numPr>
          <w:ilvl w:val="1"/>
          <w:numId w:val="1"/>
        </w:numPr>
      </w:pPr>
      <w:r>
        <w:t>在创建基本表时是否可以缺省主码？</w:t>
      </w:r>
    </w:p>
    <w:p w:rsidR="000B7CA9" w:rsidRDefault="000B7CA9">
      <w:pPr>
        <w:ind w:left="420"/>
      </w:pPr>
    </w:p>
    <w:p w:rsidR="000B7CA9" w:rsidRDefault="000B7CA9">
      <w:pPr>
        <w:numPr>
          <w:ilvl w:val="1"/>
          <w:numId w:val="1"/>
        </w:numPr>
      </w:pPr>
      <w:r>
        <w:t>可否修改基本表的结构？如何修改？试举例说明。</w:t>
      </w:r>
    </w:p>
    <w:p w:rsidR="000B7CA9" w:rsidRDefault="000B7CA9"/>
    <w:p w:rsidR="000B7CA9" w:rsidRDefault="000B7CA9">
      <w:pPr>
        <w:numPr>
          <w:ilvl w:val="1"/>
          <w:numId w:val="1"/>
        </w:numPr>
      </w:pPr>
      <w:r>
        <w:t>根据本次实验附录的</w:t>
      </w:r>
      <w:r>
        <w:t>CAP</w:t>
      </w:r>
      <w:r>
        <w:t>数据库中的数据，建立其概念模型（用</w:t>
      </w:r>
      <w:r>
        <w:t>E-R</w:t>
      </w:r>
      <w:r>
        <w:t>图表示）。</w:t>
      </w:r>
    </w:p>
    <w:p w:rsidR="000B7CA9" w:rsidRDefault="000B7CA9">
      <w:pPr>
        <w:spacing w:beforeLines="50" w:before="120" w:afterLines="50" w:after="120"/>
        <w:rPr>
          <w:b/>
          <w:bCs/>
        </w:rPr>
      </w:pPr>
      <w:r>
        <w:rPr>
          <w:rFonts w:hint="eastAsia"/>
          <w:b/>
          <w:bCs/>
        </w:rPr>
        <w:t>四、</w:t>
      </w:r>
      <w:r>
        <w:rPr>
          <w:b/>
          <w:bCs/>
        </w:rPr>
        <w:t>出现问题及解决方案</w:t>
      </w:r>
    </w:p>
    <w:p w:rsidR="000B7CA9" w:rsidRDefault="000B7CA9"/>
    <w:p w:rsidR="000B7CA9" w:rsidRDefault="000B7CA9">
      <w:pPr>
        <w:snapToGrid w:val="0"/>
        <w:spacing w:beforeLines="100" w:before="240"/>
        <w:rPr>
          <w:b/>
          <w:bCs/>
        </w:rPr>
      </w:pPr>
      <w:r>
        <w:rPr>
          <w:b/>
          <w:bCs/>
        </w:rPr>
        <w:t>附录（</w:t>
      </w:r>
      <w:r>
        <w:rPr>
          <w:b/>
          <w:bCs/>
        </w:rPr>
        <w:t>CAP</w:t>
      </w:r>
      <w:r>
        <w:rPr>
          <w:b/>
          <w:bCs/>
        </w:rPr>
        <w:t>数据库）</w:t>
      </w:r>
    </w:p>
    <w:p w:rsidR="000B7CA9" w:rsidRDefault="00A949C0">
      <w:pPr>
        <w:snapToGrid w:val="0"/>
        <w:spacing w:beforeLines="100" w:before="240"/>
        <w:jc w:val="center"/>
      </w:pPr>
      <w:r>
        <w:rPr>
          <w:noProof/>
        </w:rPr>
        <w:lastRenderedPageBreak/>
        <w:drawing>
          <wp:inline distT="0" distB="0" distL="0" distR="0">
            <wp:extent cx="4800600" cy="5219700"/>
            <wp:effectExtent l="0" t="0" r="0" b="0"/>
            <wp:docPr id="17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A9" w:rsidRDefault="000B7CA9">
      <w:pPr>
        <w:snapToGrid w:val="0"/>
      </w:pPr>
    </w:p>
    <w:p w:rsidR="000B7CA9" w:rsidRDefault="000B7CA9">
      <w:pPr>
        <w:ind w:left="420"/>
      </w:pPr>
    </w:p>
    <w:sectPr w:rsidR="000B7C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133" w:rsidRDefault="00627133" w:rsidP="00DB7120">
      <w:r>
        <w:separator/>
      </w:r>
    </w:p>
  </w:endnote>
  <w:endnote w:type="continuationSeparator" w:id="0">
    <w:p w:rsidR="00627133" w:rsidRDefault="00627133" w:rsidP="00DB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133" w:rsidRDefault="00627133" w:rsidP="00DB7120">
      <w:r>
        <w:separator/>
      </w:r>
    </w:p>
  </w:footnote>
  <w:footnote w:type="continuationSeparator" w:id="0">
    <w:p w:rsidR="00627133" w:rsidRDefault="00627133" w:rsidP="00DB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3645"/>
    <w:multiLevelType w:val="multilevel"/>
    <w:tmpl w:val="1A183645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3AC7B3C"/>
    <w:multiLevelType w:val="multilevel"/>
    <w:tmpl w:val="33AC7B3C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BC30538"/>
    <w:multiLevelType w:val="multilevel"/>
    <w:tmpl w:val="5BC30538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66FE5FDB"/>
    <w:multiLevelType w:val="multilevel"/>
    <w:tmpl w:val="66FE5FDB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6F0A353E"/>
    <w:multiLevelType w:val="multilevel"/>
    <w:tmpl w:val="6F0A353E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AC"/>
    <w:rsid w:val="0007200A"/>
    <w:rsid w:val="00082141"/>
    <w:rsid w:val="00083B5A"/>
    <w:rsid w:val="000B2DFD"/>
    <w:rsid w:val="000B7CA9"/>
    <w:rsid w:val="000D47F7"/>
    <w:rsid w:val="000F06B6"/>
    <w:rsid w:val="000F6679"/>
    <w:rsid w:val="001033B9"/>
    <w:rsid w:val="00113332"/>
    <w:rsid w:val="001203C7"/>
    <w:rsid w:val="00161E07"/>
    <w:rsid w:val="00166870"/>
    <w:rsid w:val="0018572B"/>
    <w:rsid w:val="0019683E"/>
    <w:rsid w:val="001C157D"/>
    <w:rsid w:val="001E18E8"/>
    <w:rsid w:val="0022167D"/>
    <w:rsid w:val="00243354"/>
    <w:rsid w:val="00243DAB"/>
    <w:rsid w:val="00245625"/>
    <w:rsid w:val="002478C7"/>
    <w:rsid w:val="00256E99"/>
    <w:rsid w:val="0026004B"/>
    <w:rsid w:val="00261197"/>
    <w:rsid w:val="00267730"/>
    <w:rsid w:val="00296DE0"/>
    <w:rsid w:val="002B5C54"/>
    <w:rsid w:val="002B5DF1"/>
    <w:rsid w:val="002C56E6"/>
    <w:rsid w:val="002E79DC"/>
    <w:rsid w:val="00366D95"/>
    <w:rsid w:val="0038062F"/>
    <w:rsid w:val="00386F33"/>
    <w:rsid w:val="003C21C3"/>
    <w:rsid w:val="004639B2"/>
    <w:rsid w:val="00463C9F"/>
    <w:rsid w:val="0047139F"/>
    <w:rsid w:val="004872DA"/>
    <w:rsid w:val="0049498B"/>
    <w:rsid w:val="004A5ACD"/>
    <w:rsid w:val="004D44D2"/>
    <w:rsid w:val="004F5253"/>
    <w:rsid w:val="00527E7F"/>
    <w:rsid w:val="00530739"/>
    <w:rsid w:val="00557A99"/>
    <w:rsid w:val="0056628F"/>
    <w:rsid w:val="00570C12"/>
    <w:rsid w:val="00586D7E"/>
    <w:rsid w:val="005F358A"/>
    <w:rsid w:val="00627133"/>
    <w:rsid w:val="0064436E"/>
    <w:rsid w:val="00665C68"/>
    <w:rsid w:val="006965EF"/>
    <w:rsid w:val="00723B3A"/>
    <w:rsid w:val="00797E1C"/>
    <w:rsid w:val="007C72BC"/>
    <w:rsid w:val="00866658"/>
    <w:rsid w:val="00881250"/>
    <w:rsid w:val="00881B8D"/>
    <w:rsid w:val="00883CD4"/>
    <w:rsid w:val="008A2366"/>
    <w:rsid w:val="008D208D"/>
    <w:rsid w:val="008E4C08"/>
    <w:rsid w:val="008F7052"/>
    <w:rsid w:val="009218E3"/>
    <w:rsid w:val="00926525"/>
    <w:rsid w:val="00930514"/>
    <w:rsid w:val="009A44E0"/>
    <w:rsid w:val="009F2A77"/>
    <w:rsid w:val="009F4CF7"/>
    <w:rsid w:val="00A167DD"/>
    <w:rsid w:val="00A2268D"/>
    <w:rsid w:val="00A2614F"/>
    <w:rsid w:val="00A349BD"/>
    <w:rsid w:val="00A34D19"/>
    <w:rsid w:val="00A34DAC"/>
    <w:rsid w:val="00A51D84"/>
    <w:rsid w:val="00A603FE"/>
    <w:rsid w:val="00A949C0"/>
    <w:rsid w:val="00A97DE2"/>
    <w:rsid w:val="00AD535E"/>
    <w:rsid w:val="00AF7459"/>
    <w:rsid w:val="00B03CF7"/>
    <w:rsid w:val="00B101D1"/>
    <w:rsid w:val="00B62094"/>
    <w:rsid w:val="00BA1B1B"/>
    <w:rsid w:val="00BD4635"/>
    <w:rsid w:val="00C0768B"/>
    <w:rsid w:val="00C2397F"/>
    <w:rsid w:val="00C576C9"/>
    <w:rsid w:val="00CB301B"/>
    <w:rsid w:val="00D462DB"/>
    <w:rsid w:val="00D74292"/>
    <w:rsid w:val="00D75EC5"/>
    <w:rsid w:val="00D95F83"/>
    <w:rsid w:val="00DA5DE3"/>
    <w:rsid w:val="00DB7120"/>
    <w:rsid w:val="00DB7A30"/>
    <w:rsid w:val="00DD3102"/>
    <w:rsid w:val="00DF2A38"/>
    <w:rsid w:val="00E376E3"/>
    <w:rsid w:val="00E75C58"/>
    <w:rsid w:val="00EE53AE"/>
    <w:rsid w:val="00EE6228"/>
    <w:rsid w:val="00F1527D"/>
    <w:rsid w:val="00F31A9B"/>
    <w:rsid w:val="00F76FB0"/>
    <w:rsid w:val="00F807ED"/>
    <w:rsid w:val="00FC06E0"/>
    <w:rsid w:val="00FE7E19"/>
    <w:rsid w:val="33296CD7"/>
    <w:rsid w:val="6FEA3230"/>
    <w:rsid w:val="73DB19EB"/>
    <w:rsid w:val="778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allout" idref="#_x0000_s1037"/>
        <o:r id="V:Rule2" type="callout" idref="#_x0000_s1041"/>
        <o:r id="V:Rule3" type="callout" idref="#_x0000_s1042"/>
      </o:rules>
    </o:shapelayout>
  </w:shapeDefaults>
  <w:decimalSymbol w:val="."/>
  <w:listSeparator w:val=","/>
  <w15:chartTrackingRefBased/>
  <w15:docId w15:val="{9E09B510-66AA-4B46-AE7A-ABA6BBB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kern w:val="2"/>
      <w:sz w:val="18"/>
      <w:szCs w:val="18"/>
    </w:rPr>
  </w:style>
  <w:style w:type="character" w:customStyle="1" w:styleId="Char0">
    <w:name w:val="页眉 Char"/>
    <w:link w:val="a4"/>
    <w:uiPriority w:val="99"/>
    <w:semiHidden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360</Words>
  <Characters>2057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Microsoft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创建数据库</dc:title>
  <dc:subject/>
  <dc:creator>AutoBVT</dc:creator>
  <cp:keywords/>
  <dc:description/>
  <cp:lastModifiedBy>Changlin Ke</cp:lastModifiedBy>
  <cp:revision>2</cp:revision>
  <dcterms:created xsi:type="dcterms:W3CDTF">2018-06-04T06:37:00Z</dcterms:created>
  <dcterms:modified xsi:type="dcterms:W3CDTF">2018-06-04T06:37:00Z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