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AC248" w14:textId="77777777" w:rsidR="00F56F26" w:rsidRDefault="00385BEB" w:rsidP="00385BEB">
      <w:pPr>
        <w:tabs>
          <w:tab w:val="left" w:pos="990"/>
        </w:tabs>
      </w:pPr>
      <w:r>
        <w:rPr>
          <w:rFonts w:hint="eastAsia"/>
        </w:rPr>
        <w:t>首先设定坐标系：</w:t>
      </w:r>
    </w:p>
    <w:p w14:paraId="60DFC6DE" w14:textId="77777777" w:rsidR="00F56F26" w:rsidRDefault="00385BEB" w:rsidP="00385BEB">
      <w:pPr>
        <w:tabs>
          <w:tab w:val="left" w:pos="990"/>
        </w:tabs>
      </w:pPr>
      <w:r>
        <w:rPr>
          <w:rFonts w:hint="eastAsia"/>
        </w:rPr>
        <w:t>以图像最下方中点为原点，竖直向上为y轴正方向，水平向左为x轴正方向</w:t>
      </w:r>
      <w:r w:rsidR="001E3855">
        <w:rPr>
          <w:rFonts w:hint="eastAsia"/>
        </w:rPr>
        <w:t>，定义小车朝向角为y轴</w:t>
      </w:r>
      <w:r>
        <w:rPr>
          <w:rFonts w:hint="eastAsia"/>
        </w:rPr>
        <w:t>。</w:t>
      </w:r>
    </w:p>
    <w:p w14:paraId="5650F9BF" w14:textId="77777777" w:rsidR="00F56F26" w:rsidRDefault="00F56F26" w:rsidP="00385BEB">
      <w:pPr>
        <w:tabs>
          <w:tab w:val="left" w:pos="990"/>
        </w:tabs>
      </w:pPr>
    </w:p>
    <w:p w14:paraId="7961CC40" w14:textId="0E13B312" w:rsidR="00F56F26" w:rsidRDefault="00F56F26" w:rsidP="00385BEB">
      <w:pPr>
        <w:tabs>
          <w:tab w:val="left" w:pos="990"/>
        </w:tabs>
        <w:rPr>
          <w:rFonts w:hint="eastAsia"/>
        </w:rPr>
      </w:pPr>
      <w:r>
        <w:rPr>
          <w:rFonts w:hint="eastAsia"/>
        </w:rPr>
        <w:t>接下来设定模糊控制器的结构</w:t>
      </w:r>
    </w:p>
    <w:p w14:paraId="467AA265" w14:textId="7B8A07FF" w:rsidR="00DD75D9" w:rsidRDefault="00DD75D9" w:rsidP="00385BEB">
      <w:pPr>
        <w:tabs>
          <w:tab w:val="left" w:pos="990"/>
        </w:tabs>
      </w:pPr>
      <w:r>
        <w:rPr>
          <w:rFonts w:hint="eastAsia"/>
        </w:rPr>
        <w:t>考虑设计一个单变量一维模糊控制器，控制器的输入为小车在地图上横纵坐标比值，输出为方向盘的角度。</w:t>
      </w:r>
    </w:p>
    <w:p w14:paraId="0A2B76B0" w14:textId="77777777" w:rsidR="00F56F26" w:rsidRDefault="00F56F26" w:rsidP="00385BEB">
      <w:pPr>
        <w:tabs>
          <w:tab w:val="left" w:pos="990"/>
        </w:tabs>
        <w:rPr>
          <w:rFonts w:hint="eastAsia"/>
        </w:rPr>
      </w:pPr>
    </w:p>
    <w:p w14:paraId="33C03DDA" w14:textId="659C9C8D" w:rsidR="00DD75D9" w:rsidRDefault="00DD75D9" w:rsidP="00DD75D9">
      <w:pPr>
        <w:tabs>
          <w:tab w:val="left" w:pos="990"/>
          <w:tab w:val="left" w:pos="2682"/>
        </w:tabs>
      </w:pPr>
      <w:r>
        <w:rPr>
          <w:rFonts w:hint="eastAsia"/>
        </w:rPr>
        <w:t>分割模糊空间：</w:t>
      </w:r>
      <w:r>
        <w:tab/>
      </w:r>
    </w:p>
    <w:p w14:paraId="2B8FC1C7" w14:textId="10C10A65" w:rsidR="00DD75D9" w:rsidRDefault="00DD75D9" w:rsidP="00385BEB">
      <w:pPr>
        <w:tabs>
          <w:tab w:val="left" w:pos="990"/>
        </w:tabs>
      </w:pPr>
      <w:r>
        <w:rPr>
          <w:rFonts w:hint="eastAsia"/>
        </w:rPr>
        <w:t>小车横纵坐标比值的语言值为：SP（比值小），MP（比值中），LP（比值大），论域为（0</w:t>
      </w:r>
      <w:r>
        <w:t>,</w:t>
      </w:r>
      <w:r>
        <w:rPr>
          <w:rFonts w:hint="eastAsia"/>
        </w:rPr>
        <w:t>∞）</w:t>
      </w:r>
    </w:p>
    <w:p w14:paraId="17DDA543" w14:textId="56A92C47" w:rsidR="00DD75D9" w:rsidRDefault="00F56F26" w:rsidP="00385BEB">
      <w:pPr>
        <w:tabs>
          <w:tab w:val="left" w:pos="990"/>
        </w:tabs>
      </w:pPr>
      <w:r>
        <w:rPr>
          <w:rFonts w:hint="eastAsia"/>
        </w:rPr>
        <w:t>隶属函数为：</w:t>
      </w:r>
    </w:p>
    <w:p w14:paraId="33148D90" w14:textId="77777777" w:rsidR="00F56F26" w:rsidRDefault="00F56F26" w:rsidP="00385BEB">
      <w:pPr>
        <w:tabs>
          <w:tab w:val="left" w:pos="990"/>
        </w:tabs>
        <w:rPr>
          <w:rFonts w:hint="eastAsia"/>
        </w:rPr>
      </w:pPr>
    </w:p>
    <w:p w14:paraId="4ECA1449" w14:textId="39791DE8" w:rsidR="00DD75D9" w:rsidRDefault="00DD75D9" w:rsidP="00385BEB">
      <w:pPr>
        <w:tabs>
          <w:tab w:val="left" w:pos="990"/>
        </w:tabs>
      </w:pPr>
    </w:p>
    <w:p w14:paraId="767D264B" w14:textId="4EBB9C21" w:rsidR="00DD75D9" w:rsidRDefault="00DD75D9" w:rsidP="00385BEB">
      <w:pPr>
        <w:tabs>
          <w:tab w:val="left" w:pos="990"/>
        </w:tabs>
      </w:pPr>
    </w:p>
    <w:p w14:paraId="0E617AE7" w14:textId="4CB4AC62" w:rsidR="00F56F26" w:rsidRDefault="00F56F26" w:rsidP="00385BEB">
      <w:pPr>
        <w:tabs>
          <w:tab w:val="left" w:pos="990"/>
        </w:tabs>
      </w:pPr>
    </w:p>
    <w:p w14:paraId="4A461BD8" w14:textId="7EA70B0D" w:rsidR="00F56F26" w:rsidRDefault="00F56F26" w:rsidP="00385BEB">
      <w:pPr>
        <w:tabs>
          <w:tab w:val="left" w:pos="990"/>
        </w:tabs>
      </w:pPr>
    </w:p>
    <w:p w14:paraId="695FECE7" w14:textId="77777777" w:rsidR="00F56F26" w:rsidRDefault="00F56F26" w:rsidP="00385BEB">
      <w:pPr>
        <w:tabs>
          <w:tab w:val="left" w:pos="990"/>
        </w:tabs>
        <w:rPr>
          <w:rFonts w:hint="eastAsia"/>
        </w:rPr>
      </w:pPr>
    </w:p>
    <w:p w14:paraId="3827A681" w14:textId="3687AB20" w:rsidR="00DD75D9" w:rsidRDefault="00DD75D9" w:rsidP="00DD75D9">
      <w:pPr>
        <w:tabs>
          <w:tab w:val="left" w:pos="990"/>
        </w:tabs>
      </w:pPr>
      <w:r>
        <w:rPr>
          <w:rFonts w:hint="eastAsia"/>
        </w:rPr>
        <w:t>方向盘角度的语言值为：</w:t>
      </w:r>
      <w:r>
        <w:rPr>
          <w:rFonts w:hint="eastAsia"/>
        </w:rPr>
        <w:t>S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角度</w:t>
      </w:r>
      <w:r>
        <w:rPr>
          <w:rFonts w:hint="eastAsia"/>
        </w:rPr>
        <w:t>小），M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角度</w:t>
      </w:r>
      <w:r>
        <w:rPr>
          <w:rFonts w:hint="eastAsia"/>
        </w:rPr>
        <w:t>中），L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角度</w:t>
      </w:r>
      <w:r>
        <w:rPr>
          <w:rFonts w:hint="eastAsia"/>
        </w:rPr>
        <w:t>大），论域为</w:t>
      </w:r>
      <w:r w:rsidR="00F56F26">
        <w:rPr>
          <w:rFonts w:hint="eastAsia"/>
        </w:rPr>
        <w:t>[</w:t>
      </w:r>
      <w:r w:rsidR="00F56F26">
        <w:t>0</w:t>
      </w:r>
      <w:r>
        <w:t>,</w:t>
      </w:r>
      <w:r>
        <w:rPr>
          <w:rFonts w:hint="eastAsia"/>
        </w:rPr>
        <w:t>9</w:t>
      </w:r>
      <w:r>
        <w:t>0</w:t>
      </w:r>
      <w:r w:rsidR="00F56F26">
        <w:t>]</w:t>
      </w:r>
    </w:p>
    <w:p w14:paraId="0DBCADFD" w14:textId="4DB8BD5C" w:rsidR="00F56F26" w:rsidRDefault="00F56F26" w:rsidP="00DD75D9">
      <w:pPr>
        <w:tabs>
          <w:tab w:val="left" w:pos="990"/>
        </w:tabs>
      </w:pPr>
      <w:r>
        <w:rPr>
          <w:rFonts w:hint="eastAsia"/>
        </w:rPr>
        <w:t>隶属函数为：</w:t>
      </w:r>
    </w:p>
    <w:p w14:paraId="295B921C" w14:textId="77777777" w:rsidR="00F56F26" w:rsidRPr="00F56F26" w:rsidRDefault="00F56F26" w:rsidP="00DD75D9">
      <w:pPr>
        <w:tabs>
          <w:tab w:val="left" w:pos="990"/>
        </w:tabs>
        <w:rPr>
          <w:rFonts w:hint="eastAsia"/>
        </w:rPr>
      </w:pPr>
    </w:p>
    <w:p w14:paraId="52149A7E" w14:textId="434545DB" w:rsidR="00DD75D9" w:rsidRDefault="00DD75D9" w:rsidP="00385BEB">
      <w:pPr>
        <w:tabs>
          <w:tab w:val="left" w:pos="990"/>
        </w:tabs>
      </w:pPr>
    </w:p>
    <w:p w14:paraId="5395B308" w14:textId="310216E5" w:rsidR="00F56F26" w:rsidRDefault="00F56F26" w:rsidP="00385BEB">
      <w:pPr>
        <w:tabs>
          <w:tab w:val="left" w:pos="990"/>
        </w:tabs>
      </w:pPr>
    </w:p>
    <w:p w14:paraId="383512A1" w14:textId="6718703F" w:rsidR="00F56F26" w:rsidRDefault="00F56F26" w:rsidP="00385BEB">
      <w:pPr>
        <w:tabs>
          <w:tab w:val="left" w:pos="990"/>
        </w:tabs>
      </w:pPr>
    </w:p>
    <w:p w14:paraId="2F96FED9" w14:textId="77777777" w:rsidR="00F56F26" w:rsidRPr="00F56F26" w:rsidRDefault="00F56F26" w:rsidP="00385BEB">
      <w:pPr>
        <w:tabs>
          <w:tab w:val="left" w:pos="990"/>
        </w:tabs>
        <w:rPr>
          <w:rFonts w:hint="eastAsia"/>
        </w:rPr>
      </w:pPr>
    </w:p>
    <w:p w14:paraId="07CC1C01" w14:textId="7EE1AD37" w:rsidR="00DD75D9" w:rsidRDefault="007714F7" w:rsidP="00385BEB">
      <w:pPr>
        <w:tabs>
          <w:tab w:val="left" w:pos="990"/>
        </w:tabs>
        <w:rPr>
          <w:rFonts w:hint="eastAsia"/>
        </w:rPr>
      </w:pPr>
      <w:r>
        <w:rPr>
          <w:rFonts w:hint="eastAsia"/>
        </w:rPr>
        <w:t>接下来定义模糊规则。</w:t>
      </w:r>
    </w:p>
    <w:p w14:paraId="63F5865C" w14:textId="2B307EA6" w:rsidR="007714F7" w:rsidRDefault="00385BEB" w:rsidP="00385BEB">
      <w:pPr>
        <w:tabs>
          <w:tab w:val="left" w:pos="990"/>
        </w:tabs>
      </w:pPr>
      <w:r>
        <w:rPr>
          <w:rFonts w:hint="eastAsia"/>
        </w:rPr>
        <w:t>定义小车坐标为(</w:t>
      </w:r>
      <w:r>
        <w:t>x0,y0)</w:t>
      </w:r>
      <w:r>
        <w:rPr>
          <w:rFonts w:hint="eastAsia"/>
        </w:rPr>
        <w:t>，</w:t>
      </w:r>
      <w:r w:rsidR="001E3855">
        <w:rPr>
          <w:rFonts w:hint="eastAsia"/>
        </w:rPr>
        <w:t>假设</w:t>
      </w:r>
      <w:r w:rsidR="001E3855">
        <w:t xml:space="preserve">y0/x0 </w:t>
      </w:r>
      <w:r w:rsidR="001E3855">
        <w:rPr>
          <w:rFonts w:hint="eastAsia"/>
        </w:rPr>
        <w:t>&gt;</w:t>
      </w:r>
      <w:r w:rsidR="001E3855">
        <w:t>0</w:t>
      </w:r>
      <w:r w:rsidR="001E3855">
        <w:rPr>
          <w:rFonts w:hint="eastAsia"/>
        </w:rPr>
        <w:t>，</w:t>
      </w:r>
      <w:r w:rsidR="007714F7">
        <w:rPr>
          <w:rFonts w:hint="eastAsia"/>
        </w:rPr>
        <w:t>则模糊规则为：</w:t>
      </w:r>
    </w:p>
    <w:p w14:paraId="7E777487" w14:textId="59F72D95" w:rsidR="007714F7" w:rsidRDefault="007714F7" w:rsidP="00385BEB">
      <w:pPr>
        <w:tabs>
          <w:tab w:val="left" w:pos="990"/>
        </w:tabs>
        <w:rPr>
          <w:rFonts w:hint="eastAsia"/>
        </w:rPr>
      </w:pPr>
      <w:r>
        <w:t>IF SP THEN SA, IF MP THEN MA, IF LP THEN LA.</w:t>
      </w:r>
    </w:p>
    <w:p w14:paraId="6D56508E" w14:textId="79BD0854" w:rsidR="00385BEB" w:rsidRDefault="001E3855" w:rsidP="00385BEB">
      <w:pPr>
        <w:tabs>
          <w:tab w:val="left" w:pos="990"/>
        </w:tabs>
      </w:pPr>
      <w:r>
        <w:rPr>
          <w:rFonts w:hint="eastAsia"/>
        </w:rPr>
        <w:t>当y</w:t>
      </w:r>
      <w:r>
        <w:t>0/x0</w:t>
      </w:r>
      <w:r>
        <w:rPr>
          <w:rFonts w:hint="eastAsia"/>
        </w:rPr>
        <w:t>&lt;</w:t>
      </w:r>
      <w:r>
        <w:t>0</w:t>
      </w:r>
      <w:r>
        <w:rPr>
          <w:rFonts w:hint="eastAsia"/>
        </w:rPr>
        <w:t>时，将y</w:t>
      </w:r>
      <w:r>
        <w:t>0/x0</w:t>
      </w:r>
      <w:r>
        <w:rPr>
          <w:rFonts w:hint="eastAsia"/>
        </w:rPr>
        <w:t>取绝对值，同样输入控制器，并将输出角度取相反数进行控制。</w:t>
      </w:r>
    </w:p>
    <w:p w14:paraId="690ED98E" w14:textId="77777777" w:rsidR="007714F7" w:rsidRPr="007714F7" w:rsidRDefault="007714F7" w:rsidP="00385BEB">
      <w:pPr>
        <w:tabs>
          <w:tab w:val="left" w:pos="990"/>
        </w:tabs>
        <w:rPr>
          <w:rFonts w:hint="eastAsia"/>
        </w:rPr>
      </w:pPr>
    </w:p>
    <w:p w14:paraId="5CDB1310" w14:textId="77777777" w:rsidR="00385BEB" w:rsidRDefault="00385BEB" w:rsidP="00BE0406">
      <w:pPr>
        <w:jc w:val="center"/>
      </w:pPr>
    </w:p>
    <w:p w14:paraId="064078C4" w14:textId="77777777" w:rsidR="00385BEB" w:rsidRDefault="00385BEB" w:rsidP="00BE0406">
      <w:pPr>
        <w:jc w:val="center"/>
      </w:pPr>
    </w:p>
    <w:p w14:paraId="6E375688" w14:textId="5B772E85" w:rsidR="00BE0406" w:rsidRDefault="00BE0406" w:rsidP="00BE0406">
      <w:pPr>
        <w:jc w:val="center"/>
      </w:pPr>
      <w:r>
        <w:rPr>
          <w:noProof/>
        </w:rPr>
        <w:drawing>
          <wp:inline distT="0" distB="0" distL="0" distR="0" wp14:anchorId="1FEB3D62" wp14:editId="399BA02D">
            <wp:extent cx="3101780" cy="1469107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936" cy="14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1C58" w14:textId="23527119" w:rsidR="00BE0406" w:rsidRDefault="00BE0406" w:rsidP="00BE0406">
      <w:pPr>
        <w:jc w:val="center"/>
        <w:rPr>
          <w:rFonts w:hint="eastAsia"/>
        </w:rPr>
      </w:pPr>
      <w:r>
        <w:rPr>
          <w:rFonts w:hint="eastAsia"/>
        </w:rPr>
        <w:t>去模糊化——中心平均法</w:t>
      </w:r>
      <w:r w:rsidR="001E3855">
        <w:rPr>
          <w:rFonts w:hint="eastAsia"/>
        </w:rPr>
        <w:t>（a，b分别为分子，分母）</w:t>
      </w:r>
    </w:p>
    <w:p w14:paraId="0282C19F" w14:textId="77777777" w:rsidR="00BE0406" w:rsidRDefault="00BE0406">
      <w:pPr>
        <w:rPr>
          <w:rFonts w:hint="eastAsia"/>
        </w:rPr>
      </w:pPr>
    </w:p>
    <w:p w14:paraId="1DD3A718" w14:textId="3F1F0449" w:rsidR="00BE0406" w:rsidRDefault="007B53DA">
      <w:r>
        <w:rPr>
          <w:rFonts w:hint="eastAsia"/>
        </w:rPr>
        <w:t>控制器补充模块：</w:t>
      </w:r>
    </w:p>
    <w:p w14:paraId="23F42855" w14:textId="7CDB854E" w:rsidR="007B53DA" w:rsidRDefault="007B53DA">
      <w:pPr>
        <w:rPr>
          <w:rFonts w:hint="eastAsia"/>
        </w:rPr>
      </w:pPr>
      <w:r>
        <w:rPr>
          <w:rFonts w:hint="eastAsia"/>
        </w:rPr>
        <w:t>当x坐标绝对值很小时，控制器输出角度为0</w:t>
      </w:r>
      <w:r w:rsidR="00B33979">
        <w:rPr>
          <w:rFonts w:hint="eastAsia"/>
        </w:rPr>
        <w:t>。</w:t>
      </w:r>
      <w:bookmarkStart w:id="0" w:name="_GoBack"/>
      <w:bookmarkEnd w:id="0"/>
    </w:p>
    <w:p w14:paraId="264A5697" w14:textId="77777777" w:rsidR="00BE0406" w:rsidRDefault="00BE0406">
      <w:pPr>
        <w:rPr>
          <w:rFonts w:hint="eastAsia"/>
        </w:rPr>
      </w:pPr>
    </w:p>
    <w:p w14:paraId="68A42F42" w14:textId="35EA4553" w:rsidR="00BE0406" w:rsidRDefault="00BE0406">
      <w:r>
        <w:rPr>
          <w:rFonts w:hint="eastAsia"/>
        </w:rPr>
        <w:lastRenderedPageBreak/>
        <w:t>实验结果：</w:t>
      </w:r>
    </w:p>
    <w:p w14:paraId="777246C2" w14:textId="0299325A" w:rsidR="00BE0406" w:rsidRDefault="00BE0406">
      <w:r>
        <w:rPr>
          <w:rFonts w:hint="eastAsia"/>
        </w:rPr>
        <w:t>实验环境：使用Python（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）进行仿真。</w:t>
      </w:r>
    </w:p>
    <w:p w14:paraId="4A2D652F" w14:textId="3384C3E4" w:rsidR="00385BEB" w:rsidRDefault="00385BEB">
      <w:pPr>
        <w:rPr>
          <w:rFonts w:hint="eastAsia"/>
        </w:rPr>
      </w:pPr>
      <w:r>
        <w:rPr>
          <w:noProof/>
        </w:rPr>
        <w:drawing>
          <wp:inline distT="0" distB="0" distL="0" distR="0" wp14:anchorId="075BE3D7" wp14:editId="4D96E3C9">
            <wp:extent cx="4814943" cy="3842795"/>
            <wp:effectExtent l="0" t="0" r="508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2504" cy="38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1118" w14:textId="0A371EDA" w:rsidR="00BE0406" w:rsidRDefault="00BE0406">
      <w:pPr>
        <w:rPr>
          <w:rFonts w:hint="eastAsia"/>
        </w:rPr>
      </w:pPr>
      <w:r>
        <w:rPr>
          <w:rFonts w:hint="eastAsia"/>
        </w:rPr>
        <w:t>实验结果：在不同小车不同起始位置的条件下，算法规划的路径分别如下图所示。</w:t>
      </w:r>
    </w:p>
    <w:p w14:paraId="3086BD75" w14:textId="21901AFF" w:rsidR="00184E23" w:rsidRDefault="00BE0406">
      <w:r>
        <w:rPr>
          <w:rFonts w:hint="eastAsia"/>
          <w:noProof/>
        </w:rPr>
        <w:drawing>
          <wp:inline distT="0" distB="0" distL="0" distR="0" wp14:anchorId="330598E4" wp14:editId="1D90CC74">
            <wp:extent cx="1698381" cy="1274093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107" cy="134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7261691" wp14:editId="4BC6CCA7">
            <wp:extent cx="1709456" cy="1282401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739" cy="129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5F85EF" wp14:editId="3B3F318D">
            <wp:extent cx="1703125" cy="127765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612" cy="130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6CF9" w14:textId="295A1CD7" w:rsidR="007B53DA" w:rsidRDefault="007B53DA">
      <w:r>
        <w:rPr>
          <w:rFonts w:hint="eastAsia"/>
        </w:rPr>
        <w:t>结果分析：</w:t>
      </w:r>
    </w:p>
    <w:p w14:paraId="011123A6" w14:textId="4E100F2E" w:rsidR="007B53DA" w:rsidRDefault="007B53DA">
      <w:pPr>
        <w:rPr>
          <w:rFonts w:hint="eastAsia"/>
        </w:rPr>
      </w:pPr>
      <w:r>
        <w:rPr>
          <w:rFonts w:hint="eastAsia"/>
        </w:rPr>
        <w:t>经过实验，小车可以倒车入库，</w:t>
      </w:r>
    </w:p>
    <w:sectPr w:rsidR="007B5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C4"/>
    <w:rsid w:val="00184E23"/>
    <w:rsid w:val="001E0AC4"/>
    <w:rsid w:val="001E3855"/>
    <w:rsid w:val="00385BEB"/>
    <w:rsid w:val="007714F7"/>
    <w:rsid w:val="007B53DA"/>
    <w:rsid w:val="00B33979"/>
    <w:rsid w:val="00BE0406"/>
    <w:rsid w:val="00DD75D9"/>
    <w:rsid w:val="00F5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D7E8"/>
  <w15:chartTrackingRefBased/>
  <w15:docId w15:val="{86DEA0BF-0194-4ACD-BB33-B6E1E1ED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7</cp:revision>
  <dcterms:created xsi:type="dcterms:W3CDTF">2021-11-28T13:36:00Z</dcterms:created>
  <dcterms:modified xsi:type="dcterms:W3CDTF">2021-11-28T13:58:00Z</dcterms:modified>
</cp:coreProperties>
</file>