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sz w:val="56"/>
          <w:szCs w:val="56"/>
        </w:rPr>
      </w:pPr>
      <w:r>
        <w:rPr>
          <w:rFonts w:ascii="JetBrains Mono" w:hAnsi="JetBrains Mono"/>
          <w:b/>
          <w:bCs/>
          <w:color w:val="1B60C1"/>
          <w:sz w:val="56"/>
          <w:szCs w:val="56"/>
        </w:rPr>
        <w:t>CODE LAB II</w:t>
      </w:r>
    </w:p>
    <w:p>
      <w:pPr>
        <w:pStyle w:val="Normal"/>
        <w:bidi w:val="0"/>
        <w:jc w:val="start"/>
        <w:rPr>
          <w:rFonts w:ascii="JetBrains Mono" w:hAnsi="JetBrains Mono"/>
          <w:b w:val="false"/>
          <w:bCs w:val="false"/>
          <w:color w:val="1B60C1"/>
          <w:sz w:val="22"/>
          <w:szCs w:val="22"/>
        </w:rPr>
      </w:pPr>
      <w:r>
        <w:rPr>
          <w:rFonts w:ascii="JetBrains Mono" w:hAnsi="JetBrains Mono"/>
          <w:b w:val="false"/>
          <w:bCs w:val="false"/>
          <w:color w:val="1B60C1"/>
          <w:sz w:val="22"/>
          <w:szCs w:val="22"/>
        </w:rPr>
      </w:r>
    </w:p>
    <w:p>
      <w:pPr>
        <w:pStyle w:val="Normal"/>
        <w:bidi w:val="0"/>
        <w:jc w:val="start"/>
        <w:rPr>
          <w:sz w:val="48"/>
          <w:szCs w:val="48"/>
        </w:rPr>
      </w:pPr>
      <w:r>
        <w:rPr>
          <w:rFonts w:ascii="JetBrains Mono" w:hAnsi="JetBrains Mono"/>
          <w:b/>
          <w:bCs/>
          <w:color w:val="1B60C1"/>
          <w:sz w:val="48"/>
          <w:szCs w:val="48"/>
        </w:rPr>
        <w:t>Assessment 2</w:t>
      </w:r>
    </w:p>
    <w:p>
      <w:pPr>
        <w:pStyle w:val="Normal"/>
        <w:bidi w:val="0"/>
        <w:jc w:val="start"/>
        <w:rPr>
          <w:rFonts w:ascii="JetBrains Mono" w:hAnsi="JetBrains Mono"/>
          <w:b w:val="false"/>
          <w:bCs w:val="false"/>
          <w:color w:val="1B60C1"/>
          <w:sz w:val="22"/>
          <w:szCs w:val="22"/>
        </w:rPr>
      </w:pPr>
      <w:r>
        <w:rPr>
          <w:rFonts w:ascii="JetBrains Mono" w:hAnsi="JetBrains Mono"/>
          <w:b w:val="false"/>
          <w:bCs w:val="false"/>
          <w:color w:val="1B60C1"/>
          <w:sz w:val="22"/>
          <w:szCs w:val="22"/>
        </w:rPr>
      </w:r>
    </w:p>
    <w:tbl>
      <w:tblPr>
        <w:tblW w:w="5000" w:type="pct"/>
        <w:jc w:val="start"/>
        <w:tblInd w:w="-5" w:type="dxa"/>
        <w:tblLayout w:type="fixed"/>
        <w:tblCellMar>
          <w:top w:w="55" w:type="dxa"/>
          <w:start w:w="55" w:type="dxa"/>
          <w:bottom w:w="55" w:type="dxa"/>
          <w:end w:w="55" w:type="dxa"/>
        </w:tblCellMar>
      </w:tblPr>
      <w:tblGrid>
        <w:gridCol w:w="4985"/>
        <w:gridCol w:w="4987"/>
      </w:tblGrid>
      <w:tr>
        <w:trPr/>
        <w:tc>
          <w:tcPr>
            <w:tcW w:w="4985" w:type="dxa"/>
            <w:tcBorders>
              <w:top w:val="single" w:sz="4" w:space="0" w:color="000000"/>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Student Name</w:t>
            </w:r>
          </w:p>
        </w:tc>
        <w:tc>
          <w:tcPr>
            <w:tcW w:w="4987" w:type="dxa"/>
            <w:tcBorders>
              <w:top w:val="single" w:sz="4" w:space="0" w:color="000000"/>
              <w:start w:val="single" w:sz="4" w:space="0" w:color="000000"/>
              <w:bottom w:val="single" w:sz="4" w:space="0" w:color="000000"/>
              <w:end w:val="single" w:sz="4" w:space="0" w:color="000000"/>
            </w:tcBorders>
          </w:tcPr>
          <w:p>
            <w:pPr>
              <w:pStyle w:val="TableContents"/>
              <w:bidi w:val="0"/>
              <w:jc w:val="start"/>
              <w:rPr>
                <w:sz w:val="22"/>
                <w:szCs w:val="22"/>
              </w:rPr>
            </w:pPr>
            <w:r>
              <w:rPr>
                <w:rFonts w:ascii="JetBrains Mono" w:hAnsi="JetBrains Mono"/>
                <w:sz w:val="22"/>
                <w:szCs w:val="22"/>
              </w:rPr>
              <w:t>Frem Fredric Baring Patalinghug</w:t>
            </w:r>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Student ID</w:t>
            </w:r>
          </w:p>
        </w:tc>
        <w:tc>
          <w:tcPr>
            <w:tcW w:w="4987" w:type="dxa"/>
            <w:tcBorders>
              <w:start w:val="single" w:sz="4" w:space="0" w:color="000000"/>
              <w:bottom w:val="single" w:sz="4" w:space="0" w:color="000000"/>
              <w:end w:val="single" w:sz="4" w:space="0" w:color="000000"/>
            </w:tcBorders>
          </w:tcPr>
          <w:p>
            <w:pPr>
              <w:pStyle w:val="TableContents"/>
              <w:bidi w:val="0"/>
              <w:jc w:val="start"/>
              <w:rPr>
                <w:sz w:val="22"/>
                <w:szCs w:val="22"/>
              </w:rPr>
            </w:pPr>
            <w:r>
              <w:rPr>
                <w:rFonts w:ascii="JetBrains Mono" w:hAnsi="JetBrains Mono"/>
                <w:sz w:val="22"/>
                <w:szCs w:val="22"/>
              </w:rPr>
              <w:t>04-24-184</w:t>
            </w:r>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Tutor Name</w:t>
            </w:r>
          </w:p>
        </w:tc>
        <w:tc>
          <w:tcPr>
            <w:tcW w:w="4987" w:type="dxa"/>
            <w:tcBorders>
              <w:start w:val="single" w:sz="4" w:space="0" w:color="000000"/>
              <w:bottom w:val="single" w:sz="4" w:space="0" w:color="000000"/>
              <w:end w:val="single" w:sz="4" w:space="0" w:color="000000"/>
            </w:tcBorders>
          </w:tcPr>
          <w:p>
            <w:pPr>
              <w:pStyle w:val="TableContents"/>
              <w:bidi w:val="0"/>
              <w:jc w:val="start"/>
              <w:rPr>
                <w:sz w:val="22"/>
                <w:szCs w:val="22"/>
              </w:rPr>
            </w:pPr>
            <w:r>
              <w:rPr>
                <w:rFonts w:ascii="JetBrains Mono" w:hAnsi="JetBrains Mono"/>
                <w:sz w:val="22"/>
                <w:szCs w:val="22"/>
              </w:rPr>
              <w:t>Ms. Amritha</w:t>
            </w:r>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Repository Link</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2"/>
                <w:szCs w:val="22"/>
              </w:rPr>
            </w:pPr>
            <w:hyperlink r:id="rId2">
              <w:r>
                <w:rPr>
                  <w:rStyle w:val="Hyperlink"/>
                  <w:rFonts w:ascii="JetBrains Mono" w:hAnsi="JetBrains Mono"/>
                  <w:sz w:val="22"/>
                  <w:szCs w:val="22"/>
                </w:rPr>
                <w:t>Eldeston/Advanced-Programming-Assessment-2</w:t>
              </w:r>
            </w:hyperlink>
          </w:p>
        </w:tc>
      </w:tr>
      <w:tr>
        <w:trPr/>
        <w:tc>
          <w:tcPr>
            <w:tcW w:w="4985" w:type="dxa"/>
            <w:tcBorders>
              <w:start w:val="single" w:sz="4" w:space="0" w:color="000000"/>
              <w:bottom w:val="single" w:sz="4" w:space="0" w:color="000000"/>
            </w:tcBorders>
          </w:tcPr>
          <w:p>
            <w:pPr>
              <w:pStyle w:val="TableContents"/>
              <w:bidi w:val="0"/>
              <w:jc w:val="start"/>
              <w:rPr>
                <w:sz w:val="22"/>
                <w:szCs w:val="22"/>
              </w:rPr>
            </w:pPr>
            <w:r>
              <w:rPr>
                <w:rFonts w:ascii="JetBrains Mono" w:hAnsi="JetBrains Mono"/>
                <w:b/>
                <w:bCs/>
                <w:sz w:val="22"/>
                <w:szCs w:val="22"/>
              </w:rPr>
              <w:t>Video Link</w:t>
            </w:r>
          </w:p>
        </w:tc>
        <w:tc>
          <w:tcPr>
            <w:tcW w:w="4987" w:type="dxa"/>
            <w:tcBorders>
              <w:start w:val="single" w:sz="4" w:space="0" w:color="000000"/>
              <w:bottom w:val="single" w:sz="4" w:space="0" w:color="000000"/>
              <w:end w:val="single" w:sz="4" w:space="0" w:color="000000"/>
            </w:tcBorders>
          </w:tcPr>
          <w:p>
            <w:pPr>
              <w:pStyle w:val="TableContents"/>
              <w:bidi w:val="0"/>
              <w:jc w:val="start"/>
              <w:rPr>
                <w:rFonts w:ascii="JetBrains Mono" w:hAnsi="JetBrains Mono"/>
                <w:sz w:val="22"/>
                <w:szCs w:val="22"/>
              </w:rPr>
            </w:pPr>
            <w:r>
              <w:rPr>
                <w:rFonts w:ascii="JetBrains Mono" w:hAnsi="JetBrains Mono"/>
                <w:sz w:val="22"/>
                <w:szCs w:val="22"/>
              </w:rPr>
            </w:r>
          </w:p>
        </w:tc>
      </w:tr>
    </w:tbl>
    <w:p>
      <w:pPr>
        <w:pStyle w:val="Normal"/>
        <w:bidi w:val="0"/>
        <w:jc w:val="start"/>
        <w:rPr>
          <w:rFonts w:ascii="JetBrains Mono" w:hAnsi="JetBrains Mono"/>
          <w:sz w:val="22"/>
          <w:szCs w:val="22"/>
        </w:rPr>
      </w:pPr>
      <w:r>
        <w:rPr>
          <w:rFonts w:ascii="JetBrains Mono" w:hAnsi="JetBrains Mono"/>
          <w:sz w:val="22"/>
          <w:szCs w:val="22"/>
        </w:rPr>
      </w:r>
    </w:p>
    <w:p>
      <w:pPr>
        <w:pStyle w:val="Normal"/>
        <w:bidi w:val="0"/>
        <w:jc w:val="start"/>
        <w:rPr>
          <w:sz w:val="56"/>
          <w:szCs w:val="56"/>
        </w:rPr>
      </w:pPr>
      <w:r>
        <w:rPr>
          <w:rFonts w:ascii="JetBrains Mono" w:hAnsi="JetBrains Mono"/>
          <w:b/>
          <w:bCs/>
          <w:sz w:val="56"/>
          <w:szCs w:val="56"/>
        </w:rPr>
        <w:t>The Meal Database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Abstract</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This "MEALY DISPLAYINATOR 3000" is a cooking recipe viewer application using “TheMealDB” API. The application fetches user search queries from TheMealDB’s database to be used to serve and display the recipes to the user.</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Project Plan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project plan goes as follows in their respective order:</w:t>
        <w:br/>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an API class with necessary functions/methods to fetch data</w:t>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 base user interface in web application style:</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header widget to contain the application name &amp; search widgets</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main widget to contain all the clickable recipe cards</w:t>
      </w:r>
    </w:p>
    <w:p>
      <w:pPr>
        <w:pStyle w:val="Normal"/>
        <w:numPr>
          <w:ilvl w:val="1"/>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A separate window to display the recipe’s ingredients &amp; instructions</w:t>
      </w:r>
    </w:p>
    <w:p>
      <w:pPr>
        <w:pStyle w:val="Normal"/>
        <w:numPr>
          <w:ilvl w:val="0"/>
          <w:numId w:val="1"/>
        </w:numPr>
        <w:bidi w:val="0"/>
        <w:jc w:val="start"/>
        <w:rPr>
          <w:rFonts w:ascii="JetBrains Mono" w:hAnsi="JetBrains Mono"/>
          <w:b w:val="false"/>
          <w:bCs w:val="false"/>
          <w:sz w:val="22"/>
          <w:szCs w:val="22"/>
        </w:rPr>
      </w:pPr>
      <w:r>
        <w:rPr>
          <w:rFonts w:ascii="JetBrains Mono" w:hAnsi="JetBrains Mono"/>
          <w:b w:val="false"/>
          <w:bCs w:val="false"/>
          <w:sz w:val="22"/>
          <w:szCs w:val="22"/>
        </w:rPr>
        <w:t>Make a backend for the application’s features and connect it to the API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br/>
        <w:t>The application should also run with optimizations in mind by running the API and backend code in the background to improve user experience. This will be explained further in later sections.</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bCs/>
          <w:sz w:val="48"/>
          <w:szCs w:val="48"/>
        </w:rPr>
        <w:t>Evidence of Design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Wireframe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 xml:space="preserve">MEALY DISPLAYINATOR 3000's layout is inspired by OpenStove.org, an open source web project for storing cooking recipes. The website can be found at: </w:t>
      </w:r>
      <w:hyperlink r:id="rId3">
        <w:r>
          <w:rPr>
            <w:rStyle w:val="Hyperlink"/>
            <w:rFonts w:ascii="JetBrains Mono" w:hAnsi="JetBrains Mono"/>
            <w:b w:val="false"/>
            <w:bCs w:val="false"/>
            <w:sz w:val="22"/>
            <w:szCs w:val="22"/>
          </w:rPr>
          <w:t>https://openstove.org/recipes</w:t>
        </w:r>
      </w:hyperlink>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559810"/>
            <wp:effectExtent l="0" t="0" r="0" b="0"/>
            <wp:wrapTopAndBottom/>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4"/>
                    <a:stretch>
                      <a:fillRect/>
                    </a:stretch>
                  </pic:blipFill>
                  <pic:spPr bwMode="auto">
                    <a:xfrm>
                      <a:off x="0" y="0"/>
                      <a:ext cx="6332220" cy="3559810"/>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Main App Window</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main app window displays the core elements similar to a traditional website: a header and a main element. The header element contains the application name and search widgets. The search widgets include a search entry, button, and type. The header will also contain a suggestion frame to contain the top 4 search results. The main element contains a label and a container containing all the recipe cards with each card storing an image of the meal, ID, and name.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560445"/>
            <wp:effectExtent l="0" t="0" r="0" b="0"/>
            <wp:wrapTopAndBottom/>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5"/>
                    <a:stretch>
                      <a:fillRect/>
                    </a:stretch>
                  </pic:blipFill>
                  <pic:spPr bwMode="auto">
                    <a:xfrm>
                      <a:off x="0" y="0"/>
                      <a:ext cx="6332220" cy="356044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Top Level Window</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top level window, or the popup window will open when a recipe card is clicked. The top level window will contain 2 main sections: the prerequisites window and an instructions window. The prerequisites window will contain the meal's name, image, and the required ingredients. The instructions window will contain the instructions on how to prepare and cook the meal. Additionally the top level window will contain buttons to view the recipe's guide on YouTube and a close window button. The necessary contents will be provided by the API.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56044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6"/>
                    <a:stretch>
                      <a:fillRect/>
                    </a:stretch>
                  </pic:blipFill>
                  <pic:spPr bwMode="auto">
                    <a:xfrm>
                      <a:off x="0" y="0"/>
                      <a:ext cx="6332220" cy="356044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8"/>
          <w:szCs w:val="48"/>
        </w:rPr>
      </w:pPr>
      <w:r>
        <w:rPr>
          <w:rFonts w:ascii="JetBrains Mono" w:hAnsi="JetBrains Mono"/>
          <w:b/>
          <w:bCs/>
          <w:sz w:val="48"/>
          <w:szCs w:val="48"/>
        </w:rPr>
        <w:t>Technical Description &amp; Walkthrough</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 uses Python 3.14.0 and the application uses the following packages:</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Requests : For requesting API data from TheMealDB</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Threading : For fetching API data in the background</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Webbrowser : For opening URL links</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PIL (Pillow) : For image widgets</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IO (I/O) : For converting data</w:t>
      </w:r>
    </w:p>
    <w:p>
      <w:pPr>
        <w:pStyle w:val="Normal"/>
        <w:numPr>
          <w:ilvl w:val="0"/>
          <w:numId w:val="2"/>
        </w:numPr>
        <w:bidi w:val="0"/>
        <w:jc w:val="start"/>
        <w:rPr>
          <w:rFonts w:ascii="JetBrains Mono" w:hAnsi="JetBrains Mono"/>
          <w:b w:val="false"/>
          <w:bCs w:val="false"/>
          <w:sz w:val="22"/>
          <w:szCs w:val="22"/>
        </w:rPr>
      </w:pPr>
      <w:r>
        <w:rPr>
          <w:rFonts w:ascii="JetBrains Mono" w:hAnsi="JetBrains Mono"/>
          <w:b w:val="false"/>
          <w:bCs w:val="false"/>
          <w:sz w:val="22"/>
          <w:szCs w:val="22"/>
        </w:rPr>
        <w:t>CustomTKinter : For UI display</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332220" cy="3402965"/>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7"/>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API this application uses has several dedicated methods that makes data management easier. This includes API requests, search prompts, and data processing for "cleaning" data. An API request starts with the API's URL and the prompt syntax according to the API's documentation. The search prompt simply translates the user's input into the API's URL prompt syntax. Data processing for "cleaning" or processing requested API data into a simpler format that the application can use.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256280"/>
            <wp:effectExtent l="0" t="0" r="0" b="0"/>
            <wp:wrapTopAndBottom/>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8"/>
                    <a:stretch>
                      <a:fillRect/>
                    </a:stretch>
                  </pic:blipFill>
                  <pic:spPr bwMode="auto">
                    <a:xfrm>
                      <a:off x="0" y="0"/>
                      <a:ext cx="6332220" cy="3256280"/>
                    </a:xfrm>
                    <a:prstGeom prst="rect">
                      <a:avLst/>
                    </a:prstGeom>
                    <a:noFill/>
                  </pic:spPr>
                </pic:pic>
              </a:graphicData>
            </a:graphic>
          </wp:anchor>
        </w:drawing>
      </w:r>
      <w:r>
        <w:rPr>
          <w:rFonts w:ascii="JetBrains Mono" w:hAnsi="JetBrains Mono"/>
          <w:b w:val="false"/>
          <w:bCs w:val="false"/>
          <w:sz w:val="22"/>
          <w:szCs w:val="22"/>
        </w:rPr>
        <w:br/>
        <w:t>Process meals method</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application takes advantage of the CustomTKinter package instead of TKinter. The reason for this design decision is because CustomTKinter is more flexible in changing styles and has more widget options than TKinter. The widget classes HeaderUI, MainUI, CardUI, and RecipeUI all inherit CustomTKinter's widgets to adapt it to CustomTKinter's environment. CustomTKinter uses pillow image objects from PIL package to display images through CTkLabel widgets, but since we're fetching image data from a URL link, the package IO is used to convert raw image data that PIL can use to turn it into a pillow image object.</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br/>
      </w: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3178175"/>
            <wp:effectExtent l="0" t="0" r="0" b="0"/>
            <wp:wrapTopAndBottom/>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9"/>
                    <a:stretch>
                      <a:fillRect/>
                    </a:stretch>
                  </pic:blipFill>
                  <pic:spPr bwMode="auto">
                    <a:xfrm>
                      <a:off x="0" y="0"/>
                      <a:ext cx="6332220" cy="3178175"/>
                    </a:xfrm>
                    <a:prstGeom prst="rect">
                      <a:avLst/>
                    </a:prstGeom>
                    <a:noFill/>
                  </pic:spPr>
                </pic:pic>
              </a:graphicData>
            </a:graphic>
          </wp:anchor>
        </w:drawing>
      </w:r>
      <w:r>
        <w:rPr>
          <w:rFonts w:ascii="JetBrains Mono" w:hAnsi="JetBrains Mono"/>
          <w:b w:val="false"/>
          <w:bCs w:val="false"/>
          <w:sz w:val="22"/>
          <w:szCs w:val="22"/>
        </w:rPr>
        <w:t xml:space="preserve">Python Hub (2023) CustomTKinter vs Tkinter Comparison Image [online image]. </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 xml:space="preserve">Available at: </w:t>
      </w:r>
      <w:hyperlink r:id="rId10">
        <w:r>
          <w:rPr>
            <w:rStyle w:val="Hyperlink"/>
            <w:rFonts w:ascii="JetBrains Mono" w:hAnsi="JetBrains Mono"/>
            <w:b w:val="false"/>
            <w:bCs w:val="false"/>
            <w:sz w:val="22"/>
            <w:szCs w:val="22"/>
          </w:rPr>
          <w:t>https://python-hub.com/customtkinter-python-basics/</w:t>
        </w:r>
      </w:hyperlink>
      <w:r>
        <w:rPr>
          <w:rFonts w:ascii="JetBrains Mono" w:hAnsi="JetBrains Mono"/>
          <w:b w:val="false"/>
          <w:bCs w:val="false"/>
          <w:sz w:val="22"/>
          <w:szCs w:val="22"/>
        </w:rPr>
        <w:t xml:space="preserve"> (Accessed: 31 December 2025).</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As the main application class runs, it takes advantage of the Threading package to run the API requests in the background to load CustomTKinter's UI immediately upon application run. The user is met with a label asking the user to use the search bar to start searching for a meal by name, category, ingredient, or ID inside the option menu widget. As the user makes their prompt the suggestions frame starts populating with top 4 suggested search button options for the user. The user can either click on any of the suggested search options.</w:t>
        <w:b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332220" cy="340296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1"/>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3000’s Main Window UI.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When the user runs their search prompt by pressing enter in the search bar, clicking on the search button, or clicking on any of the available suggested options, the MainUI widgets starts loading as the application fetches data from the API based on the user's search prompt. Once the application receives the data, the MainUI frame starts populating with CardUI widgets each containing the meal's image, ID, and name.</w:t>
        <w:b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332220" cy="3402965"/>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2"/>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Searching for “Seafood” in MEALY DISPLAYINATOR 3000.</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br/>
        <w:t>Each card stores the meal's full data. Clicking on a card passes the data to the top level window and opens the window as a popup to display the full meal data to the user. This includes the card's initial data, ingredients, instructions, and YouTube URL button which opens the user's browser using the Webbrowser package.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332220" cy="4780915"/>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3"/>
                    <a:stretch>
                      <a:fillRect/>
                    </a:stretch>
                  </pic:blipFill>
                  <pic:spPr bwMode="auto">
                    <a:xfrm>
                      <a:off x="0" y="0"/>
                      <a:ext cx="6332220" cy="478091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Opening a recipe card in MEALY DISPLAYINATOR 3000.</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Testing</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The application has undergone several revisions up to version 5.0. The initial versions began with the initial layout of the widgets testing the responsive layout. The API is later added and used to connect to the widget's functions. The application is tested against its responsive UI, error handling, optimizations.</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Responsive UI</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Labels that are too wide to fit in a widget are wrapped by a maximum width limit in pixels. This is applied to the CardUI widget and RecipeUI window. However, some of the meal names are still too large to be contained in a widget, so there is an additional value added into the cleaned meal that is the truncated version of the name. This would turn "Tajine de Poulet aux Carottes et Patates Douces (Chicken and Sweet Potato Tagine)" limited to 42 characters and ends with three dots: "Tajine de Poulet aux Carottes et Pata..."</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3402965"/>
            <wp:effectExtent l="0" t="0" r="0" b="0"/>
            <wp:wrapTopAndBottom/>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4"/>
                    <a:stretch>
                      <a:fillRect/>
                    </a:stretch>
                  </pic:blipFill>
                  <pic:spPr bwMode="auto">
                    <a:xfrm>
                      <a:off x="0" y="0"/>
                      <a:ext cx="6332220" cy="3402965"/>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 handling word wrapping and truncation.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Error Handling</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When it comes to an API error in a request, the request will simply return an empty response and throw an error in the console. If no data is received, the widget remains unaffected and the application runs normally and does not crash prematurely.</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525135" cy="3096260"/>
            <wp:effectExtent l="0" t="0" r="0" b="0"/>
            <wp:wrapTopAndBottom/>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5"/>
                    <a:stretch>
                      <a:fillRect/>
                    </a:stretch>
                  </pic:blipFill>
                  <pic:spPr bwMode="auto">
                    <a:xfrm>
                      <a:off x="0" y="0"/>
                      <a:ext cx="5525135" cy="3096260"/>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Raw request method, all API requests depend on it</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bCs/>
          <w:sz w:val="40"/>
          <w:szCs w:val="40"/>
        </w:rPr>
      </w:pPr>
      <w:r>
        <w:rPr>
          <w:rFonts w:ascii="JetBrains Mono" w:hAnsi="JetBrains Mono"/>
          <w:b/>
          <w:bCs/>
          <w:sz w:val="40"/>
          <w:szCs w:val="40"/>
        </w:rPr>
        <w:t>Optimization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API requests are optimized to run in the background to load the UI first instead of waiting to receive requests using threading. All API requests will run asynchronously and widget updates will run synchronously. Loading indicators are placed to let the user now the application is currently fetching API data.</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332220" cy="4348480"/>
            <wp:effectExtent l="0" t="0" r="0" b="0"/>
            <wp:wrapTopAndBottom/>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6"/>
                    <a:stretch>
                      <a:fillRect/>
                    </a:stretch>
                  </pic:blipFill>
                  <pic:spPr bwMode="auto">
                    <a:xfrm>
                      <a:off x="0" y="0"/>
                      <a:ext cx="6332220" cy="4348480"/>
                    </a:xfrm>
                    <a:prstGeom prst="rect">
                      <a:avLst/>
                    </a:prstGeom>
                    <a:noFill/>
                  </pic:spPr>
                </pic:pic>
              </a:graphicData>
            </a:graphic>
          </wp:anchor>
        </w:drawing>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Threading optimization applied in search method</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Critical Reflection</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MEALY DISPLAYINATOR 3000's development improved and solidified my understanding of Object Oriented Programming's (OOP) benifits. Making a API class helped me manage and organize my functions/methods and improved my abstract thinking. I learned how to create my own widget by inheriting CustomTKinter's available widgets to adapt to CustomTKinter's environment. This makes my workflow similar to how I write in HTML and manage design decisions easily.</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t>Writing with OOP also helped me make shorter and more modular code on top of what I have already learned with functions/methods. Even though this assessment is focused on Python, I can see where OOP can be applied in other languages such as the JavaScript language and any variation of the C language. Writing with OOP also helped me diagnose errors as well as documenting the code. The console can tell which class and method has the issue rather than scrolling through lines of code. Each class and its methods can be visualized clearly as I document my code.</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bidi w:val="0"/>
        <w:jc w:val="start"/>
        <w:rPr>
          <w:sz w:val="48"/>
          <w:szCs w:val="48"/>
        </w:rPr>
      </w:pPr>
      <w:r>
        <w:rPr>
          <w:rFonts w:ascii="JetBrains Mono" w:hAnsi="JetBrains Mono"/>
          <w:b/>
          <w:bCs/>
          <w:sz w:val="48"/>
          <w:szCs w:val="48"/>
        </w:rPr>
        <w:t>Appendix</w:t>
      </w:r>
    </w:p>
    <w:p>
      <w:pPr>
        <w:pStyle w:val="Normal"/>
        <w:bidi w:val="0"/>
        <w:jc w:val="start"/>
        <w:rPr>
          <w:rFonts w:ascii="JetBrains Mono" w:hAnsi="JetBrains Mono"/>
          <w:b w:val="false"/>
          <w:bCs w:val="false"/>
          <w:sz w:val="22"/>
          <w:szCs w:val="22"/>
        </w:rPr>
      </w:pPr>
      <w:r>
        <w:rPr>
          <w:rFonts w:ascii="JetBrains Mono" w:hAnsi="JetBrains Mono"/>
          <w:b w:val="false"/>
          <w:bCs w:val="false"/>
          <w:sz w:val="22"/>
          <w:szCs w:val="22"/>
        </w:rPr>
      </w:r>
    </w:p>
    <w:p>
      <w:pPr>
        <w:pStyle w:val="Normal"/>
        <w:shd w:val="clear" w:fill="1F1F1F"/>
        <w:bidi w:val="0"/>
        <w:jc w:val="start"/>
        <w:rPr>
          <w:rFonts w:ascii="Consolas;Courier New;monospace" w:hAnsi="Consolas;Courier New;monospace"/>
          <w:b w:val="false"/>
          <w:bCs w:val="false"/>
          <w:color w:val="6A9955"/>
          <w:sz w:val="18"/>
          <w:szCs w:val="22"/>
          <w:highlight w:val="none"/>
          <w:shd w:fill="1F1F1F" w:val="clear"/>
        </w:rPr>
      </w:pPr>
      <w:r>
        <w:rPr>
          <w:rFonts w:ascii="Consolas;Courier New;monospace" w:hAnsi="Consolas;Courier New;monospace"/>
          <w:b w:val="false"/>
          <w:bCs w:val="false"/>
          <w:color w:val="6A9955"/>
          <w:sz w:val="18"/>
          <w:szCs w:val="22"/>
          <w:shd w:fill="1F1F1F" w:val="clear"/>
        </w:rPr>
        <w:t># -------------------------------- HIERARCHY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MealAPI - API</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CardUI - Widget</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HeaderUI - Widget</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MainUI - Widget</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RecipeUI - Top Level</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xml:space="preserve"># Application - Main Window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IMPORTS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requests for getting API data</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threading to load application early while downloading data</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threading</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To open browser links</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webbrowser</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pillow for images</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from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Image</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Imports BytesIO for conversion</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from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BytesIO</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Install customtkinter</w:t>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python -m pip install customtkinter</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586C0"/>
          <w:sz w:val="18"/>
          <w:shd w:fill="1F1F1F" w:val="clear"/>
        </w:rPr>
        <w:t>import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customtkinter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STYLING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applicationName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'MEALY DISPLAYINATOR 3000'</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applicationVersion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5.0</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10</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'JetBrains Mono'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16</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'JetBrains Mono'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'JetBrains Mono'</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'bold'</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450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450</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"#0080FF"</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backGroundCol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"#000000"</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"#101010"</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CORE API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MealAPI</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'https://www.themealdb.com/api/json/v1/1'</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p>
    <w:p>
      <w:pPr>
        <w:pStyle w:val="Normal"/>
        <w:shd w:val="clear" w:fill="1F1F1F"/>
        <w:spacing w:lineRule="atLeast" w:line="240"/>
        <w:ind w:hanging="0" w:start="0" w:end="0"/>
        <w:jc w:val="start"/>
        <w:rPr>
          <w:rFonts w:ascii="Consolas;Courier New;monospace" w:hAnsi="Consolas;Courier New;monospace"/>
          <w:b w:val="false"/>
          <w:color w:val="CE9178"/>
          <w:sz w:val="18"/>
          <w:highlight w:val="none"/>
          <w:shd w:fill="1F1F1F" w:val="clear"/>
        </w:rPr>
      </w:pPr>
      <w:r>
        <w:rPr>
          <w:rFonts w:ascii="Consolas;Courier New;monospace" w:hAnsi="Consolas;Courier New;monospace"/>
          <w:b w:val="false"/>
          <w:color w:val="CE9178"/>
          <w:sz w:val="18"/>
          <w:shd w:fill="1F1F1F" w:val="clear"/>
        </w:rPr>
        <w:t>The Meal DB : Free Recipe API</w:t>
      </w:r>
    </w:p>
    <w:p>
      <w:pPr>
        <w:pStyle w:val="Normal"/>
        <w:shd w:val="clear" w:fill="1F1F1F"/>
        <w:spacing w:lineRule="atLeast" w:line="240"/>
        <w:ind w:hanging="0" w:start="0" w:end="0"/>
        <w:jc w:val="start"/>
        <w:rPr>
          <w:rFonts w:ascii="Consolas;Courier New;monospace" w:hAnsi="Consolas;Courier New;monospace"/>
          <w:b w:val="false"/>
          <w:color w:val="CE9178"/>
          <w:sz w:val="18"/>
          <w:highlight w:val="none"/>
          <w:shd w:fill="1F1F1F" w:val="clear"/>
        </w:rPr>
      </w:pPr>
      <w:r>
        <w:rPr>
          <w:rFonts w:ascii="Consolas;Courier New;monospace" w:hAnsi="Consolas;Courier New;monospace"/>
          <w:b w:val="false"/>
          <w:color w:val="CE9178"/>
          <w:sz w:val="18"/>
          <w:shd w:fill="1F1F1F" w:val="clear"/>
        </w:rPr>
        <w:t>The API and site will always remain free at point of access.</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CE9178"/>
          <w:sz w:val="18"/>
          <w:shd w:fill="1F1F1F" w:val="clear"/>
        </w:rPr>
        <w:t xml:space="preserve">URL: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569CD6"/>
          <w:sz w:val="18"/>
          <w:shd w:fill="1F1F1F" w:val="clear"/>
        </w:rPr>
        <w:t>}</w:t>
      </w:r>
    </w:p>
    <w:p>
      <w:pPr>
        <w:pStyle w:val="Normal"/>
        <w:shd w:val="clear" w:fill="1F1F1F"/>
        <w:spacing w:lineRule="atLeast" w:line="240"/>
        <w:ind w:hanging="0" w:start="0" w:end="0"/>
        <w:jc w:val="start"/>
        <w:rPr>
          <w:rFonts w:ascii="Consolas;Courier New;monospace" w:hAnsi="Consolas;Courier New;monospace"/>
          <w:b w:val="false"/>
          <w:color w:val="CE9178"/>
          <w:sz w:val="18"/>
          <w:highlight w:val="none"/>
          <w:shd w:fill="1F1F1F" w:val="clear"/>
        </w:rPr>
      </w:pPr>
      <w:r>
        <w:rPr>
          <w:rFonts w:ascii="Consolas;Courier New;monospace" w:hAnsi="Consolas;Courier New;monospace"/>
          <w:b w:val="false"/>
          <w:color w:val="CE9178"/>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Raw API request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request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'id'</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'lookup.php?i'</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'search.php?s'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'filter.php?c'</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'filter.php?i'</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E9178"/>
          <w:sz w:val="18"/>
          <w:shd w:fill="1F1F1F" w:val="clear"/>
        </w:rPr>
        <w:t>'filter.php?a'</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status_code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200</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json</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'API error:'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None</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request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'meals'</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'meals'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truncate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maxChars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&lt;=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maxChars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else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maxChars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processed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Build a clean meal object with only the fields the UI needs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cleanMeal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'strMealShort'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truncate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'previewThumb'</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/preview'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else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None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'strInstructions'</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'strInstructions'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 xml:space="preserve"> :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Extract ingredients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range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21</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'strIngredient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measure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'strMeasure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CCCCCC"/>
          <w:sz w:val="18"/>
          <w:shd w:fill="1F1F1F" w:val="clear"/>
        </w:rPr>
        <w:t xml:space="preserve">.strip() : </w:t>
      </w:r>
      <w:r>
        <w:rPr>
          <w:rFonts w:ascii="Consolas;Courier New;monospace" w:hAnsi="Consolas;Courier New;monospace"/>
          <w:b w:val="false"/>
          <w:color w:val="9CDCFE"/>
          <w:sz w:val="18"/>
          <w:shd w:fill="1F1F1F" w:val="clear"/>
        </w:rPr>
        <w:t>cleanMeal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].append(</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ingredient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measure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processed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append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cleanMeal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processed</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listOptions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'list.php?c=list'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'list.php?i=list'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'list.php?a=list'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 xml:space="preserve">'Invalid list mode: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routes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status_code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200</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json</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All three endpoints return a list under "meals"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data</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'meals'</w:t>
      </w:r>
      <w:r>
        <w:rPr>
          <w:rFonts w:ascii="Consolas;Courier New;monospace" w:hAnsi="Consolas;Courier New;monospace"/>
          <w:b w:val="false"/>
          <w:color w:val="CCCCCC"/>
          <w:sz w:val="18"/>
          <w:shd w:fill="1F1F1F" w:val="clear"/>
        </w:rPr>
        <w:t>,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Normalize output to a simple list of strings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'strArea'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'API error:'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CARD UI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CardUI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CTkFrame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placeHolder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4EC9B0"/>
          <w:sz w:val="18"/>
          <w:shd w:fill="1F1F1F" w:val="clear"/>
        </w:rPr>
        <w:t>MealAPI</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width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height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cursor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"hand2"</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pack_propagate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FC1FF"/>
          <w:sz w:val="18"/>
          <w:shd w:fill="1F1F1F" w:val="clear"/>
        </w:rPr>
        <w:t>False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api</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Image label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placeHolder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cursor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"hand2"</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ID label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 xml:space="preserve">'Meal ID: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Title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'strMealShort'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300</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pack</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Bind click to open recipe popup</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'&lt;Button-1&gt;'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event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openFullRecipe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'&lt;Button-1&gt;'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event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openFullRecipe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mealThumbUrl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'previewThumb'</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mealThumbUrl</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mealThumbUrl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openFullRecipe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Fetch full recipe details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mealData</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4EC9B0"/>
          <w:sz w:val="18"/>
          <w:shd w:fill="1F1F1F" w:val="clear"/>
        </w:rPr>
        <w:t>RecipeUI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Replaces placeholder image with the actual image as it loads in the background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BytesIO</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content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image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'Failed to load 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CARD GRID UI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MainUI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CTkScrollableFrame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indexOffset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"transparent"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maxColumns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indexOffset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indexOffset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Loading/Recipe label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'Start Searching a Recipe'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columnspan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Configure responsive columns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range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Clears all cards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clear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.destroy()</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clear</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Adds a CardUI widget and places it in the grid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addCard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indexOffset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6A9955"/>
          <w:sz w:val="18"/>
          <w:shd w:fill="1F1F1F" w:val="clear"/>
        </w:rPr>
        <w:t># +1 because row 0 is the label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maxColumns</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.grid(</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append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RECIPE UI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RecipeUI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CTkToplevel</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backGroundCol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title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geometry</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'1100x800'</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Focuses all the input into this window</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grab_set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Configure layout (two-column layout)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grid_rowconfigure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MAIN FRAME (Left)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CTkScrollableFrame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Placeholder image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new</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'RGB'</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'gray'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 xml:space="preserve">'Meal ID: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'idMeal'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400</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Meal Name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400</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Image placeholder</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Load image asynchronously</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'strMealThumb'</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Ingredients (Looped)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ingredients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ingredients</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enumerate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ingredients</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mainFrame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anchor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justify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'left'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INSTRUCTIONS FRAME (Right)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CTkScrollableFrame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'nswe'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'Instructions'</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instructions_label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instructionFrame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'strInstructions'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'No instructions available.'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wraplength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500</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justify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'left'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instructions_label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'nw'</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YouTube Button, display if link is available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.get(</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'Watch YouTube Tutorial'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4EC9B0"/>
          <w:sz w:val="18"/>
          <w:shd w:fill="1F1F1F" w:val="clear"/>
        </w:rPr>
        <w:t>webbrowser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'strYoutube'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Close Button</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'Close Popup Window'</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destroy</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Async loaders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loadImageAsync</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try</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requests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url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open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BytesIO</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response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content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imgPIL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imageBig</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imgLabel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image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imgTK</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except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Exception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as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DCDCAA"/>
          <w:sz w:val="18"/>
          <w:shd w:fill="1F1F1F" w:val="clear"/>
        </w:rPr>
        <w:t>print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'Failed to load recipe image :'</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exception</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HEADER UI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HeaderUI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CTkFrame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getSuggestions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runSearch</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parent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"transparent"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runSearch</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runSearch</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getSuggestions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getSuggestions</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Track last typed text to avoid race conditions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TITLE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applicationName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'nsw'</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Mode menu</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CTkOptionMenu</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values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dropdown_font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button_hover_color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refreshAutocomplete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Search button</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searchButton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searchButton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Search bar</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CTkEntry</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placeholder_text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'Search...'</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8</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'nswe'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Bind typing event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'&lt;KeyRelease&gt;'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refreshAutocomplete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AUTOCOMPLETE FRAME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foreGroundCol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columnspan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5</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'nwe'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3</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6A9955"/>
          <w:sz w:val="18"/>
          <w:shd w:fill="1F1F1F" w:val="clear"/>
        </w:rPr>
        <w:t># Hidden at startup</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Suggested label</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suggestLabel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CTkLabel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'Suggested'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bigFont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columnspan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smallPadding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Display 4 suggestion buttons, store them for later</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autoButtons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range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CTkButton</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font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mediumFont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hover_color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accentCol</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selectSuggestion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pady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bigPadding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'we'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autoButtons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append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modeMenu</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lower</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lower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strip</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AUTOCOMPLETE LOGIC ----------------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refreshAutocomplete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last query</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Hide and exit early if the text is less than 2 characters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&lt;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2</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fetchSuggestions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fetchSuggestions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Ignore outdated threads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lastQuery</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C586C0"/>
          <w:sz w:val="18"/>
          <w:shd w:fill="1F1F1F" w:val="clear"/>
        </w:rPr>
        <w:t>return</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Ask the injected function for suggestions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getSuggestions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Push UI update to main thread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after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showSuggestions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showSuggestions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fullSuggestions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Ignore empty suggestions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enumerate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autoButtons</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&lt;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len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2 : Category / Ingredient / Area → item is a string</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1 : Name mode → item is a meal object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isinstance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dict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'strMealShort'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.configure(</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.grid()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else</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btn</w:t>
      </w:r>
      <w:r>
        <w:rPr>
          <w:rFonts w:ascii="Consolas;Courier New;monospace" w:hAnsi="Consolas;Courier New;monospace"/>
          <w:b w:val="false"/>
          <w:color w:val="CCCCCC"/>
          <w:sz w:val="18"/>
          <w:shd w:fill="1F1F1F" w:val="clear"/>
        </w:rPr>
        <w:t>.grid_remove()</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selectSuggestion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fullSuggestions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index</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2 : Category / Ingredient / Area → item is a string</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CASE 1 : Name mode → item is a meal object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isinstance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dict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'strMeal'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delete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'end'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insert</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autoFrame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grid_remove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buttonText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 MAIN APPLICATION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569CD6"/>
          <w:sz w:val="18"/>
          <w:shd w:fill="1F1F1F" w:val="clear"/>
        </w:rPr>
        <w:t>class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Application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super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__init__</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fg_color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backGroundCol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geometry</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'360x360'</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after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wm_state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'zoomed'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title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applicationName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v</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applicationVersion</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Grid config to adapt to layout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grid_rowconfigure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grid_rowconfigure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grid_columnconfigure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weight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MealAPI</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Header Widget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HeaderUI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getAutocomplete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'nwe'</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searchButton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command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searchBar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bind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'&lt;Return&gt;'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event</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header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modeGet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Main Widget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MainUI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grid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row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1</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column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sticky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'nsew'</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 SEARCH LOGIC ----------------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runSearch</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Clear grid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clear</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Change to loading while waiting</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'Loading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by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4EC9B0"/>
          <w:sz w:val="18"/>
          <w:shd w:fill="1F1F1F" w:val="clear"/>
        </w:rPr>
        <w:t>threading</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Thread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target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searchThread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daemon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FC1FF"/>
          <w:sz w:val="18"/>
          <w:shd w:fill="1F1F1F" w:val="clear"/>
        </w:rPr>
        <w:t>True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start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searchThread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Process Raw API prompt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Temp image for all the cards as it loads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ctk</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CTkImage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4EC9B0"/>
          <w:sz w:val="18"/>
          <w:shd w:fill="1F1F1F" w:val="clear"/>
        </w:rPr>
        <w:t>Image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new</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'RGB'</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'gray'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size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imageSmall</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loading label if none found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not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after</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0</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lambda</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"No results found"</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Update loading label if results found</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loadLabel</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configure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f</w:t>
      </w:r>
      <w:r>
        <w:rPr>
          <w:rFonts w:ascii="Consolas;Courier New;monospace" w:hAnsi="Consolas;Courier New;monospace"/>
          <w:b w:val="false"/>
          <w:color w:val="CE9178"/>
          <w:sz w:val="18"/>
          <w:shd w:fill="1F1F1F" w:val="clear"/>
        </w:rPr>
        <w:t>'Recipes for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prompt</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 xml:space="preserve">" by </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569CD6"/>
          <w:sz w:val="18"/>
          <w:shd w:fill="1F1F1F" w:val="clear"/>
        </w:rPr>
        <w:t>}</w:t>
      </w:r>
      <w:r>
        <w:rPr>
          <w:rFonts w:ascii="Consolas;Courier New;monospace" w:hAnsi="Consolas;Courier New;monospace"/>
          <w:b w:val="false"/>
          <w:color w:val="CE9178"/>
          <w:sz w:val="18"/>
          <w:shd w:fill="1F1F1F" w:val="clear"/>
        </w:rPr>
        <w:t>'</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Add in the cards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4EC9B0"/>
          <w:sz w:val="18"/>
          <w:shd w:fill="1F1F1F" w:val="clear"/>
        </w:rPr>
        <w:t>CardUI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tempImg</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main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addCard</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card</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569CD6"/>
          <w:sz w:val="18"/>
          <w:shd w:fill="1F1F1F" w:val="clear"/>
        </w:rPr>
        <w:t>def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CDCAA"/>
          <w:sz w:val="18"/>
          <w:shd w:fill="1F1F1F" w:val="clear"/>
        </w:rPr>
        <w:t>getAutocomplete</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'category'</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'ingredient'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'area'</w:t>
      </w:r>
      <w:r>
        <w:rPr>
          <w:rFonts w:ascii="Consolas;Courier New;monospace" w:hAnsi="Consolas;Courier New;monospace"/>
          <w:b w:val="false"/>
          <w:color w:val="CCCCCC"/>
          <w:sz w:val="18"/>
          <w:shd w:fill="1F1F1F" w:val="clear"/>
        </w:rPr>
        <w:t>]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Use the API's list feature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listOptions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Returns only the top 4 results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for</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options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569CD6"/>
          <w:sz w:val="18"/>
          <w:shd w:fill="1F1F1F" w:val="clear"/>
        </w:rPr>
        <w:t>in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item</w:t>
      </w:r>
      <w:r>
        <w:rPr>
          <w:rFonts w:ascii="Consolas;Courier New;monospace" w:hAnsi="Consolas;Courier New;monospace"/>
          <w:b w:val="false"/>
          <w:color w:val="CCCCCC"/>
          <w:sz w:val="18"/>
          <w:shd w:fill="1F1F1F" w:val="clear"/>
        </w:rPr>
        <w:t>.lower()][:</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if</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mode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Simply use the API's existing search feature</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searchMeals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CE9178"/>
          <w:sz w:val="18"/>
          <w:shd w:fill="1F1F1F" w:val="clear"/>
        </w:rPr>
        <w:t>'name'</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text</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D4D4D4"/>
          <w:sz w:val="18"/>
          <w:shd w:fill="1F1F1F" w:val="clear"/>
        </w:rPr>
        <w:t>=</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self</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api</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processMeals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9CDCFE"/>
          <w:sz w:val="18"/>
          <w:shd w:fill="1F1F1F" w:val="clear"/>
        </w:rPr>
        <w:t>raw</w:t>
      </w:r>
      <w:r>
        <w:rPr>
          <w:rFonts w:ascii="Consolas;Courier New;monospace" w:hAnsi="Consolas;Courier New;monospace"/>
          <w:b w:val="false"/>
          <w:color w:val="CCCCCC"/>
          <w:sz w:val="18"/>
          <w:shd w:fill="1F1F1F" w:val="clear"/>
        </w:rPr>
        <w:t>)</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6A9955"/>
          <w:sz w:val="18"/>
          <w:shd w:fill="1F1F1F" w:val="clear"/>
        </w:rPr>
        <w:t># Returns only the top 4 results</w:t>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r>
        <w:rPr>
          <w:rFonts w:ascii="Consolas;Courier New;monospace" w:hAnsi="Consolas;Courier New;monospace"/>
          <w:b w:val="false"/>
          <w:color w:val="9CDCFE"/>
          <w:sz w:val="18"/>
          <w:shd w:fill="1F1F1F" w:val="clear"/>
        </w:rPr>
        <w:t>meals</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B5CEA8"/>
          <w:sz w:val="18"/>
          <w:shd w:fill="1F1F1F" w:val="clear"/>
        </w:rPr>
        <w:t>4</w:t>
      </w:r>
      <w:r>
        <w:rPr>
          <w:rFonts w:ascii="Consolas;Courier New;monospace" w:hAnsi="Consolas;Courier New;monospace"/>
          <w:b w:val="false"/>
          <w:color w:val="CCCCCC"/>
          <w:sz w:val="18"/>
          <w:shd w:fill="1F1F1F" w:val="clear"/>
        </w:rPr>
        <w:t>]</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color w:val="CCCCCC"/>
          <w:highlight w:val="none"/>
          <w:shd w:fill="1F1F1F" w:val="clear"/>
        </w:rPr>
      </w:pPr>
      <w:r>
        <w:rPr>
          <w:color w:val="CCCCCC"/>
          <w:shd w:fill="1F1F1F" w:val="clear"/>
        </w:rPr>
        <w:t xml:space="preserve">        </w:t>
      </w:r>
      <w:r>
        <w:rPr>
          <w:rFonts w:ascii="Consolas;Courier New;monospace" w:hAnsi="Consolas;Courier New;monospace"/>
          <w:b w:val="false"/>
          <w:color w:val="C586C0"/>
          <w:sz w:val="18"/>
          <w:shd w:fill="1F1F1F" w:val="clear"/>
        </w:rPr>
        <w:t>return</w:t>
      </w:r>
      <w:r>
        <w:rPr>
          <w:rFonts w:ascii="Consolas;Courier New;monospace" w:hAnsi="Consolas;Courier New;monospace"/>
          <w:b w:val="false"/>
          <w:color w:val="CCCCCC"/>
          <w:sz w:val="18"/>
          <w:shd w:fill="1F1F1F" w:val="clear"/>
        </w:rPr>
        <w:t xml:space="preserve"> []</w:t>
      </w:r>
    </w:p>
    <w:p>
      <w:pPr>
        <w:pStyle w:val="Normal"/>
        <w:shd w:val="clear" w:fill="1F1F1F"/>
        <w:spacing w:lineRule="atLeast" w:line="240"/>
        <w:jc w:val="start"/>
        <w:rPr>
          <w:highlight w:val="none"/>
          <w:shd w:fill="1F1F1F" w:val="clear"/>
        </w:rPr>
      </w:pPr>
      <w:r>
        <w:rPr>
          <w:shd w:fill="1F1F1F" w:val="clear"/>
        </w:rPr>
      </w:r>
    </w:p>
    <w:p>
      <w:pPr>
        <w:pStyle w:val="Normal"/>
        <w:shd w:val="clear" w:fill="1F1F1F"/>
        <w:spacing w:lineRule="atLeast" w:line="240"/>
        <w:ind w:hanging="0" w:start="0" w:end="0"/>
        <w:jc w:val="start"/>
        <w:rPr>
          <w:rFonts w:ascii="Consolas;Courier New;monospace" w:hAnsi="Consolas;Courier New;monospace"/>
          <w:b w:val="false"/>
          <w:color w:val="6A9955"/>
          <w:sz w:val="18"/>
          <w:highlight w:val="none"/>
          <w:shd w:fill="1F1F1F" w:val="clear"/>
        </w:rPr>
      </w:pPr>
      <w:r>
        <w:rPr>
          <w:rFonts w:ascii="Consolas;Courier New;monospace" w:hAnsi="Consolas;Courier New;monospace"/>
          <w:b w:val="false"/>
          <w:color w:val="6A9955"/>
          <w:sz w:val="18"/>
          <w:shd w:fill="1F1F1F" w:val="clear"/>
        </w:rPr>
        <w:t># Run main application</w:t>
      </w:r>
    </w:p>
    <w:p>
      <w:pPr>
        <w:pStyle w:val="Normal"/>
        <w:shd w:val="clear" w:fill="1F1F1F"/>
        <w:spacing w:lineRule="atLeast" w:line="240"/>
        <w:ind w:hanging="0" w:start="0" w:end="0"/>
        <w:jc w:val="start"/>
        <w:rPr>
          <w:rFonts w:ascii="Consolas;Courier New;monospace" w:hAnsi="Consolas;Courier New;monospace"/>
          <w:b w:val="false"/>
          <w:color w:val="CCCCCC"/>
          <w:sz w:val="18"/>
          <w:highlight w:val="none"/>
          <w:shd w:fill="1F1F1F" w:val="clear"/>
        </w:rPr>
      </w:pPr>
      <w:r>
        <w:rPr>
          <w:rFonts w:ascii="Consolas;Courier New;monospace" w:hAnsi="Consolas;Courier New;monospace"/>
          <w:b w:val="false"/>
          <w:color w:val="4EC9B0"/>
          <w:sz w:val="18"/>
          <w:shd w:fill="1F1F1F" w:val="clear"/>
        </w:rPr>
        <w:t>Application</w:t>
      </w:r>
      <w:r>
        <w:rPr>
          <w:rFonts w:ascii="Consolas;Courier New;monospace" w:hAnsi="Consolas;Courier New;monospace"/>
          <w:b w:val="false"/>
          <w:color w:val="CCCCCC"/>
          <w:sz w:val="18"/>
          <w:shd w:fill="1F1F1F" w:val="clear"/>
        </w:rPr>
        <w:t>().</w:t>
      </w:r>
      <w:r>
        <w:rPr>
          <w:rFonts w:ascii="Consolas;Courier New;monospace" w:hAnsi="Consolas;Courier New;monospace"/>
          <w:b w:val="false"/>
          <w:color w:val="DCDCAA"/>
          <w:sz w:val="18"/>
          <w:shd w:fill="1F1F1F" w:val="clear"/>
        </w:rPr>
        <w:t>mainloop</w:t>
      </w:r>
      <w:r>
        <w:rPr>
          <w:rFonts w:ascii="Consolas;Courier New;monospace" w:hAnsi="Consolas;Courier New;monospace"/>
          <w:b w:val="false"/>
          <w:color w:val="CCCCCC"/>
          <w:sz w:val="18"/>
          <w:shd w:fill="1F1F1F" w:val="clear"/>
        </w:rPr>
        <w:t>()</w:t>
      </w:r>
    </w:p>
    <w:p>
      <w:pPr>
        <w:pStyle w:val="Normal"/>
        <w:shd w:val="clear" w:fill="1F1F1F"/>
        <w:bidi w:val="0"/>
        <w:jc w:val="start"/>
        <w:rPr>
          <w:rFonts w:ascii="JetBrains Mono" w:hAnsi="JetBrains Mono"/>
          <w:b w:val="false"/>
          <w:bCs w:val="false"/>
          <w:sz w:val="22"/>
          <w:szCs w:val="22"/>
          <w:highlight w:val="none"/>
          <w:shd w:fill="1F1F1F" w:val="clear"/>
        </w:rPr>
      </w:pPr>
      <w:r>
        <w:rPr>
          <w:rFonts w:ascii="JetBrains Mono" w:hAnsi="JetBrains Mono"/>
          <w:b w:val="false"/>
          <w:bCs w:val="false"/>
          <w:sz w:val="22"/>
          <w:szCs w:val="22"/>
          <w:shd w:fill="1F1F1F" w:val="clea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JetBrains Mono">
    <w:charset w:val="00" w:characterSet="windows-1252"/>
    <w:family w:val="roman"/>
    <w:pitch w:val="variable"/>
  </w:font>
  <w:font w:name="Consolas">
    <w:altName w:val="Courier New"/>
    <w:charset w:val="00" w:characterSet="windows-1252"/>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ldeston/Advanced-Programming-Assessment-2" TargetMode="External"/><Relationship Id="rId3" Type="http://schemas.openxmlformats.org/officeDocument/2006/relationships/hyperlink" Target="https://openstove.org/recipes"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yperlink" Target="https://python-hub.com/customtkinter-python-basics/" TargetMode="External"/><Relationship Id="rId11" Type="http://schemas.openxmlformats.org/officeDocument/2006/relationships/image" Target="media/image4.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210</TotalTime>
  <Application>LibreOffice/25.8.3.2$Windows_X86_64 LibreOffice_project/8ca8d55c161d602844f5428fa4b58097424e324e</Application>
  <AppVersion>15.0000</AppVersion>
  <Pages>26</Pages>
  <Words>3369</Words>
  <Characters>20792</Characters>
  <CharactersWithSpaces>27809</CharactersWithSpaces>
  <Paragraphs>541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2025-12-18T19:45:57Z</dcterms:created>
  <dc:creator/>
  <dc:description/>
  <dc:language>en-US</dc:language>
  <cp:lastModifiedBy/>
  <dcterms:modified xsi:type="dcterms:W3CDTF">2025-12-31T01:16:38Z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