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6B" w:rsidRDefault="00AA6180">
      <w:pPr>
        <w:pStyle w:val="Titel"/>
        <w:jc w:val="center"/>
      </w:pPr>
      <w:bookmarkStart w:id="0" w:name="_1hqw9aqqi3yb" w:colFirst="0" w:colLast="0"/>
      <w:bookmarkEnd w:id="0"/>
      <w:r>
        <w:t>Plan van Aanpak: Toilet Usage Monitor (T.U.M.)</w:t>
      </w:r>
    </w:p>
    <w:p w:rsidR="002D596B" w:rsidRDefault="002D596B"/>
    <w:p w:rsidR="002D596B" w:rsidRDefault="002D596B"/>
    <w:p w:rsidR="002D596B" w:rsidRDefault="00AA6180">
      <w:r>
        <w:rPr>
          <w:noProof/>
        </w:rPr>
        <w:drawing>
          <wp:inline distT="114300" distB="114300" distL="114300" distR="114300">
            <wp:extent cx="5815013" cy="31856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3185616"/>
                    </a:xfrm>
                    <a:prstGeom prst="rect">
                      <a:avLst/>
                    </a:prstGeom>
                    <a:ln/>
                  </pic:spPr>
                </pic:pic>
              </a:graphicData>
            </a:graphic>
          </wp:inline>
        </w:drawing>
      </w:r>
    </w:p>
    <w:p w:rsidR="002D596B" w:rsidRDefault="002D596B"/>
    <w:p w:rsidR="002D596B" w:rsidRDefault="002D596B"/>
    <w:p w:rsidR="002D596B" w:rsidRDefault="002D596B"/>
    <w:p w:rsidR="002D596B" w:rsidRDefault="002D596B"/>
    <w:p w:rsidR="002D596B" w:rsidRDefault="00AA6180">
      <w:r>
        <w:t xml:space="preserve">Organisatie: </w:t>
      </w:r>
      <w:r>
        <w:tab/>
      </w:r>
      <w:r>
        <w:tab/>
      </w:r>
      <w:r>
        <w:tab/>
      </w:r>
      <w:r>
        <w:tab/>
        <w:t>Hago &amp; Christelijke Hogeschool Windesheim</w:t>
      </w:r>
    </w:p>
    <w:p w:rsidR="002D596B" w:rsidRDefault="00AA6180">
      <w:r>
        <w:t xml:space="preserve">Opdrachtgever: </w:t>
      </w:r>
      <w:r>
        <w:tab/>
      </w:r>
      <w:r>
        <w:tab/>
      </w:r>
      <w:r>
        <w:tab/>
        <w:t>HAGO Windesheim</w:t>
      </w:r>
    </w:p>
    <w:p w:rsidR="002D596B" w:rsidRDefault="00AA6180">
      <w:r>
        <w:t>Contactpersoon Opdrachtgever:</w:t>
      </w:r>
      <w:r>
        <w:tab/>
        <w:t>Tim ten Bokkel Huinink</w:t>
      </w:r>
    </w:p>
    <w:p w:rsidR="002D596B" w:rsidRDefault="00AA6180">
      <w:r>
        <w:t xml:space="preserve">Begeleider: </w:t>
      </w:r>
      <w:r>
        <w:tab/>
      </w:r>
      <w:r>
        <w:tab/>
      </w:r>
      <w:r>
        <w:tab/>
      </w:r>
      <w:r>
        <w:tab/>
        <w:t>Gido Hakvoort</w:t>
      </w:r>
    </w:p>
    <w:p w:rsidR="002D596B" w:rsidRDefault="00AA6180">
      <w:r>
        <w:t xml:space="preserve">Versie: </w:t>
      </w:r>
      <w:r>
        <w:tab/>
      </w:r>
      <w:r>
        <w:tab/>
      </w:r>
      <w:r>
        <w:tab/>
      </w:r>
      <w:r>
        <w:tab/>
        <w:t>2.0</w:t>
      </w:r>
    </w:p>
    <w:p w:rsidR="002D596B" w:rsidRDefault="00AA6180">
      <w:r>
        <w:t xml:space="preserve">Datum: </w:t>
      </w:r>
      <w:r>
        <w:tab/>
      </w:r>
      <w:r>
        <w:tab/>
      </w:r>
      <w:r>
        <w:tab/>
      </w:r>
      <w:r>
        <w:tab/>
        <w:t>18 oktober 2017</w:t>
      </w:r>
    </w:p>
    <w:p w:rsidR="002D596B" w:rsidRDefault="00AA6180">
      <w:r>
        <w:t xml:space="preserve">Studenten: </w:t>
      </w:r>
      <w:r>
        <w:tab/>
      </w:r>
      <w:r>
        <w:tab/>
      </w:r>
      <w:r>
        <w:tab/>
      </w:r>
      <w:r>
        <w:tab/>
        <w:t>Willem Fikkert, Eldin Zenderink &amp; Michiel van Dalfsen</w:t>
      </w:r>
    </w:p>
    <w:p w:rsidR="002D596B" w:rsidRDefault="00AA6180">
      <w:r>
        <w:t xml:space="preserve">Studentnummers: </w:t>
      </w:r>
      <w:r>
        <w:tab/>
      </w:r>
      <w:r>
        <w:tab/>
      </w:r>
      <w:r>
        <w:tab/>
        <w:t xml:space="preserve">S1079181, </w:t>
      </w:r>
      <w:r>
        <w:tab/>
        <w:t xml:space="preserve"> S1077709,</w:t>
      </w:r>
      <w:r>
        <w:tab/>
        <w:t xml:space="preserve">       S1068959</w:t>
      </w:r>
    </w:p>
    <w:p w:rsidR="002D596B" w:rsidRDefault="00AA6180">
      <w:r>
        <w:t>Instelling:</w:t>
      </w:r>
      <w:r>
        <w:tab/>
      </w:r>
      <w:r>
        <w:tab/>
      </w:r>
      <w:r>
        <w:tab/>
      </w:r>
      <w:r>
        <w:tab/>
        <w:t>Christelijke Hogeschool Windesheim</w:t>
      </w:r>
    </w:p>
    <w:p w:rsidR="002D596B" w:rsidRPr="00AA6180" w:rsidRDefault="00AA6180">
      <w:pPr>
        <w:rPr>
          <w:lang w:val="en-US"/>
        </w:rPr>
      </w:pPr>
      <w:proofErr w:type="spellStart"/>
      <w:r w:rsidRPr="00AA6180">
        <w:rPr>
          <w:lang w:val="en-US"/>
        </w:rPr>
        <w:t>Opleiding</w:t>
      </w:r>
      <w:proofErr w:type="spellEnd"/>
      <w:r w:rsidRPr="00AA6180">
        <w:rPr>
          <w:lang w:val="en-US"/>
        </w:rPr>
        <w:t xml:space="preserve">: </w:t>
      </w:r>
      <w:r w:rsidRPr="00AA6180">
        <w:rPr>
          <w:lang w:val="en-US"/>
        </w:rPr>
        <w:tab/>
      </w:r>
      <w:r w:rsidRPr="00AA6180">
        <w:rPr>
          <w:lang w:val="en-US"/>
        </w:rPr>
        <w:tab/>
      </w:r>
      <w:r w:rsidRPr="00AA6180">
        <w:rPr>
          <w:lang w:val="en-US"/>
        </w:rPr>
        <w:tab/>
      </w:r>
      <w:r w:rsidRPr="00AA6180">
        <w:rPr>
          <w:lang w:val="en-US"/>
        </w:rPr>
        <w:tab/>
        <w:t>ICT Embedded Systems and Automation</w:t>
      </w:r>
    </w:p>
    <w:p w:rsidR="002D596B" w:rsidRDefault="00AA6180">
      <w:r>
        <w:t xml:space="preserve">Semester: </w:t>
      </w:r>
      <w:r>
        <w:tab/>
      </w:r>
      <w:r>
        <w:tab/>
      </w:r>
      <w:r>
        <w:tab/>
      </w:r>
      <w:r>
        <w:tab/>
        <w:t>1</w:t>
      </w:r>
    </w:p>
    <w:p w:rsidR="002D596B" w:rsidRDefault="00AA6180">
      <w:r>
        <w:t xml:space="preserve">Jaar: </w:t>
      </w:r>
      <w:r>
        <w:tab/>
      </w:r>
      <w:r>
        <w:tab/>
      </w:r>
      <w:r>
        <w:tab/>
      </w:r>
      <w:r>
        <w:tab/>
      </w:r>
      <w:r>
        <w:tab/>
        <w:t>4</w:t>
      </w:r>
    </w:p>
    <w:p w:rsidR="002D596B" w:rsidRDefault="002D596B">
      <w:pPr>
        <w:jc w:val="center"/>
        <w:rPr>
          <w:sz w:val="32"/>
          <w:szCs w:val="32"/>
        </w:rPr>
      </w:pPr>
    </w:p>
    <w:p w:rsidR="002D596B" w:rsidRDefault="00AA6180">
      <w:pPr>
        <w:jc w:val="center"/>
        <w:rPr>
          <w:sz w:val="32"/>
          <w:szCs w:val="32"/>
        </w:rPr>
      </w:pPr>
      <w:r>
        <w:br w:type="page"/>
      </w:r>
    </w:p>
    <w:bookmarkStart w:id="1" w:name="_dnzt5wvvljgq" w:colFirst="0" w:colLast="0" w:displacedByCustomXml="next"/>
    <w:bookmarkEnd w:id="1" w:displacedByCustomXml="next"/>
    <w:sdt>
      <w:sdtPr>
        <w:rPr>
          <w:rFonts w:ascii="Arial" w:eastAsia="Arial" w:hAnsi="Arial" w:cs="Arial"/>
          <w:color w:val="000000"/>
          <w:sz w:val="22"/>
          <w:szCs w:val="22"/>
          <w:lang w:val="nl-NL"/>
        </w:rPr>
        <w:id w:val="-1777164066"/>
        <w:docPartObj>
          <w:docPartGallery w:val="Table of Contents"/>
          <w:docPartUnique/>
        </w:docPartObj>
      </w:sdtPr>
      <w:sdtEndPr>
        <w:rPr>
          <w:b/>
          <w:bCs/>
        </w:rPr>
      </w:sdtEndPr>
      <w:sdtContent>
        <w:p w:rsidR="00AA6180" w:rsidRDefault="00AA6180">
          <w:pPr>
            <w:pStyle w:val="Kopvaninhoudsopgave"/>
          </w:pPr>
          <w:r>
            <w:rPr>
              <w:lang w:val="nl-NL"/>
            </w:rPr>
            <w:t>Inhoud</w:t>
          </w:r>
          <w:bookmarkStart w:id="2" w:name="_GoBack"/>
          <w:bookmarkEnd w:id="2"/>
        </w:p>
        <w:p w:rsidR="00461464" w:rsidRDefault="00AA6180">
          <w:pPr>
            <w:pStyle w:val="Inhopg1"/>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3631967" w:history="1">
            <w:r w:rsidR="00461464" w:rsidRPr="00C96E5A">
              <w:rPr>
                <w:rStyle w:val="Hyperlink"/>
                <w:noProof/>
              </w:rPr>
              <w:t>1.Achtergrond</w:t>
            </w:r>
            <w:r w:rsidR="00461464">
              <w:rPr>
                <w:noProof/>
                <w:webHidden/>
              </w:rPr>
              <w:tab/>
            </w:r>
            <w:r w:rsidR="00461464">
              <w:rPr>
                <w:noProof/>
                <w:webHidden/>
              </w:rPr>
              <w:fldChar w:fldCharType="begin"/>
            </w:r>
            <w:r w:rsidR="00461464">
              <w:rPr>
                <w:noProof/>
                <w:webHidden/>
              </w:rPr>
              <w:instrText xml:space="preserve"> PAGEREF _Toc503631967 \h </w:instrText>
            </w:r>
            <w:r w:rsidR="00461464">
              <w:rPr>
                <w:noProof/>
                <w:webHidden/>
              </w:rPr>
            </w:r>
            <w:r w:rsidR="00461464">
              <w:rPr>
                <w:noProof/>
                <w:webHidden/>
              </w:rPr>
              <w:fldChar w:fldCharType="separate"/>
            </w:r>
            <w:r w:rsidR="00461464">
              <w:rPr>
                <w:noProof/>
                <w:webHidden/>
              </w:rPr>
              <w:t>3</w:t>
            </w:r>
            <w:r w:rsidR="00461464">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68" w:history="1">
            <w:r w:rsidRPr="00C96E5A">
              <w:rPr>
                <w:rStyle w:val="Hyperlink"/>
                <w:noProof/>
              </w:rPr>
              <w:t>2.Opdracht KBS ESA 3</w:t>
            </w:r>
            <w:r>
              <w:rPr>
                <w:noProof/>
                <w:webHidden/>
              </w:rPr>
              <w:tab/>
            </w:r>
            <w:r>
              <w:rPr>
                <w:noProof/>
                <w:webHidden/>
              </w:rPr>
              <w:fldChar w:fldCharType="begin"/>
            </w:r>
            <w:r>
              <w:rPr>
                <w:noProof/>
                <w:webHidden/>
              </w:rPr>
              <w:instrText xml:space="preserve"> PAGEREF _Toc503631968 \h </w:instrText>
            </w:r>
            <w:r>
              <w:rPr>
                <w:noProof/>
                <w:webHidden/>
              </w:rPr>
            </w:r>
            <w:r>
              <w:rPr>
                <w:noProof/>
                <w:webHidden/>
              </w:rPr>
              <w:fldChar w:fldCharType="separate"/>
            </w:r>
            <w:r>
              <w:rPr>
                <w:noProof/>
                <w:webHidden/>
              </w:rPr>
              <w:t>3</w:t>
            </w:r>
            <w:r>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69" w:history="1">
            <w:r w:rsidRPr="00C96E5A">
              <w:rPr>
                <w:rStyle w:val="Hyperlink"/>
                <w:noProof/>
              </w:rPr>
              <w:t>3.Afbakening</w:t>
            </w:r>
            <w:r>
              <w:rPr>
                <w:noProof/>
                <w:webHidden/>
              </w:rPr>
              <w:tab/>
            </w:r>
            <w:r>
              <w:rPr>
                <w:noProof/>
                <w:webHidden/>
              </w:rPr>
              <w:fldChar w:fldCharType="begin"/>
            </w:r>
            <w:r>
              <w:rPr>
                <w:noProof/>
                <w:webHidden/>
              </w:rPr>
              <w:instrText xml:space="preserve"> PAGEREF _Toc503631969 \h </w:instrText>
            </w:r>
            <w:r>
              <w:rPr>
                <w:noProof/>
                <w:webHidden/>
              </w:rPr>
            </w:r>
            <w:r>
              <w:rPr>
                <w:noProof/>
                <w:webHidden/>
              </w:rPr>
              <w:fldChar w:fldCharType="separate"/>
            </w:r>
            <w:r>
              <w:rPr>
                <w:noProof/>
                <w:webHidden/>
              </w:rPr>
              <w:t>4</w:t>
            </w:r>
            <w:r>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70" w:history="1">
            <w:r w:rsidRPr="00C96E5A">
              <w:rPr>
                <w:rStyle w:val="Hyperlink"/>
                <w:noProof/>
              </w:rPr>
              <w:t>4.Producten en Activiteiten</w:t>
            </w:r>
            <w:r>
              <w:rPr>
                <w:noProof/>
                <w:webHidden/>
              </w:rPr>
              <w:tab/>
            </w:r>
            <w:r>
              <w:rPr>
                <w:noProof/>
                <w:webHidden/>
              </w:rPr>
              <w:fldChar w:fldCharType="begin"/>
            </w:r>
            <w:r>
              <w:rPr>
                <w:noProof/>
                <w:webHidden/>
              </w:rPr>
              <w:instrText xml:space="preserve"> PAGEREF _Toc503631970 \h </w:instrText>
            </w:r>
            <w:r>
              <w:rPr>
                <w:noProof/>
                <w:webHidden/>
              </w:rPr>
            </w:r>
            <w:r>
              <w:rPr>
                <w:noProof/>
                <w:webHidden/>
              </w:rPr>
              <w:fldChar w:fldCharType="separate"/>
            </w:r>
            <w:r>
              <w:rPr>
                <w:noProof/>
                <w:webHidden/>
              </w:rPr>
              <w:t>4</w:t>
            </w:r>
            <w:r>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71" w:history="1">
            <w:r w:rsidRPr="00C96E5A">
              <w:rPr>
                <w:rStyle w:val="Hyperlink"/>
                <w:noProof/>
              </w:rPr>
              <w:t>5.Kwaliteit</w:t>
            </w:r>
            <w:r>
              <w:rPr>
                <w:noProof/>
                <w:webHidden/>
              </w:rPr>
              <w:tab/>
            </w:r>
            <w:r>
              <w:rPr>
                <w:noProof/>
                <w:webHidden/>
              </w:rPr>
              <w:fldChar w:fldCharType="begin"/>
            </w:r>
            <w:r>
              <w:rPr>
                <w:noProof/>
                <w:webHidden/>
              </w:rPr>
              <w:instrText xml:space="preserve"> PAGEREF _Toc503631971 \h </w:instrText>
            </w:r>
            <w:r>
              <w:rPr>
                <w:noProof/>
                <w:webHidden/>
              </w:rPr>
            </w:r>
            <w:r>
              <w:rPr>
                <w:noProof/>
                <w:webHidden/>
              </w:rPr>
              <w:fldChar w:fldCharType="separate"/>
            </w:r>
            <w:r>
              <w:rPr>
                <w:noProof/>
                <w:webHidden/>
              </w:rPr>
              <w:t>7</w:t>
            </w:r>
            <w:r>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72" w:history="1">
            <w:r w:rsidRPr="00C96E5A">
              <w:rPr>
                <w:rStyle w:val="Hyperlink"/>
                <w:noProof/>
              </w:rPr>
              <w:t>6.Projectorganisatie</w:t>
            </w:r>
            <w:r>
              <w:rPr>
                <w:noProof/>
                <w:webHidden/>
              </w:rPr>
              <w:tab/>
            </w:r>
            <w:r>
              <w:rPr>
                <w:noProof/>
                <w:webHidden/>
              </w:rPr>
              <w:fldChar w:fldCharType="begin"/>
            </w:r>
            <w:r>
              <w:rPr>
                <w:noProof/>
                <w:webHidden/>
              </w:rPr>
              <w:instrText xml:space="preserve"> PAGEREF _Toc503631972 \h </w:instrText>
            </w:r>
            <w:r>
              <w:rPr>
                <w:noProof/>
                <w:webHidden/>
              </w:rPr>
            </w:r>
            <w:r>
              <w:rPr>
                <w:noProof/>
                <w:webHidden/>
              </w:rPr>
              <w:fldChar w:fldCharType="separate"/>
            </w:r>
            <w:r>
              <w:rPr>
                <w:noProof/>
                <w:webHidden/>
              </w:rPr>
              <w:t>8</w:t>
            </w:r>
            <w:r>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73" w:history="1">
            <w:r w:rsidRPr="00C96E5A">
              <w:rPr>
                <w:rStyle w:val="Hyperlink"/>
                <w:noProof/>
              </w:rPr>
              <w:t>7.Planning en methode</w:t>
            </w:r>
            <w:r>
              <w:rPr>
                <w:noProof/>
                <w:webHidden/>
              </w:rPr>
              <w:tab/>
            </w:r>
            <w:r>
              <w:rPr>
                <w:noProof/>
                <w:webHidden/>
              </w:rPr>
              <w:fldChar w:fldCharType="begin"/>
            </w:r>
            <w:r>
              <w:rPr>
                <w:noProof/>
                <w:webHidden/>
              </w:rPr>
              <w:instrText xml:space="preserve"> PAGEREF _Toc503631973 \h </w:instrText>
            </w:r>
            <w:r>
              <w:rPr>
                <w:noProof/>
                <w:webHidden/>
              </w:rPr>
            </w:r>
            <w:r>
              <w:rPr>
                <w:noProof/>
                <w:webHidden/>
              </w:rPr>
              <w:fldChar w:fldCharType="separate"/>
            </w:r>
            <w:r>
              <w:rPr>
                <w:noProof/>
                <w:webHidden/>
              </w:rPr>
              <w:t>9</w:t>
            </w:r>
            <w:r>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74" w:history="1">
            <w:r w:rsidRPr="00C96E5A">
              <w:rPr>
                <w:rStyle w:val="Hyperlink"/>
                <w:noProof/>
              </w:rPr>
              <w:t>8.Risk Management</w:t>
            </w:r>
            <w:r>
              <w:rPr>
                <w:noProof/>
                <w:webHidden/>
              </w:rPr>
              <w:tab/>
            </w:r>
            <w:r>
              <w:rPr>
                <w:noProof/>
                <w:webHidden/>
              </w:rPr>
              <w:fldChar w:fldCharType="begin"/>
            </w:r>
            <w:r>
              <w:rPr>
                <w:noProof/>
                <w:webHidden/>
              </w:rPr>
              <w:instrText xml:space="preserve"> PAGEREF _Toc503631974 \h </w:instrText>
            </w:r>
            <w:r>
              <w:rPr>
                <w:noProof/>
                <w:webHidden/>
              </w:rPr>
            </w:r>
            <w:r>
              <w:rPr>
                <w:noProof/>
                <w:webHidden/>
              </w:rPr>
              <w:fldChar w:fldCharType="separate"/>
            </w:r>
            <w:r>
              <w:rPr>
                <w:noProof/>
                <w:webHidden/>
              </w:rPr>
              <w:t>10</w:t>
            </w:r>
            <w:r>
              <w:rPr>
                <w:noProof/>
                <w:webHidden/>
              </w:rPr>
              <w:fldChar w:fldCharType="end"/>
            </w:r>
          </w:hyperlink>
        </w:p>
        <w:p w:rsidR="00461464" w:rsidRDefault="00461464">
          <w:pPr>
            <w:pStyle w:val="Inhopg1"/>
            <w:rPr>
              <w:rFonts w:asciiTheme="minorHAnsi" w:eastAsiaTheme="minorEastAsia" w:hAnsiTheme="minorHAnsi" w:cstheme="minorBidi"/>
              <w:noProof/>
              <w:color w:val="auto"/>
              <w:lang w:val="en-US"/>
            </w:rPr>
          </w:pPr>
          <w:hyperlink w:anchor="_Toc503631975" w:history="1">
            <w:r w:rsidRPr="00C96E5A">
              <w:rPr>
                <w:rStyle w:val="Hyperlink"/>
                <w:noProof/>
              </w:rPr>
              <w:t>Bijlagen</w:t>
            </w:r>
            <w:r>
              <w:rPr>
                <w:noProof/>
                <w:webHidden/>
              </w:rPr>
              <w:tab/>
            </w:r>
            <w:r>
              <w:rPr>
                <w:noProof/>
                <w:webHidden/>
              </w:rPr>
              <w:fldChar w:fldCharType="begin"/>
            </w:r>
            <w:r>
              <w:rPr>
                <w:noProof/>
                <w:webHidden/>
              </w:rPr>
              <w:instrText xml:space="preserve"> PAGEREF _Toc503631975 \h </w:instrText>
            </w:r>
            <w:r>
              <w:rPr>
                <w:noProof/>
                <w:webHidden/>
              </w:rPr>
            </w:r>
            <w:r>
              <w:rPr>
                <w:noProof/>
                <w:webHidden/>
              </w:rPr>
              <w:fldChar w:fldCharType="separate"/>
            </w:r>
            <w:r>
              <w:rPr>
                <w:noProof/>
                <w:webHidden/>
              </w:rPr>
              <w:t>11</w:t>
            </w:r>
            <w:r>
              <w:rPr>
                <w:noProof/>
                <w:webHidden/>
              </w:rPr>
              <w:fldChar w:fldCharType="end"/>
            </w:r>
          </w:hyperlink>
        </w:p>
        <w:p w:rsidR="00AA6180" w:rsidRDefault="00AA6180">
          <w:r>
            <w:rPr>
              <w:b/>
              <w:bCs/>
              <w:lang w:val="nl-NL"/>
            </w:rPr>
            <w:fldChar w:fldCharType="end"/>
          </w:r>
        </w:p>
      </w:sdtContent>
    </w:sdt>
    <w:p w:rsidR="002D596B" w:rsidRDefault="002D596B"/>
    <w:p w:rsidR="002D596B" w:rsidRDefault="002D596B"/>
    <w:p w:rsidR="002D596B" w:rsidRDefault="00AA6180">
      <w:r>
        <w:br w:type="page"/>
      </w:r>
    </w:p>
    <w:p w:rsidR="002D596B" w:rsidRDefault="00AA6180">
      <w:pPr>
        <w:pStyle w:val="Kop1"/>
      </w:pPr>
      <w:bookmarkStart w:id="3" w:name="_yv29krpnew5h" w:colFirst="0" w:colLast="0"/>
      <w:bookmarkStart w:id="4" w:name="_Toc503631967"/>
      <w:bookmarkEnd w:id="3"/>
      <w:r>
        <w:lastRenderedPageBreak/>
        <w:t>1.Achtergrond</w:t>
      </w:r>
      <w:bookmarkEnd w:id="4"/>
    </w:p>
    <w:p w:rsidR="002D596B" w:rsidRDefault="00AA6180">
      <w:pPr>
        <w:rPr>
          <w:b/>
          <w:color w:val="223370"/>
          <w:sz w:val="42"/>
          <w:szCs w:val="42"/>
        </w:rPr>
      </w:pPr>
      <w:r>
        <w:rPr>
          <w:b/>
        </w:rPr>
        <w:t>1.1 Organisatie</w:t>
      </w:r>
    </w:p>
    <w:p w:rsidR="002D596B" w:rsidRDefault="00AA6180">
      <w:r>
        <w:t>Hago is een top drie speler in de markt voor schoonmaakbedrijven. Een landelijk opererend familiebedrijf met ruime ervaring in schoonmaakdienstverlening en specialistische schoonmaak. Ze maken onder meer schoon in kantoren, onderwijs, industrie, treinen, op Schiphol en in de zorg. ’s Ochtends, ’s avonds en steeds vaker overdag.</w:t>
      </w:r>
    </w:p>
    <w:p w:rsidR="002D596B" w:rsidRDefault="002D596B"/>
    <w:p w:rsidR="002D596B" w:rsidRDefault="002D596B"/>
    <w:p w:rsidR="002D596B" w:rsidRDefault="00AA6180">
      <w:pPr>
        <w:rPr>
          <w:b/>
        </w:rPr>
      </w:pPr>
      <w:r>
        <w:rPr>
          <w:b/>
        </w:rPr>
        <w:t>1.2 Aanleiding en Context</w:t>
      </w:r>
    </w:p>
    <w:p w:rsidR="002D596B" w:rsidRDefault="00AA6180">
      <w:r>
        <w:t>Hago wil graag een efficiëntere manier van schoonmaken implementeren. Op dit moment wordt er van boven naar beneden in een gebouw gewerkt, dus bijvoorbeeld bij het T-gebouw wordt er bij T5 begonnen en dan wordt er naar T0 gewerkt. Hierbij wordt geen enkele wc overgeslagen ook al is deze niet gebruikt. Om dit efficiënter en inzichtelijk te maken zijn gegevens nodig, bijvoorbeeld over hoe vaak een WC gebruikt wordt. De bedoeling is dat de schoonmaker inzicht heeft over hoe vaak een toilet gebruikt is, waardoor onnodig werk voorkomen kan worden.</w:t>
      </w:r>
    </w:p>
    <w:p w:rsidR="002D596B" w:rsidRDefault="002D596B"/>
    <w:p w:rsidR="002D596B" w:rsidRDefault="00AA6180">
      <w:pPr>
        <w:pStyle w:val="Kop1"/>
      </w:pPr>
      <w:bookmarkStart w:id="5" w:name="_njism6qs7bw3" w:colFirst="0" w:colLast="0"/>
      <w:bookmarkStart w:id="6" w:name="_Toc503631968"/>
      <w:bookmarkEnd w:id="5"/>
      <w:r>
        <w:t>2.Opdracht KBS ESA 3</w:t>
      </w:r>
      <w:bookmarkEnd w:id="6"/>
    </w:p>
    <w:p w:rsidR="002D596B" w:rsidRDefault="00AA6180">
      <w:pPr>
        <w:rPr>
          <w:b/>
        </w:rPr>
      </w:pPr>
      <w:r>
        <w:rPr>
          <w:b/>
        </w:rPr>
        <w:t>2.1 Beschrijving opdracht</w:t>
      </w:r>
    </w:p>
    <w:p w:rsidR="002D596B" w:rsidRDefault="00AA6180">
      <w:r>
        <w:t xml:space="preserve">Binnen 10 weken wordt er verwacht dat er een volledig Internet of Things (IoT) oplossing ontwikkeld hebben. Hiervoor moet elke projectgroep de toegewezen opdracht voltooien. </w:t>
      </w:r>
    </w:p>
    <w:p w:rsidR="002D596B" w:rsidRDefault="002D596B"/>
    <w:p w:rsidR="002D596B" w:rsidRDefault="00AA6180">
      <w:pPr>
        <w:rPr>
          <w:b/>
        </w:rPr>
      </w:pPr>
      <w:r>
        <w:rPr>
          <w:b/>
        </w:rPr>
        <w:t>2.2 Eindproduct</w:t>
      </w:r>
    </w:p>
    <w:p w:rsidR="002D596B" w:rsidRDefault="00AA6180">
      <w:r>
        <w:t>Het project wat toegewezen is aan deze projectgroep wordt een Toilet Usage Monitor(verder benoemd als T.U.M.), deze zal gaan registreren hoe vaak een toilet gebruikt is zodat een schoonmaker overzicht heeft over hoe vaak een toilet gebruikt is. Deze data moet beschikbaar zijn op een (web)interface om uitgelezen te kunnen worden, waardoor schoonmakers flexibeler ingezet kunnen worden en de wc’s die vaker gebruikt worden vaker schoongemaakt worden.</w:t>
      </w:r>
    </w:p>
    <w:p w:rsidR="002D596B" w:rsidRDefault="002D596B"/>
    <w:p w:rsidR="002D596B" w:rsidRDefault="002D596B"/>
    <w:p w:rsidR="002D596B" w:rsidRDefault="002D596B">
      <w:pPr>
        <w:pStyle w:val="Kop1"/>
      </w:pPr>
      <w:bookmarkStart w:id="7" w:name="_6vq1pe2vtuir" w:colFirst="0" w:colLast="0"/>
      <w:bookmarkEnd w:id="7"/>
    </w:p>
    <w:p w:rsidR="002D596B" w:rsidRDefault="00AA6180">
      <w:pPr>
        <w:pStyle w:val="Kop1"/>
      </w:pPr>
      <w:bookmarkStart w:id="8" w:name="_lrqbcyijea0o" w:colFirst="0" w:colLast="0"/>
      <w:bookmarkEnd w:id="8"/>
      <w:r>
        <w:br w:type="page"/>
      </w:r>
    </w:p>
    <w:p w:rsidR="002D596B" w:rsidRDefault="00AA6180">
      <w:pPr>
        <w:pStyle w:val="Kop1"/>
      </w:pPr>
      <w:bookmarkStart w:id="9" w:name="_pm82qybewa19" w:colFirst="0" w:colLast="0"/>
      <w:bookmarkStart w:id="10" w:name="_Toc503631969"/>
      <w:bookmarkEnd w:id="9"/>
      <w:r>
        <w:lastRenderedPageBreak/>
        <w:t>3.Afbakening</w:t>
      </w:r>
      <w:bookmarkEnd w:id="10"/>
    </w:p>
    <w:p w:rsidR="002D596B" w:rsidRDefault="00AA6180">
      <w:pPr>
        <w:rPr>
          <w:b/>
        </w:rPr>
      </w:pPr>
      <w:r>
        <w:rPr>
          <w:b/>
        </w:rPr>
        <w:t>3.1 Projectgrenzen</w:t>
      </w:r>
    </w:p>
    <w:p w:rsidR="002D596B" w:rsidRDefault="00AA6180">
      <w:r>
        <w:t>Het doel van dit project is om een prototype te maken. Ook zijn er een aantal toiletten toegewezen om het prototype te testen. Er is geen ruimte om alle toiletten van Windesheim in dit project te betrekken. Er is geen toestemming om te boren in muren en enig andere fysieke aanpassing aan de ruimte toe te passen die niet makkelijk te verwijderen is.</w:t>
      </w:r>
    </w:p>
    <w:p w:rsidR="002D596B" w:rsidRDefault="002D596B"/>
    <w:p w:rsidR="002D596B" w:rsidRDefault="00AA6180">
      <w:pPr>
        <w:rPr>
          <w:b/>
        </w:rPr>
      </w:pPr>
      <w:r>
        <w:rPr>
          <w:b/>
        </w:rPr>
        <w:t>3.2  Voorwaarden voor succes</w:t>
      </w:r>
    </w:p>
    <w:p w:rsidR="002D596B" w:rsidRDefault="00AA6180">
      <w:pPr>
        <w:numPr>
          <w:ilvl w:val="0"/>
          <w:numId w:val="1"/>
        </w:numPr>
        <w:contextualSpacing/>
      </w:pPr>
      <w:r>
        <w:t>Beschikking over de nodige hardware &amp; software.</w:t>
      </w:r>
    </w:p>
    <w:p w:rsidR="002D596B" w:rsidRDefault="00AA6180">
      <w:pPr>
        <w:numPr>
          <w:ilvl w:val="1"/>
          <w:numId w:val="1"/>
        </w:numPr>
        <w:contextualSpacing/>
      </w:pPr>
      <w:r>
        <w:t>Zonder deze hardware en software kun je geen prototype maken.</w:t>
      </w:r>
    </w:p>
    <w:p w:rsidR="002D596B" w:rsidRDefault="00AA6180">
      <w:pPr>
        <w:numPr>
          <w:ilvl w:val="0"/>
          <w:numId w:val="1"/>
        </w:numPr>
        <w:contextualSpacing/>
      </w:pPr>
      <w:r>
        <w:t>Beschikking over een aantal toiletruimtes om te testen.</w:t>
      </w:r>
    </w:p>
    <w:p w:rsidR="002D596B" w:rsidRDefault="00AA6180">
      <w:pPr>
        <w:numPr>
          <w:ilvl w:val="1"/>
          <w:numId w:val="1"/>
        </w:numPr>
        <w:contextualSpacing/>
      </w:pPr>
      <w:r>
        <w:t>Dit is de enige manier om te testen in de fysieke wereld en niet in een simulatie.</w:t>
      </w:r>
    </w:p>
    <w:p w:rsidR="002D596B" w:rsidRDefault="00AA6180">
      <w:pPr>
        <w:numPr>
          <w:ilvl w:val="0"/>
          <w:numId w:val="1"/>
        </w:numPr>
        <w:contextualSpacing/>
      </w:pPr>
      <w:r>
        <w:t xml:space="preserve">Beschikking over voldoende kennis. </w:t>
      </w:r>
    </w:p>
    <w:p w:rsidR="002D596B" w:rsidRDefault="00AA6180">
      <w:pPr>
        <w:numPr>
          <w:ilvl w:val="1"/>
          <w:numId w:val="1"/>
        </w:numPr>
        <w:contextualSpacing/>
      </w:pPr>
      <w:r>
        <w:t>Zonder kennis wordt het lastig om het project af te ronden omdat je veel onderzoek moet doen.</w:t>
      </w:r>
    </w:p>
    <w:p w:rsidR="002D596B" w:rsidRDefault="00AA6180">
      <w:pPr>
        <w:numPr>
          <w:ilvl w:val="0"/>
          <w:numId w:val="1"/>
        </w:numPr>
        <w:contextualSpacing/>
      </w:pPr>
      <w:r>
        <w:t>Toegang tot het netwerk indien gebruik van wifi</w:t>
      </w:r>
    </w:p>
    <w:p w:rsidR="002D596B" w:rsidRDefault="00AA6180">
      <w:pPr>
        <w:numPr>
          <w:ilvl w:val="1"/>
          <w:numId w:val="1"/>
        </w:numPr>
        <w:contextualSpacing/>
      </w:pPr>
      <w:r>
        <w:t>Zonder toegang moet er een eigen netwerk opgezet worden.</w:t>
      </w:r>
    </w:p>
    <w:p w:rsidR="002D596B" w:rsidRDefault="002D596B"/>
    <w:p w:rsidR="002D596B" w:rsidRDefault="002D596B"/>
    <w:p w:rsidR="002D596B" w:rsidRDefault="00AA6180">
      <w:pPr>
        <w:pStyle w:val="Kop1"/>
        <w:rPr>
          <w:b/>
        </w:rPr>
      </w:pPr>
      <w:bookmarkStart w:id="11" w:name="_l6p89h8p1jyi" w:colFirst="0" w:colLast="0"/>
      <w:bookmarkStart w:id="12" w:name="_Toc503631970"/>
      <w:bookmarkEnd w:id="11"/>
      <w:r>
        <w:t>4.Producten en Activiteiten</w:t>
      </w:r>
      <w:bookmarkEnd w:id="12"/>
    </w:p>
    <w:p w:rsidR="002D596B" w:rsidRDefault="00AA6180">
      <w:r>
        <w:t>Hier wordt beschreven hoe het opgeleverde resultaat naar verwachting moet werken.</w:t>
      </w:r>
    </w:p>
    <w:p w:rsidR="002D596B" w:rsidRDefault="002D596B"/>
    <w:p w:rsidR="002D596B" w:rsidRDefault="00AA6180">
      <w:pPr>
        <w:rPr>
          <w:b/>
        </w:rPr>
      </w:pPr>
      <w:r>
        <w:rPr>
          <w:b/>
        </w:rPr>
        <w:t>4.1 Activiteiten</w:t>
      </w:r>
    </w:p>
    <w:p w:rsidR="002D596B" w:rsidRDefault="00AA6180">
      <w:pPr>
        <w:numPr>
          <w:ilvl w:val="0"/>
          <w:numId w:val="6"/>
        </w:numPr>
        <w:contextualSpacing/>
        <w:rPr>
          <w:color w:val="333333"/>
          <w:highlight w:val="white"/>
        </w:rPr>
      </w:pPr>
      <w:r>
        <w:rPr>
          <w:color w:val="333333"/>
          <w:highlight w:val="white"/>
        </w:rPr>
        <w:t>Sensor-unit voor tellen WC gebruik.</w:t>
      </w:r>
    </w:p>
    <w:p w:rsidR="002D596B" w:rsidRDefault="00AA6180">
      <w:pPr>
        <w:numPr>
          <w:ilvl w:val="1"/>
          <w:numId w:val="6"/>
        </w:numPr>
        <w:contextualSpacing/>
        <w:rPr>
          <w:color w:val="333333"/>
          <w:highlight w:val="white"/>
        </w:rPr>
      </w:pPr>
      <w:r>
        <w:rPr>
          <w:color w:val="333333"/>
          <w:highlight w:val="white"/>
        </w:rPr>
        <w:t>Tellen bij gebruik WC</w:t>
      </w:r>
    </w:p>
    <w:p w:rsidR="002D596B" w:rsidRDefault="00AA6180">
      <w:pPr>
        <w:numPr>
          <w:ilvl w:val="1"/>
          <w:numId w:val="6"/>
        </w:numPr>
        <w:contextualSpacing/>
        <w:rPr>
          <w:color w:val="333333"/>
          <w:highlight w:val="white"/>
        </w:rPr>
      </w:pPr>
      <w:r>
        <w:rPr>
          <w:color w:val="333333"/>
          <w:highlight w:val="white"/>
        </w:rPr>
        <w:t>Gegevens naar master unit sturen</w:t>
      </w:r>
    </w:p>
    <w:p w:rsidR="002D596B" w:rsidRDefault="00AA6180">
      <w:pPr>
        <w:numPr>
          <w:ilvl w:val="0"/>
          <w:numId w:val="6"/>
        </w:numPr>
        <w:contextualSpacing/>
        <w:rPr>
          <w:color w:val="333333"/>
          <w:highlight w:val="white"/>
        </w:rPr>
      </w:pPr>
      <w:r>
        <w:rPr>
          <w:color w:val="333333"/>
          <w:highlight w:val="white"/>
        </w:rPr>
        <w:t>Master-unit per kamer</w:t>
      </w:r>
    </w:p>
    <w:p w:rsidR="002D596B" w:rsidRDefault="00AA6180">
      <w:pPr>
        <w:numPr>
          <w:ilvl w:val="1"/>
          <w:numId w:val="6"/>
        </w:numPr>
        <w:contextualSpacing/>
        <w:rPr>
          <w:color w:val="333333"/>
          <w:highlight w:val="white"/>
        </w:rPr>
      </w:pPr>
      <w:r>
        <w:rPr>
          <w:color w:val="333333"/>
          <w:highlight w:val="white"/>
        </w:rPr>
        <w:t>Instellen welke toilet weer schoon is</w:t>
      </w:r>
    </w:p>
    <w:p w:rsidR="002D596B" w:rsidRDefault="00AA6180">
      <w:pPr>
        <w:numPr>
          <w:ilvl w:val="1"/>
          <w:numId w:val="6"/>
        </w:numPr>
        <w:contextualSpacing/>
        <w:rPr>
          <w:color w:val="333333"/>
          <w:highlight w:val="white"/>
        </w:rPr>
      </w:pPr>
      <w:r>
        <w:rPr>
          <w:color w:val="333333"/>
          <w:highlight w:val="white"/>
        </w:rPr>
        <w:t>Mogelijk inzien welke toilet vaak gebruikt is</w:t>
      </w:r>
    </w:p>
    <w:p w:rsidR="002D596B" w:rsidRDefault="00AA6180">
      <w:pPr>
        <w:numPr>
          <w:ilvl w:val="1"/>
          <w:numId w:val="6"/>
        </w:numPr>
        <w:contextualSpacing/>
        <w:rPr>
          <w:color w:val="333333"/>
          <w:highlight w:val="white"/>
        </w:rPr>
      </w:pPr>
      <w:r>
        <w:rPr>
          <w:color w:val="333333"/>
          <w:highlight w:val="white"/>
        </w:rPr>
        <w:t>Gegevens vergaren van sensoren</w:t>
      </w:r>
    </w:p>
    <w:p w:rsidR="002D596B" w:rsidRDefault="00AA6180">
      <w:pPr>
        <w:numPr>
          <w:ilvl w:val="1"/>
          <w:numId w:val="6"/>
        </w:numPr>
        <w:contextualSpacing/>
        <w:rPr>
          <w:color w:val="333333"/>
          <w:highlight w:val="white"/>
        </w:rPr>
      </w:pPr>
      <w:r>
        <w:rPr>
          <w:color w:val="333333"/>
          <w:highlight w:val="white"/>
        </w:rPr>
        <w:t>Gegevens opsturen naar server/database</w:t>
      </w:r>
    </w:p>
    <w:p w:rsidR="002D596B" w:rsidRDefault="00AA6180">
      <w:pPr>
        <w:numPr>
          <w:ilvl w:val="0"/>
          <w:numId w:val="6"/>
        </w:numPr>
        <w:contextualSpacing/>
        <w:rPr>
          <w:color w:val="333333"/>
          <w:highlight w:val="white"/>
        </w:rPr>
      </w:pPr>
      <w:r>
        <w:rPr>
          <w:color w:val="333333"/>
          <w:highlight w:val="white"/>
        </w:rPr>
        <w:t>Server/database voor data vergaren en instellen van systeem.</w:t>
      </w:r>
    </w:p>
    <w:p w:rsidR="002D596B" w:rsidRDefault="00AA6180">
      <w:pPr>
        <w:numPr>
          <w:ilvl w:val="1"/>
          <w:numId w:val="6"/>
        </w:numPr>
        <w:contextualSpacing/>
        <w:rPr>
          <w:color w:val="333333"/>
          <w:highlight w:val="white"/>
        </w:rPr>
      </w:pPr>
      <w:r>
        <w:rPr>
          <w:color w:val="333333"/>
          <w:highlight w:val="white"/>
        </w:rPr>
        <w:t>Wachten op gegevens</w:t>
      </w:r>
    </w:p>
    <w:p w:rsidR="002D596B" w:rsidRDefault="00AA6180">
      <w:pPr>
        <w:numPr>
          <w:ilvl w:val="1"/>
          <w:numId w:val="6"/>
        </w:numPr>
        <w:contextualSpacing/>
        <w:rPr>
          <w:color w:val="333333"/>
          <w:highlight w:val="white"/>
        </w:rPr>
      </w:pPr>
      <w:r>
        <w:rPr>
          <w:color w:val="333333"/>
          <w:highlight w:val="white"/>
        </w:rPr>
        <w:t>Gegevens categoriseren</w:t>
      </w:r>
    </w:p>
    <w:p w:rsidR="002D596B" w:rsidRDefault="00AA6180">
      <w:pPr>
        <w:numPr>
          <w:ilvl w:val="1"/>
          <w:numId w:val="6"/>
        </w:numPr>
        <w:contextualSpacing/>
        <w:rPr>
          <w:color w:val="333333"/>
          <w:highlight w:val="white"/>
        </w:rPr>
      </w:pPr>
      <w:r>
        <w:rPr>
          <w:color w:val="333333"/>
          <w:highlight w:val="white"/>
        </w:rPr>
        <w:t>Gegevens aanbieden</w:t>
      </w:r>
    </w:p>
    <w:p w:rsidR="002D596B" w:rsidRDefault="00AA6180">
      <w:pPr>
        <w:numPr>
          <w:ilvl w:val="1"/>
          <w:numId w:val="6"/>
        </w:numPr>
        <w:contextualSpacing/>
        <w:rPr>
          <w:color w:val="333333"/>
          <w:highlight w:val="white"/>
        </w:rPr>
      </w:pPr>
      <w:r>
        <w:rPr>
          <w:color w:val="333333"/>
          <w:highlight w:val="white"/>
        </w:rPr>
        <w:t>Instellen sensoren</w:t>
      </w:r>
    </w:p>
    <w:p w:rsidR="002D596B" w:rsidRDefault="00AA6180">
      <w:pPr>
        <w:numPr>
          <w:ilvl w:val="1"/>
          <w:numId w:val="6"/>
        </w:numPr>
        <w:contextualSpacing/>
        <w:rPr>
          <w:color w:val="333333"/>
          <w:highlight w:val="white"/>
        </w:rPr>
      </w:pPr>
      <w:r>
        <w:rPr>
          <w:color w:val="333333"/>
          <w:highlight w:val="white"/>
        </w:rPr>
        <w:t>Instellen master-unit</w:t>
      </w:r>
    </w:p>
    <w:p w:rsidR="002D596B" w:rsidRDefault="002D596B">
      <w:pPr>
        <w:ind w:left="720"/>
        <w:rPr>
          <w:color w:val="333333"/>
          <w:highlight w:val="white"/>
        </w:rPr>
      </w:pPr>
    </w:p>
    <w:p w:rsidR="002D596B" w:rsidRDefault="002D596B">
      <w:pPr>
        <w:ind w:left="720"/>
        <w:rPr>
          <w:color w:val="333333"/>
          <w:highlight w:val="white"/>
        </w:rPr>
      </w:pPr>
    </w:p>
    <w:p w:rsidR="002D596B" w:rsidRDefault="002D596B">
      <w:pPr>
        <w:ind w:left="720"/>
        <w:rPr>
          <w:color w:val="333333"/>
          <w:highlight w:val="white"/>
        </w:rPr>
      </w:pPr>
    </w:p>
    <w:p w:rsidR="00AA6180" w:rsidRDefault="00AA6180">
      <w:pPr>
        <w:rPr>
          <w:b/>
          <w:color w:val="333333"/>
          <w:highlight w:val="white"/>
        </w:rPr>
      </w:pPr>
      <w:r>
        <w:rPr>
          <w:b/>
          <w:color w:val="333333"/>
          <w:highlight w:val="white"/>
        </w:rPr>
        <w:br w:type="page"/>
      </w:r>
    </w:p>
    <w:p w:rsidR="002D596B" w:rsidRDefault="00AA6180">
      <w:pPr>
        <w:rPr>
          <w:b/>
          <w:color w:val="333333"/>
          <w:highlight w:val="white"/>
        </w:rPr>
      </w:pPr>
      <w:r>
        <w:rPr>
          <w:b/>
          <w:color w:val="333333"/>
          <w:highlight w:val="white"/>
        </w:rPr>
        <w:lastRenderedPageBreak/>
        <w:t>4.2 Koppeling HBO-ICT</w:t>
      </w:r>
    </w:p>
    <w:p w:rsidR="002D596B" w:rsidRDefault="00AA6180">
      <w:pPr>
        <w:rPr>
          <w:color w:val="333333"/>
          <w:highlight w:val="white"/>
        </w:rPr>
      </w:pPr>
      <w:r>
        <w:rPr>
          <w:color w:val="333333"/>
          <w:highlight w:val="white"/>
        </w:rPr>
        <w:t>Dit leerproject is bedoeld om ons kennis en ervaring te laten opdoen met Internet of Things. Hierbij leren wij rekening te houden met de volgende punten:</w:t>
      </w:r>
    </w:p>
    <w:p w:rsidR="002D596B" w:rsidRDefault="00AA6180">
      <w:pPr>
        <w:numPr>
          <w:ilvl w:val="0"/>
          <w:numId w:val="5"/>
        </w:numPr>
        <w:contextualSpacing/>
        <w:rPr>
          <w:color w:val="333333"/>
          <w:highlight w:val="white"/>
        </w:rPr>
      </w:pPr>
      <w:r>
        <w:rPr>
          <w:color w:val="333333"/>
          <w:highlight w:val="white"/>
        </w:rPr>
        <w:t>Onderzoek</w:t>
      </w:r>
    </w:p>
    <w:p w:rsidR="002D596B" w:rsidRDefault="00AA6180">
      <w:pPr>
        <w:numPr>
          <w:ilvl w:val="1"/>
          <w:numId w:val="5"/>
        </w:numPr>
        <w:contextualSpacing/>
        <w:rPr>
          <w:color w:val="333333"/>
          <w:highlight w:val="white"/>
        </w:rPr>
      </w:pPr>
      <w:r>
        <w:rPr>
          <w:color w:val="333333"/>
          <w:highlight w:val="white"/>
        </w:rPr>
        <w:t xml:space="preserve">Welke hardware is benodigd om dit project te realiseren. </w:t>
      </w:r>
    </w:p>
    <w:p w:rsidR="002D596B" w:rsidRDefault="00AA6180">
      <w:pPr>
        <w:numPr>
          <w:ilvl w:val="1"/>
          <w:numId w:val="5"/>
        </w:numPr>
        <w:contextualSpacing/>
        <w:rPr>
          <w:color w:val="333333"/>
          <w:highlight w:val="white"/>
        </w:rPr>
      </w:pPr>
      <w:r>
        <w:rPr>
          <w:color w:val="333333"/>
          <w:highlight w:val="white"/>
        </w:rPr>
        <w:t>Gebruik van datasheets</w:t>
      </w:r>
    </w:p>
    <w:p w:rsidR="002D596B" w:rsidRDefault="00AA6180">
      <w:pPr>
        <w:numPr>
          <w:ilvl w:val="1"/>
          <w:numId w:val="5"/>
        </w:numPr>
        <w:contextualSpacing/>
        <w:rPr>
          <w:color w:val="333333"/>
          <w:highlight w:val="white"/>
        </w:rPr>
      </w:pPr>
      <w:r>
        <w:rPr>
          <w:color w:val="333333"/>
          <w:highlight w:val="white"/>
        </w:rPr>
        <w:t>Werkwijze van het bedrijf Hago.</w:t>
      </w:r>
    </w:p>
    <w:p w:rsidR="002D596B" w:rsidRDefault="00AA6180">
      <w:pPr>
        <w:numPr>
          <w:ilvl w:val="1"/>
          <w:numId w:val="5"/>
        </w:numPr>
        <w:contextualSpacing/>
        <w:rPr>
          <w:color w:val="333333"/>
          <w:highlight w:val="white"/>
        </w:rPr>
      </w:pPr>
      <w:r>
        <w:rPr>
          <w:color w:val="333333"/>
          <w:highlight w:val="white"/>
        </w:rPr>
        <w:t>Gesprekken met de klant.</w:t>
      </w:r>
    </w:p>
    <w:p w:rsidR="002D596B" w:rsidRDefault="00AA6180">
      <w:pPr>
        <w:numPr>
          <w:ilvl w:val="0"/>
          <w:numId w:val="5"/>
        </w:numPr>
        <w:contextualSpacing/>
        <w:rPr>
          <w:color w:val="333333"/>
          <w:highlight w:val="white"/>
        </w:rPr>
      </w:pPr>
      <w:r>
        <w:rPr>
          <w:color w:val="333333"/>
          <w:highlight w:val="white"/>
        </w:rPr>
        <w:t>Beheren</w:t>
      </w:r>
    </w:p>
    <w:p w:rsidR="002D596B" w:rsidRDefault="00AA6180">
      <w:pPr>
        <w:numPr>
          <w:ilvl w:val="1"/>
          <w:numId w:val="5"/>
        </w:numPr>
        <w:contextualSpacing/>
        <w:rPr>
          <w:color w:val="333333"/>
          <w:highlight w:val="white"/>
        </w:rPr>
      </w:pPr>
      <w:r>
        <w:rPr>
          <w:color w:val="333333"/>
          <w:highlight w:val="white"/>
        </w:rPr>
        <w:t>Gebruik van Github om code te beheren</w:t>
      </w:r>
    </w:p>
    <w:p w:rsidR="002D596B" w:rsidRDefault="00AA6180">
      <w:pPr>
        <w:numPr>
          <w:ilvl w:val="1"/>
          <w:numId w:val="5"/>
        </w:numPr>
        <w:contextualSpacing/>
        <w:rPr>
          <w:color w:val="333333"/>
          <w:highlight w:val="white"/>
        </w:rPr>
      </w:pPr>
      <w:r>
        <w:rPr>
          <w:color w:val="333333"/>
          <w:highlight w:val="white"/>
        </w:rPr>
        <w:t>Gebruik van Google Drive om documenten te beheren</w:t>
      </w:r>
    </w:p>
    <w:p w:rsidR="002D596B" w:rsidRDefault="00AA6180">
      <w:pPr>
        <w:numPr>
          <w:ilvl w:val="1"/>
          <w:numId w:val="5"/>
        </w:numPr>
        <w:contextualSpacing/>
        <w:rPr>
          <w:color w:val="333333"/>
          <w:highlight w:val="white"/>
        </w:rPr>
      </w:pPr>
      <w:r>
        <w:rPr>
          <w:color w:val="333333"/>
          <w:highlight w:val="white"/>
        </w:rPr>
        <w:t>Gebruik van Trello om de planning en de backlog te beheren.</w:t>
      </w:r>
    </w:p>
    <w:p w:rsidR="002D596B" w:rsidRDefault="00AA6180">
      <w:pPr>
        <w:numPr>
          <w:ilvl w:val="0"/>
          <w:numId w:val="5"/>
        </w:numPr>
        <w:contextualSpacing/>
        <w:rPr>
          <w:color w:val="333333"/>
          <w:highlight w:val="white"/>
        </w:rPr>
      </w:pPr>
      <w:r>
        <w:rPr>
          <w:color w:val="333333"/>
          <w:highlight w:val="white"/>
        </w:rPr>
        <w:t>Documenteren</w:t>
      </w:r>
    </w:p>
    <w:p w:rsidR="002D596B" w:rsidRDefault="00AA6180">
      <w:pPr>
        <w:numPr>
          <w:ilvl w:val="1"/>
          <w:numId w:val="5"/>
        </w:numPr>
        <w:contextualSpacing/>
        <w:rPr>
          <w:color w:val="333333"/>
          <w:highlight w:val="white"/>
        </w:rPr>
      </w:pPr>
      <w:r>
        <w:rPr>
          <w:color w:val="333333"/>
          <w:highlight w:val="white"/>
        </w:rPr>
        <w:t>Functioneel Ontwerp</w:t>
      </w:r>
    </w:p>
    <w:p w:rsidR="002D596B" w:rsidRDefault="00AA6180">
      <w:pPr>
        <w:numPr>
          <w:ilvl w:val="1"/>
          <w:numId w:val="5"/>
        </w:numPr>
        <w:contextualSpacing/>
        <w:rPr>
          <w:color w:val="333333"/>
          <w:highlight w:val="white"/>
        </w:rPr>
      </w:pPr>
      <w:r>
        <w:rPr>
          <w:color w:val="333333"/>
          <w:highlight w:val="white"/>
        </w:rPr>
        <w:t>Technisch Ontwerp</w:t>
      </w:r>
    </w:p>
    <w:p w:rsidR="002D596B" w:rsidRDefault="00AA6180">
      <w:pPr>
        <w:numPr>
          <w:ilvl w:val="0"/>
          <w:numId w:val="5"/>
        </w:numPr>
        <w:contextualSpacing/>
        <w:rPr>
          <w:color w:val="333333"/>
          <w:highlight w:val="white"/>
        </w:rPr>
      </w:pPr>
      <w:r>
        <w:rPr>
          <w:color w:val="333333"/>
          <w:highlight w:val="white"/>
        </w:rPr>
        <w:t>Realiseren</w:t>
      </w:r>
    </w:p>
    <w:p w:rsidR="002D596B" w:rsidRDefault="00AA6180">
      <w:pPr>
        <w:numPr>
          <w:ilvl w:val="1"/>
          <w:numId w:val="5"/>
        </w:numPr>
        <w:contextualSpacing/>
        <w:rPr>
          <w:color w:val="333333"/>
          <w:highlight w:val="white"/>
        </w:rPr>
      </w:pPr>
      <w:r>
        <w:rPr>
          <w:color w:val="333333"/>
          <w:highlight w:val="white"/>
        </w:rPr>
        <w:t>Hardware werkend krijgen, denk aan solderen etc.</w:t>
      </w:r>
    </w:p>
    <w:p w:rsidR="002D596B" w:rsidRDefault="00AA6180">
      <w:pPr>
        <w:numPr>
          <w:ilvl w:val="1"/>
          <w:numId w:val="5"/>
        </w:numPr>
        <w:contextualSpacing/>
        <w:rPr>
          <w:color w:val="333333"/>
          <w:highlight w:val="white"/>
        </w:rPr>
      </w:pPr>
      <w:r>
        <w:rPr>
          <w:color w:val="333333"/>
          <w:highlight w:val="white"/>
        </w:rPr>
        <w:t>Code schrijven</w:t>
      </w:r>
    </w:p>
    <w:p w:rsidR="002D596B" w:rsidRDefault="00AA6180">
      <w:pPr>
        <w:numPr>
          <w:ilvl w:val="0"/>
          <w:numId w:val="5"/>
        </w:numPr>
        <w:contextualSpacing/>
        <w:rPr>
          <w:color w:val="333333"/>
          <w:highlight w:val="white"/>
        </w:rPr>
      </w:pPr>
      <w:r>
        <w:rPr>
          <w:color w:val="333333"/>
          <w:highlight w:val="white"/>
        </w:rPr>
        <w:t>Testen</w:t>
      </w:r>
    </w:p>
    <w:p w:rsidR="002D596B" w:rsidRDefault="00AA6180">
      <w:pPr>
        <w:numPr>
          <w:ilvl w:val="1"/>
          <w:numId w:val="5"/>
        </w:numPr>
        <w:contextualSpacing/>
        <w:rPr>
          <w:color w:val="333333"/>
          <w:highlight w:val="white"/>
        </w:rPr>
      </w:pPr>
      <w:r>
        <w:rPr>
          <w:color w:val="333333"/>
          <w:highlight w:val="white"/>
        </w:rPr>
        <w:t>Code testen</w:t>
      </w:r>
    </w:p>
    <w:p w:rsidR="002D596B" w:rsidRDefault="00AA6180">
      <w:pPr>
        <w:numPr>
          <w:ilvl w:val="1"/>
          <w:numId w:val="5"/>
        </w:numPr>
        <w:contextualSpacing/>
        <w:rPr>
          <w:color w:val="333333"/>
          <w:highlight w:val="white"/>
        </w:rPr>
      </w:pPr>
      <w:r>
        <w:rPr>
          <w:color w:val="333333"/>
          <w:highlight w:val="white"/>
        </w:rPr>
        <w:t>Testdocument</w:t>
      </w:r>
    </w:p>
    <w:p w:rsidR="002D596B" w:rsidRDefault="002D596B">
      <w:pPr>
        <w:rPr>
          <w:b/>
          <w:color w:val="333333"/>
          <w:highlight w:val="white"/>
        </w:rPr>
      </w:pPr>
    </w:p>
    <w:p w:rsidR="002D596B" w:rsidRDefault="00AA6180">
      <w:pPr>
        <w:rPr>
          <w:b/>
          <w:color w:val="333333"/>
          <w:highlight w:val="white"/>
        </w:rPr>
      </w:pPr>
      <w:r>
        <w:rPr>
          <w:b/>
          <w:color w:val="333333"/>
          <w:highlight w:val="white"/>
        </w:rPr>
        <w:t>4.3 Werkwijze activiteiten</w:t>
      </w:r>
    </w:p>
    <w:p w:rsidR="002D596B" w:rsidRDefault="002D596B">
      <w:pPr>
        <w:rPr>
          <w:b/>
          <w:color w:val="333333"/>
          <w:sz w:val="20"/>
          <w:szCs w:val="20"/>
          <w:highlight w:val="white"/>
        </w:rPr>
      </w:pPr>
    </w:p>
    <w:p w:rsidR="002D596B" w:rsidRDefault="00AA6180">
      <w:pPr>
        <w:rPr>
          <w:b/>
          <w:color w:val="333333"/>
          <w:sz w:val="20"/>
          <w:szCs w:val="20"/>
          <w:highlight w:val="white"/>
        </w:rPr>
      </w:pPr>
      <w:r>
        <w:rPr>
          <w:b/>
          <w:color w:val="333333"/>
          <w:sz w:val="20"/>
          <w:szCs w:val="20"/>
          <w:highlight w:val="white"/>
        </w:rPr>
        <w:t>1. Sensor-unit voor tellen WC gebruik</w:t>
      </w:r>
    </w:p>
    <w:p w:rsidR="002D596B" w:rsidRDefault="00AA6180">
      <w:pPr>
        <w:ind w:firstLine="720"/>
        <w:rPr>
          <w:i/>
          <w:color w:val="333333"/>
          <w:highlight w:val="white"/>
        </w:rPr>
      </w:pPr>
      <w:r>
        <w:rPr>
          <w:color w:val="333333"/>
          <w:highlight w:val="white"/>
        </w:rPr>
        <w:t>1.1 Tellen bij gebruik WC</w:t>
      </w:r>
    </w:p>
    <w:p w:rsidR="002D596B" w:rsidRDefault="00AA6180">
      <w:pPr>
        <w:rPr>
          <w:color w:val="333333"/>
          <w:highlight w:val="white"/>
        </w:rPr>
      </w:pPr>
      <w:r>
        <w:rPr>
          <w:color w:val="333333"/>
          <w:highlight w:val="white"/>
        </w:rPr>
        <w:tab/>
      </w:r>
      <w:r>
        <w:rPr>
          <w:color w:val="333333"/>
          <w:highlight w:val="white"/>
        </w:rPr>
        <w:tab/>
        <w:t>Als sensor activeert registreer toiletgebruik.</w:t>
      </w:r>
    </w:p>
    <w:p w:rsidR="002D596B" w:rsidRDefault="00AA6180">
      <w:pPr>
        <w:ind w:firstLine="720"/>
        <w:rPr>
          <w:color w:val="333333"/>
          <w:highlight w:val="white"/>
        </w:rPr>
      </w:pPr>
      <w:r>
        <w:rPr>
          <w:color w:val="333333"/>
          <w:highlight w:val="white"/>
        </w:rPr>
        <w:t>1.2</w:t>
      </w:r>
      <w:r>
        <w:rPr>
          <w:i/>
          <w:color w:val="333333"/>
          <w:highlight w:val="white"/>
        </w:rPr>
        <w:t xml:space="preserve"> </w:t>
      </w:r>
      <w:r>
        <w:rPr>
          <w:color w:val="333333"/>
          <w:highlight w:val="white"/>
        </w:rPr>
        <w:t>Gegevens naar master unit sturen</w:t>
      </w:r>
    </w:p>
    <w:p w:rsidR="002D596B" w:rsidRDefault="00AA6180">
      <w:pPr>
        <w:ind w:firstLine="720"/>
        <w:rPr>
          <w:color w:val="333333"/>
          <w:highlight w:val="white"/>
        </w:rPr>
      </w:pPr>
      <w:r>
        <w:rPr>
          <w:color w:val="333333"/>
          <w:highlight w:val="white"/>
        </w:rPr>
        <w:tab/>
        <w:t xml:space="preserve">Als er een toiletgebruik geregistreerd is stuur de data beveiligd door naar de </w:t>
      </w:r>
    </w:p>
    <w:p w:rsidR="002D596B" w:rsidRDefault="00AA6180">
      <w:pPr>
        <w:ind w:left="720" w:firstLine="720"/>
        <w:rPr>
          <w:color w:val="333333"/>
          <w:highlight w:val="white"/>
        </w:rPr>
      </w:pPr>
      <w:r>
        <w:rPr>
          <w:color w:val="333333"/>
          <w:highlight w:val="white"/>
        </w:rPr>
        <w:t>master unit.</w:t>
      </w:r>
    </w:p>
    <w:p w:rsidR="002D596B" w:rsidRDefault="00AA6180">
      <w:pPr>
        <w:rPr>
          <w:color w:val="333333"/>
          <w:highlight w:val="white"/>
        </w:rPr>
      </w:pPr>
      <w:r>
        <w:rPr>
          <w:b/>
          <w:color w:val="333333"/>
          <w:sz w:val="20"/>
          <w:szCs w:val="20"/>
          <w:highlight w:val="white"/>
        </w:rPr>
        <w:t>2. Master-unit per kamer</w:t>
      </w:r>
    </w:p>
    <w:p w:rsidR="002D596B" w:rsidRDefault="002D596B">
      <w:pPr>
        <w:rPr>
          <w:i/>
          <w:color w:val="333333"/>
          <w:highlight w:val="white"/>
        </w:rPr>
      </w:pPr>
    </w:p>
    <w:p w:rsidR="002D596B" w:rsidRDefault="00AA6180">
      <w:pPr>
        <w:ind w:firstLine="720"/>
        <w:rPr>
          <w:i/>
          <w:color w:val="333333"/>
          <w:highlight w:val="white"/>
        </w:rPr>
      </w:pPr>
      <w:r>
        <w:rPr>
          <w:color w:val="333333"/>
          <w:highlight w:val="white"/>
        </w:rPr>
        <w:t>2.1</w:t>
      </w:r>
      <w:r>
        <w:rPr>
          <w:i/>
          <w:color w:val="333333"/>
          <w:highlight w:val="white"/>
        </w:rPr>
        <w:t xml:space="preserve"> </w:t>
      </w:r>
      <w:r>
        <w:rPr>
          <w:color w:val="333333"/>
          <w:highlight w:val="white"/>
        </w:rPr>
        <w:t>Instellen welke toilet weer schoon is</w:t>
      </w:r>
    </w:p>
    <w:p w:rsidR="002D596B" w:rsidRDefault="00AA6180">
      <w:pPr>
        <w:rPr>
          <w:color w:val="333333"/>
          <w:highlight w:val="white"/>
        </w:rPr>
      </w:pPr>
      <w:r>
        <w:rPr>
          <w:color w:val="333333"/>
          <w:highlight w:val="white"/>
        </w:rPr>
        <w:tab/>
      </w:r>
      <w:r>
        <w:rPr>
          <w:color w:val="333333"/>
          <w:highlight w:val="white"/>
        </w:rPr>
        <w:tab/>
        <w:t>Als wc schoongemaakt is kan schoonmaker de wc als schoon vrijgeven.</w:t>
      </w:r>
    </w:p>
    <w:p w:rsidR="002D596B" w:rsidRDefault="00AA6180">
      <w:pPr>
        <w:ind w:firstLine="720"/>
        <w:rPr>
          <w:i/>
          <w:color w:val="333333"/>
          <w:highlight w:val="white"/>
        </w:rPr>
      </w:pPr>
      <w:r>
        <w:rPr>
          <w:i/>
          <w:color w:val="333333"/>
          <w:highlight w:val="white"/>
        </w:rPr>
        <w:t xml:space="preserve">2.2 </w:t>
      </w:r>
      <w:r>
        <w:rPr>
          <w:color w:val="333333"/>
          <w:highlight w:val="white"/>
        </w:rPr>
        <w:t>Mogelijk inzien welke toilet vaak gebruikt is</w:t>
      </w:r>
    </w:p>
    <w:p w:rsidR="002D596B" w:rsidRDefault="00AA6180">
      <w:pPr>
        <w:rPr>
          <w:color w:val="333333"/>
          <w:highlight w:val="white"/>
        </w:rPr>
      </w:pPr>
      <w:r>
        <w:rPr>
          <w:color w:val="333333"/>
          <w:highlight w:val="white"/>
        </w:rPr>
        <w:tab/>
      </w:r>
      <w:r>
        <w:rPr>
          <w:color w:val="333333"/>
          <w:highlight w:val="white"/>
        </w:rPr>
        <w:tab/>
        <w:t>De mastermodule geeft weer als een toilet te vaak gebruikt is in de ruimte.</w:t>
      </w:r>
    </w:p>
    <w:p w:rsidR="002D596B" w:rsidRDefault="00AA6180">
      <w:pPr>
        <w:ind w:firstLine="720"/>
        <w:rPr>
          <w:color w:val="333333"/>
          <w:highlight w:val="white"/>
        </w:rPr>
      </w:pPr>
      <w:r>
        <w:rPr>
          <w:color w:val="333333"/>
          <w:highlight w:val="white"/>
        </w:rPr>
        <w:t>2.3 Gegevens vergaren van sensoren</w:t>
      </w:r>
    </w:p>
    <w:p w:rsidR="002D596B" w:rsidRDefault="00AA6180">
      <w:pPr>
        <w:rPr>
          <w:color w:val="333333"/>
          <w:highlight w:val="white"/>
        </w:rPr>
      </w:pPr>
      <w:r>
        <w:rPr>
          <w:color w:val="333333"/>
          <w:highlight w:val="white"/>
        </w:rPr>
        <w:tab/>
      </w:r>
      <w:r>
        <w:rPr>
          <w:color w:val="333333"/>
          <w:highlight w:val="white"/>
        </w:rPr>
        <w:tab/>
        <w:t>De master-unit ontvangt de berichten van de sensor-units in de ruimte.</w:t>
      </w:r>
    </w:p>
    <w:p w:rsidR="002D596B" w:rsidRDefault="00AA6180">
      <w:pPr>
        <w:ind w:firstLine="720"/>
        <w:rPr>
          <w:color w:val="333333"/>
          <w:highlight w:val="white"/>
        </w:rPr>
      </w:pPr>
      <w:r>
        <w:rPr>
          <w:color w:val="333333"/>
          <w:highlight w:val="white"/>
        </w:rPr>
        <w:t>2.4 Gegevens opsturen naar server/database</w:t>
      </w:r>
    </w:p>
    <w:p w:rsidR="002D596B" w:rsidRDefault="00AA6180">
      <w:pPr>
        <w:ind w:firstLine="720"/>
        <w:rPr>
          <w:color w:val="333333"/>
          <w:highlight w:val="white"/>
        </w:rPr>
      </w:pPr>
      <w:r>
        <w:rPr>
          <w:color w:val="333333"/>
          <w:highlight w:val="white"/>
        </w:rPr>
        <w:tab/>
        <w:t>De master-unit stuurt de ontvangen data van de sensor-units door naar de</w:t>
      </w:r>
    </w:p>
    <w:p w:rsidR="002D596B" w:rsidRDefault="00AA6180">
      <w:pPr>
        <w:ind w:firstLine="720"/>
        <w:rPr>
          <w:color w:val="333333"/>
          <w:highlight w:val="white"/>
        </w:rPr>
      </w:pPr>
      <w:r>
        <w:rPr>
          <w:color w:val="333333"/>
          <w:highlight w:val="white"/>
        </w:rPr>
        <w:tab/>
        <w:t>server/database.</w:t>
      </w:r>
    </w:p>
    <w:p w:rsidR="002D596B" w:rsidRDefault="002D596B">
      <w:pPr>
        <w:rPr>
          <w:color w:val="333333"/>
          <w:sz w:val="20"/>
          <w:szCs w:val="20"/>
          <w:highlight w:val="white"/>
        </w:rPr>
      </w:pPr>
    </w:p>
    <w:p w:rsidR="00AA6180" w:rsidRDefault="00AA6180">
      <w:pPr>
        <w:rPr>
          <w:b/>
          <w:sz w:val="20"/>
          <w:szCs w:val="20"/>
        </w:rPr>
      </w:pPr>
      <w:r>
        <w:rPr>
          <w:b/>
          <w:sz w:val="20"/>
          <w:szCs w:val="20"/>
        </w:rPr>
        <w:br w:type="page"/>
      </w:r>
    </w:p>
    <w:p w:rsidR="002D596B" w:rsidRDefault="00AA6180">
      <w:pPr>
        <w:rPr>
          <w:b/>
          <w:sz w:val="20"/>
          <w:szCs w:val="20"/>
        </w:rPr>
      </w:pPr>
      <w:r>
        <w:rPr>
          <w:b/>
          <w:sz w:val="20"/>
          <w:szCs w:val="20"/>
        </w:rPr>
        <w:lastRenderedPageBreak/>
        <w:t>3.Server/database voor data vergaren</w:t>
      </w:r>
    </w:p>
    <w:p w:rsidR="002D596B" w:rsidRDefault="00AA6180">
      <w:r>
        <w:tab/>
        <w:t xml:space="preserve">3.1 </w:t>
      </w:r>
      <w:r>
        <w:rPr>
          <w:color w:val="333333"/>
          <w:highlight w:val="white"/>
        </w:rPr>
        <w:t>Wachten op gegevens</w:t>
      </w:r>
    </w:p>
    <w:p w:rsidR="002D596B" w:rsidRDefault="00AA6180">
      <w:r>
        <w:t xml:space="preserve">  </w:t>
      </w:r>
      <w:r>
        <w:tab/>
      </w:r>
      <w:r>
        <w:tab/>
        <w:t xml:space="preserve">Dit systeem wacht totdat er gegevens verstuurd worden naar de database, op </w:t>
      </w:r>
    </w:p>
    <w:p w:rsidR="002D596B" w:rsidRDefault="00AA6180">
      <w:r>
        <w:tab/>
      </w:r>
      <w:r>
        <w:tab/>
        <w:t>moment dat er gegevens zijn ga verder met de activiteiten.</w:t>
      </w:r>
    </w:p>
    <w:p w:rsidR="002D596B" w:rsidRDefault="00AA6180">
      <w:r>
        <w:tab/>
        <w:t xml:space="preserve">3.2 </w:t>
      </w:r>
      <w:r>
        <w:rPr>
          <w:color w:val="333333"/>
          <w:highlight w:val="white"/>
        </w:rPr>
        <w:t>Gegevens categoriseren</w:t>
      </w:r>
    </w:p>
    <w:p w:rsidR="002D596B" w:rsidRDefault="00AA6180">
      <w:r>
        <w:tab/>
      </w:r>
      <w:r>
        <w:tab/>
        <w:t xml:space="preserve">Hier wordt bepaald welke gegevens bij welke sanitair en welke wc horen. </w:t>
      </w:r>
    </w:p>
    <w:p w:rsidR="002D596B" w:rsidRDefault="00AA6180">
      <w:pPr>
        <w:rPr>
          <w:color w:val="333333"/>
          <w:highlight w:val="white"/>
        </w:rPr>
      </w:pPr>
      <w:r>
        <w:tab/>
        <w:t xml:space="preserve">3.3 </w:t>
      </w:r>
      <w:r>
        <w:rPr>
          <w:color w:val="333333"/>
          <w:highlight w:val="white"/>
        </w:rPr>
        <w:t>Gegevens aanbieden</w:t>
      </w:r>
    </w:p>
    <w:p w:rsidR="002D596B" w:rsidRDefault="00AA6180">
      <w:pPr>
        <w:ind w:left="1440"/>
        <w:rPr>
          <w:color w:val="333333"/>
          <w:highlight w:val="white"/>
        </w:rPr>
      </w:pPr>
      <w:r>
        <w:rPr>
          <w:color w:val="333333"/>
          <w:highlight w:val="white"/>
        </w:rPr>
        <w:t>(Externe)Ontwikkelaars die toestemming hebben kunnen via een API voor hun applicatie gegevens opvragen en aantoonbaar maken.</w:t>
      </w:r>
    </w:p>
    <w:p w:rsidR="002D596B" w:rsidRDefault="00AA6180">
      <w:pPr>
        <w:rPr>
          <w:color w:val="333333"/>
          <w:highlight w:val="white"/>
        </w:rPr>
      </w:pPr>
      <w:r>
        <w:rPr>
          <w:color w:val="333333"/>
          <w:highlight w:val="white"/>
        </w:rPr>
        <w:tab/>
        <w:t>3.4 Instellen sensoren</w:t>
      </w:r>
    </w:p>
    <w:p w:rsidR="002D596B" w:rsidRDefault="00AA6180">
      <w:pPr>
        <w:rPr>
          <w:color w:val="333333"/>
          <w:highlight w:val="white"/>
        </w:rPr>
      </w:pPr>
      <w:r>
        <w:rPr>
          <w:color w:val="333333"/>
          <w:highlight w:val="white"/>
        </w:rPr>
        <w:t xml:space="preserve">                        Als een sensor aan het systeem gekoppeld wordt, moet deze sensor een WC </w:t>
      </w:r>
      <w:r>
        <w:rPr>
          <w:color w:val="333333"/>
          <w:highlight w:val="white"/>
        </w:rPr>
        <w:tab/>
      </w:r>
      <w:r>
        <w:rPr>
          <w:color w:val="333333"/>
          <w:highlight w:val="white"/>
        </w:rPr>
        <w:tab/>
        <w:t>in een Sanitair gebouw toegewezen krijgen, zodat de gegevens van deze</w:t>
      </w:r>
      <w:r>
        <w:rPr>
          <w:color w:val="333333"/>
          <w:highlight w:val="white"/>
        </w:rPr>
        <w:tab/>
        <w:t xml:space="preserve"> </w:t>
      </w:r>
      <w:r>
        <w:rPr>
          <w:color w:val="333333"/>
          <w:highlight w:val="white"/>
        </w:rPr>
        <w:tab/>
        <w:t xml:space="preserve"> </w:t>
      </w:r>
      <w:r>
        <w:rPr>
          <w:color w:val="333333"/>
          <w:highlight w:val="white"/>
        </w:rPr>
        <w:tab/>
        <w:t>sensor correct gecategoriseerd worden.</w:t>
      </w:r>
    </w:p>
    <w:p w:rsidR="002D596B" w:rsidRDefault="00AA6180">
      <w:pPr>
        <w:rPr>
          <w:color w:val="333333"/>
          <w:highlight w:val="white"/>
        </w:rPr>
      </w:pPr>
      <w:r>
        <w:rPr>
          <w:color w:val="333333"/>
          <w:highlight w:val="white"/>
        </w:rPr>
        <w:tab/>
        <w:t>3.5 Instellen master-unit</w:t>
      </w:r>
    </w:p>
    <w:p w:rsidR="002D596B" w:rsidRDefault="00AA6180">
      <w:pPr>
        <w:ind w:left="1440"/>
        <w:rPr>
          <w:color w:val="333333"/>
          <w:highlight w:val="white"/>
        </w:rPr>
      </w:pPr>
      <w:r>
        <w:rPr>
          <w:color w:val="333333"/>
          <w:highlight w:val="white"/>
        </w:rPr>
        <w:t xml:space="preserve">Als een master-unit aan het systeem gekoppeld wordt, moet deze een </w:t>
      </w:r>
      <w:r>
        <w:rPr>
          <w:color w:val="333333"/>
          <w:highlight w:val="white"/>
        </w:rPr>
        <w:tab/>
        <w:t>sanitaire ruimte toegewezen krijgen, ook worden dan automatisch de juiste sensoren hieraan gekoppeld.</w:t>
      </w:r>
    </w:p>
    <w:p w:rsidR="002D596B" w:rsidRDefault="002D596B">
      <w:pPr>
        <w:rPr>
          <w:b/>
          <w:color w:val="333333"/>
          <w:sz w:val="20"/>
          <w:szCs w:val="20"/>
          <w:highlight w:val="white"/>
        </w:rPr>
      </w:pPr>
    </w:p>
    <w:p w:rsidR="002D596B" w:rsidRDefault="002D596B">
      <w:pPr>
        <w:pStyle w:val="Kop1"/>
      </w:pPr>
      <w:bookmarkStart w:id="13" w:name="_bdqe49qgreb8" w:colFirst="0" w:colLast="0"/>
      <w:bookmarkEnd w:id="13"/>
    </w:p>
    <w:p w:rsidR="002D596B" w:rsidRDefault="00AA6180">
      <w:pPr>
        <w:pStyle w:val="Kop1"/>
      </w:pPr>
      <w:bookmarkStart w:id="14" w:name="_1ll8tf7oq23" w:colFirst="0" w:colLast="0"/>
      <w:bookmarkEnd w:id="14"/>
      <w:r>
        <w:br w:type="page"/>
      </w:r>
    </w:p>
    <w:p w:rsidR="002D596B" w:rsidRDefault="00AA6180">
      <w:pPr>
        <w:pStyle w:val="Kop1"/>
      </w:pPr>
      <w:bookmarkStart w:id="15" w:name="_4yir87ljfy0r" w:colFirst="0" w:colLast="0"/>
      <w:bookmarkStart w:id="16" w:name="_Toc503631971"/>
      <w:bookmarkEnd w:id="15"/>
      <w:r>
        <w:lastRenderedPageBreak/>
        <w:t>5.Kwaliteit</w:t>
      </w:r>
      <w:bookmarkEnd w:id="16"/>
    </w:p>
    <w:p w:rsidR="002D596B" w:rsidRDefault="00AA6180">
      <w:pPr>
        <w:rPr>
          <w:b/>
        </w:rPr>
      </w:pPr>
      <w:r>
        <w:rPr>
          <w:b/>
        </w:rPr>
        <w:t>5.1 Kwaliteitseisen</w:t>
      </w:r>
    </w:p>
    <w:p w:rsidR="002D596B" w:rsidRDefault="00AA6180">
      <w:pPr>
        <w:numPr>
          <w:ilvl w:val="0"/>
          <w:numId w:val="3"/>
        </w:numPr>
        <w:contextualSpacing/>
      </w:pPr>
      <w:r>
        <w:t>Code moet goed gedocumenteerd zijn</w:t>
      </w:r>
    </w:p>
    <w:p w:rsidR="002D596B" w:rsidRDefault="00AA6180">
      <w:pPr>
        <w:numPr>
          <w:ilvl w:val="0"/>
          <w:numId w:val="3"/>
        </w:numPr>
        <w:contextualSpacing/>
      </w:pPr>
      <w:r>
        <w:t>Code moet overzichtelijk geschreven zijn</w:t>
      </w:r>
    </w:p>
    <w:p w:rsidR="002D596B" w:rsidRDefault="00AA6180">
      <w:pPr>
        <w:numPr>
          <w:ilvl w:val="0"/>
          <w:numId w:val="3"/>
        </w:numPr>
        <w:contextualSpacing/>
      </w:pPr>
      <w:r>
        <w:t>Specificaties van product moet bekend zijn</w:t>
      </w:r>
    </w:p>
    <w:p w:rsidR="002D596B" w:rsidRDefault="00AA6180">
      <w:pPr>
        <w:numPr>
          <w:ilvl w:val="0"/>
          <w:numId w:val="3"/>
        </w:numPr>
        <w:contextualSpacing/>
      </w:pPr>
      <w:r>
        <w:t>Het product moet zonder merkbare fouten zijn werk verrichten</w:t>
      </w:r>
    </w:p>
    <w:p w:rsidR="002D596B" w:rsidRDefault="00AA6180">
      <w:pPr>
        <w:numPr>
          <w:ilvl w:val="0"/>
          <w:numId w:val="3"/>
        </w:numPr>
        <w:contextualSpacing/>
      </w:pPr>
      <w:r>
        <w:t>Het product moet volledig getest worden voor oplevering</w:t>
      </w:r>
    </w:p>
    <w:p w:rsidR="002D596B" w:rsidRDefault="00AA6180">
      <w:pPr>
        <w:numPr>
          <w:ilvl w:val="0"/>
          <w:numId w:val="3"/>
        </w:numPr>
        <w:contextualSpacing/>
      </w:pPr>
      <w:r>
        <w:t>Documentatie moet instaat zijn de lezer zonder vragen het project na te laten bouwen</w:t>
      </w:r>
    </w:p>
    <w:p w:rsidR="002D596B" w:rsidRDefault="00AA6180">
      <w:pPr>
        <w:numPr>
          <w:ilvl w:val="0"/>
          <w:numId w:val="3"/>
        </w:numPr>
        <w:contextualSpacing/>
      </w:pPr>
      <w:r>
        <w:t>Documentatie moet inzicht bieden in de manier waarop gegevens verwerkt worden</w:t>
      </w:r>
    </w:p>
    <w:p w:rsidR="002D596B" w:rsidRDefault="00AA6180">
      <w:pPr>
        <w:numPr>
          <w:ilvl w:val="0"/>
          <w:numId w:val="3"/>
        </w:numPr>
        <w:contextualSpacing/>
      </w:pPr>
      <w:r>
        <w:t>Documentatie moet voor een leek te begrijpen zijn.</w:t>
      </w:r>
    </w:p>
    <w:p w:rsidR="002D596B" w:rsidRDefault="00AA6180">
      <w:pPr>
        <w:numPr>
          <w:ilvl w:val="0"/>
          <w:numId w:val="3"/>
        </w:numPr>
        <w:contextualSpacing/>
      </w:pPr>
      <w:r>
        <w:t>Documentatie moet foutoplossing bevatten.</w:t>
      </w:r>
    </w:p>
    <w:p w:rsidR="002D596B" w:rsidRDefault="002D596B"/>
    <w:p w:rsidR="002D596B" w:rsidRDefault="00AA6180">
      <w:pPr>
        <w:rPr>
          <w:b/>
        </w:rPr>
      </w:pPr>
      <w:r>
        <w:rPr>
          <w:b/>
        </w:rPr>
        <w:t>5.2 Maatregelen om deze te bewaken</w:t>
      </w:r>
    </w:p>
    <w:p w:rsidR="002D596B" w:rsidRDefault="00AA6180">
      <w:pPr>
        <w:numPr>
          <w:ilvl w:val="0"/>
          <w:numId w:val="2"/>
        </w:numPr>
        <w:contextualSpacing/>
      </w:pPr>
      <w:r>
        <w:t>Door middel van GIT code bijhouden</w:t>
      </w:r>
    </w:p>
    <w:p w:rsidR="002D596B" w:rsidRDefault="00AA6180">
      <w:pPr>
        <w:numPr>
          <w:ilvl w:val="0"/>
          <w:numId w:val="2"/>
        </w:numPr>
        <w:contextualSpacing/>
      </w:pPr>
      <w:r>
        <w:t>Commits voorzien van duidelijk commentaar in engels</w:t>
      </w:r>
    </w:p>
    <w:p w:rsidR="002D596B" w:rsidRDefault="00AA6180">
      <w:pPr>
        <w:numPr>
          <w:ilvl w:val="0"/>
          <w:numId w:val="2"/>
        </w:numPr>
        <w:contextualSpacing/>
      </w:pPr>
      <w:r>
        <w:t>Elke week code herzien</w:t>
      </w:r>
    </w:p>
    <w:p w:rsidR="002D596B" w:rsidRDefault="00AA6180">
      <w:pPr>
        <w:numPr>
          <w:ilvl w:val="0"/>
          <w:numId w:val="2"/>
        </w:numPr>
        <w:contextualSpacing/>
      </w:pPr>
      <w:r>
        <w:t>Elke week nieuw toegevoegde code testen</w:t>
      </w:r>
    </w:p>
    <w:p w:rsidR="002D596B" w:rsidRDefault="00AA6180">
      <w:pPr>
        <w:numPr>
          <w:ilvl w:val="0"/>
          <w:numId w:val="2"/>
        </w:numPr>
        <w:contextualSpacing/>
      </w:pPr>
      <w:r>
        <w:t>Elke week waarnemingen van product documenteren</w:t>
      </w:r>
    </w:p>
    <w:p w:rsidR="002D596B" w:rsidRDefault="002D596B"/>
    <w:p w:rsidR="002D596B" w:rsidRDefault="00AA6180">
      <w:pPr>
        <w:rPr>
          <w:b/>
        </w:rPr>
      </w:pPr>
      <w:r>
        <w:rPr>
          <w:b/>
        </w:rPr>
        <w:t>5.3 Afspraken Contact Opdrachtgever</w:t>
      </w:r>
    </w:p>
    <w:p w:rsidR="002D596B" w:rsidRDefault="00AA6180">
      <w:pPr>
        <w:numPr>
          <w:ilvl w:val="0"/>
          <w:numId w:val="4"/>
        </w:numPr>
        <w:contextualSpacing/>
      </w:pPr>
      <w:r>
        <w:t>Elke 2 weken wordt een voortgangsgesprek gevoerd met opdrachtgever</w:t>
      </w:r>
    </w:p>
    <w:p w:rsidR="002D596B" w:rsidRDefault="00AA6180">
      <w:pPr>
        <w:numPr>
          <w:ilvl w:val="0"/>
          <w:numId w:val="4"/>
        </w:numPr>
        <w:contextualSpacing/>
      </w:pPr>
      <w:r>
        <w:t>Opdrachtgever is via e-mail te bereiken</w:t>
      </w:r>
    </w:p>
    <w:p w:rsidR="002D596B" w:rsidRDefault="002D596B"/>
    <w:p w:rsidR="00AA6180" w:rsidRDefault="00AA6180">
      <w:pPr>
        <w:rPr>
          <w:sz w:val="40"/>
          <w:szCs w:val="40"/>
        </w:rPr>
      </w:pPr>
      <w:bookmarkStart w:id="17" w:name="_ye8vx7aqsx8a" w:colFirst="0" w:colLast="0"/>
      <w:bookmarkEnd w:id="17"/>
      <w:r>
        <w:br w:type="page"/>
      </w:r>
    </w:p>
    <w:p w:rsidR="002D596B" w:rsidRDefault="00AA6180">
      <w:pPr>
        <w:pStyle w:val="Kop1"/>
      </w:pPr>
      <w:bookmarkStart w:id="18" w:name="_Toc503631972"/>
      <w:r>
        <w:lastRenderedPageBreak/>
        <w:t>6.Projectorganisatie</w:t>
      </w:r>
      <w:bookmarkEnd w:id="18"/>
    </w:p>
    <w:p w:rsidR="002D596B" w:rsidRDefault="00AA6180">
      <w:pPr>
        <w:rPr>
          <w:b/>
        </w:rPr>
      </w:pPr>
      <w:r>
        <w:rPr>
          <w:b/>
        </w:rPr>
        <w:t>6.1 Betrokkenen</w:t>
      </w:r>
    </w:p>
    <w:p w:rsidR="002D596B" w:rsidRDefault="002D596B">
      <w:pPr>
        <w:rPr>
          <w:b/>
        </w:rPr>
      </w:pPr>
    </w:p>
    <w:p w:rsidR="002D596B" w:rsidRDefault="00AA6180">
      <w:pPr>
        <w:rPr>
          <w:i/>
        </w:rPr>
      </w:pPr>
      <w:r>
        <w:rPr>
          <w:i/>
        </w:rPr>
        <w:t>Willem Fikkert:</w:t>
      </w:r>
    </w:p>
    <w:p w:rsidR="002D596B" w:rsidRDefault="00334E97">
      <w:pPr>
        <w:rPr>
          <w:i/>
        </w:rPr>
      </w:pPr>
      <w:hyperlink r:id="rId9">
        <w:r w:rsidR="00AA6180">
          <w:rPr>
            <w:i/>
            <w:color w:val="1155CC"/>
            <w:u w:val="single"/>
          </w:rPr>
          <w:t>s1079181@student.windesheim.nl</w:t>
        </w:r>
      </w:hyperlink>
    </w:p>
    <w:p w:rsidR="002D596B" w:rsidRDefault="00AA6180">
      <w:pPr>
        <w:rPr>
          <w:i/>
        </w:rPr>
      </w:pPr>
      <w:r>
        <w:rPr>
          <w:i/>
        </w:rPr>
        <w:t xml:space="preserve">IoT Ontwikkelaar </w:t>
      </w:r>
    </w:p>
    <w:p w:rsidR="002D596B" w:rsidRDefault="002D596B">
      <w:pPr>
        <w:rPr>
          <w:i/>
        </w:rPr>
      </w:pPr>
    </w:p>
    <w:p w:rsidR="002D596B" w:rsidRDefault="00AA6180">
      <w:pPr>
        <w:rPr>
          <w:i/>
        </w:rPr>
      </w:pPr>
      <w:r>
        <w:rPr>
          <w:i/>
        </w:rPr>
        <w:t>Eldin Zenderink:</w:t>
      </w:r>
    </w:p>
    <w:p w:rsidR="002D596B" w:rsidRDefault="00334E97">
      <w:hyperlink r:id="rId10">
        <w:r w:rsidR="00AA6180">
          <w:rPr>
            <w:color w:val="1155CC"/>
            <w:u w:val="single"/>
          </w:rPr>
          <w:t>S1077709@student.windesheim.nl</w:t>
        </w:r>
      </w:hyperlink>
    </w:p>
    <w:p w:rsidR="002D596B" w:rsidRDefault="00AA6180">
      <w:pPr>
        <w:rPr>
          <w:i/>
        </w:rPr>
      </w:pPr>
      <w:r>
        <w:rPr>
          <w:i/>
        </w:rPr>
        <w:t>IoT Ontwikkelaar</w:t>
      </w:r>
    </w:p>
    <w:p w:rsidR="002D596B" w:rsidRDefault="002D596B">
      <w:pPr>
        <w:rPr>
          <w:i/>
        </w:rPr>
      </w:pPr>
    </w:p>
    <w:p w:rsidR="002D596B" w:rsidRDefault="00AA6180">
      <w:pPr>
        <w:rPr>
          <w:i/>
        </w:rPr>
      </w:pPr>
      <w:r>
        <w:rPr>
          <w:i/>
        </w:rPr>
        <w:t>Michiel van Dalfsen:</w:t>
      </w:r>
    </w:p>
    <w:p w:rsidR="002D596B" w:rsidRDefault="00334E97">
      <w:hyperlink r:id="rId11">
        <w:r w:rsidR="00AA6180">
          <w:rPr>
            <w:color w:val="1155CC"/>
            <w:u w:val="single"/>
          </w:rPr>
          <w:t>S1068959@student.windesheim.nl</w:t>
        </w:r>
      </w:hyperlink>
    </w:p>
    <w:p w:rsidR="002D596B" w:rsidRDefault="00AA6180">
      <w:pPr>
        <w:rPr>
          <w:i/>
        </w:rPr>
      </w:pPr>
      <w:r>
        <w:rPr>
          <w:i/>
        </w:rPr>
        <w:t>IoT Ontwikkelaar</w:t>
      </w:r>
    </w:p>
    <w:p w:rsidR="002D596B" w:rsidRDefault="002D596B">
      <w:pPr>
        <w:rPr>
          <w:i/>
        </w:rPr>
      </w:pPr>
    </w:p>
    <w:p w:rsidR="002D596B" w:rsidRDefault="002D596B">
      <w:pPr>
        <w:rPr>
          <w:i/>
        </w:rPr>
      </w:pPr>
    </w:p>
    <w:p w:rsidR="002D596B" w:rsidRDefault="002D596B">
      <w:pPr>
        <w:rPr>
          <w:i/>
        </w:rPr>
      </w:pPr>
    </w:p>
    <w:p w:rsidR="002D596B" w:rsidRDefault="00AA6180">
      <w:pPr>
        <w:rPr>
          <w:i/>
        </w:rPr>
      </w:pPr>
      <w:r>
        <w:rPr>
          <w:i/>
        </w:rPr>
        <w:t>Gido Hakvoort:</w:t>
      </w:r>
    </w:p>
    <w:p w:rsidR="002D596B" w:rsidRDefault="00334E97">
      <w:pPr>
        <w:rPr>
          <w:i/>
          <w:highlight w:val="white"/>
        </w:rPr>
      </w:pPr>
      <w:hyperlink r:id="rId12">
        <w:r w:rsidR="00AA6180">
          <w:rPr>
            <w:i/>
            <w:color w:val="1155CC"/>
            <w:highlight w:val="white"/>
            <w:u w:val="single"/>
          </w:rPr>
          <w:t>g.a.hakvoort@windesheim.nl</w:t>
        </w:r>
      </w:hyperlink>
    </w:p>
    <w:p w:rsidR="002D596B" w:rsidRDefault="00AA6180">
      <w:pPr>
        <w:rPr>
          <w:i/>
        </w:rPr>
      </w:pPr>
      <w:r>
        <w:rPr>
          <w:i/>
        </w:rPr>
        <w:t>Begeleider van Windesheim</w:t>
      </w:r>
    </w:p>
    <w:p w:rsidR="002D596B" w:rsidRDefault="002D596B">
      <w:pPr>
        <w:rPr>
          <w:i/>
        </w:rPr>
      </w:pPr>
    </w:p>
    <w:p w:rsidR="002D596B" w:rsidRDefault="00AA6180">
      <w:r>
        <w:t>Tim ten Bokkel Huinink</w:t>
      </w:r>
    </w:p>
    <w:p w:rsidR="002D596B" w:rsidRDefault="00334E97">
      <w:pPr>
        <w:rPr>
          <w:color w:val="333333"/>
          <w:highlight w:val="white"/>
        </w:rPr>
      </w:pPr>
      <w:hyperlink r:id="rId13">
        <w:r w:rsidR="00AA6180">
          <w:rPr>
            <w:color w:val="1155CC"/>
            <w:highlight w:val="white"/>
            <w:u w:val="single"/>
          </w:rPr>
          <w:t>Tim.tenBokkelHuinink@hago.nl</w:t>
        </w:r>
      </w:hyperlink>
    </w:p>
    <w:p w:rsidR="002D596B" w:rsidRDefault="00AA6180">
      <w:pPr>
        <w:rPr>
          <w:color w:val="333333"/>
          <w:highlight w:val="white"/>
        </w:rPr>
      </w:pPr>
      <w:r>
        <w:rPr>
          <w:color w:val="333333"/>
          <w:highlight w:val="white"/>
        </w:rPr>
        <w:t>Opdrachtgever, contactpersoon van Hago</w:t>
      </w:r>
    </w:p>
    <w:p w:rsidR="002D596B" w:rsidRDefault="002D596B">
      <w:pPr>
        <w:rPr>
          <w:color w:val="333333"/>
          <w:highlight w:val="white"/>
        </w:rPr>
      </w:pPr>
    </w:p>
    <w:p w:rsidR="002D596B" w:rsidRDefault="00AA6180">
      <w:pPr>
        <w:rPr>
          <w:color w:val="333333"/>
          <w:highlight w:val="white"/>
        </w:rPr>
      </w:pPr>
      <w:r>
        <w:rPr>
          <w:color w:val="333333"/>
          <w:highlight w:val="white"/>
        </w:rPr>
        <w:t>Jens van Stralen</w:t>
      </w:r>
    </w:p>
    <w:p w:rsidR="002D596B" w:rsidRDefault="00334E97">
      <w:pPr>
        <w:rPr>
          <w:color w:val="0078D7"/>
          <w:highlight w:val="white"/>
        </w:rPr>
      </w:pPr>
      <w:hyperlink r:id="rId14">
        <w:r w:rsidR="00AA6180">
          <w:rPr>
            <w:color w:val="1155CC"/>
            <w:highlight w:val="white"/>
            <w:u w:val="single"/>
          </w:rPr>
          <w:t>LJ.van.Stralen@windesheim.nl</w:t>
        </w:r>
      </w:hyperlink>
    </w:p>
    <w:p w:rsidR="002D596B" w:rsidRDefault="00AA6180">
      <w:pPr>
        <w:rPr>
          <w:highlight w:val="white"/>
        </w:rPr>
      </w:pPr>
      <w:r>
        <w:rPr>
          <w:highlight w:val="white"/>
        </w:rPr>
        <w:t>Faciliteiten Manager Windesheim</w:t>
      </w:r>
    </w:p>
    <w:p w:rsidR="002D596B" w:rsidRDefault="002D596B"/>
    <w:p w:rsidR="002D596B" w:rsidRDefault="00AA6180">
      <w:r>
        <w:t>Berend Jan Benjamins</w:t>
      </w:r>
    </w:p>
    <w:p w:rsidR="002D596B" w:rsidRDefault="00334E97">
      <w:pPr>
        <w:rPr>
          <w:highlight w:val="white"/>
        </w:rPr>
      </w:pPr>
      <w:hyperlink r:id="rId15">
        <w:r w:rsidR="00AA6180">
          <w:rPr>
            <w:color w:val="1155CC"/>
            <w:highlight w:val="white"/>
            <w:u w:val="single"/>
          </w:rPr>
          <w:t>bj.benjamins@windesheim.nl</w:t>
        </w:r>
      </w:hyperlink>
    </w:p>
    <w:p w:rsidR="002D596B" w:rsidRDefault="00AA6180">
      <w:r>
        <w:t xml:space="preserve">ICT Netwerkbeheer </w:t>
      </w:r>
    </w:p>
    <w:p w:rsidR="002D596B" w:rsidRDefault="002D596B">
      <w:pPr>
        <w:rPr>
          <w:rFonts w:ascii="Calibri" w:eastAsia="Calibri" w:hAnsi="Calibri" w:cs="Calibri"/>
          <w:highlight w:val="white"/>
        </w:rPr>
      </w:pPr>
    </w:p>
    <w:p w:rsidR="002D596B" w:rsidRDefault="002D596B">
      <w:pPr>
        <w:rPr>
          <w:rFonts w:ascii="Calibri" w:eastAsia="Calibri" w:hAnsi="Calibri" w:cs="Calibri"/>
          <w:highlight w:val="white"/>
        </w:rPr>
      </w:pPr>
    </w:p>
    <w:p w:rsidR="002D596B" w:rsidRDefault="00AA6180">
      <w:pPr>
        <w:rPr>
          <w:b/>
        </w:rPr>
      </w:pPr>
      <w:r>
        <w:rPr>
          <w:b/>
        </w:rPr>
        <w:t>6.2 Verwachtingen van de betrokkenen</w:t>
      </w:r>
    </w:p>
    <w:p w:rsidR="002D596B" w:rsidRDefault="00AA6180">
      <w:pPr>
        <w:numPr>
          <w:ilvl w:val="0"/>
          <w:numId w:val="7"/>
        </w:numPr>
        <w:contextualSpacing/>
      </w:pPr>
      <w:r>
        <w:t>We verwachten toestemming om toiletruimtes te mogen gebruiken.</w:t>
      </w:r>
    </w:p>
    <w:p w:rsidR="002D596B" w:rsidRDefault="00AA6180">
      <w:pPr>
        <w:numPr>
          <w:ilvl w:val="0"/>
          <w:numId w:val="7"/>
        </w:numPr>
        <w:contextualSpacing/>
      </w:pPr>
      <w:r>
        <w:t>We verwachten toestemming om het prototype aan te mogen brengen binnen de toiletruimtes.</w:t>
      </w:r>
    </w:p>
    <w:p w:rsidR="002D596B" w:rsidRDefault="00AA6180">
      <w:pPr>
        <w:numPr>
          <w:ilvl w:val="0"/>
          <w:numId w:val="7"/>
        </w:numPr>
        <w:contextualSpacing/>
      </w:pPr>
      <w:r>
        <w:t>We verwachten dat de medewerkers van HAGO toestemming krijgen tot het netwerk van Windesheim.</w:t>
      </w:r>
    </w:p>
    <w:p w:rsidR="002D596B" w:rsidRDefault="00AA6180">
      <w:pPr>
        <w:numPr>
          <w:ilvl w:val="0"/>
          <w:numId w:val="7"/>
        </w:numPr>
        <w:contextualSpacing/>
      </w:pPr>
      <w:r>
        <w:t>We verwachten toegang tot het netwerk van Windesheim.</w:t>
      </w:r>
    </w:p>
    <w:p w:rsidR="002D596B" w:rsidRDefault="002D596B"/>
    <w:p w:rsidR="00AA6180" w:rsidRDefault="00AA6180">
      <w:pPr>
        <w:rPr>
          <w:sz w:val="40"/>
          <w:szCs w:val="40"/>
        </w:rPr>
      </w:pPr>
      <w:bookmarkStart w:id="19" w:name="_y7o61wl10i02" w:colFirst="0" w:colLast="0"/>
      <w:bookmarkEnd w:id="19"/>
      <w:r>
        <w:br w:type="page"/>
      </w:r>
    </w:p>
    <w:p w:rsidR="002D596B" w:rsidRDefault="00AA6180">
      <w:pPr>
        <w:pStyle w:val="Kop1"/>
      </w:pPr>
      <w:bookmarkStart w:id="20" w:name="_Toc503631973"/>
      <w:r>
        <w:lastRenderedPageBreak/>
        <w:t>7.Planning en methode</w:t>
      </w:r>
      <w:bookmarkEnd w:id="20"/>
    </w:p>
    <w:p w:rsidR="002D596B" w:rsidRDefault="00AA6180">
      <w:pPr>
        <w:rPr>
          <w:b/>
        </w:rPr>
      </w:pPr>
      <w:r>
        <w:rPr>
          <w:b/>
        </w:rPr>
        <w:t>7.1 Ontwikkelmethodiek</w:t>
      </w:r>
    </w:p>
    <w:p w:rsidR="002D596B" w:rsidRDefault="00AA6180">
      <w:r>
        <w:t>Voor ontwikkelmethodiek hebben we Scrum gekozen. We hebben al ervaring met deze methodiek waardoor we efficiënt bezig kunnen met het project, het geeft een goed overzicht van taken en maakt het makkelijk om overzicht te houden over de voortgang van het project. Het projectteam bestaat uit 3 personen, daarom is het geschikt om Scrum te gebruiken omdat Scrum het beste werkt in kleine projectteams. Het project bestaat uit onafhankelijke delen, zodat je dit kunt verdelen in sprints.</w:t>
      </w:r>
    </w:p>
    <w:p w:rsidR="002D596B" w:rsidRDefault="002D596B"/>
    <w:p w:rsidR="002D596B" w:rsidRDefault="00AA6180">
      <w:pPr>
        <w:rPr>
          <w:b/>
        </w:rPr>
      </w:pPr>
      <w:r>
        <w:rPr>
          <w:b/>
        </w:rPr>
        <w:t>7.2 Planning</w:t>
      </w:r>
    </w:p>
    <w:p w:rsidR="002D596B" w:rsidRDefault="00AA6180" w:rsidP="00AA6180">
      <w:r>
        <w:t>Zie bijlage Planning.</w:t>
      </w:r>
      <w:bookmarkStart w:id="21" w:name="_4pq58xkqg74q" w:colFirst="0" w:colLast="0"/>
      <w:bookmarkEnd w:id="21"/>
    </w:p>
    <w:p w:rsidR="002D596B" w:rsidRDefault="002D596B"/>
    <w:p w:rsidR="00AA6180" w:rsidRDefault="00AA6180">
      <w:pPr>
        <w:rPr>
          <w:sz w:val="40"/>
          <w:szCs w:val="40"/>
        </w:rPr>
      </w:pPr>
      <w:bookmarkStart w:id="22" w:name="_9w9ca66q2ktq" w:colFirst="0" w:colLast="0"/>
      <w:bookmarkEnd w:id="22"/>
      <w:r>
        <w:br w:type="page"/>
      </w:r>
    </w:p>
    <w:p w:rsidR="002D596B" w:rsidRDefault="00AA6180">
      <w:pPr>
        <w:pStyle w:val="Kop1"/>
      </w:pPr>
      <w:bookmarkStart w:id="23" w:name="_Toc503631974"/>
      <w:r>
        <w:lastRenderedPageBreak/>
        <w:t>8.Risk Management</w:t>
      </w:r>
      <w:bookmarkEnd w:id="23"/>
    </w:p>
    <w:p w:rsidR="002D596B" w:rsidRDefault="00AA6180">
      <w:pPr>
        <w:rPr>
          <w:b/>
        </w:rPr>
      </w:pPr>
      <w:r>
        <w:rPr>
          <w:b/>
        </w:rPr>
        <w:t>8.1 Project risico’s en voorzorgsmaatregelen</w:t>
      </w:r>
    </w:p>
    <w:p w:rsidR="002D596B" w:rsidRDefault="002D596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b/>
                <w:sz w:val="20"/>
                <w:szCs w:val="20"/>
              </w:rPr>
            </w:pPr>
            <w:r>
              <w:rPr>
                <w:b/>
                <w:sz w:val="20"/>
                <w:szCs w:val="20"/>
              </w:rPr>
              <w:t>Risico</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b/>
                <w:sz w:val="20"/>
                <w:szCs w:val="20"/>
              </w:rPr>
            </w:pPr>
            <w:r>
              <w:rPr>
                <w:b/>
                <w:sz w:val="20"/>
                <w:szCs w:val="20"/>
              </w:rPr>
              <w:t>Kans</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b/>
                <w:sz w:val="20"/>
                <w:szCs w:val="20"/>
              </w:rPr>
            </w:pPr>
            <w:r>
              <w:rPr>
                <w:b/>
                <w:sz w:val="20"/>
                <w:szCs w:val="20"/>
              </w:rPr>
              <w:t>Impact</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b/>
                <w:sz w:val="20"/>
                <w:szCs w:val="20"/>
              </w:rPr>
            </w:pPr>
            <w:r>
              <w:rPr>
                <w:b/>
                <w:sz w:val="20"/>
                <w:szCs w:val="20"/>
              </w:rPr>
              <w:t>Voorzorgsmaatregel</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Afwezigheid betrokkenen</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laag/middel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Bij inplannen planning kans op afwezigheid meenemen.</w:t>
            </w:r>
          </w:p>
          <w:p w:rsidR="002D596B" w:rsidRDefault="00AA6180">
            <w:pPr>
              <w:widowControl w:val="0"/>
              <w:spacing w:line="240" w:lineRule="auto"/>
              <w:rPr>
                <w:sz w:val="20"/>
                <w:szCs w:val="20"/>
              </w:rPr>
            </w:pPr>
            <w:r>
              <w:rPr>
                <w:sz w:val="20"/>
                <w:szCs w:val="20"/>
              </w:rPr>
              <w:t xml:space="preserve">Daarnaast goede afspraken maken in het geval als iemand uitvalt. </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Uitloop taak</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Prioriteiten stellen in planning</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Onbegrijpbare code</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Documentatie bijhouden. Commentaar bij de code</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Defecte hardware</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Klein</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Zorgen voor alternatief voor defecte hardware</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De systemen die gebruikt worden kunnen niet goed met elkaar communiceren.</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Hoog</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Testen.</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Geen toestemming voor toegang tot reële test omgeving.</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De toestemming tot de testomgeving voor elkaar hebben voor start van de ontwikkel fase.</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Geen toestemming voor toegang tot het interne netwerk.</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 xml:space="preserve">Middel </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De toestemming tot toegang tot het netwerk geregeld hebben voor start van de ontwikkel fase</w:t>
            </w:r>
          </w:p>
        </w:tc>
      </w:tr>
      <w:tr w:rsidR="002D596B">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Pakketten liggen lang bij de douane</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Middel</w:t>
            </w:r>
          </w:p>
        </w:tc>
        <w:tc>
          <w:tcPr>
            <w:tcW w:w="2257" w:type="dxa"/>
            <w:shd w:val="clear" w:color="auto" w:fill="auto"/>
            <w:tcMar>
              <w:top w:w="100" w:type="dxa"/>
              <w:left w:w="100" w:type="dxa"/>
              <w:bottom w:w="100" w:type="dxa"/>
              <w:right w:w="100" w:type="dxa"/>
            </w:tcMar>
          </w:tcPr>
          <w:p w:rsidR="002D596B" w:rsidRDefault="00AA6180">
            <w:pPr>
              <w:widowControl w:val="0"/>
              <w:spacing w:line="240" w:lineRule="auto"/>
              <w:rPr>
                <w:sz w:val="20"/>
                <w:szCs w:val="20"/>
              </w:rPr>
            </w:pPr>
            <w:r>
              <w:rPr>
                <w:sz w:val="20"/>
                <w:szCs w:val="20"/>
              </w:rPr>
              <w:t>Goed documenteren/ Op tijd hardware bestellen</w:t>
            </w:r>
          </w:p>
        </w:tc>
      </w:tr>
    </w:tbl>
    <w:p w:rsidR="002D596B" w:rsidRDefault="002D596B">
      <w:pPr>
        <w:pStyle w:val="Kop1"/>
      </w:pPr>
      <w:bookmarkStart w:id="24" w:name="_loigeeewuue3" w:colFirst="0" w:colLast="0"/>
      <w:bookmarkEnd w:id="24"/>
    </w:p>
    <w:p w:rsidR="002D596B" w:rsidRDefault="002D596B"/>
    <w:p w:rsidR="00AA6180" w:rsidRDefault="00AA6180">
      <w:pPr>
        <w:rPr>
          <w:sz w:val="40"/>
          <w:szCs w:val="40"/>
        </w:rPr>
      </w:pPr>
      <w:bookmarkStart w:id="25" w:name="_pjeoh5w5ywb5" w:colFirst="0" w:colLast="0"/>
      <w:bookmarkEnd w:id="25"/>
      <w:r>
        <w:br w:type="page"/>
      </w:r>
    </w:p>
    <w:p w:rsidR="002D596B" w:rsidRDefault="00AA6180">
      <w:pPr>
        <w:pStyle w:val="Kop1"/>
      </w:pPr>
      <w:bookmarkStart w:id="26" w:name="_Toc503631975"/>
      <w:r>
        <w:lastRenderedPageBreak/>
        <w:t>Bijlagen</w:t>
      </w:r>
      <w:bookmarkEnd w:id="26"/>
    </w:p>
    <w:p w:rsidR="002D596B" w:rsidRDefault="002D596B"/>
    <w:tbl>
      <w:tblPr>
        <w:tblStyle w:val="a0"/>
        <w:tblW w:w="9057"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47"/>
        <w:gridCol w:w="1845"/>
        <w:gridCol w:w="1290"/>
        <w:gridCol w:w="2010"/>
        <w:gridCol w:w="1665"/>
      </w:tblGrid>
      <w:tr w:rsidR="002D596B">
        <w:trPr>
          <w:trHeight w:val="72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pPr>
          </w:p>
          <w:p w:rsidR="002D596B" w:rsidRDefault="00AA6180">
            <w:pPr>
              <w:widowControl w:val="0"/>
              <w:rPr>
                <w:sz w:val="28"/>
                <w:szCs w:val="28"/>
              </w:rPr>
            </w:pPr>
            <w:r>
              <w:rPr>
                <w:sz w:val="28"/>
                <w:szCs w:val="28"/>
              </w:rPr>
              <w:t>Planning</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8"/>
                <w:szCs w:val="28"/>
              </w:rPr>
            </w:pPr>
            <w:r>
              <w:rPr>
                <w:sz w:val="28"/>
                <w:szCs w:val="28"/>
              </w:rPr>
              <w:t>Status</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8"/>
                <w:szCs w:val="28"/>
              </w:rPr>
            </w:pPr>
          </w:p>
          <w:p w:rsidR="002D596B" w:rsidRDefault="00AA6180">
            <w:pPr>
              <w:widowControl w:val="0"/>
              <w:rPr>
                <w:sz w:val="28"/>
                <w:szCs w:val="28"/>
              </w:rPr>
            </w:pPr>
            <w:r>
              <w:rPr>
                <w:sz w:val="28"/>
                <w:szCs w:val="28"/>
              </w:rPr>
              <w:t>Startdatum</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8"/>
                <w:szCs w:val="28"/>
              </w:rPr>
            </w:pPr>
            <w:r>
              <w:rPr>
                <w:sz w:val="28"/>
                <w:szCs w:val="28"/>
              </w:rPr>
              <w:t>Einddatum</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Plan van aanpak</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11-10-2017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13-11-2017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Hardware aanschaf</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11-10-2017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14-11-2017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Testen hardware(onderzoek)</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30-11-2017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Ontwerpen Functioneel/Technisch</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1-12-2017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Realisatie test software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13-11-2017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22-12-2017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Creëren Testopstelling</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Niet meer gedaan</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22-12-2017</w:t>
            </w:r>
          </w:p>
        </w:tc>
      </w:tr>
      <w:tr w:rsidR="002D596B">
        <w:trPr>
          <w:trHeight w:val="42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Realisatie software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07-01-2018</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communicatie</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uitlezen sensoren</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opslaan data</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Realisatie hardware</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jc w:val="right"/>
              <w:rPr>
                <w:sz w:val="20"/>
                <w:szCs w:val="20"/>
              </w:rPr>
            </w:pPr>
            <w:r>
              <w:rPr>
                <w:sz w:val="20"/>
                <w:szCs w:val="20"/>
              </w:rPr>
              <w:t>30-11-2017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07-01-2017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afstellen sensoren(dmv software)</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creëren van modules</w:t>
            </w: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behuizing van modules</w:t>
            </w:r>
          </w:p>
        </w:tc>
        <w:tc>
          <w:tcPr>
            <w:tcW w:w="129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Documentatie afronden</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7-1-2017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12-01-2017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rPr>
                <w:sz w:val="20"/>
                <w:szCs w:val="20"/>
              </w:rPr>
            </w:pPr>
            <w:r>
              <w:rPr>
                <w:sz w:val="20"/>
                <w:szCs w:val="20"/>
              </w:rPr>
              <w:t>Winnovation voorbereiding</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11-01-2017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18-01-2017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Winnovation</w:t>
            </w: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18-01-2017</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AA6180">
            <w:pPr>
              <w:widowControl w:val="0"/>
              <w:jc w:val="right"/>
              <w:rPr>
                <w:sz w:val="20"/>
                <w:szCs w:val="20"/>
              </w:rPr>
            </w:pPr>
            <w:r>
              <w:rPr>
                <w:sz w:val="20"/>
                <w:szCs w:val="20"/>
              </w:rPr>
              <w:t>18-01-2017</w:t>
            </w: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4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8"/>
                <w:szCs w:val="28"/>
              </w:rPr>
              <w:t>Legenda</w:t>
            </w: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compleet</w:t>
            </w:r>
          </w:p>
        </w:tc>
        <w:tc>
          <w:tcPr>
            <w:tcW w:w="1845"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moet nog gecontroleerd worden</w:t>
            </w:r>
          </w:p>
        </w:tc>
        <w:tc>
          <w:tcPr>
            <w:tcW w:w="1845"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r>
      <w:tr w:rsidR="002D596B">
        <w:trPr>
          <w:trHeight w:val="36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niet af na einddatum</w:t>
            </w:r>
          </w:p>
        </w:tc>
        <w:tc>
          <w:tcPr>
            <w:tcW w:w="1845"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mee bezig</w:t>
            </w:r>
          </w:p>
        </w:tc>
        <w:tc>
          <w:tcPr>
            <w:tcW w:w="1845"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AA6180">
            <w:pPr>
              <w:widowControl w:val="0"/>
              <w:rPr>
                <w:sz w:val="20"/>
                <w:szCs w:val="20"/>
              </w:rPr>
            </w:pPr>
            <w:r>
              <w:rPr>
                <w:sz w:val="20"/>
                <w:szCs w:val="20"/>
              </w:rPr>
              <w:t>nog niet gestart</w:t>
            </w:r>
          </w:p>
        </w:tc>
        <w:tc>
          <w:tcPr>
            <w:tcW w:w="1845"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r>
      <w:tr w:rsidR="002D596B">
        <w:trPr>
          <w:trHeight w:val="4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r w:rsidR="002D596B">
        <w:trPr>
          <w:trHeight w:val="300"/>
        </w:trPr>
        <w:tc>
          <w:tcPr>
            <w:tcW w:w="224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8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2D596B" w:rsidRDefault="002D596B">
            <w:pPr>
              <w:widowControl w:val="0"/>
              <w:rPr>
                <w:sz w:val="20"/>
                <w:szCs w:val="20"/>
              </w:rPr>
            </w:pPr>
          </w:p>
        </w:tc>
        <w:tc>
          <w:tcPr>
            <w:tcW w:w="12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D596B" w:rsidRDefault="002D596B">
            <w:pPr>
              <w:widowControl w:val="0"/>
              <w:rPr>
                <w:sz w:val="20"/>
                <w:szCs w:val="20"/>
              </w:rPr>
            </w:pPr>
          </w:p>
        </w:tc>
      </w:tr>
    </w:tbl>
    <w:p w:rsidR="002D596B" w:rsidRDefault="002D596B"/>
    <w:sectPr w:rsidR="002D596B" w:rsidSect="00461464">
      <w:footerReference w:type="default" r:id="rId16"/>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E97" w:rsidRDefault="00334E97" w:rsidP="00461464">
      <w:pPr>
        <w:spacing w:line="240" w:lineRule="auto"/>
      </w:pPr>
      <w:r>
        <w:separator/>
      </w:r>
    </w:p>
  </w:endnote>
  <w:endnote w:type="continuationSeparator" w:id="0">
    <w:p w:rsidR="00334E97" w:rsidRDefault="00334E97" w:rsidP="00461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817521"/>
      <w:docPartObj>
        <w:docPartGallery w:val="Page Numbers (Bottom of Page)"/>
        <w:docPartUnique/>
      </w:docPartObj>
    </w:sdtPr>
    <w:sdtContent>
      <w:p w:rsidR="00461464" w:rsidRDefault="00461464">
        <w:pPr>
          <w:pStyle w:val="Voettekst"/>
          <w:jc w:val="right"/>
        </w:pPr>
        <w:r>
          <w:fldChar w:fldCharType="begin"/>
        </w:r>
        <w:r>
          <w:instrText>PAGE   \* MERGEFORMAT</w:instrText>
        </w:r>
        <w:r>
          <w:fldChar w:fldCharType="separate"/>
        </w:r>
        <w:r w:rsidRPr="00461464">
          <w:rPr>
            <w:noProof/>
            <w:lang w:val="nl-NL"/>
          </w:rPr>
          <w:t>2</w:t>
        </w:r>
        <w:r>
          <w:fldChar w:fldCharType="end"/>
        </w:r>
      </w:p>
    </w:sdtContent>
  </w:sdt>
  <w:p w:rsidR="00461464" w:rsidRDefault="004614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E97" w:rsidRDefault="00334E97" w:rsidP="00461464">
      <w:pPr>
        <w:spacing w:line="240" w:lineRule="auto"/>
      </w:pPr>
      <w:r>
        <w:separator/>
      </w:r>
    </w:p>
  </w:footnote>
  <w:footnote w:type="continuationSeparator" w:id="0">
    <w:p w:rsidR="00334E97" w:rsidRDefault="00334E97" w:rsidP="004614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14BFF"/>
    <w:multiLevelType w:val="multilevel"/>
    <w:tmpl w:val="752EF6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C3E7238"/>
    <w:multiLevelType w:val="multilevel"/>
    <w:tmpl w:val="1A5EF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8D4866"/>
    <w:multiLevelType w:val="multilevel"/>
    <w:tmpl w:val="61349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32152D"/>
    <w:multiLevelType w:val="multilevel"/>
    <w:tmpl w:val="435A2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046BD9"/>
    <w:multiLevelType w:val="multilevel"/>
    <w:tmpl w:val="6B9EF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A647B8"/>
    <w:multiLevelType w:val="multilevel"/>
    <w:tmpl w:val="40C0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AC47D1"/>
    <w:multiLevelType w:val="multilevel"/>
    <w:tmpl w:val="E4FC5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596B"/>
    <w:rsid w:val="002D596B"/>
    <w:rsid w:val="00334E97"/>
    <w:rsid w:val="00461464"/>
    <w:rsid w:val="00AA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D9247-B592-451A-8E7B-CFB34A89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vaninhoudsopgave">
    <w:name w:val="TOC Heading"/>
    <w:basedOn w:val="Kop1"/>
    <w:next w:val="Standaard"/>
    <w:uiPriority w:val="39"/>
    <w:unhideWhenUsed/>
    <w:qFormat/>
    <w:rsid w:val="00AA6180"/>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Inhopg1">
    <w:name w:val="toc 1"/>
    <w:basedOn w:val="Standaard"/>
    <w:next w:val="Standaard"/>
    <w:autoRedefine/>
    <w:uiPriority w:val="39"/>
    <w:unhideWhenUsed/>
    <w:rsid w:val="00AA6180"/>
    <w:pPr>
      <w:tabs>
        <w:tab w:val="right" w:leader="dot" w:pos="9019"/>
      </w:tabs>
      <w:spacing w:after="100"/>
    </w:pPr>
  </w:style>
  <w:style w:type="character" w:styleId="Hyperlink">
    <w:name w:val="Hyperlink"/>
    <w:basedOn w:val="Standaardalinea-lettertype"/>
    <w:uiPriority w:val="99"/>
    <w:unhideWhenUsed/>
    <w:rsid w:val="00AA6180"/>
    <w:rPr>
      <w:color w:val="0000FF" w:themeColor="hyperlink"/>
      <w:u w:val="single"/>
    </w:rPr>
  </w:style>
  <w:style w:type="paragraph" w:styleId="Koptekst">
    <w:name w:val="header"/>
    <w:basedOn w:val="Standaard"/>
    <w:link w:val="KoptekstChar"/>
    <w:uiPriority w:val="99"/>
    <w:unhideWhenUsed/>
    <w:rsid w:val="00461464"/>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461464"/>
  </w:style>
  <w:style w:type="paragraph" w:styleId="Voettekst">
    <w:name w:val="footer"/>
    <w:basedOn w:val="Standaard"/>
    <w:link w:val="VoettekstChar"/>
    <w:uiPriority w:val="99"/>
    <w:unhideWhenUsed/>
    <w:rsid w:val="00461464"/>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46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im.tenBokkelHuinink@hago.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hakvoort@windesheim.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1068959@student.windesheim.nl" TargetMode="External"/><Relationship Id="rId5" Type="http://schemas.openxmlformats.org/officeDocument/2006/relationships/webSettings" Target="webSettings.xml"/><Relationship Id="rId15" Type="http://schemas.openxmlformats.org/officeDocument/2006/relationships/hyperlink" Target="mailto:bj.benjamins@windesheim.nl" TargetMode="External"/><Relationship Id="rId10" Type="http://schemas.openxmlformats.org/officeDocument/2006/relationships/hyperlink" Target="mailto:S1077709@student.windesheim.nl" TargetMode="External"/><Relationship Id="rId4" Type="http://schemas.openxmlformats.org/officeDocument/2006/relationships/settings" Target="settings.xml"/><Relationship Id="rId9" Type="http://schemas.openxmlformats.org/officeDocument/2006/relationships/hyperlink" Target="mailto:s1079181@student.windesheim.nl" TargetMode="External"/><Relationship Id="rId14" Type="http://schemas.openxmlformats.org/officeDocument/2006/relationships/hyperlink" Target="mailto:LJ.van.Stralen@windesheim.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20897D-7425-468F-AE19-6F92A077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1699</Words>
  <Characters>9690</Characters>
  <Application>Microsoft Office Word</Application>
  <DocSecurity>0</DocSecurity>
  <Lines>80</Lines>
  <Paragraphs>22</Paragraphs>
  <ScaleCrop>false</ScaleCrop>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Fikkert</cp:lastModifiedBy>
  <cp:revision>3</cp:revision>
  <dcterms:created xsi:type="dcterms:W3CDTF">2018-01-13T17:16:00Z</dcterms:created>
  <dcterms:modified xsi:type="dcterms:W3CDTF">2018-01-13T17:37:00Z</dcterms:modified>
</cp:coreProperties>
</file>