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FEF1" w14:textId="77777777" w:rsidR="00A71FBE" w:rsidRPr="00924A43" w:rsidRDefault="00A71FBE" w:rsidP="00A71FBE">
      <w:pPr>
        <w:spacing w:line="360" w:lineRule="auto"/>
        <w:ind w:right="-180"/>
        <w:rPr>
          <w:rFonts w:asciiTheme="minorHAnsi" w:hAnsiTheme="minorHAnsi"/>
          <w:sz w:val="26"/>
          <w:szCs w:val="26"/>
          <w:lang w:val="es-MX"/>
        </w:rPr>
      </w:pPr>
    </w:p>
    <w:p w14:paraId="05E63180" w14:textId="03006FE4" w:rsidR="00A71FBE" w:rsidRPr="00A71FBE" w:rsidRDefault="00A37AA3" w:rsidP="00A71FBE">
      <w:pPr>
        <w:spacing w:line="360" w:lineRule="auto"/>
        <w:ind w:right="-180"/>
        <w:rPr>
          <w:rFonts w:asciiTheme="minorHAnsi" w:hAnsiTheme="minorHAnsi"/>
          <w:sz w:val="32"/>
          <w:szCs w:val="26"/>
        </w:rPr>
      </w:pPr>
      <w:r w:rsidRPr="00A71FBE">
        <w:rPr>
          <w:rFonts w:asciiTheme="minorHAnsi" w:hAnsiTheme="minorHAnsi"/>
          <w:sz w:val="32"/>
          <w:szCs w:val="26"/>
        </w:rPr>
        <w:t xml:space="preserve">ENG </w:t>
      </w:r>
      <w:r w:rsidR="00AB1CED" w:rsidRPr="00A71FBE">
        <w:rPr>
          <w:rFonts w:asciiTheme="minorHAnsi" w:hAnsiTheme="minorHAnsi"/>
          <w:sz w:val="32"/>
          <w:szCs w:val="26"/>
        </w:rPr>
        <w:t>1</w:t>
      </w:r>
      <w:r w:rsidR="00644004">
        <w:rPr>
          <w:rFonts w:asciiTheme="minorHAnsi" w:hAnsiTheme="minorHAnsi"/>
          <w:sz w:val="32"/>
          <w:szCs w:val="26"/>
        </w:rPr>
        <w:t>50</w:t>
      </w:r>
      <w:r w:rsidRPr="00A71FBE">
        <w:rPr>
          <w:rFonts w:asciiTheme="minorHAnsi" w:hAnsiTheme="minorHAnsi"/>
          <w:sz w:val="32"/>
          <w:szCs w:val="26"/>
        </w:rPr>
        <w:t xml:space="preserve"> </w:t>
      </w:r>
      <w:r w:rsidR="00DA6EDB" w:rsidRPr="00A71FBE">
        <w:rPr>
          <w:rFonts w:asciiTheme="minorHAnsi" w:hAnsiTheme="minorHAnsi"/>
          <w:sz w:val="32"/>
          <w:szCs w:val="26"/>
        </w:rPr>
        <w:t xml:space="preserve">   </w:t>
      </w:r>
      <w:r w:rsidR="007B2403" w:rsidRPr="00A71FBE">
        <w:rPr>
          <w:rFonts w:asciiTheme="minorHAnsi" w:hAnsiTheme="minorHAnsi"/>
          <w:sz w:val="32"/>
          <w:szCs w:val="26"/>
        </w:rPr>
        <w:t>Student self-assessment</w:t>
      </w:r>
    </w:p>
    <w:p w14:paraId="710EF9F5" w14:textId="179ECD26" w:rsidR="0005423D" w:rsidRPr="00A71FBE" w:rsidRDefault="00A71FBE" w:rsidP="00A71FBE">
      <w:pPr>
        <w:ind w:right="-180"/>
        <w:rPr>
          <w:rFonts w:asciiTheme="minorHAnsi" w:hAnsiTheme="minorHAnsi"/>
          <w:sz w:val="26"/>
          <w:szCs w:val="26"/>
        </w:rPr>
      </w:pPr>
      <w:r>
        <w:rPr>
          <w:rFonts w:asciiTheme="minorHAnsi" w:hAnsiTheme="minorHAnsi"/>
          <w:sz w:val="26"/>
          <w:szCs w:val="26"/>
        </w:rPr>
        <w:t xml:space="preserve">Displayed below is a series of objectives that this </w:t>
      </w:r>
      <w:r w:rsidR="0079240B" w:rsidRPr="00A71FBE">
        <w:rPr>
          <w:rFonts w:asciiTheme="minorHAnsi" w:hAnsiTheme="minorHAnsi"/>
          <w:sz w:val="26"/>
          <w:szCs w:val="26"/>
        </w:rPr>
        <w:t>course is supposed to help students learn, do, or develop.  It’s up to us to make sure it does</w:t>
      </w:r>
      <w:r>
        <w:rPr>
          <w:rFonts w:asciiTheme="minorHAnsi" w:hAnsiTheme="minorHAnsi"/>
          <w:sz w:val="26"/>
          <w:szCs w:val="26"/>
        </w:rPr>
        <w:t xml:space="preserve"> so</w:t>
      </w:r>
      <w:r w:rsidR="0079240B" w:rsidRPr="00A71FBE">
        <w:rPr>
          <w:rFonts w:asciiTheme="minorHAnsi" w:hAnsiTheme="minorHAnsi"/>
          <w:sz w:val="26"/>
          <w:szCs w:val="26"/>
        </w:rPr>
        <w:t>.</w:t>
      </w:r>
      <w:r>
        <w:rPr>
          <w:rFonts w:asciiTheme="minorHAnsi" w:hAnsiTheme="minorHAnsi"/>
          <w:sz w:val="26"/>
          <w:szCs w:val="26"/>
        </w:rPr>
        <w:t xml:space="preserve"> Mark below which level of proficiency you feel you are at. After completing the three outcomes, write a reflection</w:t>
      </w:r>
      <w:r w:rsidRPr="00A71FBE">
        <w:rPr>
          <w:rFonts w:asciiTheme="minorHAnsi" w:hAnsiTheme="minorHAnsi"/>
          <w:sz w:val="26"/>
          <w:szCs w:val="26"/>
        </w:rPr>
        <w:t xml:space="preserve"> about your plan to meet the</w:t>
      </w:r>
      <w:r>
        <w:rPr>
          <w:rFonts w:asciiTheme="minorHAnsi" w:hAnsiTheme="minorHAnsi"/>
          <w:sz w:val="26"/>
          <w:szCs w:val="26"/>
        </w:rPr>
        <w:t>se</w:t>
      </w:r>
      <w:r w:rsidRPr="00A71FBE">
        <w:rPr>
          <w:rFonts w:asciiTheme="minorHAnsi" w:hAnsiTheme="minorHAnsi"/>
          <w:sz w:val="26"/>
          <w:szCs w:val="26"/>
        </w:rPr>
        <w:t xml:space="preserve"> objective</w:t>
      </w:r>
      <w:r>
        <w:rPr>
          <w:rFonts w:asciiTheme="minorHAnsi" w:hAnsiTheme="minorHAnsi"/>
          <w:sz w:val="26"/>
          <w:szCs w:val="26"/>
        </w:rPr>
        <w:t>s throughout this course and semester</w:t>
      </w:r>
      <w:r w:rsidRPr="00A71FBE">
        <w:rPr>
          <w:rFonts w:asciiTheme="minorHAnsi" w:hAnsiTheme="minorHAnsi"/>
          <w:sz w:val="26"/>
          <w:szCs w:val="26"/>
        </w:rPr>
        <w:t>.</w:t>
      </w:r>
    </w:p>
    <w:p w14:paraId="7469C74B" w14:textId="77777777" w:rsidR="00A71FBE" w:rsidRDefault="00A71FBE" w:rsidP="004D48CE">
      <w:pPr>
        <w:ind w:right="-180"/>
        <w:rPr>
          <w:rFonts w:asciiTheme="minorHAnsi" w:hAnsiTheme="minorHAnsi"/>
          <w:b/>
          <w:sz w:val="26"/>
          <w:szCs w:val="26"/>
        </w:rPr>
      </w:pPr>
    </w:p>
    <w:p w14:paraId="66981AF8" w14:textId="77777777" w:rsidR="00D011A4" w:rsidRPr="00A71FBE" w:rsidRDefault="00567BE6" w:rsidP="004D48CE">
      <w:pPr>
        <w:ind w:right="-180"/>
        <w:rPr>
          <w:rFonts w:asciiTheme="minorHAnsi" w:hAnsiTheme="minorHAnsi"/>
          <w:b/>
          <w:sz w:val="26"/>
          <w:szCs w:val="26"/>
        </w:rPr>
      </w:pPr>
      <w:r w:rsidRPr="00A71FBE">
        <w:rPr>
          <w:rFonts w:asciiTheme="minorHAnsi" w:hAnsiTheme="minorHAnsi"/>
          <w:b/>
          <w:sz w:val="26"/>
          <w:szCs w:val="26"/>
        </w:rPr>
        <w:t xml:space="preserve">Outcome 1: Students will </w:t>
      </w:r>
      <w:r w:rsidR="008407B1" w:rsidRPr="00A71FBE">
        <w:rPr>
          <w:rFonts w:asciiTheme="minorHAnsi" w:hAnsiTheme="minorHAnsi"/>
          <w:b/>
          <w:sz w:val="26"/>
          <w:szCs w:val="26"/>
        </w:rPr>
        <w:t xml:space="preserve">demonstrate an </w:t>
      </w:r>
      <w:r w:rsidRPr="00A71FBE">
        <w:rPr>
          <w:rFonts w:asciiTheme="minorHAnsi" w:hAnsiTheme="minorHAnsi"/>
          <w:b/>
          <w:sz w:val="26"/>
          <w:szCs w:val="26"/>
        </w:rPr>
        <w:t>understand</w:t>
      </w:r>
      <w:r w:rsidR="008407B1" w:rsidRPr="00A71FBE">
        <w:rPr>
          <w:rFonts w:asciiTheme="minorHAnsi" w:hAnsiTheme="minorHAnsi"/>
          <w:b/>
          <w:sz w:val="26"/>
          <w:szCs w:val="26"/>
        </w:rPr>
        <w:t xml:space="preserve">ing of </w:t>
      </w:r>
      <w:r w:rsidRPr="00A71FBE">
        <w:rPr>
          <w:rFonts w:asciiTheme="minorHAnsi" w:hAnsiTheme="minorHAnsi"/>
          <w:b/>
          <w:sz w:val="26"/>
          <w:szCs w:val="26"/>
        </w:rPr>
        <w:t>the writing process</w:t>
      </w:r>
      <w:r w:rsidR="008407B1" w:rsidRPr="00A71FBE">
        <w:rPr>
          <w:rFonts w:asciiTheme="minorHAnsi" w:hAnsiTheme="minorHAnsi"/>
          <w:b/>
          <w:sz w:val="26"/>
          <w:szCs w:val="26"/>
        </w:rPr>
        <w:t xml:space="preserve"> and traits of effective writing</w:t>
      </w:r>
      <w:r w:rsidRPr="00A71FBE">
        <w:rPr>
          <w:rFonts w:asciiTheme="minorHAnsi" w:hAnsiTheme="minorHAnsi"/>
          <w:b/>
          <w:sz w:val="26"/>
          <w:szCs w:val="26"/>
        </w:rPr>
        <w:t xml:space="preserve">. </w:t>
      </w:r>
    </w:p>
    <w:tbl>
      <w:tblPr>
        <w:tblStyle w:val="TableGrid"/>
        <w:tblW w:w="14605" w:type="dxa"/>
        <w:tblBorders>
          <w:bottom w:val="none" w:sz="0" w:space="0" w:color="auto"/>
        </w:tblBorders>
        <w:tblCellMar>
          <w:left w:w="115" w:type="dxa"/>
          <w:right w:w="115" w:type="dxa"/>
        </w:tblCellMar>
        <w:tblLook w:val="04A0" w:firstRow="1" w:lastRow="0" w:firstColumn="1" w:lastColumn="0" w:noHBand="0" w:noVBand="1"/>
      </w:tblPr>
      <w:tblGrid>
        <w:gridCol w:w="2273"/>
        <w:gridCol w:w="7282"/>
        <w:gridCol w:w="1620"/>
        <w:gridCol w:w="1800"/>
        <w:gridCol w:w="1630"/>
      </w:tblGrid>
      <w:tr w:rsidR="00A71FBE" w:rsidRPr="00A71FBE" w14:paraId="5C959302" w14:textId="77777777" w:rsidTr="00A71FBE">
        <w:trPr>
          <w:trHeight w:val="773"/>
        </w:trPr>
        <w:tc>
          <w:tcPr>
            <w:tcW w:w="2273" w:type="dxa"/>
            <w:vAlign w:val="center"/>
          </w:tcPr>
          <w:p w14:paraId="744F9CBE" w14:textId="77777777" w:rsidR="00567BE6" w:rsidRPr="00A71FBE" w:rsidRDefault="00567BE6" w:rsidP="00507F9D">
            <w:pPr>
              <w:jc w:val="center"/>
              <w:rPr>
                <w:rFonts w:asciiTheme="minorHAnsi" w:hAnsiTheme="minorHAnsi"/>
                <w:b/>
                <w:sz w:val="32"/>
                <w:szCs w:val="26"/>
              </w:rPr>
            </w:pPr>
            <w:r w:rsidRPr="00A71FBE">
              <w:rPr>
                <w:rFonts w:asciiTheme="minorHAnsi" w:hAnsiTheme="minorHAnsi"/>
                <w:b/>
                <w:sz w:val="32"/>
                <w:szCs w:val="26"/>
              </w:rPr>
              <w:t>Indicators</w:t>
            </w:r>
          </w:p>
        </w:tc>
        <w:tc>
          <w:tcPr>
            <w:tcW w:w="7282" w:type="dxa"/>
            <w:vAlign w:val="center"/>
          </w:tcPr>
          <w:p w14:paraId="2D3D2082" w14:textId="77777777" w:rsidR="00567BE6" w:rsidRPr="00A71FBE" w:rsidRDefault="00567BE6" w:rsidP="00B87954">
            <w:pPr>
              <w:jc w:val="center"/>
              <w:rPr>
                <w:rFonts w:asciiTheme="minorHAnsi" w:hAnsiTheme="minorHAnsi"/>
                <w:b/>
                <w:sz w:val="32"/>
                <w:szCs w:val="26"/>
              </w:rPr>
            </w:pPr>
            <w:r w:rsidRPr="00A71FBE">
              <w:rPr>
                <w:rFonts w:asciiTheme="minorHAnsi" w:hAnsiTheme="minorHAnsi"/>
                <w:b/>
                <w:sz w:val="32"/>
                <w:szCs w:val="26"/>
              </w:rPr>
              <w:t xml:space="preserve">Specific course skills or </w:t>
            </w:r>
            <w:r w:rsidR="004D48CE" w:rsidRPr="00A71FBE">
              <w:rPr>
                <w:rFonts w:asciiTheme="minorHAnsi" w:hAnsiTheme="minorHAnsi"/>
                <w:b/>
                <w:sz w:val="32"/>
                <w:szCs w:val="26"/>
              </w:rPr>
              <w:t>knowledge</w:t>
            </w:r>
          </w:p>
        </w:tc>
        <w:tc>
          <w:tcPr>
            <w:tcW w:w="1620" w:type="dxa"/>
          </w:tcPr>
          <w:p w14:paraId="1D14DBE4" w14:textId="77777777" w:rsidR="00EC223B" w:rsidRPr="00A71FBE" w:rsidRDefault="00567BE6" w:rsidP="00507F9D">
            <w:pPr>
              <w:jc w:val="center"/>
              <w:rPr>
                <w:rFonts w:asciiTheme="minorHAnsi" w:hAnsiTheme="minorHAnsi"/>
                <w:sz w:val="32"/>
                <w:szCs w:val="26"/>
              </w:rPr>
            </w:pPr>
            <w:r w:rsidRPr="00A71FBE">
              <w:rPr>
                <w:rFonts w:asciiTheme="minorHAnsi" w:hAnsiTheme="minorHAnsi"/>
                <w:b/>
                <w:sz w:val="32"/>
                <w:szCs w:val="26"/>
              </w:rPr>
              <w:t>Learning</w:t>
            </w:r>
          </w:p>
          <w:p w14:paraId="44448A4D" w14:textId="77777777" w:rsidR="00567BE6" w:rsidRPr="00A71FBE" w:rsidRDefault="00567BE6" w:rsidP="003832D0">
            <w:pPr>
              <w:jc w:val="center"/>
              <w:rPr>
                <w:rFonts w:asciiTheme="minorHAnsi" w:hAnsiTheme="minorHAnsi"/>
                <w:sz w:val="32"/>
                <w:szCs w:val="26"/>
              </w:rPr>
            </w:pPr>
            <w:r w:rsidRPr="00A71FBE">
              <w:rPr>
                <w:rFonts w:asciiTheme="minorHAnsi" w:hAnsiTheme="minorHAnsi"/>
                <w:szCs w:val="26"/>
              </w:rPr>
              <w:t>(</w:t>
            </w:r>
            <w:r w:rsidR="00DD7199" w:rsidRPr="00A71FBE">
              <w:rPr>
                <w:rFonts w:asciiTheme="minorHAnsi" w:hAnsiTheme="minorHAnsi"/>
                <w:szCs w:val="26"/>
              </w:rPr>
              <w:t>d</w:t>
            </w:r>
            <w:r w:rsidR="003832D0" w:rsidRPr="00A71FBE">
              <w:rPr>
                <w:rFonts w:asciiTheme="minorHAnsi" w:hAnsiTheme="minorHAnsi"/>
                <w:szCs w:val="26"/>
              </w:rPr>
              <w:t>eveloping</w:t>
            </w:r>
            <w:r w:rsidRPr="00A71FBE">
              <w:rPr>
                <w:rFonts w:asciiTheme="minorHAnsi" w:hAnsiTheme="minorHAnsi"/>
                <w:szCs w:val="26"/>
              </w:rPr>
              <w:t>)</w:t>
            </w:r>
          </w:p>
        </w:tc>
        <w:tc>
          <w:tcPr>
            <w:tcW w:w="1800" w:type="dxa"/>
          </w:tcPr>
          <w:p w14:paraId="147A88F6" w14:textId="77777777" w:rsidR="001E117C" w:rsidRPr="00A71FBE" w:rsidRDefault="00567BE6" w:rsidP="00845F7E">
            <w:pPr>
              <w:jc w:val="center"/>
              <w:rPr>
                <w:rFonts w:asciiTheme="minorHAnsi" w:hAnsiTheme="minorHAnsi"/>
                <w:sz w:val="32"/>
                <w:szCs w:val="26"/>
              </w:rPr>
            </w:pPr>
            <w:r w:rsidRPr="00A71FBE">
              <w:rPr>
                <w:rFonts w:asciiTheme="minorHAnsi" w:hAnsiTheme="minorHAnsi"/>
                <w:b/>
                <w:sz w:val="32"/>
                <w:szCs w:val="26"/>
              </w:rPr>
              <w:t>Proficient</w:t>
            </w:r>
          </w:p>
          <w:p w14:paraId="3BE508CE" w14:textId="1534E809" w:rsidR="00567BE6" w:rsidRPr="00A71FBE" w:rsidRDefault="003832D0" w:rsidP="00845F7E">
            <w:pPr>
              <w:tabs>
                <w:tab w:val="left" w:pos="571"/>
                <w:tab w:val="center" w:pos="1293"/>
              </w:tabs>
              <w:jc w:val="center"/>
              <w:rPr>
                <w:rFonts w:asciiTheme="minorHAnsi" w:hAnsiTheme="minorHAnsi"/>
                <w:sz w:val="32"/>
                <w:szCs w:val="26"/>
              </w:rPr>
            </w:pPr>
            <w:r w:rsidRPr="00A71FBE">
              <w:rPr>
                <w:rFonts w:asciiTheme="minorHAnsi" w:hAnsiTheme="minorHAnsi"/>
                <w:szCs w:val="26"/>
              </w:rPr>
              <w:t>(competency</w:t>
            </w:r>
            <w:r w:rsidR="00567BE6" w:rsidRPr="00A71FBE">
              <w:rPr>
                <w:rFonts w:asciiTheme="minorHAnsi" w:hAnsiTheme="minorHAnsi"/>
                <w:szCs w:val="26"/>
              </w:rPr>
              <w:t>)</w:t>
            </w:r>
          </w:p>
        </w:tc>
        <w:tc>
          <w:tcPr>
            <w:tcW w:w="1630" w:type="dxa"/>
          </w:tcPr>
          <w:p w14:paraId="5C8F8C98" w14:textId="77777777" w:rsidR="004D48CE" w:rsidRPr="00A71FBE" w:rsidRDefault="00567BE6" w:rsidP="00A71FBE">
            <w:pPr>
              <w:jc w:val="center"/>
              <w:rPr>
                <w:rFonts w:asciiTheme="minorHAnsi" w:hAnsiTheme="minorHAnsi"/>
                <w:sz w:val="32"/>
                <w:szCs w:val="26"/>
              </w:rPr>
            </w:pPr>
            <w:r w:rsidRPr="00A71FBE">
              <w:rPr>
                <w:rFonts w:asciiTheme="minorHAnsi" w:hAnsiTheme="minorHAnsi"/>
                <w:b/>
                <w:sz w:val="32"/>
                <w:szCs w:val="26"/>
              </w:rPr>
              <w:t>Mastered</w:t>
            </w:r>
          </w:p>
          <w:p w14:paraId="0A11812F" w14:textId="77777777" w:rsidR="00567BE6" w:rsidRPr="00A71FBE" w:rsidRDefault="003832D0" w:rsidP="00A71FBE">
            <w:pPr>
              <w:jc w:val="center"/>
              <w:rPr>
                <w:rFonts w:asciiTheme="minorHAnsi" w:hAnsiTheme="minorHAnsi"/>
                <w:sz w:val="26"/>
                <w:szCs w:val="26"/>
              </w:rPr>
            </w:pPr>
            <w:r w:rsidRPr="00A71FBE">
              <w:rPr>
                <w:rFonts w:asciiTheme="minorHAnsi" w:hAnsiTheme="minorHAnsi"/>
                <w:szCs w:val="26"/>
              </w:rPr>
              <w:t>(excellence</w:t>
            </w:r>
            <w:r w:rsidR="00567BE6" w:rsidRPr="00A71FBE">
              <w:rPr>
                <w:rFonts w:asciiTheme="minorHAnsi" w:hAnsiTheme="minorHAnsi"/>
                <w:szCs w:val="26"/>
              </w:rPr>
              <w:t>)</w:t>
            </w:r>
          </w:p>
        </w:tc>
      </w:tr>
    </w:tbl>
    <w:p w14:paraId="3036BD94" w14:textId="77777777" w:rsidR="00A71FBE" w:rsidRPr="00A71FBE" w:rsidRDefault="00A71FBE" w:rsidP="00AF5ACD">
      <w:pPr>
        <w:rPr>
          <w:rFonts w:asciiTheme="minorHAnsi" w:hAnsiTheme="minorHAnsi"/>
          <w:sz w:val="26"/>
          <w:szCs w:val="26"/>
        </w:rPr>
        <w:sectPr w:rsidR="00A71FBE" w:rsidRPr="00A71FBE" w:rsidSect="00A71FBE">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720" w:gutter="0"/>
          <w:cols w:space="720"/>
          <w:docGrid w:linePitch="360"/>
        </w:sectPr>
      </w:pPr>
    </w:p>
    <w:tbl>
      <w:tblPr>
        <w:tblStyle w:val="TableGrid"/>
        <w:tblW w:w="14605" w:type="dxa"/>
        <w:tblCellMar>
          <w:left w:w="115" w:type="dxa"/>
          <w:right w:w="115" w:type="dxa"/>
        </w:tblCellMar>
        <w:tblLook w:val="04A0" w:firstRow="1" w:lastRow="0" w:firstColumn="1" w:lastColumn="0" w:noHBand="0" w:noVBand="1"/>
      </w:tblPr>
      <w:tblGrid>
        <w:gridCol w:w="2291"/>
        <w:gridCol w:w="7274"/>
        <w:gridCol w:w="1620"/>
        <w:gridCol w:w="1800"/>
        <w:gridCol w:w="1620"/>
      </w:tblGrid>
      <w:tr w:rsidR="00845F7E" w:rsidRPr="00A71FBE" w14:paraId="5590F8F7" w14:textId="77777777" w:rsidTr="00845F7E">
        <w:trPr>
          <w:trHeight w:val="451"/>
        </w:trPr>
        <w:tc>
          <w:tcPr>
            <w:tcW w:w="2291" w:type="dxa"/>
            <w:vMerge w:val="restart"/>
          </w:tcPr>
          <w:p w14:paraId="713590A3" w14:textId="00AE0D09" w:rsidR="00845F7E" w:rsidRPr="00A71FBE" w:rsidRDefault="00A71FBE" w:rsidP="00AF5ACD">
            <w:pPr>
              <w:rPr>
                <w:rFonts w:asciiTheme="minorHAnsi" w:hAnsiTheme="minorHAnsi"/>
                <w:sz w:val="26"/>
                <w:szCs w:val="26"/>
              </w:rPr>
            </w:pPr>
            <w:r w:rsidRPr="00A71FBE">
              <w:rPr>
                <w:rFonts w:asciiTheme="minorHAnsi" w:hAnsiTheme="minorHAnsi"/>
                <w:sz w:val="26"/>
                <w:szCs w:val="26"/>
              </w:rPr>
              <w:t>1. W</w:t>
            </w:r>
            <w:r w:rsidR="00845F7E" w:rsidRPr="00A71FBE">
              <w:rPr>
                <w:rFonts w:asciiTheme="minorHAnsi" w:hAnsiTheme="minorHAnsi"/>
                <w:sz w:val="26"/>
                <w:szCs w:val="26"/>
              </w:rPr>
              <w:t>riting process</w:t>
            </w:r>
          </w:p>
        </w:tc>
        <w:tc>
          <w:tcPr>
            <w:tcW w:w="7274" w:type="dxa"/>
            <w:vAlign w:val="center"/>
          </w:tcPr>
          <w:p w14:paraId="2521879D" w14:textId="78255849" w:rsidR="00845F7E" w:rsidRPr="00A71FBE" w:rsidRDefault="00845F7E" w:rsidP="00B655BA">
            <w:pPr>
              <w:pStyle w:val="ListParagraph"/>
              <w:numPr>
                <w:ilvl w:val="0"/>
                <w:numId w:val="20"/>
              </w:numPr>
              <w:ind w:left="409"/>
              <w:rPr>
                <w:rFonts w:asciiTheme="minorHAnsi" w:hAnsiTheme="minorHAnsi"/>
                <w:sz w:val="26"/>
                <w:szCs w:val="26"/>
              </w:rPr>
            </w:pPr>
            <w:r w:rsidRPr="00A71FBE">
              <w:rPr>
                <w:rFonts w:asciiTheme="minorHAnsi" w:hAnsiTheme="minorHAnsi"/>
                <w:sz w:val="26"/>
                <w:szCs w:val="26"/>
              </w:rPr>
              <w:t>Uses a timetable &amp; plan for each assignment</w:t>
            </w:r>
            <w:r w:rsidR="00A71FBE">
              <w:rPr>
                <w:rFonts w:asciiTheme="minorHAnsi" w:hAnsiTheme="minorHAnsi"/>
                <w:sz w:val="26"/>
                <w:szCs w:val="26"/>
              </w:rPr>
              <w:t>.</w:t>
            </w:r>
          </w:p>
        </w:tc>
        <w:tc>
          <w:tcPr>
            <w:tcW w:w="1620" w:type="dxa"/>
            <w:tcBorders>
              <w:bottom w:val="single" w:sz="4" w:space="0" w:color="auto"/>
            </w:tcBorders>
          </w:tcPr>
          <w:p w14:paraId="3AA81705" w14:textId="576F81A6" w:rsidR="00845F7E" w:rsidRPr="00A71FBE" w:rsidRDefault="00924A43" w:rsidP="00BC498E">
            <w:pPr>
              <w:rPr>
                <w:rFonts w:asciiTheme="minorHAnsi" w:hAnsiTheme="minorHAnsi"/>
                <w:sz w:val="26"/>
                <w:szCs w:val="26"/>
              </w:rPr>
            </w:pPr>
            <w:r>
              <w:rPr>
                <w:rFonts w:asciiTheme="minorHAnsi" w:hAnsiTheme="minorHAnsi"/>
                <w:sz w:val="26"/>
                <w:szCs w:val="26"/>
              </w:rPr>
              <w:t>x</w:t>
            </w:r>
          </w:p>
        </w:tc>
        <w:tc>
          <w:tcPr>
            <w:tcW w:w="1800" w:type="dxa"/>
            <w:tcBorders>
              <w:bottom w:val="single" w:sz="4" w:space="0" w:color="auto"/>
            </w:tcBorders>
          </w:tcPr>
          <w:p w14:paraId="5D87EDFC" w14:textId="77777777" w:rsidR="00845F7E" w:rsidRPr="00A71FBE" w:rsidRDefault="00845F7E" w:rsidP="00845F7E">
            <w:pPr>
              <w:jc w:val="center"/>
              <w:rPr>
                <w:rFonts w:asciiTheme="minorHAnsi" w:hAnsiTheme="minorHAnsi"/>
                <w:sz w:val="26"/>
                <w:szCs w:val="26"/>
              </w:rPr>
            </w:pPr>
          </w:p>
        </w:tc>
        <w:tc>
          <w:tcPr>
            <w:tcW w:w="1620" w:type="dxa"/>
            <w:tcBorders>
              <w:bottom w:val="single" w:sz="4" w:space="0" w:color="auto"/>
            </w:tcBorders>
          </w:tcPr>
          <w:p w14:paraId="7889B27A" w14:textId="321715B2" w:rsidR="00845F7E" w:rsidRPr="00A71FBE" w:rsidRDefault="00845F7E" w:rsidP="00BC498E">
            <w:pPr>
              <w:rPr>
                <w:rFonts w:asciiTheme="minorHAnsi" w:hAnsiTheme="minorHAnsi"/>
                <w:sz w:val="26"/>
                <w:szCs w:val="26"/>
              </w:rPr>
            </w:pPr>
          </w:p>
        </w:tc>
      </w:tr>
      <w:tr w:rsidR="00845F7E" w:rsidRPr="00A71FBE" w14:paraId="029C08E1" w14:textId="77777777" w:rsidTr="00845F7E">
        <w:trPr>
          <w:trHeight w:val="451"/>
        </w:trPr>
        <w:tc>
          <w:tcPr>
            <w:tcW w:w="2291" w:type="dxa"/>
            <w:vMerge/>
          </w:tcPr>
          <w:p w14:paraId="5A637089" w14:textId="77777777" w:rsidR="00845F7E" w:rsidRPr="00A71FBE" w:rsidRDefault="00845F7E" w:rsidP="00AF5ACD">
            <w:pPr>
              <w:rPr>
                <w:rFonts w:asciiTheme="minorHAnsi" w:hAnsiTheme="minorHAnsi"/>
                <w:sz w:val="26"/>
                <w:szCs w:val="26"/>
              </w:rPr>
            </w:pPr>
          </w:p>
        </w:tc>
        <w:tc>
          <w:tcPr>
            <w:tcW w:w="7274" w:type="dxa"/>
            <w:vAlign w:val="center"/>
          </w:tcPr>
          <w:p w14:paraId="33E10FE3" w14:textId="4BB8E892" w:rsidR="00845F7E" w:rsidRPr="00A71FBE" w:rsidRDefault="00845F7E" w:rsidP="00B655BA">
            <w:pPr>
              <w:pStyle w:val="ListParagraph"/>
              <w:numPr>
                <w:ilvl w:val="0"/>
                <w:numId w:val="20"/>
              </w:numPr>
              <w:ind w:left="409"/>
              <w:rPr>
                <w:rFonts w:asciiTheme="minorHAnsi" w:hAnsiTheme="minorHAnsi"/>
                <w:sz w:val="26"/>
                <w:szCs w:val="26"/>
              </w:rPr>
            </w:pPr>
            <w:r w:rsidRPr="00A71FBE">
              <w:rPr>
                <w:rFonts w:asciiTheme="minorHAnsi" w:hAnsiTheme="minorHAnsi"/>
                <w:sz w:val="26"/>
                <w:szCs w:val="26"/>
              </w:rPr>
              <w:t>Uses instructor feedback to improve</w:t>
            </w:r>
            <w:r w:rsidR="00A71FBE">
              <w:rPr>
                <w:rFonts w:asciiTheme="minorHAnsi" w:hAnsiTheme="minorHAnsi"/>
                <w:sz w:val="26"/>
                <w:szCs w:val="26"/>
              </w:rPr>
              <w:t>.</w:t>
            </w:r>
          </w:p>
        </w:tc>
        <w:tc>
          <w:tcPr>
            <w:tcW w:w="1620" w:type="dxa"/>
            <w:tcBorders>
              <w:bottom w:val="single" w:sz="4" w:space="0" w:color="auto"/>
            </w:tcBorders>
          </w:tcPr>
          <w:p w14:paraId="32DA3D50" w14:textId="77777777" w:rsidR="00845F7E" w:rsidRPr="00A71FBE" w:rsidRDefault="00845F7E" w:rsidP="00BC498E">
            <w:pPr>
              <w:rPr>
                <w:rFonts w:asciiTheme="minorHAnsi" w:hAnsiTheme="minorHAnsi"/>
                <w:sz w:val="26"/>
                <w:szCs w:val="26"/>
              </w:rPr>
            </w:pPr>
          </w:p>
        </w:tc>
        <w:tc>
          <w:tcPr>
            <w:tcW w:w="1800" w:type="dxa"/>
            <w:tcBorders>
              <w:bottom w:val="single" w:sz="4" w:space="0" w:color="auto"/>
            </w:tcBorders>
          </w:tcPr>
          <w:p w14:paraId="796EFE1A" w14:textId="77777777" w:rsidR="00845F7E" w:rsidRPr="00A71FBE" w:rsidRDefault="00845F7E" w:rsidP="00845F7E">
            <w:pPr>
              <w:jc w:val="center"/>
              <w:rPr>
                <w:rFonts w:asciiTheme="minorHAnsi" w:hAnsiTheme="minorHAnsi"/>
                <w:sz w:val="26"/>
                <w:szCs w:val="26"/>
              </w:rPr>
            </w:pPr>
          </w:p>
        </w:tc>
        <w:tc>
          <w:tcPr>
            <w:tcW w:w="1620" w:type="dxa"/>
            <w:tcBorders>
              <w:bottom w:val="single" w:sz="4" w:space="0" w:color="auto"/>
            </w:tcBorders>
          </w:tcPr>
          <w:p w14:paraId="5C2B4251" w14:textId="6BCDA4DA" w:rsidR="00845F7E" w:rsidRPr="00A71FBE" w:rsidRDefault="00924A43" w:rsidP="00BC498E">
            <w:pPr>
              <w:rPr>
                <w:rFonts w:asciiTheme="minorHAnsi" w:hAnsiTheme="minorHAnsi"/>
                <w:sz w:val="26"/>
                <w:szCs w:val="26"/>
              </w:rPr>
            </w:pPr>
            <w:r>
              <w:rPr>
                <w:rFonts w:asciiTheme="minorHAnsi" w:hAnsiTheme="minorHAnsi"/>
                <w:sz w:val="26"/>
                <w:szCs w:val="26"/>
              </w:rPr>
              <w:t>x</w:t>
            </w:r>
          </w:p>
        </w:tc>
      </w:tr>
      <w:tr w:rsidR="00845F7E" w:rsidRPr="00A71FBE" w14:paraId="05BDB53A" w14:textId="77777777" w:rsidTr="00845F7E">
        <w:trPr>
          <w:trHeight w:val="451"/>
        </w:trPr>
        <w:tc>
          <w:tcPr>
            <w:tcW w:w="2291" w:type="dxa"/>
            <w:vMerge/>
          </w:tcPr>
          <w:p w14:paraId="370D3EFC" w14:textId="77777777" w:rsidR="00845F7E" w:rsidRPr="00A71FBE" w:rsidRDefault="00845F7E" w:rsidP="00AF5ACD">
            <w:pPr>
              <w:rPr>
                <w:rFonts w:asciiTheme="minorHAnsi" w:hAnsiTheme="minorHAnsi"/>
                <w:sz w:val="26"/>
                <w:szCs w:val="26"/>
              </w:rPr>
            </w:pPr>
          </w:p>
        </w:tc>
        <w:tc>
          <w:tcPr>
            <w:tcW w:w="7274" w:type="dxa"/>
            <w:vAlign w:val="center"/>
          </w:tcPr>
          <w:p w14:paraId="12361993" w14:textId="0FBF1337" w:rsidR="00845F7E" w:rsidRPr="00A71FBE" w:rsidRDefault="00845F7E" w:rsidP="00B655BA">
            <w:pPr>
              <w:pStyle w:val="ListParagraph"/>
              <w:numPr>
                <w:ilvl w:val="0"/>
                <w:numId w:val="20"/>
              </w:numPr>
              <w:ind w:left="409"/>
              <w:rPr>
                <w:rFonts w:asciiTheme="minorHAnsi" w:hAnsiTheme="minorHAnsi"/>
                <w:sz w:val="26"/>
                <w:szCs w:val="26"/>
              </w:rPr>
            </w:pPr>
            <w:r w:rsidRPr="00A71FBE">
              <w:rPr>
                <w:rFonts w:asciiTheme="minorHAnsi" w:hAnsiTheme="minorHAnsi"/>
                <w:sz w:val="26"/>
                <w:szCs w:val="26"/>
              </w:rPr>
              <w:t>Conducts effective peer reviews (in and out of class)</w:t>
            </w:r>
            <w:r w:rsidR="00A71FBE">
              <w:rPr>
                <w:rFonts w:asciiTheme="minorHAnsi" w:hAnsiTheme="minorHAnsi"/>
                <w:sz w:val="26"/>
                <w:szCs w:val="26"/>
              </w:rPr>
              <w:t>.</w:t>
            </w:r>
          </w:p>
        </w:tc>
        <w:tc>
          <w:tcPr>
            <w:tcW w:w="1620" w:type="dxa"/>
            <w:tcBorders>
              <w:bottom w:val="single" w:sz="4" w:space="0" w:color="auto"/>
            </w:tcBorders>
          </w:tcPr>
          <w:p w14:paraId="2F9CC7C8" w14:textId="51D1CAC7" w:rsidR="00845F7E" w:rsidRPr="00A71FBE" w:rsidRDefault="00845F7E" w:rsidP="00BC498E">
            <w:pPr>
              <w:rPr>
                <w:rFonts w:asciiTheme="minorHAnsi" w:hAnsiTheme="minorHAnsi"/>
                <w:sz w:val="26"/>
                <w:szCs w:val="26"/>
              </w:rPr>
            </w:pPr>
          </w:p>
        </w:tc>
        <w:tc>
          <w:tcPr>
            <w:tcW w:w="1800" w:type="dxa"/>
            <w:tcBorders>
              <w:bottom w:val="single" w:sz="4" w:space="0" w:color="auto"/>
            </w:tcBorders>
          </w:tcPr>
          <w:p w14:paraId="2CA90871" w14:textId="4B3A4072" w:rsidR="00845F7E" w:rsidRPr="00A71FBE" w:rsidRDefault="00924A43" w:rsidP="00845F7E">
            <w:pPr>
              <w:jc w:val="center"/>
              <w:rPr>
                <w:rFonts w:asciiTheme="minorHAnsi" w:hAnsiTheme="minorHAnsi"/>
                <w:sz w:val="26"/>
                <w:szCs w:val="26"/>
              </w:rPr>
            </w:pPr>
            <w:r>
              <w:rPr>
                <w:rFonts w:asciiTheme="minorHAnsi" w:hAnsiTheme="minorHAnsi"/>
                <w:sz w:val="26"/>
                <w:szCs w:val="26"/>
              </w:rPr>
              <w:t>x</w:t>
            </w:r>
          </w:p>
        </w:tc>
        <w:tc>
          <w:tcPr>
            <w:tcW w:w="1620" w:type="dxa"/>
            <w:tcBorders>
              <w:bottom w:val="single" w:sz="4" w:space="0" w:color="auto"/>
            </w:tcBorders>
          </w:tcPr>
          <w:p w14:paraId="407FE695" w14:textId="11CAE416" w:rsidR="00845F7E" w:rsidRPr="00A71FBE" w:rsidRDefault="00845F7E" w:rsidP="00BC498E">
            <w:pPr>
              <w:rPr>
                <w:rFonts w:asciiTheme="minorHAnsi" w:hAnsiTheme="minorHAnsi"/>
                <w:sz w:val="26"/>
                <w:szCs w:val="26"/>
              </w:rPr>
            </w:pPr>
          </w:p>
        </w:tc>
      </w:tr>
      <w:tr w:rsidR="00845F7E" w:rsidRPr="00A71FBE" w14:paraId="0D4FD4F6" w14:textId="77777777" w:rsidTr="00845F7E">
        <w:trPr>
          <w:trHeight w:val="451"/>
        </w:trPr>
        <w:tc>
          <w:tcPr>
            <w:tcW w:w="2291" w:type="dxa"/>
            <w:vMerge/>
          </w:tcPr>
          <w:p w14:paraId="59DE3667" w14:textId="77777777" w:rsidR="00845F7E" w:rsidRPr="00A71FBE" w:rsidRDefault="00845F7E" w:rsidP="00AF5ACD">
            <w:pPr>
              <w:rPr>
                <w:rFonts w:asciiTheme="minorHAnsi" w:hAnsiTheme="minorHAnsi"/>
                <w:sz w:val="26"/>
                <w:szCs w:val="26"/>
              </w:rPr>
            </w:pPr>
          </w:p>
        </w:tc>
        <w:tc>
          <w:tcPr>
            <w:tcW w:w="7274" w:type="dxa"/>
            <w:vAlign w:val="center"/>
          </w:tcPr>
          <w:p w14:paraId="3CDA006F" w14:textId="3050E738" w:rsidR="00845F7E" w:rsidRPr="00A71FBE" w:rsidRDefault="00845F7E" w:rsidP="00B655BA">
            <w:pPr>
              <w:pStyle w:val="ListParagraph"/>
              <w:numPr>
                <w:ilvl w:val="0"/>
                <w:numId w:val="20"/>
              </w:numPr>
              <w:ind w:left="409"/>
              <w:rPr>
                <w:rFonts w:asciiTheme="minorHAnsi" w:hAnsiTheme="minorHAnsi"/>
                <w:sz w:val="26"/>
                <w:szCs w:val="26"/>
              </w:rPr>
            </w:pPr>
            <w:r w:rsidRPr="00A71FBE">
              <w:rPr>
                <w:rFonts w:asciiTheme="minorHAnsi" w:hAnsiTheme="minorHAnsi"/>
                <w:sz w:val="26"/>
                <w:szCs w:val="26"/>
              </w:rPr>
              <w:t>Revises significantly as appropriate at any time during the writing process</w:t>
            </w:r>
            <w:r w:rsidR="00A71FBE">
              <w:rPr>
                <w:rFonts w:asciiTheme="minorHAnsi" w:hAnsiTheme="minorHAnsi"/>
                <w:sz w:val="26"/>
                <w:szCs w:val="26"/>
              </w:rPr>
              <w:t>.</w:t>
            </w:r>
          </w:p>
        </w:tc>
        <w:tc>
          <w:tcPr>
            <w:tcW w:w="1620" w:type="dxa"/>
            <w:tcBorders>
              <w:bottom w:val="single" w:sz="4" w:space="0" w:color="auto"/>
            </w:tcBorders>
          </w:tcPr>
          <w:p w14:paraId="65D28696" w14:textId="785D23C8" w:rsidR="00845F7E" w:rsidRPr="00A71FBE" w:rsidRDefault="00845F7E" w:rsidP="00BC498E">
            <w:pPr>
              <w:rPr>
                <w:rFonts w:asciiTheme="minorHAnsi" w:hAnsiTheme="minorHAnsi"/>
                <w:sz w:val="26"/>
                <w:szCs w:val="26"/>
              </w:rPr>
            </w:pPr>
          </w:p>
        </w:tc>
        <w:tc>
          <w:tcPr>
            <w:tcW w:w="1800" w:type="dxa"/>
            <w:tcBorders>
              <w:bottom w:val="single" w:sz="4" w:space="0" w:color="auto"/>
            </w:tcBorders>
          </w:tcPr>
          <w:p w14:paraId="58821776" w14:textId="14C73BFE" w:rsidR="00845F7E" w:rsidRPr="00A71FBE" w:rsidRDefault="00924A43" w:rsidP="00845F7E">
            <w:pPr>
              <w:jc w:val="center"/>
              <w:rPr>
                <w:rFonts w:asciiTheme="minorHAnsi" w:hAnsiTheme="minorHAnsi"/>
                <w:sz w:val="26"/>
                <w:szCs w:val="26"/>
              </w:rPr>
            </w:pPr>
            <w:r>
              <w:rPr>
                <w:rFonts w:asciiTheme="minorHAnsi" w:hAnsiTheme="minorHAnsi"/>
                <w:sz w:val="26"/>
                <w:szCs w:val="26"/>
              </w:rPr>
              <w:t>x</w:t>
            </w:r>
          </w:p>
        </w:tc>
        <w:tc>
          <w:tcPr>
            <w:tcW w:w="1620" w:type="dxa"/>
            <w:tcBorders>
              <w:bottom w:val="single" w:sz="4" w:space="0" w:color="auto"/>
            </w:tcBorders>
          </w:tcPr>
          <w:p w14:paraId="124F7533" w14:textId="2B3D32CC" w:rsidR="00845F7E" w:rsidRPr="00A71FBE" w:rsidRDefault="00845F7E" w:rsidP="00BC498E">
            <w:pPr>
              <w:rPr>
                <w:rFonts w:asciiTheme="minorHAnsi" w:hAnsiTheme="minorHAnsi"/>
                <w:sz w:val="26"/>
                <w:szCs w:val="26"/>
              </w:rPr>
            </w:pPr>
          </w:p>
        </w:tc>
      </w:tr>
      <w:tr w:rsidR="00845F7E" w:rsidRPr="00A71FBE" w14:paraId="71867196" w14:textId="77777777" w:rsidTr="00845F7E">
        <w:trPr>
          <w:trHeight w:val="451"/>
        </w:trPr>
        <w:tc>
          <w:tcPr>
            <w:tcW w:w="2291" w:type="dxa"/>
            <w:vMerge/>
            <w:tcBorders>
              <w:bottom w:val="single" w:sz="12" w:space="0" w:color="auto"/>
            </w:tcBorders>
          </w:tcPr>
          <w:p w14:paraId="4AA99405" w14:textId="77777777" w:rsidR="00845F7E" w:rsidRPr="00A71FBE" w:rsidRDefault="00845F7E" w:rsidP="00AF5ACD">
            <w:pPr>
              <w:rPr>
                <w:rFonts w:asciiTheme="minorHAnsi" w:hAnsiTheme="minorHAnsi"/>
                <w:sz w:val="26"/>
                <w:szCs w:val="26"/>
              </w:rPr>
            </w:pPr>
          </w:p>
        </w:tc>
        <w:tc>
          <w:tcPr>
            <w:tcW w:w="7274" w:type="dxa"/>
            <w:tcBorders>
              <w:bottom w:val="single" w:sz="12" w:space="0" w:color="auto"/>
            </w:tcBorders>
            <w:vAlign w:val="center"/>
          </w:tcPr>
          <w:p w14:paraId="66A05590" w14:textId="2AC318B3" w:rsidR="00845F7E" w:rsidRPr="00A71FBE" w:rsidRDefault="00845F7E" w:rsidP="00B655BA">
            <w:pPr>
              <w:pStyle w:val="ListParagraph"/>
              <w:numPr>
                <w:ilvl w:val="0"/>
                <w:numId w:val="20"/>
              </w:numPr>
              <w:ind w:left="409"/>
              <w:rPr>
                <w:rFonts w:asciiTheme="minorHAnsi" w:hAnsiTheme="minorHAnsi"/>
                <w:sz w:val="26"/>
                <w:szCs w:val="26"/>
              </w:rPr>
            </w:pPr>
            <w:r w:rsidRPr="00A71FBE">
              <w:rPr>
                <w:rFonts w:asciiTheme="minorHAnsi" w:hAnsiTheme="minorHAnsi"/>
                <w:sz w:val="26"/>
                <w:szCs w:val="26"/>
              </w:rPr>
              <w:t>Creates multiple drafts</w:t>
            </w:r>
            <w:r w:rsidR="00A71FBE">
              <w:rPr>
                <w:rFonts w:asciiTheme="minorHAnsi" w:hAnsiTheme="minorHAnsi"/>
                <w:sz w:val="26"/>
                <w:szCs w:val="26"/>
              </w:rPr>
              <w:t>.</w:t>
            </w:r>
          </w:p>
        </w:tc>
        <w:tc>
          <w:tcPr>
            <w:tcW w:w="1620" w:type="dxa"/>
            <w:tcBorders>
              <w:bottom w:val="single" w:sz="4" w:space="0" w:color="auto"/>
            </w:tcBorders>
          </w:tcPr>
          <w:p w14:paraId="61F25B74" w14:textId="3A554C4D" w:rsidR="00845F7E" w:rsidRPr="00A71FBE" w:rsidRDefault="00924A43" w:rsidP="00BC498E">
            <w:pPr>
              <w:rPr>
                <w:rFonts w:asciiTheme="minorHAnsi" w:hAnsiTheme="minorHAnsi"/>
                <w:sz w:val="26"/>
                <w:szCs w:val="26"/>
              </w:rPr>
            </w:pPr>
            <w:r>
              <w:rPr>
                <w:rFonts w:asciiTheme="minorHAnsi" w:hAnsiTheme="minorHAnsi"/>
                <w:sz w:val="26"/>
                <w:szCs w:val="26"/>
              </w:rPr>
              <w:t>x</w:t>
            </w:r>
          </w:p>
        </w:tc>
        <w:tc>
          <w:tcPr>
            <w:tcW w:w="1800" w:type="dxa"/>
            <w:tcBorders>
              <w:bottom w:val="single" w:sz="4" w:space="0" w:color="auto"/>
            </w:tcBorders>
          </w:tcPr>
          <w:p w14:paraId="29AB49DB" w14:textId="2832BAA6" w:rsidR="00845F7E" w:rsidRPr="00A71FBE" w:rsidRDefault="00845F7E" w:rsidP="00845F7E">
            <w:pPr>
              <w:jc w:val="center"/>
              <w:rPr>
                <w:rFonts w:asciiTheme="minorHAnsi" w:hAnsiTheme="minorHAnsi"/>
                <w:sz w:val="26"/>
                <w:szCs w:val="26"/>
              </w:rPr>
            </w:pPr>
          </w:p>
        </w:tc>
        <w:tc>
          <w:tcPr>
            <w:tcW w:w="1620" w:type="dxa"/>
            <w:tcBorders>
              <w:bottom w:val="single" w:sz="4" w:space="0" w:color="auto"/>
            </w:tcBorders>
          </w:tcPr>
          <w:p w14:paraId="2FFF55AC" w14:textId="35ED0C01" w:rsidR="00845F7E" w:rsidRPr="00A71FBE" w:rsidRDefault="00845F7E" w:rsidP="00BC498E">
            <w:pPr>
              <w:rPr>
                <w:rFonts w:asciiTheme="minorHAnsi" w:hAnsiTheme="minorHAnsi"/>
                <w:sz w:val="26"/>
                <w:szCs w:val="26"/>
              </w:rPr>
            </w:pPr>
          </w:p>
        </w:tc>
      </w:tr>
      <w:tr w:rsidR="00845F7E" w:rsidRPr="00A71FBE" w14:paraId="350A2743" w14:textId="77777777" w:rsidTr="00845F7E">
        <w:tc>
          <w:tcPr>
            <w:tcW w:w="2291" w:type="dxa"/>
            <w:tcBorders>
              <w:top w:val="single" w:sz="12" w:space="0" w:color="auto"/>
              <w:bottom w:val="single" w:sz="12" w:space="0" w:color="auto"/>
            </w:tcBorders>
          </w:tcPr>
          <w:p w14:paraId="35AC054E" w14:textId="1BE1CE1E" w:rsidR="00567BE6" w:rsidRPr="00A71FBE" w:rsidRDefault="00AE0115" w:rsidP="00AF5ACD">
            <w:pPr>
              <w:rPr>
                <w:rFonts w:asciiTheme="minorHAnsi" w:hAnsiTheme="minorHAnsi"/>
                <w:sz w:val="26"/>
                <w:szCs w:val="26"/>
              </w:rPr>
            </w:pPr>
            <w:r w:rsidRPr="00A71FBE">
              <w:rPr>
                <w:rFonts w:asciiTheme="minorHAnsi" w:hAnsiTheme="minorHAnsi"/>
                <w:sz w:val="26"/>
                <w:szCs w:val="26"/>
              </w:rPr>
              <w:t>2.</w:t>
            </w:r>
            <w:r w:rsidR="00AF5ACD" w:rsidRPr="00A71FBE">
              <w:rPr>
                <w:rFonts w:asciiTheme="minorHAnsi" w:hAnsiTheme="minorHAnsi"/>
                <w:sz w:val="26"/>
                <w:szCs w:val="26"/>
              </w:rPr>
              <w:t xml:space="preserve"> </w:t>
            </w:r>
            <w:r w:rsidR="00A71FBE" w:rsidRPr="00A71FBE">
              <w:rPr>
                <w:rFonts w:asciiTheme="minorHAnsi" w:hAnsiTheme="minorHAnsi"/>
                <w:sz w:val="26"/>
                <w:szCs w:val="26"/>
              </w:rPr>
              <w:t>G</w:t>
            </w:r>
            <w:r w:rsidR="00AF5ACD" w:rsidRPr="00A71FBE">
              <w:rPr>
                <w:rFonts w:asciiTheme="minorHAnsi" w:hAnsiTheme="minorHAnsi"/>
                <w:sz w:val="26"/>
                <w:szCs w:val="26"/>
              </w:rPr>
              <w:t>rammar &amp; mechanics</w:t>
            </w:r>
          </w:p>
        </w:tc>
        <w:tc>
          <w:tcPr>
            <w:tcW w:w="7274" w:type="dxa"/>
            <w:tcBorders>
              <w:top w:val="single" w:sz="12" w:space="0" w:color="auto"/>
              <w:bottom w:val="single" w:sz="12" w:space="0" w:color="auto"/>
            </w:tcBorders>
            <w:vAlign w:val="center"/>
          </w:tcPr>
          <w:p w14:paraId="2354588E" w14:textId="77777777" w:rsidR="00B259FF" w:rsidRPr="00A71FBE" w:rsidRDefault="00107F18" w:rsidP="00B655BA">
            <w:pPr>
              <w:pStyle w:val="ListParagraph"/>
              <w:numPr>
                <w:ilvl w:val="0"/>
                <w:numId w:val="21"/>
              </w:numPr>
              <w:ind w:left="409"/>
              <w:rPr>
                <w:rFonts w:asciiTheme="minorHAnsi" w:hAnsiTheme="minorHAnsi"/>
                <w:sz w:val="26"/>
                <w:szCs w:val="26"/>
              </w:rPr>
            </w:pPr>
            <w:r w:rsidRPr="00A71FBE">
              <w:rPr>
                <w:rFonts w:asciiTheme="minorHAnsi" w:hAnsiTheme="minorHAnsi"/>
                <w:sz w:val="26"/>
                <w:szCs w:val="26"/>
              </w:rPr>
              <w:t>U</w:t>
            </w:r>
            <w:r w:rsidR="0074182A" w:rsidRPr="00A71FBE">
              <w:rPr>
                <w:rFonts w:asciiTheme="minorHAnsi" w:hAnsiTheme="minorHAnsi"/>
                <w:sz w:val="26"/>
                <w:szCs w:val="26"/>
              </w:rPr>
              <w:t>ses corr</w:t>
            </w:r>
            <w:r w:rsidR="009F224C" w:rsidRPr="00A71FBE">
              <w:rPr>
                <w:rFonts w:asciiTheme="minorHAnsi" w:hAnsiTheme="minorHAnsi"/>
                <w:sz w:val="26"/>
                <w:szCs w:val="26"/>
              </w:rPr>
              <w:t>ect grammar, punctuation, structure</w:t>
            </w:r>
            <w:r w:rsidR="00B5000C" w:rsidRPr="00A71FBE">
              <w:rPr>
                <w:rFonts w:asciiTheme="minorHAnsi" w:hAnsiTheme="minorHAnsi"/>
                <w:sz w:val="26"/>
                <w:szCs w:val="26"/>
              </w:rPr>
              <w:t>, etc.</w:t>
            </w:r>
          </w:p>
        </w:tc>
        <w:tc>
          <w:tcPr>
            <w:tcW w:w="1620" w:type="dxa"/>
            <w:tcBorders>
              <w:top w:val="single" w:sz="4" w:space="0" w:color="auto"/>
              <w:bottom w:val="single" w:sz="12" w:space="0" w:color="auto"/>
            </w:tcBorders>
          </w:tcPr>
          <w:p w14:paraId="75D6038B" w14:textId="77777777" w:rsidR="00567BE6" w:rsidRPr="00A71FBE" w:rsidRDefault="00567BE6" w:rsidP="00BC498E">
            <w:pPr>
              <w:rPr>
                <w:rFonts w:asciiTheme="minorHAnsi" w:hAnsiTheme="minorHAnsi"/>
                <w:sz w:val="26"/>
                <w:szCs w:val="26"/>
              </w:rPr>
            </w:pPr>
          </w:p>
        </w:tc>
        <w:tc>
          <w:tcPr>
            <w:tcW w:w="1800" w:type="dxa"/>
            <w:tcBorders>
              <w:top w:val="single" w:sz="4" w:space="0" w:color="auto"/>
              <w:bottom w:val="single" w:sz="12" w:space="0" w:color="auto"/>
            </w:tcBorders>
          </w:tcPr>
          <w:p w14:paraId="2E52E209" w14:textId="0A3C3258" w:rsidR="00567BE6" w:rsidRPr="00A71FBE" w:rsidRDefault="00567BE6" w:rsidP="00845F7E">
            <w:pPr>
              <w:jc w:val="center"/>
              <w:rPr>
                <w:rFonts w:asciiTheme="minorHAnsi" w:hAnsiTheme="minorHAnsi"/>
                <w:sz w:val="26"/>
                <w:szCs w:val="26"/>
              </w:rPr>
            </w:pPr>
          </w:p>
        </w:tc>
        <w:tc>
          <w:tcPr>
            <w:tcW w:w="1620" w:type="dxa"/>
            <w:tcBorders>
              <w:top w:val="single" w:sz="4" w:space="0" w:color="auto"/>
              <w:bottom w:val="single" w:sz="12" w:space="0" w:color="auto"/>
            </w:tcBorders>
          </w:tcPr>
          <w:p w14:paraId="3CB63488" w14:textId="7AC4E3A1" w:rsidR="00567BE6" w:rsidRPr="00A71FBE" w:rsidRDefault="00924A43" w:rsidP="00BC498E">
            <w:pPr>
              <w:rPr>
                <w:rFonts w:asciiTheme="minorHAnsi" w:hAnsiTheme="minorHAnsi"/>
                <w:sz w:val="26"/>
                <w:szCs w:val="26"/>
              </w:rPr>
            </w:pPr>
            <w:r>
              <w:rPr>
                <w:rFonts w:asciiTheme="minorHAnsi" w:hAnsiTheme="minorHAnsi"/>
                <w:sz w:val="26"/>
                <w:szCs w:val="26"/>
              </w:rPr>
              <w:t>X</w:t>
            </w:r>
          </w:p>
        </w:tc>
      </w:tr>
      <w:tr w:rsidR="00845F7E" w:rsidRPr="00A71FBE" w14:paraId="2097863A" w14:textId="77777777" w:rsidTr="00845F7E">
        <w:trPr>
          <w:trHeight w:val="375"/>
        </w:trPr>
        <w:tc>
          <w:tcPr>
            <w:tcW w:w="2291" w:type="dxa"/>
            <w:vMerge w:val="restart"/>
            <w:tcBorders>
              <w:top w:val="single" w:sz="12" w:space="0" w:color="auto"/>
            </w:tcBorders>
          </w:tcPr>
          <w:p w14:paraId="619117B8" w14:textId="4C321980" w:rsidR="00845F7E" w:rsidRPr="00A71FBE" w:rsidRDefault="00A71FBE" w:rsidP="00AF5ACD">
            <w:pPr>
              <w:rPr>
                <w:rFonts w:asciiTheme="minorHAnsi" w:hAnsiTheme="minorHAnsi"/>
                <w:sz w:val="26"/>
                <w:szCs w:val="26"/>
              </w:rPr>
            </w:pPr>
            <w:r w:rsidRPr="00A71FBE">
              <w:rPr>
                <w:rFonts w:asciiTheme="minorHAnsi" w:hAnsiTheme="minorHAnsi"/>
                <w:bCs/>
                <w:sz w:val="26"/>
                <w:szCs w:val="26"/>
              </w:rPr>
              <w:t>3. T</w:t>
            </w:r>
            <w:r w:rsidR="00845F7E" w:rsidRPr="00A71FBE">
              <w:rPr>
                <w:rFonts w:asciiTheme="minorHAnsi" w:hAnsiTheme="minorHAnsi"/>
                <w:bCs/>
                <w:sz w:val="26"/>
                <w:szCs w:val="26"/>
              </w:rPr>
              <w:t>raits of effective writing</w:t>
            </w:r>
          </w:p>
        </w:tc>
        <w:tc>
          <w:tcPr>
            <w:tcW w:w="7274" w:type="dxa"/>
            <w:tcBorders>
              <w:top w:val="single" w:sz="12" w:space="0" w:color="auto"/>
              <w:bottom w:val="single" w:sz="12" w:space="0" w:color="auto"/>
            </w:tcBorders>
          </w:tcPr>
          <w:p w14:paraId="06AC66B8" w14:textId="19975E33" w:rsidR="00845F7E" w:rsidRPr="00A71FBE" w:rsidRDefault="00845F7E" w:rsidP="00B655BA">
            <w:pPr>
              <w:pStyle w:val="ListParagraph"/>
              <w:numPr>
                <w:ilvl w:val="0"/>
                <w:numId w:val="22"/>
              </w:numPr>
              <w:ind w:left="409"/>
              <w:rPr>
                <w:rFonts w:asciiTheme="minorHAnsi" w:hAnsiTheme="minorHAnsi"/>
                <w:sz w:val="26"/>
                <w:szCs w:val="26"/>
              </w:rPr>
            </w:pPr>
            <w:r w:rsidRPr="00A71FBE">
              <w:rPr>
                <w:rFonts w:asciiTheme="minorHAnsi" w:hAnsiTheme="minorHAnsi"/>
                <w:sz w:val="26"/>
                <w:szCs w:val="26"/>
              </w:rPr>
              <w:t>Uses clear thesis statements</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30585EAC" w14:textId="2F6EDA1E" w:rsidR="00845F7E" w:rsidRPr="00A71FBE" w:rsidRDefault="00845F7E" w:rsidP="00845F7E">
            <w:pPr>
              <w:ind w:left="360"/>
              <w:rPr>
                <w:rFonts w:asciiTheme="minorHAnsi" w:hAnsiTheme="minorHAnsi"/>
                <w:sz w:val="26"/>
                <w:szCs w:val="26"/>
              </w:rPr>
            </w:pPr>
          </w:p>
        </w:tc>
        <w:tc>
          <w:tcPr>
            <w:tcW w:w="1800" w:type="dxa"/>
            <w:tcBorders>
              <w:top w:val="single" w:sz="12" w:space="0" w:color="auto"/>
              <w:bottom w:val="single" w:sz="12" w:space="0" w:color="auto"/>
            </w:tcBorders>
          </w:tcPr>
          <w:p w14:paraId="74B62053" w14:textId="3B897D1E" w:rsidR="00845F7E" w:rsidRPr="00A71FBE" w:rsidRDefault="00845F7E" w:rsidP="00845F7E">
            <w:pPr>
              <w:ind w:left="360"/>
              <w:jc w:val="center"/>
              <w:rPr>
                <w:rFonts w:asciiTheme="minorHAnsi" w:hAnsiTheme="minorHAnsi"/>
                <w:sz w:val="26"/>
                <w:szCs w:val="26"/>
              </w:rPr>
            </w:pPr>
          </w:p>
        </w:tc>
        <w:tc>
          <w:tcPr>
            <w:tcW w:w="1620" w:type="dxa"/>
            <w:tcBorders>
              <w:top w:val="single" w:sz="12" w:space="0" w:color="auto"/>
              <w:bottom w:val="single" w:sz="12" w:space="0" w:color="auto"/>
            </w:tcBorders>
          </w:tcPr>
          <w:p w14:paraId="6173552D" w14:textId="69BC4E1F" w:rsidR="00845F7E" w:rsidRPr="00A71FBE" w:rsidRDefault="00924A43" w:rsidP="00845F7E">
            <w:pPr>
              <w:rPr>
                <w:rFonts w:asciiTheme="minorHAnsi" w:hAnsiTheme="minorHAnsi"/>
                <w:sz w:val="26"/>
                <w:szCs w:val="26"/>
              </w:rPr>
            </w:pPr>
            <w:r>
              <w:rPr>
                <w:rFonts w:asciiTheme="minorHAnsi" w:hAnsiTheme="minorHAnsi"/>
                <w:sz w:val="26"/>
                <w:szCs w:val="26"/>
              </w:rPr>
              <w:t>X</w:t>
            </w:r>
          </w:p>
        </w:tc>
      </w:tr>
      <w:tr w:rsidR="00845F7E" w:rsidRPr="00A71FBE" w14:paraId="70F03FD4" w14:textId="77777777" w:rsidTr="00845F7E">
        <w:trPr>
          <w:trHeight w:val="375"/>
        </w:trPr>
        <w:tc>
          <w:tcPr>
            <w:tcW w:w="2291" w:type="dxa"/>
            <w:vMerge/>
          </w:tcPr>
          <w:p w14:paraId="058FBB48" w14:textId="77777777" w:rsidR="00845F7E" w:rsidRPr="00A71FBE" w:rsidRDefault="00845F7E" w:rsidP="00AF5ACD">
            <w:pPr>
              <w:rPr>
                <w:rFonts w:asciiTheme="minorHAnsi" w:hAnsiTheme="minorHAnsi"/>
                <w:bCs/>
                <w:sz w:val="26"/>
                <w:szCs w:val="26"/>
              </w:rPr>
            </w:pPr>
          </w:p>
        </w:tc>
        <w:tc>
          <w:tcPr>
            <w:tcW w:w="7274" w:type="dxa"/>
            <w:tcBorders>
              <w:top w:val="single" w:sz="12" w:space="0" w:color="auto"/>
              <w:bottom w:val="single" w:sz="12" w:space="0" w:color="auto"/>
            </w:tcBorders>
          </w:tcPr>
          <w:p w14:paraId="546877F0" w14:textId="5F0595D4" w:rsidR="00845F7E" w:rsidRPr="00A71FBE" w:rsidRDefault="00845F7E" w:rsidP="00B655BA">
            <w:pPr>
              <w:pStyle w:val="ListParagraph"/>
              <w:numPr>
                <w:ilvl w:val="0"/>
                <w:numId w:val="22"/>
              </w:numPr>
              <w:ind w:left="409"/>
              <w:rPr>
                <w:rFonts w:asciiTheme="minorHAnsi" w:hAnsiTheme="minorHAnsi"/>
                <w:sz w:val="26"/>
                <w:szCs w:val="26"/>
              </w:rPr>
            </w:pPr>
            <w:r w:rsidRPr="00A71FBE">
              <w:rPr>
                <w:rFonts w:asciiTheme="minorHAnsi" w:hAnsiTheme="minorHAnsi"/>
                <w:sz w:val="26"/>
                <w:szCs w:val="26"/>
              </w:rPr>
              <w:t>Uses topic sentences for each paragraph (&amp; 1 topic per ¶)</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46CE0655" w14:textId="62EFFC0F" w:rsidR="00845F7E" w:rsidRPr="00A71FBE" w:rsidRDefault="00845F7E" w:rsidP="00845F7E">
            <w:pPr>
              <w:ind w:left="360"/>
              <w:rPr>
                <w:rFonts w:asciiTheme="minorHAnsi" w:hAnsiTheme="minorHAnsi"/>
                <w:sz w:val="26"/>
                <w:szCs w:val="26"/>
              </w:rPr>
            </w:pPr>
          </w:p>
        </w:tc>
        <w:tc>
          <w:tcPr>
            <w:tcW w:w="1800" w:type="dxa"/>
            <w:tcBorders>
              <w:top w:val="single" w:sz="12" w:space="0" w:color="auto"/>
              <w:bottom w:val="single" w:sz="12" w:space="0" w:color="auto"/>
            </w:tcBorders>
          </w:tcPr>
          <w:p w14:paraId="68D5C40B" w14:textId="77777777" w:rsidR="00845F7E" w:rsidRPr="00A71FBE" w:rsidRDefault="00845F7E" w:rsidP="00845F7E">
            <w:pPr>
              <w:ind w:left="360"/>
              <w:jc w:val="center"/>
              <w:rPr>
                <w:rFonts w:asciiTheme="minorHAnsi" w:hAnsiTheme="minorHAnsi"/>
                <w:sz w:val="26"/>
                <w:szCs w:val="26"/>
              </w:rPr>
            </w:pPr>
          </w:p>
        </w:tc>
        <w:tc>
          <w:tcPr>
            <w:tcW w:w="1620" w:type="dxa"/>
            <w:tcBorders>
              <w:top w:val="single" w:sz="12" w:space="0" w:color="auto"/>
              <w:bottom w:val="single" w:sz="12" w:space="0" w:color="auto"/>
            </w:tcBorders>
          </w:tcPr>
          <w:p w14:paraId="7610789E" w14:textId="2BA5A8A9" w:rsidR="00845F7E" w:rsidRPr="00A71FBE" w:rsidRDefault="00BD5E02" w:rsidP="00845F7E">
            <w:pPr>
              <w:ind w:left="360"/>
              <w:rPr>
                <w:rFonts w:asciiTheme="minorHAnsi" w:hAnsiTheme="minorHAnsi"/>
                <w:sz w:val="26"/>
                <w:szCs w:val="26"/>
              </w:rPr>
            </w:pPr>
            <w:r>
              <w:rPr>
                <w:rFonts w:asciiTheme="minorHAnsi" w:hAnsiTheme="minorHAnsi"/>
                <w:sz w:val="26"/>
                <w:szCs w:val="26"/>
              </w:rPr>
              <w:t>x</w:t>
            </w:r>
          </w:p>
        </w:tc>
      </w:tr>
      <w:tr w:rsidR="00845F7E" w:rsidRPr="00A71FBE" w14:paraId="35C87BA6" w14:textId="77777777" w:rsidTr="00845F7E">
        <w:trPr>
          <w:trHeight w:val="375"/>
        </w:trPr>
        <w:tc>
          <w:tcPr>
            <w:tcW w:w="2291" w:type="dxa"/>
            <w:vMerge/>
          </w:tcPr>
          <w:p w14:paraId="4BCDA0BA" w14:textId="77777777" w:rsidR="00845F7E" w:rsidRPr="00A71FBE" w:rsidRDefault="00845F7E" w:rsidP="00AF5ACD">
            <w:pPr>
              <w:rPr>
                <w:rFonts w:asciiTheme="minorHAnsi" w:hAnsiTheme="minorHAnsi"/>
                <w:bCs/>
                <w:sz w:val="26"/>
                <w:szCs w:val="26"/>
              </w:rPr>
            </w:pPr>
          </w:p>
        </w:tc>
        <w:tc>
          <w:tcPr>
            <w:tcW w:w="7274" w:type="dxa"/>
            <w:tcBorders>
              <w:top w:val="single" w:sz="12" w:space="0" w:color="auto"/>
              <w:bottom w:val="single" w:sz="12" w:space="0" w:color="auto"/>
            </w:tcBorders>
          </w:tcPr>
          <w:p w14:paraId="57D5E4CD" w14:textId="7451D4E8" w:rsidR="00845F7E" w:rsidRPr="00A71FBE" w:rsidRDefault="00845F7E" w:rsidP="00B655BA">
            <w:pPr>
              <w:pStyle w:val="ListParagraph"/>
              <w:numPr>
                <w:ilvl w:val="0"/>
                <w:numId w:val="22"/>
              </w:numPr>
              <w:ind w:left="409"/>
              <w:rPr>
                <w:rFonts w:asciiTheme="minorHAnsi" w:hAnsiTheme="minorHAnsi"/>
                <w:sz w:val="26"/>
                <w:szCs w:val="26"/>
              </w:rPr>
            </w:pPr>
            <w:r w:rsidRPr="00A71FBE">
              <w:rPr>
                <w:rFonts w:asciiTheme="minorHAnsi" w:hAnsiTheme="minorHAnsi"/>
                <w:sz w:val="26"/>
                <w:szCs w:val="26"/>
              </w:rPr>
              <w:t>Writes effective introductions and conclusions</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43B76B08" w14:textId="77777777" w:rsidR="00845F7E" w:rsidRPr="00A71FBE" w:rsidRDefault="00845F7E" w:rsidP="00845F7E">
            <w:pPr>
              <w:ind w:left="360"/>
              <w:rPr>
                <w:rFonts w:asciiTheme="minorHAnsi" w:hAnsiTheme="minorHAnsi"/>
                <w:sz w:val="26"/>
                <w:szCs w:val="26"/>
              </w:rPr>
            </w:pPr>
          </w:p>
        </w:tc>
        <w:tc>
          <w:tcPr>
            <w:tcW w:w="1800" w:type="dxa"/>
            <w:tcBorders>
              <w:top w:val="single" w:sz="12" w:space="0" w:color="auto"/>
              <w:bottom w:val="single" w:sz="12" w:space="0" w:color="auto"/>
            </w:tcBorders>
          </w:tcPr>
          <w:p w14:paraId="6E91F496" w14:textId="55974043" w:rsidR="00845F7E" w:rsidRPr="00A71FBE" w:rsidRDefault="00924A43" w:rsidP="00845F7E">
            <w:pPr>
              <w:ind w:left="360"/>
              <w:jc w:val="center"/>
              <w:rPr>
                <w:rFonts w:asciiTheme="minorHAnsi" w:hAnsiTheme="minorHAnsi"/>
                <w:sz w:val="26"/>
                <w:szCs w:val="26"/>
              </w:rPr>
            </w:pPr>
            <w:r>
              <w:rPr>
                <w:rFonts w:asciiTheme="minorHAnsi" w:hAnsiTheme="minorHAnsi"/>
                <w:sz w:val="26"/>
                <w:szCs w:val="26"/>
              </w:rPr>
              <w:t>X</w:t>
            </w:r>
          </w:p>
        </w:tc>
        <w:tc>
          <w:tcPr>
            <w:tcW w:w="1620" w:type="dxa"/>
            <w:tcBorders>
              <w:top w:val="single" w:sz="12" w:space="0" w:color="auto"/>
              <w:bottom w:val="single" w:sz="12" w:space="0" w:color="auto"/>
            </w:tcBorders>
          </w:tcPr>
          <w:p w14:paraId="2A9BCB06" w14:textId="3F41BBFE" w:rsidR="00845F7E" w:rsidRPr="00A71FBE" w:rsidRDefault="00845F7E" w:rsidP="00845F7E">
            <w:pPr>
              <w:ind w:left="360"/>
              <w:rPr>
                <w:rFonts w:asciiTheme="minorHAnsi" w:hAnsiTheme="minorHAnsi"/>
                <w:sz w:val="26"/>
                <w:szCs w:val="26"/>
              </w:rPr>
            </w:pPr>
          </w:p>
        </w:tc>
      </w:tr>
      <w:tr w:rsidR="00845F7E" w:rsidRPr="00A71FBE" w14:paraId="5F088592" w14:textId="77777777" w:rsidTr="00845F7E">
        <w:trPr>
          <w:trHeight w:val="375"/>
        </w:trPr>
        <w:tc>
          <w:tcPr>
            <w:tcW w:w="2291" w:type="dxa"/>
            <w:vMerge/>
          </w:tcPr>
          <w:p w14:paraId="673C5A4E" w14:textId="77777777" w:rsidR="00845F7E" w:rsidRPr="00A71FBE" w:rsidRDefault="00845F7E" w:rsidP="00AF5ACD">
            <w:pPr>
              <w:rPr>
                <w:rFonts w:asciiTheme="minorHAnsi" w:hAnsiTheme="minorHAnsi"/>
                <w:bCs/>
                <w:sz w:val="26"/>
                <w:szCs w:val="26"/>
              </w:rPr>
            </w:pPr>
          </w:p>
        </w:tc>
        <w:tc>
          <w:tcPr>
            <w:tcW w:w="7274" w:type="dxa"/>
            <w:tcBorders>
              <w:top w:val="single" w:sz="12" w:space="0" w:color="auto"/>
              <w:bottom w:val="single" w:sz="12" w:space="0" w:color="auto"/>
            </w:tcBorders>
          </w:tcPr>
          <w:p w14:paraId="1B296F6C" w14:textId="0261C1E5" w:rsidR="00845F7E" w:rsidRPr="00A71FBE" w:rsidRDefault="00845F7E" w:rsidP="00B655BA">
            <w:pPr>
              <w:pStyle w:val="ListParagraph"/>
              <w:numPr>
                <w:ilvl w:val="0"/>
                <w:numId w:val="22"/>
              </w:numPr>
              <w:ind w:left="409"/>
              <w:rPr>
                <w:rFonts w:asciiTheme="minorHAnsi" w:hAnsiTheme="minorHAnsi"/>
                <w:sz w:val="26"/>
                <w:szCs w:val="26"/>
              </w:rPr>
            </w:pPr>
            <w:r w:rsidRPr="00A71FBE">
              <w:rPr>
                <w:rFonts w:asciiTheme="minorHAnsi" w:hAnsiTheme="minorHAnsi"/>
                <w:sz w:val="26"/>
                <w:szCs w:val="26"/>
              </w:rPr>
              <w:t>Offers specific details/descriptions to support claims or topic sentences (bottom of the ladder of abstraction)</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1FA43A5C" w14:textId="77777777" w:rsidR="00845F7E" w:rsidRPr="00A71FBE" w:rsidRDefault="00845F7E" w:rsidP="00845F7E">
            <w:pPr>
              <w:ind w:left="360"/>
              <w:rPr>
                <w:rFonts w:asciiTheme="minorHAnsi" w:hAnsiTheme="minorHAnsi"/>
                <w:sz w:val="26"/>
                <w:szCs w:val="26"/>
              </w:rPr>
            </w:pPr>
          </w:p>
        </w:tc>
        <w:tc>
          <w:tcPr>
            <w:tcW w:w="1800" w:type="dxa"/>
            <w:tcBorders>
              <w:top w:val="single" w:sz="12" w:space="0" w:color="auto"/>
              <w:bottom w:val="single" w:sz="12" w:space="0" w:color="auto"/>
            </w:tcBorders>
          </w:tcPr>
          <w:p w14:paraId="7A5F90C5" w14:textId="77777777" w:rsidR="00845F7E" w:rsidRPr="00A71FBE" w:rsidRDefault="00845F7E" w:rsidP="00845F7E">
            <w:pPr>
              <w:ind w:left="360"/>
              <w:jc w:val="center"/>
              <w:rPr>
                <w:rFonts w:asciiTheme="minorHAnsi" w:hAnsiTheme="minorHAnsi"/>
                <w:sz w:val="26"/>
                <w:szCs w:val="26"/>
              </w:rPr>
            </w:pPr>
          </w:p>
        </w:tc>
        <w:tc>
          <w:tcPr>
            <w:tcW w:w="1620" w:type="dxa"/>
            <w:tcBorders>
              <w:top w:val="single" w:sz="12" w:space="0" w:color="auto"/>
              <w:bottom w:val="single" w:sz="12" w:space="0" w:color="auto"/>
            </w:tcBorders>
          </w:tcPr>
          <w:p w14:paraId="11615BB9" w14:textId="74E1CCC4" w:rsidR="00845F7E" w:rsidRPr="00A71FBE" w:rsidRDefault="00924A43" w:rsidP="00845F7E">
            <w:pPr>
              <w:ind w:left="360"/>
              <w:rPr>
                <w:rFonts w:asciiTheme="minorHAnsi" w:hAnsiTheme="minorHAnsi"/>
                <w:sz w:val="26"/>
                <w:szCs w:val="26"/>
              </w:rPr>
            </w:pPr>
            <w:r>
              <w:rPr>
                <w:rFonts w:asciiTheme="minorHAnsi" w:hAnsiTheme="minorHAnsi"/>
                <w:sz w:val="26"/>
                <w:szCs w:val="26"/>
              </w:rPr>
              <w:t>X</w:t>
            </w:r>
          </w:p>
        </w:tc>
      </w:tr>
      <w:tr w:rsidR="00845F7E" w:rsidRPr="00A71FBE" w14:paraId="52619B4D" w14:textId="77777777" w:rsidTr="00845F7E">
        <w:trPr>
          <w:trHeight w:val="375"/>
        </w:trPr>
        <w:tc>
          <w:tcPr>
            <w:tcW w:w="2291" w:type="dxa"/>
            <w:vMerge/>
          </w:tcPr>
          <w:p w14:paraId="7F18745C" w14:textId="77777777" w:rsidR="00845F7E" w:rsidRPr="00A71FBE" w:rsidRDefault="00845F7E" w:rsidP="00AF5ACD">
            <w:pPr>
              <w:rPr>
                <w:rFonts w:asciiTheme="minorHAnsi" w:hAnsiTheme="minorHAnsi"/>
                <w:bCs/>
                <w:sz w:val="26"/>
                <w:szCs w:val="26"/>
              </w:rPr>
            </w:pPr>
          </w:p>
        </w:tc>
        <w:tc>
          <w:tcPr>
            <w:tcW w:w="7274" w:type="dxa"/>
            <w:tcBorders>
              <w:top w:val="single" w:sz="12" w:space="0" w:color="auto"/>
            </w:tcBorders>
          </w:tcPr>
          <w:p w14:paraId="23E7076D" w14:textId="7B581A2C" w:rsidR="00845F7E" w:rsidRPr="00A71FBE" w:rsidRDefault="00845F7E" w:rsidP="00B655BA">
            <w:pPr>
              <w:pStyle w:val="ListParagraph"/>
              <w:numPr>
                <w:ilvl w:val="0"/>
                <w:numId w:val="22"/>
              </w:numPr>
              <w:ind w:left="409"/>
              <w:rPr>
                <w:rFonts w:asciiTheme="minorHAnsi" w:hAnsiTheme="minorHAnsi"/>
                <w:sz w:val="26"/>
                <w:szCs w:val="26"/>
              </w:rPr>
            </w:pPr>
            <w:r w:rsidRPr="00A71FBE">
              <w:rPr>
                <w:rFonts w:asciiTheme="minorHAnsi" w:hAnsiTheme="minorHAnsi"/>
                <w:sz w:val="26"/>
                <w:szCs w:val="26"/>
              </w:rPr>
              <w:t>Provides commentary on or interpretation of each element of support</w:t>
            </w:r>
            <w:r w:rsidR="00A71FBE">
              <w:rPr>
                <w:rFonts w:asciiTheme="minorHAnsi" w:hAnsiTheme="minorHAnsi"/>
                <w:sz w:val="26"/>
                <w:szCs w:val="26"/>
              </w:rPr>
              <w:t>.</w:t>
            </w:r>
          </w:p>
        </w:tc>
        <w:tc>
          <w:tcPr>
            <w:tcW w:w="1620" w:type="dxa"/>
            <w:tcBorders>
              <w:top w:val="single" w:sz="12" w:space="0" w:color="auto"/>
            </w:tcBorders>
          </w:tcPr>
          <w:p w14:paraId="7114AE85" w14:textId="77777777" w:rsidR="00845F7E" w:rsidRPr="00A71FBE" w:rsidRDefault="00845F7E" w:rsidP="00845F7E">
            <w:pPr>
              <w:ind w:left="360"/>
              <w:rPr>
                <w:rFonts w:asciiTheme="minorHAnsi" w:hAnsiTheme="minorHAnsi"/>
                <w:sz w:val="26"/>
                <w:szCs w:val="26"/>
              </w:rPr>
            </w:pPr>
          </w:p>
        </w:tc>
        <w:tc>
          <w:tcPr>
            <w:tcW w:w="1800" w:type="dxa"/>
            <w:tcBorders>
              <w:top w:val="single" w:sz="12" w:space="0" w:color="auto"/>
            </w:tcBorders>
          </w:tcPr>
          <w:p w14:paraId="417820EC" w14:textId="77777777" w:rsidR="00845F7E" w:rsidRPr="00A71FBE" w:rsidRDefault="00845F7E" w:rsidP="00845F7E">
            <w:pPr>
              <w:ind w:left="360"/>
              <w:jc w:val="center"/>
              <w:rPr>
                <w:rFonts w:asciiTheme="minorHAnsi" w:hAnsiTheme="minorHAnsi"/>
                <w:sz w:val="26"/>
                <w:szCs w:val="26"/>
              </w:rPr>
            </w:pPr>
          </w:p>
        </w:tc>
        <w:tc>
          <w:tcPr>
            <w:tcW w:w="1620" w:type="dxa"/>
            <w:tcBorders>
              <w:top w:val="single" w:sz="12" w:space="0" w:color="auto"/>
            </w:tcBorders>
          </w:tcPr>
          <w:p w14:paraId="6834F32B" w14:textId="521C9724" w:rsidR="00845F7E" w:rsidRPr="00A71FBE" w:rsidRDefault="00924A43" w:rsidP="00845F7E">
            <w:pPr>
              <w:ind w:left="360"/>
              <w:rPr>
                <w:rFonts w:asciiTheme="minorHAnsi" w:hAnsiTheme="minorHAnsi"/>
                <w:sz w:val="26"/>
                <w:szCs w:val="26"/>
              </w:rPr>
            </w:pPr>
            <w:r>
              <w:rPr>
                <w:rFonts w:asciiTheme="minorHAnsi" w:hAnsiTheme="minorHAnsi"/>
                <w:sz w:val="26"/>
                <w:szCs w:val="26"/>
              </w:rPr>
              <w:t>X</w:t>
            </w:r>
          </w:p>
        </w:tc>
      </w:tr>
    </w:tbl>
    <w:p w14:paraId="190F86A7" w14:textId="77777777" w:rsidR="00A71FBE" w:rsidRDefault="00A71FBE" w:rsidP="004D48CE">
      <w:pPr>
        <w:ind w:right="-180"/>
        <w:rPr>
          <w:rFonts w:asciiTheme="minorHAnsi" w:hAnsiTheme="minorHAnsi"/>
          <w:b/>
          <w:sz w:val="26"/>
          <w:szCs w:val="26"/>
        </w:rPr>
      </w:pPr>
    </w:p>
    <w:p w14:paraId="30F988AA" w14:textId="77777777" w:rsidR="00A71FBE" w:rsidRDefault="00A71FBE" w:rsidP="004D48CE">
      <w:pPr>
        <w:ind w:right="-180"/>
        <w:rPr>
          <w:rFonts w:asciiTheme="minorHAnsi" w:hAnsiTheme="minorHAnsi"/>
          <w:b/>
          <w:sz w:val="26"/>
          <w:szCs w:val="26"/>
        </w:rPr>
      </w:pPr>
    </w:p>
    <w:p w14:paraId="12DADF56" w14:textId="77777777" w:rsidR="00A71FBE" w:rsidRDefault="00A71FBE" w:rsidP="004D48CE">
      <w:pPr>
        <w:ind w:right="-180"/>
        <w:rPr>
          <w:rFonts w:asciiTheme="minorHAnsi" w:hAnsiTheme="minorHAnsi"/>
          <w:b/>
          <w:sz w:val="26"/>
          <w:szCs w:val="26"/>
        </w:rPr>
      </w:pPr>
    </w:p>
    <w:p w14:paraId="4A0118EE" w14:textId="77777777" w:rsidR="00A71FBE" w:rsidRDefault="00A71FBE" w:rsidP="004D48CE">
      <w:pPr>
        <w:ind w:right="-180"/>
        <w:rPr>
          <w:rFonts w:asciiTheme="minorHAnsi" w:hAnsiTheme="minorHAnsi"/>
          <w:b/>
          <w:sz w:val="26"/>
          <w:szCs w:val="26"/>
        </w:rPr>
      </w:pPr>
    </w:p>
    <w:p w14:paraId="27264D16" w14:textId="77777777" w:rsidR="00A71FBE" w:rsidRPr="00A71FBE" w:rsidRDefault="00A71FBE" w:rsidP="004D48CE">
      <w:pPr>
        <w:ind w:right="-180"/>
        <w:rPr>
          <w:rFonts w:asciiTheme="minorHAnsi" w:hAnsiTheme="minorHAnsi"/>
          <w:b/>
          <w:sz w:val="26"/>
          <w:szCs w:val="26"/>
        </w:rPr>
      </w:pPr>
    </w:p>
    <w:p w14:paraId="65AEE01D" w14:textId="77777777" w:rsidR="004D48CE" w:rsidRPr="00A71FBE" w:rsidRDefault="004D48CE" w:rsidP="004D48CE">
      <w:pPr>
        <w:ind w:right="-180"/>
        <w:rPr>
          <w:rFonts w:asciiTheme="minorHAnsi" w:hAnsiTheme="minorHAnsi"/>
          <w:b/>
          <w:sz w:val="26"/>
          <w:szCs w:val="26"/>
        </w:rPr>
      </w:pPr>
      <w:r w:rsidRPr="00A71FBE">
        <w:rPr>
          <w:rFonts w:asciiTheme="minorHAnsi" w:hAnsiTheme="minorHAnsi"/>
          <w:b/>
          <w:sz w:val="26"/>
          <w:szCs w:val="26"/>
        </w:rPr>
        <w:t>Outcome 2: Students will develop critical reading</w:t>
      </w:r>
      <w:r w:rsidR="00C301A8" w:rsidRPr="00A71FBE">
        <w:rPr>
          <w:rFonts w:asciiTheme="minorHAnsi" w:hAnsiTheme="minorHAnsi"/>
          <w:b/>
          <w:sz w:val="26"/>
          <w:szCs w:val="26"/>
        </w:rPr>
        <w:t xml:space="preserve">, critical </w:t>
      </w:r>
      <w:r w:rsidRPr="00A71FBE">
        <w:rPr>
          <w:rFonts w:asciiTheme="minorHAnsi" w:hAnsiTheme="minorHAnsi"/>
          <w:b/>
          <w:sz w:val="26"/>
          <w:szCs w:val="26"/>
        </w:rPr>
        <w:t>thinking</w:t>
      </w:r>
      <w:r w:rsidR="00C301A8" w:rsidRPr="00A71FBE">
        <w:rPr>
          <w:rFonts w:asciiTheme="minorHAnsi" w:hAnsiTheme="minorHAnsi"/>
          <w:b/>
          <w:sz w:val="26"/>
          <w:szCs w:val="26"/>
        </w:rPr>
        <w:t>, and critical persuasion</w:t>
      </w:r>
      <w:r w:rsidRPr="00A71FBE">
        <w:rPr>
          <w:rFonts w:asciiTheme="minorHAnsi" w:hAnsiTheme="minorHAnsi"/>
          <w:b/>
          <w:sz w:val="26"/>
          <w:szCs w:val="26"/>
        </w:rPr>
        <w:t xml:space="preserve"> skills.</w:t>
      </w:r>
    </w:p>
    <w:tbl>
      <w:tblPr>
        <w:tblStyle w:val="TableGrid"/>
        <w:tblW w:w="14598" w:type="dxa"/>
        <w:tblLayout w:type="fixed"/>
        <w:tblLook w:val="04A0" w:firstRow="1" w:lastRow="0" w:firstColumn="1" w:lastColumn="0" w:noHBand="0" w:noVBand="1"/>
      </w:tblPr>
      <w:tblGrid>
        <w:gridCol w:w="2268"/>
        <w:gridCol w:w="7290"/>
        <w:gridCol w:w="1620"/>
        <w:gridCol w:w="1800"/>
        <w:gridCol w:w="1620"/>
      </w:tblGrid>
      <w:tr w:rsidR="00A37AA3" w:rsidRPr="00A71FBE" w14:paraId="79C8C18B" w14:textId="77777777" w:rsidTr="00A71FBE">
        <w:trPr>
          <w:trHeight w:val="557"/>
        </w:trPr>
        <w:tc>
          <w:tcPr>
            <w:tcW w:w="2268" w:type="dxa"/>
            <w:vAlign w:val="center"/>
          </w:tcPr>
          <w:p w14:paraId="00D897A0" w14:textId="77777777" w:rsidR="00A37AA3" w:rsidRPr="00A71FBE" w:rsidRDefault="00A37AA3" w:rsidP="00845F7E">
            <w:pPr>
              <w:jc w:val="center"/>
              <w:rPr>
                <w:rFonts w:asciiTheme="minorHAnsi" w:hAnsiTheme="minorHAnsi"/>
                <w:b/>
                <w:sz w:val="32"/>
                <w:szCs w:val="26"/>
              </w:rPr>
            </w:pPr>
            <w:r w:rsidRPr="00A71FBE">
              <w:rPr>
                <w:rFonts w:asciiTheme="minorHAnsi" w:hAnsiTheme="minorHAnsi"/>
                <w:b/>
                <w:sz w:val="32"/>
                <w:szCs w:val="26"/>
              </w:rPr>
              <w:t>Indicators</w:t>
            </w:r>
          </w:p>
        </w:tc>
        <w:tc>
          <w:tcPr>
            <w:tcW w:w="7290" w:type="dxa"/>
            <w:vAlign w:val="center"/>
          </w:tcPr>
          <w:p w14:paraId="103D757F" w14:textId="77777777" w:rsidR="00A37AA3" w:rsidRPr="00A71FBE" w:rsidRDefault="00A37AA3" w:rsidP="00845F7E">
            <w:pPr>
              <w:jc w:val="center"/>
              <w:rPr>
                <w:rFonts w:asciiTheme="minorHAnsi" w:hAnsiTheme="minorHAnsi"/>
                <w:b/>
                <w:sz w:val="32"/>
                <w:szCs w:val="26"/>
              </w:rPr>
            </w:pPr>
            <w:r w:rsidRPr="00A71FBE">
              <w:rPr>
                <w:rFonts w:asciiTheme="minorHAnsi" w:hAnsiTheme="minorHAnsi"/>
                <w:b/>
                <w:sz w:val="32"/>
                <w:szCs w:val="26"/>
              </w:rPr>
              <w:t>Specific cou</w:t>
            </w:r>
            <w:r w:rsidR="00B87954" w:rsidRPr="00A71FBE">
              <w:rPr>
                <w:rFonts w:asciiTheme="minorHAnsi" w:hAnsiTheme="minorHAnsi"/>
                <w:b/>
                <w:sz w:val="32"/>
                <w:szCs w:val="26"/>
              </w:rPr>
              <w:t>rse skills or knowledge</w:t>
            </w:r>
          </w:p>
        </w:tc>
        <w:tc>
          <w:tcPr>
            <w:tcW w:w="1620" w:type="dxa"/>
            <w:vAlign w:val="center"/>
          </w:tcPr>
          <w:p w14:paraId="20D14E99" w14:textId="77777777" w:rsidR="00A37AA3" w:rsidRPr="00A71FBE" w:rsidRDefault="00A37AA3" w:rsidP="00DD7199">
            <w:pPr>
              <w:jc w:val="center"/>
              <w:rPr>
                <w:rFonts w:asciiTheme="minorHAnsi" w:hAnsiTheme="minorHAnsi"/>
                <w:sz w:val="32"/>
                <w:szCs w:val="26"/>
              </w:rPr>
            </w:pPr>
            <w:r w:rsidRPr="00A71FBE">
              <w:rPr>
                <w:rFonts w:asciiTheme="minorHAnsi" w:hAnsiTheme="minorHAnsi"/>
                <w:b/>
                <w:sz w:val="32"/>
                <w:szCs w:val="26"/>
              </w:rPr>
              <w:t>Learning</w:t>
            </w:r>
          </w:p>
        </w:tc>
        <w:tc>
          <w:tcPr>
            <w:tcW w:w="1800" w:type="dxa"/>
            <w:vAlign w:val="center"/>
          </w:tcPr>
          <w:p w14:paraId="18C1112C" w14:textId="77777777" w:rsidR="00A37AA3" w:rsidRPr="00A71FBE" w:rsidRDefault="00A37AA3" w:rsidP="00DD7199">
            <w:pPr>
              <w:jc w:val="center"/>
              <w:rPr>
                <w:rFonts w:asciiTheme="minorHAnsi" w:hAnsiTheme="minorHAnsi"/>
                <w:sz w:val="32"/>
                <w:szCs w:val="26"/>
              </w:rPr>
            </w:pPr>
            <w:r w:rsidRPr="00A71FBE">
              <w:rPr>
                <w:rFonts w:asciiTheme="minorHAnsi" w:hAnsiTheme="minorHAnsi"/>
                <w:b/>
                <w:sz w:val="32"/>
                <w:szCs w:val="26"/>
              </w:rPr>
              <w:t>Proficient</w:t>
            </w:r>
          </w:p>
        </w:tc>
        <w:tc>
          <w:tcPr>
            <w:tcW w:w="1620" w:type="dxa"/>
            <w:vAlign w:val="center"/>
          </w:tcPr>
          <w:p w14:paraId="41BC8F0D" w14:textId="77777777" w:rsidR="00A37AA3" w:rsidRPr="00A71FBE" w:rsidRDefault="00A37AA3" w:rsidP="00DD7199">
            <w:pPr>
              <w:jc w:val="center"/>
              <w:rPr>
                <w:rFonts w:asciiTheme="minorHAnsi" w:hAnsiTheme="minorHAnsi"/>
                <w:sz w:val="32"/>
                <w:szCs w:val="26"/>
              </w:rPr>
            </w:pPr>
            <w:r w:rsidRPr="00A71FBE">
              <w:rPr>
                <w:rFonts w:asciiTheme="minorHAnsi" w:hAnsiTheme="minorHAnsi"/>
                <w:b/>
                <w:sz w:val="32"/>
                <w:szCs w:val="26"/>
              </w:rPr>
              <w:t>Mastered</w:t>
            </w:r>
          </w:p>
        </w:tc>
      </w:tr>
      <w:tr w:rsidR="00B655BA" w:rsidRPr="00A71FBE" w14:paraId="0531146A" w14:textId="77777777" w:rsidTr="00B655BA">
        <w:trPr>
          <w:trHeight w:val="380"/>
        </w:trPr>
        <w:tc>
          <w:tcPr>
            <w:tcW w:w="2268" w:type="dxa"/>
            <w:vMerge w:val="restart"/>
          </w:tcPr>
          <w:p w14:paraId="25B5F586" w14:textId="2D024C6D" w:rsidR="00B655BA" w:rsidRPr="00A71FBE" w:rsidRDefault="00A71FBE" w:rsidP="00AF5ACD">
            <w:pPr>
              <w:rPr>
                <w:rFonts w:asciiTheme="minorHAnsi" w:hAnsiTheme="minorHAnsi"/>
                <w:sz w:val="26"/>
                <w:szCs w:val="26"/>
              </w:rPr>
            </w:pPr>
            <w:r w:rsidRPr="00A71FBE">
              <w:rPr>
                <w:rFonts w:asciiTheme="minorHAnsi" w:hAnsiTheme="minorHAnsi"/>
                <w:sz w:val="26"/>
                <w:szCs w:val="26"/>
              </w:rPr>
              <w:t>1. A</w:t>
            </w:r>
            <w:r w:rsidR="00B655BA" w:rsidRPr="00A71FBE">
              <w:rPr>
                <w:rFonts w:asciiTheme="minorHAnsi" w:hAnsiTheme="minorHAnsi"/>
                <w:sz w:val="26"/>
                <w:szCs w:val="26"/>
              </w:rPr>
              <w:t>nalysis &amp; rhetorical situation awareness</w:t>
            </w:r>
          </w:p>
        </w:tc>
        <w:tc>
          <w:tcPr>
            <w:tcW w:w="7290" w:type="dxa"/>
          </w:tcPr>
          <w:p w14:paraId="67B6B1B3" w14:textId="7DF0FBB9" w:rsidR="00B655BA" w:rsidRPr="00A71FBE" w:rsidRDefault="00B655BA" w:rsidP="00B655BA">
            <w:pPr>
              <w:pStyle w:val="ListParagraph"/>
              <w:numPr>
                <w:ilvl w:val="0"/>
                <w:numId w:val="23"/>
              </w:numPr>
              <w:ind w:left="432"/>
              <w:rPr>
                <w:rFonts w:asciiTheme="minorHAnsi" w:hAnsiTheme="minorHAnsi"/>
                <w:sz w:val="26"/>
                <w:szCs w:val="26"/>
              </w:rPr>
            </w:pPr>
            <w:r w:rsidRPr="00A71FBE">
              <w:rPr>
                <w:rFonts w:asciiTheme="minorHAnsi" w:hAnsiTheme="minorHAnsi"/>
                <w:sz w:val="26"/>
                <w:szCs w:val="26"/>
              </w:rPr>
              <w:t>Thinks deeply about issues introduced in readings or research</w:t>
            </w:r>
            <w:r w:rsidR="00A71FBE">
              <w:rPr>
                <w:rFonts w:asciiTheme="minorHAnsi" w:hAnsiTheme="minorHAnsi"/>
                <w:sz w:val="26"/>
                <w:szCs w:val="26"/>
              </w:rPr>
              <w:t>.</w:t>
            </w:r>
          </w:p>
        </w:tc>
        <w:tc>
          <w:tcPr>
            <w:tcW w:w="1620" w:type="dxa"/>
          </w:tcPr>
          <w:p w14:paraId="6CEEEA72" w14:textId="7D2C8DA8" w:rsidR="00B655BA" w:rsidRPr="00A71FBE" w:rsidRDefault="00B655BA" w:rsidP="00B655BA">
            <w:pPr>
              <w:ind w:left="360"/>
              <w:rPr>
                <w:rFonts w:asciiTheme="minorHAnsi" w:hAnsiTheme="minorHAnsi"/>
                <w:sz w:val="26"/>
                <w:szCs w:val="26"/>
              </w:rPr>
            </w:pPr>
          </w:p>
        </w:tc>
        <w:tc>
          <w:tcPr>
            <w:tcW w:w="1800" w:type="dxa"/>
          </w:tcPr>
          <w:p w14:paraId="651A55EE" w14:textId="27C5956F" w:rsidR="00B655BA" w:rsidRPr="00A71FBE" w:rsidRDefault="00B655BA" w:rsidP="00B655BA">
            <w:pPr>
              <w:ind w:left="360"/>
              <w:rPr>
                <w:rFonts w:asciiTheme="minorHAnsi" w:hAnsiTheme="minorHAnsi"/>
                <w:sz w:val="26"/>
                <w:szCs w:val="26"/>
              </w:rPr>
            </w:pPr>
          </w:p>
        </w:tc>
        <w:tc>
          <w:tcPr>
            <w:tcW w:w="1620" w:type="dxa"/>
          </w:tcPr>
          <w:p w14:paraId="78EF08CA" w14:textId="7EEF4EB3" w:rsidR="00B655BA" w:rsidRPr="00A71FBE" w:rsidRDefault="00924A43" w:rsidP="00B655BA">
            <w:pPr>
              <w:rPr>
                <w:rFonts w:asciiTheme="minorHAnsi" w:hAnsiTheme="minorHAnsi"/>
                <w:sz w:val="26"/>
                <w:szCs w:val="26"/>
              </w:rPr>
            </w:pPr>
            <w:r>
              <w:rPr>
                <w:rFonts w:asciiTheme="minorHAnsi" w:hAnsiTheme="minorHAnsi"/>
                <w:sz w:val="26"/>
                <w:szCs w:val="26"/>
              </w:rPr>
              <w:t>X</w:t>
            </w:r>
          </w:p>
        </w:tc>
      </w:tr>
      <w:tr w:rsidR="00B655BA" w:rsidRPr="00A71FBE" w14:paraId="4C9AE00B" w14:textId="77777777" w:rsidTr="00B655BA">
        <w:trPr>
          <w:trHeight w:val="375"/>
        </w:trPr>
        <w:tc>
          <w:tcPr>
            <w:tcW w:w="2268" w:type="dxa"/>
            <w:vMerge/>
          </w:tcPr>
          <w:p w14:paraId="6B9CF4B3" w14:textId="77777777" w:rsidR="00B655BA" w:rsidRPr="00A71FBE" w:rsidRDefault="00B655BA" w:rsidP="00AF5ACD">
            <w:pPr>
              <w:rPr>
                <w:rFonts w:asciiTheme="minorHAnsi" w:hAnsiTheme="minorHAnsi"/>
                <w:sz w:val="26"/>
                <w:szCs w:val="26"/>
              </w:rPr>
            </w:pPr>
          </w:p>
        </w:tc>
        <w:tc>
          <w:tcPr>
            <w:tcW w:w="7290" w:type="dxa"/>
          </w:tcPr>
          <w:p w14:paraId="79F47A74" w14:textId="20F5F526" w:rsidR="00B655BA" w:rsidRPr="00A71FBE" w:rsidRDefault="00B655BA" w:rsidP="00B655BA">
            <w:pPr>
              <w:pStyle w:val="ListParagraph"/>
              <w:numPr>
                <w:ilvl w:val="0"/>
                <w:numId w:val="23"/>
              </w:numPr>
              <w:ind w:left="432"/>
              <w:rPr>
                <w:rFonts w:asciiTheme="minorHAnsi" w:hAnsiTheme="minorHAnsi"/>
                <w:sz w:val="26"/>
                <w:szCs w:val="26"/>
              </w:rPr>
            </w:pPr>
            <w:r w:rsidRPr="00A71FBE">
              <w:rPr>
                <w:rFonts w:asciiTheme="minorHAnsi" w:hAnsiTheme="minorHAnsi"/>
                <w:sz w:val="26"/>
                <w:szCs w:val="26"/>
              </w:rPr>
              <w:t>Highlights and annotates readings</w:t>
            </w:r>
            <w:r w:rsidR="00A71FBE">
              <w:rPr>
                <w:rFonts w:asciiTheme="minorHAnsi" w:hAnsiTheme="minorHAnsi"/>
                <w:sz w:val="26"/>
                <w:szCs w:val="26"/>
              </w:rPr>
              <w:t>.</w:t>
            </w:r>
          </w:p>
        </w:tc>
        <w:tc>
          <w:tcPr>
            <w:tcW w:w="1620" w:type="dxa"/>
          </w:tcPr>
          <w:p w14:paraId="330ABA90" w14:textId="77777777" w:rsidR="00B655BA" w:rsidRPr="00A71FBE" w:rsidRDefault="00B655BA" w:rsidP="00B655BA">
            <w:pPr>
              <w:ind w:left="360"/>
              <w:rPr>
                <w:rFonts w:asciiTheme="minorHAnsi" w:hAnsiTheme="minorHAnsi"/>
                <w:sz w:val="26"/>
                <w:szCs w:val="26"/>
              </w:rPr>
            </w:pPr>
          </w:p>
        </w:tc>
        <w:tc>
          <w:tcPr>
            <w:tcW w:w="1800" w:type="dxa"/>
          </w:tcPr>
          <w:p w14:paraId="3DA3FB0F" w14:textId="77777777" w:rsidR="00B655BA" w:rsidRPr="00A71FBE" w:rsidRDefault="00B655BA" w:rsidP="00B655BA">
            <w:pPr>
              <w:ind w:left="360"/>
              <w:rPr>
                <w:rFonts w:asciiTheme="minorHAnsi" w:hAnsiTheme="minorHAnsi"/>
                <w:sz w:val="26"/>
                <w:szCs w:val="26"/>
              </w:rPr>
            </w:pPr>
          </w:p>
        </w:tc>
        <w:tc>
          <w:tcPr>
            <w:tcW w:w="1620" w:type="dxa"/>
          </w:tcPr>
          <w:p w14:paraId="7F6479A0" w14:textId="442D5B1F" w:rsidR="00B655BA" w:rsidRPr="00A71FBE" w:rsidRDefault="00924A43" w:rsidP="00B655BA">
            <w:pPr>
              <w:ind w:left="360"/>
              <w:rPr>
                <w:rFonts w:asciiTheme="minorHAnsi" w:hAnsiTheme="minorHAnsi"/>
                <w:sz w:val="26"/>
                <w:szCs w:val="26"/>
              </w:rPr>
            </w:pPr>
            <w:r>
              <w:rPr>
                <w:rFonts w:asciiTheme="minorHAnsi" w:hAnsiTheme="minorHAnsi"/>
                <w:sz w:val="26"/>
                <w:szCs w:val="26"/>
              </w:rPr>
              <w:t>X</w:t>
            </w:r>
          </w:p>
        </w:tc>
      </w:tr>
      <w:tr w:rsidR="00B655BA" w:rsidRPr="00A71FBE" w14:paraId="5FE008EA" w14:textId="77777777" w:rsidTr="00B655BA">
        <w:trPr>
          <w:trHeight w:val="375"/>
        </w:trPr>
        <w:tc>
          <w:tcPr>
            <w:tcW w:w="2268" w:type="dxa"/>
            <w:vMerge/>
          </w:tcPr>
          <w:p w14:paraId="6C91D5A4" w14:textId="77777777" w:rsidR="00B655BA" w:rsidRPr="00A71FBE" w:rsidRDefault="00B655BA" w:rsidP="00AF5ACD">
            <w:pPr>
              <w:rPr>
                <w:rFonts w:asciiTheme="minorHAnsi" w:hAnsiTheme="minorHAnsi"/>
                <w:sz w:val="26"/>
                <w:szCs w:val="26"/>
              </w:rPr>
            </w:pPr>
          </w:p>
        </w:tc>
        <w:tc>
          <w:tcPr>
            <w:tcW w:w="7290" w:type="dxa"/>
          </w:tcPr>
          <w:p w14:paraId="314E7EA2" w14:textId="16CA7FE9" w:rsidR="00B655BA" w:rsidRPr="00A71FBE" w:rsidRDefault="00A71FBE" w:rsidP="00B655BA">
            <w:pPr>
              <w:pStyle w:val="ListParagraph"/>
              <w:numPr>
                <w:ilvl w:val="0"/>
                <w:numId w:val="23"/>
              </w:numPr>
              <w:ind w:left="432"/>
              <w:rPr>
                <w:rFonts w:asciiTheme="minorHAnsi" w:hAnsiTheme="minorHAnsi"/>
                <w:sz w:val="26"/>
                <w:szCs w:val="26"/>
              </w:rPr>
            </w:pPr>
            <w:r w:rsidRPr="00A71FBE">
              <w:rPr>
                <w:rFonts w:asciiTheme="minorHAnsi" w:hAnsiTheme="minorHAnsi"/>
                <w:sz w:val="26"/>
                <w:szCs w:val="26"/>
              </w:rPr>
              <w:t>Understands principles</w:t>
            </w:r>
            <w:r w:rsidR="00B655BA" w:rsidRPr="00A71FBE">
              <w:rPr>
                <w:rFonts w:asciiTheme="minorHAnsi" w:hAnsiTheme="minorHAnsi"/>
                <w:sz w:val="26"/>
                <w:szCs w:val="26"/>
              </w:rPr>
              <w:t xml:space="preserve"> of analysis &amp; synthesis beyond description</w:t>
            </w:r>
            <w:r>
              <w:rPr>
                <w:rFonts w:asciiTheme="minorHAnsi" w:hAnsiTheme="minorHAnsi"/>
                <w:sz w:val="26"/>
                <w:szCs w:val="26"/>
              </w:rPr>
              <w:t>.</w:t>
            </w:r>
          </w:p>
        </w:tc>
        <w:tc>
          <w:tcPr>
            <w:tcW w:w="1620" w:type="dxa"/>
          </w:tcPr>
          <w:p w14:paraId="2B5CD10A" w14:textId="77777777" w:rsidR="00B655BA" w:rsidRPr="00A71FBE" w:rsidRDefault="00B655BA" w:rsidP="00B655BA">
            <w:pPr>
              <w:ind w:left="360"/>
              <w:rPr>
                <w:rFonts w:asciiTheme="minorHAnsi" w:hAnsiTheme="minorHAnsi"/>
                <w:sz w:val="26"/>
                <w:szCs w:val="26"/>
              </w:rPr>
            </w:pPr>
          </w:p>
        </w:tc>
        <w:tc>
          <w:tcPr>
            <w:tcW w:w="1800" w:type="dxa"/>
          </w:tcPr>
          <w:p w14:paraId="22CC2B5A" w14:textId="77777777" w:rsidR="00B655BA" w:rsidRPr="00A71FBE" w:rsidRDefault="00B655BA" w:rsidP="00B655BA">
            <w:pPr>
              <w:ind w:left="360"/>
              <w:rPr>
                <w:rFonts w:asciiTheme="minorHAnsi" w:hAnsiTheme="minorHAnsi"/>
                <w:sz w:val="26"/>
                <w:szCs w:val="26"/>
              </w:rPr>
            </w:pPr>
          </w:p>
        </w:tc>
        <w:tc>
          <w:tcPr>
            <w:tcW w:w="1620" w:type="dxa"/>
          </w:tcPr>
          <w:p w14:paraId="31BDF801" w14:textId="76F1CC93" w:rsidR="00B655BA" w:rsidRPr="00A71FBE" w:rsidRDefault="00924A43" w:rsidP="00B655BA">
            <w:pPr>
              <w:ind w:left="360"/>
              <w:rPr>
                <w:rFonts w:asciiTheme="minorHAnsi" w:hAnsiTheme="minorHAnsi"/>
                <w:sz w:val="26"/>
                <w:szCs w:val="26"/>
              </w:rPr>
            </w:pPr>
            <w:r>
              <w:rPr>
                <w:rFonts w:asciiTheme="minorHAnsi" w:hAnsiTheme="minorHAnsi"/>
                <w:sz w:val="26"/>
                <w:szCs w:val="26"/>
              </w:rPr>
              <w:t>X</w:t>
            </w:r>
          </w:p>
        </w:tc>
      </w:tr>
      <w:tr w:rsidR="00B655BA" w:rsidRPr="00A71FBE" w14:paraId="0A826B41" w14:textId="77777777" w:rsidTr="00B655BA">
        <w:trPr>
          <w:trHeight w:val="375"/>
        </w:trPr>
        <w:tc>
          <w:tcPr>
            <w:tcW w:w="2268" w:type="dxa"/>
            <w:vMerge/>
          </w:tcPr>
          <w:p w14:paraId="30C2EEF2" w14:textId="77777777" w:rsidR="00B655BA" w:rsidRPr="00A71FBE" w:rsidRDefault="00B655BA" w:rsidP="00AF5ACD">
            <w:pPr>
              <w:rPr>
                <w:rFonts w:asciiTheme="minorHAnsi" w:hAnsiTheme="minorHAnsi"/>
                <w:sz w:val="26"/>
                <w:szCs w:val="26"/>
              </w:rPr>
            </w:pPr>
          </w:p>
        </w:tc>
        <w:tc>
          <w:tcPr>
            <w:tcW w:w="7290" w:type="dxa"/>
          </w:tcPr>
          <w:p w14:paraId="53A61F41" w14:textId="7199BD99" w:rsidR="00B655BA" w:rsidRPr="00A71FBE" w:rsidRDefault="00B655BA" w:rsidP="00B655BA">
            <w:pPr>
              <w:pStyle w:val="ListParagraph"/>
              <w:numPr>
                <w:ilvl w:val="0"/>
                <w:numId w:val="23"/>
              </w:numPr>
              <w:ind w:left="432"/>
              <w:rPr>
                <w:rFonts w:asciiTheme="minorHAnsi" w:hAnsiTheme="minorHAnsi"/>
                <w:sz w:val="26"/>
                <w:szCs w:val="26"/>
              </w:rPr>
            </w:pPr>
            <w:r w:rsidRPr="00A71FBE">
              <w:rPr>
                <w:rFonts w:asciiTheme="minorHAnsi" w:hAnsiTheme="minorHAnsi"/>
                <w:sz w:val="26"/>
                <w:szCs w:val="26"/>
              </w:rPr>
              <w:t>Builds an effective persuasive argument, considering the rhetorical situation</w:t>
            </w:r>
            <w:r w:rsidR="00A71FBE">
              <w:rPr>
                <w:rFonts w:asciiTheme="minorHAnsi" w:hAnsiTheme="minorHAnsi"/>
                <w:sz w:val="26"/>
                <w:szCs w:val="26"/>
              </w:rPr>
              <w:t>.</w:t>
            </w:r>
          </w:p>
        </w:tc>
        <w:tc>
          <w:tcPr>
            <w:tcW w:w="1620" w:type="dxa"/>
          </w:tcPr>
          <w:p w14:paraId="2709D416" w14:textId="77777777" w:rsidR="00B655BA" w:rsidRPr="00A71FBE" w:rsidRDefault="00B655BA" w:rsidP="00B655BA">
            <w:pPr>
              <w:ind w:left="360"/>
              <w:rPr>
                <w:rFonts w:asciiTheme="minorHAnsi" w:hAnsiTheme="minorHAnsi"/>
                <w:sz w:val="26"/>
                <w:szCs w:val="26"/>
              </w:rPr>
            </w:pPr>
          </w:p>
        </w:tc>
        <w:tc>
          <w:tcPr>
            <w:tcW w:w="1800" w:type="dxa"/>
          </w:tcPr>
          <w:p w14:paraId="3F1A10CE" w14:textId="3F8B0B5C" w:rsidR="00B655BA" w:rsidRPr="00A71FBE" w:rsidRDefault="00924A43" w:rsidP="00B655BA">
            <w:pPr>
              <w:ind w:left="360"/>
              <w:rPr>
                <w:rFonts w:asciiTheme="minorHAnsi" w:hAnsiTheme="minorHAnsi"/>
                <w:sz w:val="26"/>
                <w:szCs w:val="26"/>
              </w:rPr>
            </w:pPr>
            <w:r>
              <w:rPr>
                <w:rFonts w:asciiTheme="minorHAnsi" w:hAnsiTheme="minorHAnsi"/>
                <w:sz w:val="26"/>
                <w:szCs w:val="26"/>
              </w:rPr>
              <w:t>X</w:t>
            </w:r>
          </w:p>
        </w:tc>
        <w:tc>
          <w:tcPr>
            <w:tcW w:w="1620" w:type="dxa"/>
          </w:tcPr>
          <w:p w14:paraId="41559002" w14:textId="27B486DA" w:rsidR="00B655BA" w:rsidRPr="00A71FBE" w:rsidRDefault="00B655BA" w:rsidP="00B655BA">
            <w:pPr>
              <w:ind w:left="360"/>
              <w:rPr>
                <w:rFonts w:asciiTheme="minorHAnsi" w:hAnsiTheme="minorHAnsi"/>
                <w:sz w:val="26"/>
                <w:szCs w:val="26"/>
              </w:rPr>
            </w:pPr>
          </w:p>
        </w:tc>
      </w:tr>
      <w:tr w:rsidR="00B655BA" w:rsidRPr="00A71FBE" w14:paraId="0ADA85D1" w14:textId="77777777" w:rsidTr="00B655BA">
        <w:trPr>
          <w:trHeight w:val="375"/>
        </w:trPr>
        <w:tc>
          <w:tcPr>
            <w:tcW w:w="2268" w:type="dxa"/>
            <w:vMerge/>
          </w:tcPr>
          <w:p w14:paraId="48595DE0" w14:textId="77777777" w:rsidR="00B655BA" w:rsidRPr="00A71FBE" w:rsidRDefault="00B655BA" w:rsidP="00AF5ACD">
            <w:pPr>
              <w:rPr>
                <w:rFonts w:asciiTheme="minorHAnsi" w:hAnsiTheme="minorHAnsi"/>
                <w:sz w:val="26"/>
                <w:szCs w:val="26"/>
              </w:rPr>
            </w:pPr>
          </w:p>
        </w:tc>
        <w:tc>
          <w:tcPr>
            <w:tcW w:w="7290" w:type="dxa"/>
          </w:tcPr>
          <w:p w14:paraId="17827F0A" w14:textId="320B7A03" w:rsidR="00B655BA" w:rsidRPr="00A71FBE" w:rsidRDefault="00B655BA" w:rsidP="00B655BA">
            <w:pPr>
              <w:pStyle w:val="ListParagraph"/>
              <w:numPr>
                <w:ilvl w:val="0"/>
                <w:numId w:val="23"/>
              </w:numPr>
              <w:ind w:left="432"/>
              <w:rPr>
                <w:rFonts w:asciiTheme="minorHAnsi" w:hAnsiTheme="minorHAnsi"/>
                <w:sz w:val="26"/>
                <w:szCs w:val="26"/>
              </w:rPr>
            </w:pPr>
            <w:r w:rsidRPr="00A71FBE">
              <w:rPr>
                <w:rFonts w:asciiTheme="minorHAnsi" w:hAnsiTheme="minorHAnsi"/>
                <w:sz w:val="26"/>
                <w:szCs w:val="26"/>
              </w:rPr>
              <w:t>Provides basic analysis of evidence used by others</w:t>
            </w:r>
            <w:r w:rsidR="00A71FBE">
              <w:rPr>
                <w:rFonts w:asciiTheme="minorHAnsi" w:hAnsiTheme="minorHAnsi"/>
                <w:sz w:val="26"/>
                <w:szCs w:val="26"/>
              </w:rPr>
              <w:t>.</w:t>
            </w:r>
          </w:p>
        </w:tc>
        <w:tc>
          <w:tcPr>
            <w:tcW w:w="1620" w:type="dxa"/>
          </w:tcPr>
          <w:p w14:paraId="045063D3" w14:textId="77777777" w:rsidR="00B655BA" w:rsidRPr="00A71FBE" w:rsidRDefault="00B655BA" w:rsidP="00B655BA">
            <w:pPr>
              <w:ind w:left="360"/>
              <w:rPr>
                <w:rFonts w:asciiTheme="minorHAnsi" w:hAnsiTheme="minorHAnsi"/>
                <w:sz w:val="26"/>
                <w:szCs w:val="26"/>
              </w:rPr>
            </w:pPr>
          </w:p>
        </w:tc>
        <w:tc>
          <w:tcPr>
            <w:tcW w:w="1800" w:type="dxa"/>
          </w:tcPr>
          <w:p w14:paraId="1B124A2E" w14:textId="1A358789" w:rsidR="00B655BA" w:rsidRPr="00A71FBE" w:rsidRDefault="00924A43" w:rsidP="00B655BA">
            <w:pPr>
              <w:ind w:left="360"/>
              <w:rPr>
                <w:rFonts w:asciiTheme="minorHAnsi" w:hAnsiTheme="minorHAnsi"/>
                <w:sz w:val="26"/>
                <w:szCs w:val="26"/>
              </w:rPr>
            </w:pPr>
            <w:r>
              <w:rPr>
                <w:rFonts w:asciiTheme="minorHAnsi" w:hAnsiTheme="minorHAnsi"/>
                <w:sz w:val="26"/>
                <w:szCs w:val="26"/>
              </w:rPr>
              <w:t>X</w:t>
            </w:r>
          </w:p>
        </w:tc>
        <w:tc>
          <w:tcPr>
            <w:tcW w:w="1620" w:type="dxa"/>
          </w:tcPr>
          <w:p w14:paraId="27733C3C" w14:textId="2EFC1370" w:rsidR="00B655BA" w:rsidRPr="00A71FBE" w:rsidRDefault="00B655BA" w:rsidP="00B655BA">
            <w:pPr>
              <w:ind w:left="360"/>
              <w:rPr>
                <w:rFonts w:asciiTheme="minorHAnsi" w:hAnsiTheme="minorHAnsi"/>
                <w:sz w:val="26"/>
                <w:szCs w:val="26"/>
              </w:rPr>
            </w:pPr>
          </w:p>
        </w:tc>
      </w:tr>
      <w:tr w:rsidR="00B655BA" w:rsidRPr="00A71FBE" w14:paraId="7F474131" w14:textId="77777777" w:rsidTr="00B655BA">
        <w:trPr>
          <w:trHeight w:val="375"/>
        </w:trPr>
        <w:tc>
          <w:tcPr>
            <w:tcW w:w="2268" w:type="dxa"/>
            <w:vMerge/>
            <w:tcBorders>
              <w:bottom w:val="single" w:sz="12" w:space="0" w:color="auto"/>
            </w:tcBorders>
          </w:tcPr>
          <w:p w14:paraId="467F437F" w14:textId="77777777" w:rsidR="00B655BA" w:rsidRPr="00A71FBE" w:rsidRDefault="00B655BA" w:rsidP="00AF5ACD">
            <w:pPr>
              <w:rPr>
                <w:rFonts w:asciiTheme="minorHAnsi" w:hAnsiTheme="minorHAnsi"/>
                <w:sz w:val="26"/>
                <w:szCs w:val="26"/>
              </w:rPr>
            </w:pPr>
          </w:p>
        </w:tc>
        <w:tc>
          <w:tcPr>
            <w:tcW w:w="7290" w:type="dxa"/>
            <w:tcBorders>
              <w:bottom w:val="single" w:sz="12" w:space="0" w:color="auto"/>
            </w:tcBorders>
          </w:tcPr>
          <w:p w14:paraId="4EF0B7EE" w14:textId="7D54A06D" w:rsidR="00B655BA" w:rsidRPr="00A71FBE" w:rsidRDefault="00B655BA" w:rsidP="00B655BA">
            <w:pPr>
              <w:pStyle w:val="ListParagraph"/>
              <w:numPr>
                <w:ilvl w:val="0"/>
                <w:numId w:val="23"/>
              </w:numPr>
              <w:ind w:left="432"/>
              <w:rPr>
                <w:rFonts w:asciiTheme="minorHAnsi" w:hAnsiTheme="minorHAnsi"/>
                <w:sz w:val="26"/>
                <w:szCs w:val="26"/>
              </w:rPr>
            </w:pPr>
            <w:r w:rsidRPr="00A71FBE">
              <w:rPr>
                <w:rFonts w:asciiTheme="minorHAnsi" w:hAnsiTheme="minorHAnsi"/>
                <w:sz w:val="26"/>
                <w:szCs w:val="26"/>
              </w:rPr>
              <w:t>Writes informative, analytical, in-depth exposition</w:t>
            </w:r>
            <w:r w:rsidR="00A71FBE">
              <w:rPr>
                <w:rFonts w:asciiTheme="minorHAnsi" w:hAnsiTheme="minorHAnsi"/>
                <w:sz w:val="26"/>
                <w:szCs w:val="26"/>
              </w:rPr>
              <w:t>.</w:t>
            </w:r>
          </w:p>
        </w:tc>
        <w:tc>
          <w:tcPr>
            <w:tcW w:w="1620" w:type="dxa"/>
            <w:tcBorders>
              <w:bottom w:val="single" w:sz="12" w:space="0" w:color="auto"/>
            </w:tcBorders>
          </w:tcPr>
          <w:p w14:paraId="03CD1688" w14:textId="77777777" w:rsidR="00B655BA" w:rsidRPr="00A71FBE" w:rsidRDefault="00B655BA" w:rsidP="00B655BA">
            <w:pPr>
              <w:ind w:left="360"/>
              <w:rPr>
                <w:rFonts w:asciiTheme="minorHAnsi" w:hAnsiTheme="minorHAnsi"/>
                <w:sz w:val="26"/>
                <w:szCs w:val="26"/>
              </w:rPr>
            </w:pPr>
          </w:p>
        </w:tc>
        <w:tc>
          <w:tcPr>
            <w:tcW w:w="1800" w:type="dxa"/>
            <w:tcBorders>
              <w:bottom w:val="single" w:sz="12" w:space="0" w:color="auto"/>
            </w:tcBorders>
          </w:tcPr>
          <w:p w14:paraId="6DE6168D" w14:textId="657FF5B1" w:rsidR="00B655BA" w:rsidRPr="00A71FBE" w:rsidRDefault="00924A43" w:rsidP="00B655BA">
            <w:pPr>
              <w:ind w:left="360"/>
              <w:rPr>
                <w:rFonts w:asciiTheme="minorHAnsi" w:hAnsiTheme="minorHAnsi"/>
                <w:sz w:val="26"/>
                <w:szCs w:val="26"/>
              </w:rPr>
            </w:pPr>
            <w:r>
              <w:rPr>
                <w:rFonts w:asciiTheme="minorHAnsi" w:hAnsiTheme="minorHAnsi"/>
                <w:sz w:val="26"/>
                <w:szCs w:val="26"/>
              </w:rPr>
              <w:t>X</w:t>
            </w:r>
          </w:p>
        </w:tc>
        <w:tc>
          <w:tcPr>
            <w:tcW w:w="1620" w:type="dxa"/>
            <w:tcBorders>
              <w:bottom w:val="single" w:sz="12" w:space="0" w:color="auto"/>
            </w:tcBorders>
          </w:tcPr>
          <w:p w14:paraId="1B4D4B1C" w14:textId="14A9BE28" w:rsidR="00B655BA" w:rsidRPr="00A71FBE" w:rsidRDefault="00B655BA" w:rsidP="00B655BA">
            <w:pPr>
              <w:ind w:left="360"/>
              <w:rPr>
                <w:rFonts w:asciiTheme="minorHAnsi" w:hAnsiTheme="minorHAnsi"/>
                <w:sz w:val="26"/>
                <w:szCs w:val="26"/>
              </w:rPr>
            </w:pPr>
          </w:p>
        </w:tc>
      </w:tr>
    </w:tbl>
    <w:p w14:paraId="0EAF4153" w14:textId="77777777" w:rsidR="00A71FBE" w:rsidRDefault="00A71FBE" w:rsidP="004D48CE">
      <w:pPr>
        <w:ind w:right="-180"/>
        <w:rPr>
          <w:rFonts w:asciiTheme="minorHAnsi" w:hAnsiTheme="minorHAnsi"/>
          <w:b/>
          <w:sz w:val="26"/>
          <w:szCs w:val="26"/>
        </w:rPr>
      </w:pPr>
    </w:p>
    <w:p w14:paraId="107F754B" w14:textId="77777777" w:rsidR="004D48CE" w:rsidRPr="00A71FBE" w:rsidRDefault="004D48CE" w:rsidP="004D48CE">
      <w:pPr>
        <w:ind w:right="-180"/>
        <w:rPr>
          <w:rFonts w:asciiTheme="minorHAnsi" w:hAnsiTheme="minorHAnsi"/>
          <w:b/>
          <w:sz w:val="26"/>
          <w:szCs w:val="26"/>
        </w:rPr>
      </w:pPr>
      <w:r w:rsidRPr="00A71FBE">
        <w:rPr>
          <w:rFonts w:asciiTheme="minorHAnsi" w:hAnsiTheme="minorHAnsi"/>
          <w:b/>
          <w:sz w:val="26"/>
          <w:szCs w:val="26"/>
        </w:rPr>
        <w:t xml:space="preserve">Outcome 3: Students will develop </w:t>
      </w:r>
      <w:r w:rsidR="008407B1" w:rsidRPr="00A71FBE">
        <w:rPr>
          <w:rFonts w:asciiTheme="minorHAnsi" w:hAnsiTheme="minorHAnsi"/>
          <w:b/>
          <w:sz w:val="26"/>
          <w:szCs w:val="26"/>
        </w:rPr>
        <w:t xml:space="preserve">effective </w:t>
      </w:r>
      <w:r w:rsidRPr="00A71FBE">
        <w:rPr>
          <w:rFonts w:asciiTheme="minorHAnsi" w:hAnsiTheme="minorHAnsi"/>
          <w:b/>
          <w:sz w:val="26"/>
          <w:szCs w:val="26"/>
        </w:rPr>
        <w:t xml:space="preserve">research, </w:t>
      </w:r>
      <w:r w:rsidR="00EA2032" w:rsidRPr="00A71FBE">
        <w:rPr>
          <w:rFonts w:asciiTheme="minorHAnsi" w:hAnsiTheme="minorHAnsi"/>
          <w:b/>
          <w:sz w:val="26"/>
          <w:szCs w:val="26"/>
        </w:rPr>
        <w:t xml:space="preserve">source </w:t>
      </w:r>
      <w:r w:rsidRPr="00A71FBE">
        <w:rPr>
          <w:rFonts w:asciiTheme="minorHAnsi" w:hAnsiTheme="minorHAnsi"/>
          <w:b/>
          <w:sz w:val="26"/>
          <w:szCs w:val="26"/>
        </w:rPr>
        <w:t>integration, documentation</w:t>
      </w:r>
      <w:r w:rsidR="00EA2032" w:rsidRPr="00A71FBE">
        <w:rPr>
          <w:rFonts w:asciiTheme="minorHAnsi" w:hAnsiTheme="minorHAnsi"/>
          <w:b/>
          <w:sz w:val="26"/>
          <w:szCs w:val="26"/>
        </w:rPr>
        <w:t>,</w:t>
      </w:r>
      <w:r w:rsidRPr="00A71FBE">
        <w:rPr>
          <w:rFonts w:asciiTheme="minorHAnsi" w:hAnsiTheme="minorHAnsi"/>
          <w:b/>
          <w:sz w:val="26"/>
          <w:szCs w:val="26"/>
        </w:rPr>
        <w:t xml:space="preserve"> and presentation skills.</w:t>
      </w:r>
    </w:p>
    <w:tbl>
      <w:tblPr>
        <w:tblStyle w:val="TableGrid"/>
        <w:tblW w:w="5000" w:type="pct"/>
        <w:tblLook w:val="04A0" w:firstRow="1" w:lastRow="0" w:firstColumn="1" w:lastColumn="0" w:noHBand="0" w:noVBand="1"/>
      </w:tblPr>
      <w:tblGrid>
        <w:gridCol w:w="2240"/>
        <w:gridCol w:w="7106"/>
        <w:gridCol w:w="1611"/>
        <w:gridCol w:w="1790"/>
        <w:gridCol w:w="1643"/>
      </w:tblGrid>
      <w:tr w:rsidR="00A71FBE" w:rsidRPr="00A71FBE" w14:paraId="466B6FE2" w14:textId="77777777" w:rsidTr="00A71FBE">
        <w:trPr>
          <w:trHeight w:val="467"/>
        </w:trPr>
        <w:tc>
          <w:tcPr>
            <w:tcW w:w="2264" w:type="dxa"/>
            <w:vAlign w:val="center"/>
          </w:tcPr>
          <w:p w14:paraId="04C38475" w14:textId="77777777" w:rsidR="00A37AA3" w:rsidRPr="00A71FBE" w:rsidRDefault="00A37AA3" w:rsidP="00845F7E">
            <w:pPr>
              <w:jc w:val="center"/>
              <w:rPr>
                <w:rFonts w:asciiTheme="minorHAnsi" w:hAnsiTheme="minorHAnsi"/>
                <w:b/>
                <w:sz w:val="32"/>
                <w:szCs w:val="26"/>
              </w:rPr>
            </w:pPr>
            <w:r w:rsidRPr="00A71FBE">
              <w:rPr>
                <w:rFonts w:asciiTheme="minorHAnsi" w:hAnsiTheme="minorHAnsi"/>
                <w:b/>
                <w:sz w:val="32"/>
                <w:szCs w:val="26"/>
              </w:rPr>
              <w:t>Indicators</w:t>
            </w:r>
          </w:p>
        </w:tc>
        <w:tc>
          <w:tcPr>
            <w:tcW w:w="7284" w:type="dxa"/>
            <w:vAlign w:val="center"/>
          </w:tcPr>
          <w:p w14:paraId="5BBD378C" w14:textId="77777777" w:rsidR="00A37AA3" w:rsidRPr="00A71FBE" w:rsidRDefault="00A37AA3" w:rsidP="00B87954">
            <w:pPr>
              <w:jc w:val="center"/>
              <w:rPr>
                <w:rFonts w:asciiTheme="minorHAnsi" w:hAnsiTheme="minorHAnsi"/>
                <w:b/>
                <w:sz w:val="32"/>
                <w:szCs w:val="26"/>
              </w:rPr>
            </w:pPr>
            <w:r w:rsidRPr="00A71FBE">
              <w:rPr>
                <w:rFonts w:asciiTheme="minorHAnsi" w:hAnsiTheme="minorHAnsi"/>
                <w:b/>
                <w:sz w:val="32"/>
                <w:szCs w:val="26"/>
              </w:rPr>
              <w:t>Spec</w:t>
            </w:r>
            <w:r w:rsidR="00B87954" w:rsidRPr="00A71FBE">
              <w:rPr>
                <w:rFonts w:asciiTheme="minorHAnsi" w:hAnsiTheme="minorHAnsi"/>
                <w:b/>
                <w:sz w:val="32"/>
                <w:szCs w:val="26"/>
              </w:rPr>
              <w:t>ific course skills or knowledge</w:t>
            </w:r>
          </w:p>
        </w:tc>
        <w:tc>
          <w:tcPr>
            <w:tcW w:w="1620" w:type="dxa"/>
            <w:vAlign w:val="center"/>
          </w:tcPr>
          <w:p w14:paraId="0508D4CC" w14:textId="77777777" w:rsidR="00A37AA3" w:rsidRPr="00A71FBE" w:rsidRDefault="00A37AA3" w:rsidP="00DD7199">
            <w:pPr>
              <w:jc w:val="center"/>
              <w:rPr>
                <w:rFonts w:asciiTheme="minorHAnsi" w:hAnsiTheme="minorHAnsi"/>
                <w:sz w:val="32"/>
                <w:szCs w:val="26"/>
              </w:rPr>
            </w:pPr>
            <w:r w:rsidRPr="00A71FBE">
              <w:rPr>
                <w:rFonts w:asciiTheme="minorHAnsi" w:hAnsiTheme="minorHAnsi"/>
                <w:b/>
                <w:sz w:val="32"/>
                <w:szCs w:val="26"/>
              </w:rPr>
              <w:t>Learning</w:t>
            </w:r>
          </w:p>
        </w:tc>
        <w:tc>
          <w:tcPr>
            <w:tcW w:w="1800" w:type="dxa"/>
            <w:vAlign w:val="center"/>
          </w:tcPr>
          <w:p w14:paraId="3ED84EE8" w14:textId="77777777" w:rsidR="00A37AA3" w:rsidRPr="00A71FBE" w:rsidRDefault="00A37AA3" w:rsidP="00DD7199">
            <w:pPr>
              <w:jc w:val="center"/>
              <w:rPr>
                <w:rFonts w:asciiTheme="minorHAnsi" w:hAnsiTheme="minorHAnsi"/>
                <w:sz w:val="32"/>
                <w:szCs w:val="26"/>
              </w:rPr>
            </w:pPr>
            <w:r w:rsidRPr="00A71FBE">
              <w:rPr>
                <w:rFonts w:asciiTheme="minorHAnsi" w:hAnsiTheme="minorHAnsi"/>
                <w:b/>
                <w:sz w:val="32"/>
                <w:szCs w:val="26"/>
              </w:rPr>
              <w:t>Proficient</w:t>
            </w:r>
          </w:p>
        </w:tc>
        <w:tc>
          <w:tcPr>
            <w:tcW w:w="1648" w:type="dxa"/>
            <w:vAlign w:val="center"/>
          </w:tcPr>
          <w:p w14:paraId="0B57E7FC" w14:textId="77777777" w:rsidR="00A37AA3" w:rsidRPr="00A71FBE" w:rsidRDefault="00A37AA3" w:rsidP="00DD7199">
            <w:pPr>
              <w:jc w:val="center"/>
              <w:rPr>
                <w:rFonts w:asciiTheme="minorHAnsi" w:hAnsiTheme="minorHAnsi"/>
                <w:sz w:val="32"/>
                <w:szCs w:val="26"/>
              </w:rPr>
            </w:pPr>
            <w:r w:rsidRPr="00A71FBE">
              <w:rPr>
                <w:rFonts w:asciiTheme="minorHAnsi" w:hAnsiTheme="minorHAnsi"/>
                <w:b/>
                <w:sz w:val="32"/>
                <w:szCs w:val="26"/>
              </w:rPr>
              <w:t>Mastered</w:t>
            </w:r>
          </w:p>
        </w:tc>
      </w:tr>
      <w:tr w:rsidR="00A71FBE" w:rsidRPr="00A71FBE" w14:paraId="7B55E88A" w14:textId="77777777" w:rsidTr="00A71FBE">
        <w:trPr>
          <w:trHeight w:val="381"/>
        </w:trPr>
        <w:tc>
          <w:tcPr>
            <w:tcW w:w="2264" w:type="dxa"/>
            <w:vMerge w:val="restart"/>
          </w:tcPr>
          <w:p w14:paraId="22B019EE" w14:textId="05340987" w:rsidR="00B655BA" w:rsidRPr="00A71FBE" w:rsidRDefault="00A71FBE" w:rsidP="00AF5ACD">
            <w:pPr>
              <w:rPr>
                <w:rFonts w:asciiTheme="minorHAnsi" w:hAnsiTheme="minorHAnsi"/>
                <w:sz w:val="26"/>
                <w:szCs w:val="26"/>
              </w:rPr>
            </w:pPr>
            <w:r w:rsidRPr="00A71FBE">
              <w:rPr>
                <w:rFonts w:asciiTheme="minorHAnsi" w:hAnsiTheme="minorHAnsi"/>
                <w:sz w:val="26"/>
                <w:szCs w:val="26"/>
              </w:rPr>
              <w:t>1. R</w:t>
            </w:r>
            <w:r w:rsidR="00B655BA" w:rsidRPr="00A71FBE">
              <w:rPr>
                <w:rFonts w:asciiTheme="minorHAnsi" w:hAnsiTheme="minorHAnsi"/>
                <w:sz w:val="26"/>
                <w:szCs w:val="26"/>
              </w:rPr>
              <w:t>esearch</w:t>
            </w:r>
          </w:p>
        </w:tc>
        <w:tc>
          <w:tcPr>
            <w:tcW w:w="7284" w:type="dxa"/>
            <w:tcBorders>
              <w:bottom w:val="single" w:sz="12" w:space="0" w:color="auto"/>
            </w:tcBorders>
            <w:vAlign w:val="center"/>
          </w:tcPr>
          <w:p w14:paraId="6FF1A1FB" w14:textId="329B5F8C" w:rsidR="00B655BA" w:rsidRPr="00A71FBE" w:rsidRDefault="00B655BA" w:rsidP="00BC7017">
            <w:pPr>
              <w:pStyle w:val="ListParagraph"/>
              <w:numPr>
                <w:ilvl w:val="0"/>
                <w:numId w:val="25"/>
              </w:numPr>
              <w:ind w:left="436" w:hanging="359"/>
              <w:rPr>
                <w:rFonts w:asciiTheme="minorHAnsi" w:hAnsiTheme="minorHAnsi"/>
                <w:sz w:val="26"/>
                <w:szCs w:val="26"/>
              </w:rPr>
            </w:pPr>
            <w:r w:rsidRPr="00A71FBE">
              <w:rPr>
                <w:rFonts w:asciiTheme="minorHAnsi" w:hAnsiTheme="minorHAnsi"/>
                <w:sz w:val="26"/>
                <w:szCs w:val="26"/>
              </w:rPr>
              <w:t>Understands the various levels of quality in sources</w:t>
            </w:r>
            <w:r w:rsidR="00A71FBE">
              <w:rPr>
                <w:rFonts w:asciiTheme="minorHAnsi" w:hAnsiTheme="minorHAnsi"/>
                <w:sz w:val="26"/>
                <w:szCs w:val="26"/>
              </w:rPr>
              <w:t>.</w:t>
            </w:r>
          </w:p>
        </w:tc>
        <w:tc>
          <w:tcPr>
            <w:tcW w:w="1620" w:type="dxa"/>
            <w:tcBorders>
              <w:bottom w:val="single" w:sz="12" w:space="0" w:color="auto"/>
            </w:tcBorders>
          </w:tcPr>
          <w:p w14:paraId="36941FA0" w14:textId="43D0041B" w:rsidR="00B655BA" w:rsidRPr="00A71FBE" w:rsidRDefault="00B655BA" w:rsidP="00B655BA">
            <w:pPr>
              <w:rPr>
                <w:rFonts w:asciiTheme="minorHAnsi" w:hAnsiTheme="minorHAnsi"/>
                <w:sz w:val="26"/>
                <w:szCs w:val="26"/>
              </w:rPr>
            </w:pPr>
          </w:p>
        </w:tc>
        <w:tc>
          <w:tcPr>
            <w:tcW w:w="1800" w:type="dxa"/>
            <w:tcBorders>
              <w:bottom w:val="single" w:sz="12" w:space="0" w:color="auto"/>
            </w:tcBorders>
          </w:tcPr>
          <w:p w14:paraId="6B8E03B5" w14:textId="77777777" w:rsidR="00B655BA" w:rsidRPr="00A71FBE" w:rsidRDefault="00B655BA" w:rsidP="00B655BA">
            <w:pPr>
              <w:rPr>
                <w:rFonts w:asciiTheme="minorHAnsi" w:hAnsiTheme="minorHAnsi"/>
                <w:sz w:val="26"/>
                <w:szCs w:val="26"/>
              </w:rPr>
            </w:pPr>
          </w:p>
        </w:tc>
        <w:tc>
          <w:tcPr>
            <w:tcW w:w="1648" w:type="dxa"/>
            <w:tcBorders>
              <w:bottom w:val="single" w:sz="12" w:space="0" w:color="auto"/>
            </w:tcBorders>
          </w:tcPr>
          <w:p w14:paraId="7311577A" w14:textId="503FA8BB" w:rsidR="00B655BA" w:rsidRPr="00A71FBE" w:rsidRDefault="00924A43" w:rsidP="00B655BA">
            <w:pPr>
              <w:rPr>
                <w:rFonts w:asciiTheme="minorHAnsi" w:hAnsiTheme="minorHAnsi"/>
                <w:sz w:val="26"/>
                <w:szCs w:val="26"/>
              </w:rPr>
            </w:pPr>
            <w:r>
              <w:rPr>
                <w:rFonts w:asciiTheme="minorHAnsi" w:hAnsiTheme="minorHAnsi"/>
                <w:sz w:val="26"/>
                <w:szCs w:val="26"/>
              </w:rPr>
              <w:t>X</w:t>
            </w:r>
          </w:p>
        </w:tc>
      </w:tr>
      <w:tr w:rsidR="00A71FBE" w:rsidRPr="00A71FBE" w14:paraId="77616493" w14:textId="77777777" w:rsidTr="00A71FBE">
        <w:trPr>
          <w:trHeight w:val="654"/>
        </w:trPr>
        <w:tc>
          <w:tcPr>
            <w:tcW w:w="2264" w:type="dxa"/>
            <w:vMerge/>
            <w:tcBorders>
              <w:bottom w:val="single" w:sz="12" w:space="0" w:color="auto"/>
            </w:tcBorders>
          </w:tcPr>
          <w:p w14:paraId="5208678D" w14:textId="77777777" w:rsidR="00B655BA" w:rsidRPr="00A71FBE" w:rsidRDefault="00B655BA" w:rsidP="00AF5ACD">
            <w:pPr>
              <w:rPr>
                <w:rFonts w:asciiTheme="minorHAnsi" w:hAnsiTheme="minorHAnsi"/>
                <w:sz w:val="26"/>
                <w:szCs w:val="26"/>
              </w:rPr>
            </w:pPr>
          </w:p>
        </w:tc>
        <w:tc>
          <w:tcPr>
            <w:tcW w:w="7284" w:type="dxa"/>
            <w:tcBorders>
              <w:bottom w:val="single" w:sz="12" w:space="0" w:color="auto"/>
            </w:tcBorders>
            <w:vAlign w:val="center"/>
          </w:tcPr>
          <w:p w14:paraId="5318412D" w14:textId="0DAD51B5" w:rsidR="00B655BA" w:rsidRPr="00A71FBE" w:rsidRDefault="00B655BA" w:rsidP="00BC7017">
            <w:pPr>
              <w:pStyle w:val="ListParagraph"/>
              <w:numPr>
                <w:ilvl w:val="0"/>
                <w:numId w:val="25"/>
              </w:numPr>
              <w:ind w:left="436" w:hanging="359"/>
              <w:rPr>
                <w:rFonts w:asciiTheme="minorHAnsi" w:hAnsiTheme="minorHAnsi"/>
                <w:sz w:val="26"/>
                <w:szCs w:val="26"/>
              </w:rPr>
            </w:pPr>
            <w:r w:rsidRPr="00A71FBE">
              <w:rPr>
                <w:rFonts w:asciiTheme="minorHAnsi" w:hAnsiTheme="minorHAnsi"/>
                <w:sz w:val="26"/>
                <w:szCs w:val="26"/>
              </w:rPr>
              <w:t>Conducts quality research, with an emphasis on peer-reviewed sources</w:t>
            </w:r>
            <w:r w:rsidR="00A71FBE">
              <w:rPr>
                <w:rFonts w:asciiTheme="minorHAnsi" w:hAnsiTheme="minorHAnsi"/>
                <w:sz w:val="26"/>
                <w:szCs w:val="26"/>
              </w:rPr>
              <w:t>.</w:t>
            </w:r>
            <w:r w:rsidRPr="00A71FBE">
              <w:rPr>
                <w:rFonts w:asciiTheme="minorHAnsi" w:hAnsiTheme="minorHAnsi"/>
                <w:sz w:val="26"/>
                <w:szCs w:val="26"/>
              </w:rPr>
              <w:t xml:space="preserve"> </w:t>
            </w:r>
          </w:p>
        </w:tc>
        <w:tc>
          <w:tcPr>
            <w:tcW w:w="1620" w:type="dxa"/>
            <w:tcBorders>
              <w:bottom w:val="single" w:sz="12" w:space="0" w:color="auto"/>
            </w:tcBorders>
          </w:tcPr>
          <w:p w14:paraId="648938DB" w14:textId="77777777" w:rsidR="00B655BA" w:rsidRPr="00A71FBE" w:rsidRDefault="00B655BA" w:rsidP="00B655BA">
            <w:pPr>
              <w:ind w:left="77"/>
              <w:rPr>
                <w:rFonts w:asciiTheme="minorHAnsi" w:hAnsiTheme="minorHAnsi"/>
                <w:sz w:val="26"/>
                <w:szCs w:val="26"/>
              </w:rPr>
            </w:pPr>
          </w:p>
        </w:tc>
        <w:tc>
          <w:tcPr>
            <w:tcW w:w="1800" w:type="dxa"/>
            <w:tcBorders>
              <w:bottom w:val="single" w:sz="12" w:space="0" w:color="auto"/>
            </w:tcBorders>
          </w:tcPr>
          <w:p w14:paraId="7F571DC5" w14:textId="77777777" w:rsidR="00B655BA" w:rsidRPr="00A71FBE" w:rsidRDefault="00B655BA" w:rsidP="00B655BA">
            <w:pPr>
              <w:ind w:left="77"/>
              <w:rPr>
                <w:rFonts w:asciiTheme="minorHAnsi" w:hAnsiTheme="minorHAnsi"/>
                <w:sz w:val="26"/>
                <w:szCs w:val="26"/>
              </w:rPr>
            </w:pPr>
          </w:p>
        </w:tc>
        <w:tc>
          <w:tcPr>
            <w:tcW w:w="1648" w:type="dxa"/>
            <w:tcBorders>
              <w:bottom w:val="single" w:sz="12" w:space="0" w:color="auto"/>
            </w:tcBorders>
          </w:tcPr>
          <w:p w14:paraId="27796697" w14:textId="65BE2514" w:rsidR="00B655BA" w:rsidRPr="00A71FBE" w:rsidRDefault="00924A43" w:rsidP="00B655BA">
            <w:pPr>
              <w:ind w:left="77"/>
              <w:rPr>
                <w:rFonts w:asciiTheme="minorHAnsi" w:hAnsiTheme="minorHAnsi"/>
                <w:sz w:val="26"/>
                <w:szCs w:val="26"/>
              </w:rPr>
            </w:pPr>
            <w:r>
              <w:rPr>
                <w:rFonts w:asciiTheme="minorHAnsi" w:hAnsiTheme="minorHAnsi"/>
                <w:sz w:val="26"/>
                <w:szCs w:val="26"/>
              </w:rPr>
              <w:t>X</w:t>
            </w:r>
          </w:p>
        </w:tc>
      </w:tr>
      <w:tr w:rsidR="00A71FBE" w:rsidRPr="00A71FBE" w14:paraId="3C222A27" w14:textId="77777777" w:rsidTr="00A71FBE">
        <w:trPr>
          <w:trHeight w:val="411"/>
        </w:trPr>
        <w:tc>
          <w:tcPr>
            <w:tcW w:w="2264" w:type="dxa"/>
            <w:vMerge w:val="restart"/>
            <w:tcBorders>
              <w:top w:val="single" w:sz="12" w:space="0" w:color="auto"/>
            </w:tcBorders>
          </w:tcPr>
          <w:p w14:paraId="29C6F4D7" w14:textId="134F8B72" w:rsidR="00B655BA" w:rsidRPr="00A71FBE" w:rsidRDefault="00A71FBE" w:rsidP="00AF5ACD">
            <w:pPr>
              <w:rPr>
                <w:rFonts w:asciiTheme="minorHAnsi" w:hAnsiTheme="minorHAnsi"/>
                <w:sz w:val="26"/>
                <w:szCs w:val="26"/>
              </w:rPr>
            </w:pPr>
            <w:r w:rsidRPr="00A71FBE">
              <w:rPr>
                <w:rFonts w:asciiTheme="minorHAnsi" w:hAnsiTheme="minorHAnsi"/>
                <w:sz w:val="26"/>
                <w:szCs w:val="26"/>
              </w:rPr>
              <w:t>2. U</w:t>
            </w:r>
            <w:r w:rsidR="00B655BA" w:rsidRPr="00A71FBE">
              <w:rPr>
                <w:rFonts w:asciiTheme="minorHAnsi" w:hAnsiTheme="minorHAnsi"/>
                <w:sz w:val="26"/>
                <w:szCs w:val="26"/>
              </w:rPr>
              <w:t>se of source material</w:t>
            </w:r>
          </w:p>
        </w:tc>
        <w:tc>
          <w:tcPr>
            <w:tcW w:w="7284" w:type="dxa"/>
            <w:tcBorders>
              <w:top w:val="single" w:sz="12" w:space="0" w:color="auto"/>
              <w:bottom w:val="single" w:sz="12" w:space="0" w:color="auto"/>
            </w:tcBorders>
            <w:vAlign w:val="center"/>
          </w:tcPr>
          <w:p w14:paraId="1704655E" w14:textId="4D244A0B" w:rsidR="00B655BA" w:rsidRPr="00A71FBE" w:rsidRDefault="00B655BA" w:rsidP="00BC7017">
            <w:pPr>
              <w:pStyle w:val="ListParagraph"/>
              <w:numPr>
                <w:ilvl w:val="0"/>
                <w:numId w:val="26"/>
              </w:numPr>
              <w:ind w:left="436" w:hanging="359"/>
              <w:rPr>
                <w:rFonts w:asciiTheme="minorHAnsi" w:hAnsiTheme="minorHAnsi"/>
                <w:sz w:val="26"/>
                <w:szCs w:val="26"/>
              </w:rPr>
            </w:pPr>
            <w:r w:rsidRPr="00A71FBE">
              <w:rPr>
                <w:rFonts w:asciiTheme="minorHAnsi" w:hAnsiTheme="minorHAnsi"/>
                <w:sz w:val="26"/>
                <w:szCs w:val="26"/>
              </w:rPr>
              <w:t>Effectively frames sources</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07F05099" w14:textId="40FA5391" w:rsidR="00B655BA" w:rsidRPr="00A71FBE" w:rsidRDefault="00B655BA" w:rsidP="00B655BA">
            <w:pPr>
              <w:ind w:left="77"/>
              <w:rPr>
                <w:rFonts w:asciiTheme="minorHAnsi" w:hAnsiTheme="minorHAnsi"/>
                <w:sz w:val="26"/>
                <w:szCs w:val="26"/>
              </w:rPr>
            </w:pPr>
          </w:p>
        </w:tc>
        <w:tc>
          <w:tcPr>
            <w:tcW w:w="1800" w:type="dxa"/>
            <w:tcBorders>
              <w:top w:val="single" w:sz="12" w:space="0" w:color="auto"/>
              <w:bottom w:val="single" w:sz="12" w:space="0" w:color="auto"/>
            </w:tcBorders>
          </w:tcPr>
          <w:p w14:paraId="1EBCD6B2" w14:textId="174341B3" w:rsidR="00B655BA" w:rsidRPr="00A71FBE" w:rsidRDefault="00B655BA" w:rsidP="00B655BA">
            <w:pPr>
              <w:rPr>
                <w:rFonts w:asciiTheme="minorHAnsi" w:hAnsiTheme="minorHAnsi"/>
                <w:sz w:val="26"/>
                <w:szCs w:val="26"/>
              </w:rPr>
            </w:pPr>
          </w:p>
        </w:tc>
        <w:tc>
          <w:tcPr>
            <w:tcW w:w="1648" w:type="dxa"/>
            <w:tcBorders>
              <w:top w:val="single" w:sz="12" w:space="0" w:color="auto"/>
              <w:bottom w:val="single" w:sz="12" w:space="0" w:color="auto"/>
            </w:tcBorders>
          </w:tcPr>
          <w:p w14:paraId="15DC3677" w14:textId="024E4CC9" w:rsidR="00B655BA" w:rsidRPr="00A71FBE" w:rsidRDefault="00924A43" w:rsidP="00B655BA">
            <w:pPr>
              <w:rPr>
                <w:rFonts w:asciiTheme="minorHAnsi" w:hAnsiTheme="minorHAnsi"/>
                <w:sz w:val="26"/>
                <w:szCs w:val="26"/>
              </w:rPr>
            </w:pPr>
            <w:r>
              <w:rPr>
                <w:rFonts w:asciiTheme="minorHAnsi" w:hAnsiTheme="minorHAnsi"/>
                <w:sz w:val="26"/>
                <w:szCs w:val="26"/>
              </w:rPr>
              <w:t>X</w:t>
            </w:r>
          </w:p>
        </w:tc>
      </w:tr>
      <w:tr w:rsidR="00A71FBE" w:rsidRPr="00A71FBE" w14:paraId="1A8461DF" w14:textId="77777777" w:rsidTr="00A71FBE">
        <w:trPr>
          <w:trHeight w:val="411"/>
        </w:trPr>
        <w:tc>
          <w:tcPr>
            <w:tcW w:w="2264" w:type="dxa"/>
            <w:vMerge/>
          </w:tcPr>
          <w:p w14:paraId="6A5CC086" w14:textId="77777777" w:rsidR="00B655BA" w:rsidRPr="00A71FBE" w:rsidRDefault="00B655BA" w:rsidP="00AF5ACD">
            <w:pPr>
              <w:rPr>
                <w:rFonts w:asciiTheme="minorHAnsi" w:hAnsiTheme="minorHAnsi"/>
                <w:sz w:val="26"/>
                <w:szCs w:val="26"/>
              </w:rPr>
            </w:pPr>
          </w:p>
        </w:tc>
        <w:tc>
          <w:tcPr>
            <w:tcW w:w="7284" w:type="dxa"/>
            <w:tcBorders>
              <w:top w:val="single" w:sz="12" w:space="0" w:color="auto"/>
              <w:bottom w:val="single" w:sz="12" w:space="0" w:color="auto"/>
            </w:tcBorders>
            <w:vAlign w:val="center"/>
          </w:tcPr>
          <w:p w14:paraId="1B10B45D" w14:textId="0439782B" w:rsidR="00B655BA" w:rsidRPr="00A71FBE" w:rsidRDefault="00B655BA" w:rsidP="00BC7017">
            <w:pPr>
              <w:pStyle w:val="ListParagraph"/>
              <w:numPr>
                <w:ilvl w:val="0"/>
                <w:numId w:val="26"/>
              </w:numPr>
              <w:ind w:left="436" w:hanging="359"/>
              <w:rPr>
                <w:rFonts w:asciiTheme="minorHAnsi" w:hAnsiTheme="minorHAnsi"/>
                <w:sz w:val="26"/>
                <w:szCs w:val="26"/>
              </w:rPr>
            </w:pPr>
            <w:r w:rsidRPr="00A71FBE">
              <w:rPr>
                <w:rFonts w:asciiTheme="minorHAnsi" w:hAnsiTheme="minorHAnsi"/>
                <w:sz w:val="26"/>
                <w:szCs w:val="26"/>
              </w:rPr>
              <w:t>Selects appropriate material for direct quotes</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6AE406CF" w14:textId="77777777" w:rsidR="00B655BA" w:rsidRPr="00A71FBE" w:rsidRDefault="00B655BA" w:rsidP="00B655BA">
            <w:pPr>
              <w:ind w:left="77"/>
              <w:rPr>
                <w:rFonts w:asciiTheme="minorHAnsi" w:hAnsiTheme="minorHAnsi"/>
                <w:sz w:val="26"/>
                <w:szCs w:val="26"/>
              </w:rPr>
            </w:pPr>
          </w:p>
        </w:tc>
        <w:tc>
          <w:tcPr>
            <w:tcW w:w="1800" w:type="dxa"/>
            <w:tcBorders>
              <w:top w:val="single" w:sz="12" w:space="0" w:color="auto"/>
              <w:bottom w:val="single" w:sz="12" w:space="0" w:color="auto"/>
            </w:tcBorders>
          </w:tcPr>
          <w:p w14:paraId="48E627CA" w14:textId="77777777" w:rsidR="00B655BA" w:rsidRPr="00A71FBE" w:rsidRDefault="00B655BA" w:rsidP="00B655BA">
            <w:pPr>
              <w:ind w:left="77"/>
              <w:rPr>
                <w:rFonts w:asciiTheme="minorHAnsi" w:hAnsiTheme="minorHAnsi"/>
                <w:sz w:val="26"/>
                <w:szCs w:val="26"/>
              </w:rPr>
            </w:pPr>
          </w:p>
        </w:tc>
        <w:tc>
          <w:tcPr>
            <w:tcW w:w="1648" w:type="dxa"/>
            <w:tcBorders>
              <w:top w:val="single" w:sz="12" w:space="0" w:color="auto"/>
              <w:bottom w:val="single" w:sz="12" w:space="0" w:color="auto"/>
            </w:tcBorders>
          </w:tcPr>
          <w:p w14:paraId="0352CCB8" w14:textId="43F86C10" w:rsidR="00B655BA" w:rsidRPr="00A71FBE" w:rsidRDefault="00924A43" w:rsidP="00B655BA">
            <w:pPr>
              <w:ind w:left="77"/>
              <w:rPr>
                <w:rFonts w:asciiTheme="minorHAnsi" w:hAnsiTheme="minorHAnsi"/>
                <w:sz w:val="26"/>
                <w:szCs w:val="26"/>
              </w:rPr>
            </w:pPr>
            <w:r>
              <w:rPr>
                <w:rFonts w:asciiTheme="minorHAnsi" w:hAnsiTheme="minorHAnsi"/>
                <w:sz w:val="26"/>
                <w:szCs w:val="26"/>
              </w:rPr>
              <w:t>X</w:t>
            </w:r>
          </w:p>
        </w:tc>
      </w:tr>
      <w:tr w:rsidR="00A71FBE" w:rsidRPr="00A71FBE" w14:paraId="18D1CE49" w14:textId="77777777" w:rsidTr="00A71FBE">
        <w:trPr>
          <w:trHeight w:val="371"/>
        </w:trPr>
        <w:tc>
          <w:tcPr>
            <w:tcW w:w="2264" w:type="dxa"/>
            <w:vMerge/>
            <w:tcBorders>
              <w:bottom w:val="single" w:sz="12" w:space="0" w:color="auto"/>
            </w:tcBorders>
          </w:tcPr>
          <w:p w14:paraId="63AB763D" w14:textId="77777777" w:rsidR="00B655BA" w:rsidRPr="00A71FBE" w:rsidRDefault="00B655BA" w:rsidP="00AF5ACD">
            <w:pPr>
              <w:rPr>
                <w:rFonts w:asciiTheme="minorHAnsi" w:hAnsiTheme="minorHAnsi"/>
                <w:sz w:val="26"/>
                <w:szCs w:val="26"/>
              </w:rPr>
            </w:pPr>
          </w:p>
        </w:tc>
        <w:tc>
          <w:tcPr>
            <w:tcW w:w="7284" w:type="dxa"/>
            <w:tcBorders>
              <w:top w:val="single" w:sz="12" w:space="0" w:color="auto"/>
              <w:bottom w:val="single" w:sz="12" w:space="0" w:color="auto"/>
            </w:tcBorders>
            <w:vAlign w:val="center"/>
          </w:tcPr>
          <w:p w14:paraId="21487C50" w14:textId="2BC3B9E0" w:rsidR="00B655BA" w:rsidRPr="00A71FBE" w:rsidRDefault="00B655BA" w:rsidP="00BC7017">
            <w:pPr>
              <w:pStyle w:val="ListParagraph"/>
              <w:numPr>
                <w:ilvl w:val="0"/>
                <w:numId w:val="26"/>
              </w:numPr>
              <w:ind w:left="436" w:hanging="359"/>
              <w:rPr>
                <w:rFonts w:asciiTheme="minorHAnsi" w:hAnsiTheme="minorHAnsi"/>
                <w:sz w:val="26"/>
                <w:szCs w:val="26"/>
              </w:rPr>
            </w:pPr>
            <w:r w:rsidRPr="00A71FBE">
              <w:rPr>
                <w:rFonts w:asciiTheme="minorHAnsi" w:hAnsiTheme="minorHAnsi"/>
                <w:sz w:val="26"/>
                <w:szCs w:val="26"/>
              </w:rPr>
              <w:t>Knows how and why to paraphrase or summarize</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74D5BA70" w14:textId="77777777" w:rsidR="00B655BA" w:rsidRPr="00A71FBE" w:rsidRDefault="00B655BA" w:rsidP="00B655BA">
            <w:pPr>
              <w:ind w:left="77"/>
              <w:rPr>
                <w:rFonts w:asciiTheme="minorHAnsi" w:hAnsiTheme="minorHAnsi"/>
                <w:sz w:val="26"/>
                <w:szCs w:val="26"/>
              </w:rPr>
            </w:pPr>
          </w:p>
        </w:tc>
        <w:tc>
          <w:tcPr>
            <w:tcW w:w="1800" w:type="dxa"/>
            <w:tcBorders>
              <w:top w:val="single" w:sz="12" w:space="0" w:color="auto"/>
              <w:bottom w:val="single" w:sz="12" w:space="0" w:color="auto"/>
            </w:tcBorders>
          </w:tcPr>
          <w:p w14:paraId="465E4F6D" w14:textId="1EFA1588" w:rsidR="00B655BA" w:rsidRPr="00A71FBE" w:rsidRDefault="00924A43" w:rsidP="00B655BA">
            <w:pPr>
              <w:ind w:left="77"/>
              <w:rPr>
                <w:rFonts w:asciiTheme="minorHAnsi" w:hAnsiTheme="minorHAnsi"/>
                <w:sz w:val="26"/>
                <w:szCs w:val="26"/>
              </w:rPr>
            </w:pPr>
            <w:r>
              <w:rPr>
                <w:rFonts w:asciiTheme="minorHAnsi" w:hAnsiTheme="minorHAnsi"/>
                <w:sz w:val="26"/>
                <w:szCs w:val="26"/>
              </w:rPr>
              <w:t>X</w:t>
            </w:r>
          </w:p>
        </w:tc>
        <w:tc>
          <w:tcPr>
            <w:tcW w:w="1648" w:type="dxa"/>
            <w:tcBorders>
              <w:top w:val="single" w:sz="12" w:space="0" w:color="auto"/>
              <w:bottom w:val="single" w:sz="12" w:space="0" w:color="auto"/>
            </w:tcBorders>
          </w:tcPr>
          <w:p w14:paraId="43E3E4EA" w14:textId="46115075" w:rsidR="00B655BA" w:rsidRPr="00A71FBE" w:rsidRDefault="00B655BA" w:rsidP="00B655BA">
            <w:pPr>
              <w:ind w:left="77"/>
              <w:rPr>
                <w:rFonts w:asciiTheme="minorHAnsi" w:hAnsiTheme="minorHAnsi"/>
                <w:sz w:val="26"/>
                <w:szCs w:val="26"/>
              </w:rPr>
            </w:pPr>
          </w:p>
        </w:tc>
      </w:tr>
      <w:tr w:rsidR="00A71FBE" w:rsidRPr="00A71FBE" w14:paraId="2D98E820" w14:textId="77777777" w:rsidTr="00A71FBE">
        <w:trPr>
          <w:trHeight w:val="411"/>
        </w:trPr>
        <w:tc>
          <w:tcPr>
            <w:tcW w:w="2264" w:type="dxa"/>
            <w:vMerge w:val="restart"/>
            <w:tcBorders>
              <w:top w:val="single" w:sz="12" w:space="0" w:color="auto"/>
            </w:tcBorders>
          </w:tcPr>
          <w:p w14:paraId="05B7F97B" w14:textId="13771F47" w:rsidR="00B655BA" w:rsidRPr="00A71FBE" w:rsidRDefault="00B655BA" w:rsidP="00722FC1">
            <w:pPr>
              <w:rPr>
                <w:rFonts w:asciiTheme="minorHAnsi" w:hAnsiTheme="minorHAnsi"/>
                <w:sz w:val="26"/>
                <w:szCs w:val="26"/>
              </w:rPr>
            </w:pPr>
            <w:r w:rsidRPr="00A71FBE">
              <w:rPr>
                <w:rFonts w:asciiTheme="minorHAnsi" w:hAnsiTheme="minorHAnsi"/>
                <w:sz w:val="26"/>
                <w:szCs w:val="26"/>
              </w:rPr>
              <w:t>3. MLA &amp; plagiarism</w:t>
            </w:r>
          </w:p>
        </w:tc>
        <w:tc>
          <w:tcPr>
            <w:tcW w:w="7284" w:type="dxa"/>
            <w:tcBorders>
              <w:top w:val="single" w:sz="12" w:space="0" w:color="auto"/>
              <w:bottom w:val="single" w:sz="12" w:space="0" w:color="auto"/>
            </w:tcBorders>
            <w:vAlign w:val="center"/>
          </w:tcPr>
          <w:p w14:paraId="11F0BD9A" w14:textId="0EBE9F51" w:rsidR="00B655BA" w:rsidRPr="00A71FBE" w:rsidRDefault="00B655BA" w:rsidP="00BC7017">
            <w:pPr>
              <w:pStyle w:val="ListParagraph"/>
              <w:numPr>
                <w:ilvl w:val="0"/>
                <w:numId w:val="27"/>
              </w:numPr>
              <w:ind w:left="436" w:hanging="359"/>
              <w:rPr>
                <w:rFonts w:asciiTheme="minorHAnsi" w:hAnsiTheme="minorHAnsi"/>
                <w:sz w:val="26"/>
                <w:szCs w:val="26"/>
              </w:rPr>
            </w:pPr>
            <w:r w:rsidRPr="00A71FBE">
              <w:rPr>
                <w:rFonts w:asciiTheme="minorHAnsi" w:hAnsiTheme="minorHAnsi"/>
                <w:sz w:val="26"/>
                <w:szCs w:val="26"/>
              </w:rPr>
              <w:t>Follows MLA guidelines as required</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22C5ECAA" w14:textId="1AF25D3C" w:rsidR="00B655BA" w:rsidRPr="00A71FBE" w:rsidRDefault="00924A43" w:rsidP="00603C1E">
            <w:pPr>
              <w:rPr>
                <w:rFonts w:asciiTheme="minorHAnsi" w:hAnsiTheme="minorHAnsi"/>
                <w:sz w:val="26"/>
                <w:szCs w:val="26"/>
              </w:rPr>
            </w:pPr>
            <w:r>
              <w:rPr>
                <w:rFonts w:asciiTheme="minorHAnsi" w:hAnsiTheme="minorHAnsi"/>
                <w:sz w:val="26"/>
                <w:szCs w:val="26"/>
              </w:rPr>
              <w:t>X</w:t>
            </w:r>
          </w:p>
        </w:tc>
        <w:tc>
          <w:tcPr>
            <w:tcW w:w="1800" w:type="dxa"/>
            <w:tcBorders>
              <w:top w:val="single" w:sz="12" w:space="0" w:color="auto"/>
              <w:bottom w:val="single" w:sz="12" w:space="0" w:color="auto"/>
            </w:tcBorders>
          </w:tcPr>
          <w:p w14:paraId="1E14F526" w14:textId="02AF5B1B" w:rsidR="00B655BA" w:rsidRPr="00A71FBE" w:rsidRDefault="00B655BA" w:rsidP="00603C1E">
            <w:pPr>
              <w:rPr>
                <w:rFonts w:asciiTheme="minorHAnsi" w:hAnsiTheme="minorHAnsi"/>
                <w:sz w:val="26"/>
                <w:szCs w:val="26"/>
              </w:rPr>
            </w:pPr>
          </w:p>
        </w:tc>
        <w:tc>
          <w:tcPr>
            <w:tcW w:w="1648" w:type="dxa"/>
            <w:tcBorders>
              <w:top w:val="single" w:sz="12" w:space="0" w:color="auto"/>
              <w:bottom w:val="single" w:sz="12" w:space="0" w:color="auto"/>
            </w:tcBorders>
          </w:tcPr>
          <w:p w14:paraId="1CEC3ACF" w14:textId="19D88729" w:rsidR="00B655BA" w:rsidRPr="00A71FBE" w:rsidRDefault="00B655BA" w:rsidP="00603C1E">
            <w:pPr>
              <w:rPr>
                <w:rFonts w:asciiTheme="minorHAnsi" w:hAnsiTheme="minorHAnsi"/>
                <w:sz w:val="26"/>
                <w:szCs w:val="26"/>
              </w:rPr>
            </w:pPr>
          </w:p>
        </w:tc>
      </w:tr>
      <w:tr w:rsidR="00A71FBE" w:rsidRPr="00A71FBE" w14:paraId="444611FD" w14:textId="77777777" w:rsidTr="00A71FBE">
        <w:trPr>
          <w:trHeight w:val="380"/>
        </w:trPr>
        <w:tc>
          <w:tcPr>
            <w:tcW w:w="2264" w:type="dxa"/>
            <w:vMerge/>
            <w:tcBorders>
              <w:bottom w:val="single" w:sz="12" w:space="0" w:color="auto"/>
            </w:tcBorders>
          </w:tcPr>
          <w:p w14:paraId="47CFE040" w14:textId="77777777" w:rsidR="00B655BA" w:rsidRPr="00A71FBE" w:rsidRDefault="00B655BA" w:rsidP="00722FC1">
            <w:pPr>
              <w:rPr>
                <w:rFonts w:asciiTheme="minorHAnsi" w:hAnsiTheme="minorHAnsi"/>
                <w:sz w:val="26"/>
                <w:szCs w:val="26"/>
              </w:rPr>
            </w:pPr>
          </w:p>
        </w:tc>
        <w:tc>
          <w:tcPr>
            <w:tcW w:w="7284" w:type="dxa"/>
            <w:tcBorders>
              <w:top w:val="single" w:sz="12" w:space="0" w:color="auto"/>
              <w:bottom w:val="single" w:sz="12" w:space="0" w:color="auto"/>
            </w:tcBorders>
            <w:vAlign w:val="center"/>
          </w:tcPr>
          <w:p w14:paraId="074A4CA4" w14:textId="41F2B134" w:rsidR="00B655BA" w:rsidRPr="00A71FBE" w:rsidRDefault="00B655BA" w:rsidP="00BC7017">
            <w:pPr>
              <w:pStyle w:val="ListParagraph"/>
              <w:numPr>
                <w:ilvl w:val="0"/>
                <w:numId w:val="27"/>
              </w:numPr>
              <w:ind w:left="436" w:hanging="359"/>
              <w:rPr>
                <w:rFonts w:asciiTheme="minorHAnsi" w:hAnsiTheme="minorHAnsi"/>
                <w:sz w:val="26"/>
                <w:szCs w:val="26"/>
              </w:rPr>
            </w:pPr>
            <w:r w:rsidRPr="00A71FBE">
              <w:rPr>
                <w:rFonts w:asciiTheme="minorHAnsi" w:hAnsiTheme="minorHAnsi"/>
                <w:sz w:val="26"/>
                <w:szCs w:val="26"/>
              </w:rPr>
              <w:t>Avoids plagiarism completely</w:t>
            </w:r>
            <w:r w:rsidR="00A71FBE">
              <w:rPr>
                <w:rFonts w:asciiTheme="minorHAnsi" w:hAnsiTheme="minorHAnsi"/>
                <w:sz w:val="26"/>
                <w:szCs w:val="26"/>
              </w:rPr>
              <w:t>.</w:t>
            </w:r>
          </w:p>
        </w:tc>
        <w:tc>
          <w:tcPr>
            <w:tcW w:w="1620" w:type="dxa"/>
            <w:tcBorders>
              <w:top w:val="single" w:sz="12" w:space="0" w:color="auto"/>
              <w:bottom w:val="single" w:sz="12" w:space="0" w:color="auto"/>
            </w:tcBorders>
          </w:tcPr>
          <w:p w14:paraId="486AD7E4" w14:textId="77777777" w:rsidR="00B655BA" w:rsidRPr="00A71FBE" w:rsidRDefault="00B655BA" w:rsidP="00B655BA">
            <w:pPr>
              <w:ind w:left="77"/>
              <w:rPr>
                <w:rFonts w:asciiTheme="minorHAnsi" w:hAnsiTheme="minorHAnsi"/>
                <w:sz w:val="26"/>
                <w:szCs w:val="26"/>
              </w:rPr>
            </w:pPr>
          </w:p>
        </w:tc>
        <w:tc>
          <w:tcPr>
            <w:tcW w:w="1800" w:type="dxa"/>
            <w:tcBorders>
              <w:top w:val="single" w:sz="12" w:space="0" w:color="auto"/>
              <w:bottom w:val="single" w:sz="12" w:space="0" w:color="auto"/>
            </w:tcBorders>
          </w:tcPr>
          <w:p w14:paraId="45E91507" w14:textId="77777777" w:rsidR="00B655BA" w:rsidRPr="00A71FBE" w:rsidRDefault="00B655BA" w:rsidP="00B655BA">
            <w:pPr>
              <w:ind w:left="77"/>
              <w:rPr>
                <w:rFonts w:asciiTheme="minorHAnsi" w:hAnsiTheme="minorHAnsi"/>
                <w:sz w:val="26"/>
                <w:szCs w:val="26"/>
              </w:rPr>
            </w:pPr>
          </w:p>
        </w:tc>
        <w:tc>
          <w:tcPr>
            <w:tcW w:w="1648" w:type="dxa"/>
            <w:tcBorders>
              <w:top w:val="single" w:sz="12" w:space="0" w:color="auto"/>
              <w:bottom w:val="single" w:sz="12" w:space="0" w:color="auto"/>
            </w:tcBorders>
          </w:tcPr>
          <w:p w14:paraId="0CDAE313" w14:textId="216B9B31" w:rsidR="00B655BA" w:rsidRPr="00A71FBE" w:rsidRDefault="00924A43" w:rsidP="00B655BA">
            <w:pPr>
              <w:ind w:left="77"/>
              <w:rPr>
                <w:rFonts w:asciiTheme="minorHAnsi" w:hAnsiTheme="minorHAnsi"/>
                <w:sz w:val="26"/>
                <w:szCs w:val="26"/>
              </w:rPr>
            </w:pPr>
            <w:r>
              <w:rPr>
                <w:rFonts w:asciiTheme="minorHAnsi" w:hAnsiTheme="minorHAnsi"/>
                <w:sz w:val="26"/>
                <w:szCs w:val="26"/>
              </w:rPr>
              <w:t>X</w:t>
            </w:r>
          </w:p>
        </w:tc>
      </w:tr>
      <w:tr w:rsidR="00A71FBE" w:rsidRPr="00A71FBE" w14:paraId="5F275FD7" w14:textId="77777777" w:rsidTr="00A71FBE">
        <w:trPr>
          <w:trHeight w:val="501"/>
        </w:trPr>
        <w:tc>
          <w:tcPr>
            <w:tcW w:w="2264" w:type="dxa"/>
            <w:tcBorders>
              <w:top w:val="single" w:sz="12" w:space="0" w:color="auto"/>
            </w:tcBorders>
          </w:tcPr>
          <w:p w14:paraId="5E0DCDB1" w14:textId="7961E062" w:rsidR="00B655BA" w:rsidRPr="00A71FBE" w:rsidRDefault="00A71FBE" w:rsidP="00AF5ACD">
            <w:pPr>
              <w:rPr>
                <w:rFonts w:asciiTheme="minorHAnsi" w:hAnsiTheme="minorHAnsi"/>
                <w:sz w:val="26"/>
                <w:szCs w:val="26"/>
              </w:rPr>
            </w:pPr>
            <w:r w:rsidRPr="00A71FBE">
              <w:rPr>
                <w:rFonts w:asciiTheme="minorHAnsi" w:hAnsiTheme="minorHAnsi"/>
                <w:sz w:val="26"/>
                <w:szCs w:val="26"/>
              </w:rPr>
              <w:t>4. “P</w:t>
            </w:r>
            <w:r w:rsidR="00B655BA" w:rsidRPr="00A71FBE">
              <w:rPr>
                <w:rFonts w:asciiTheme="minorHAnsi" w:hAnsiTheme="minorHAnsi"/>
                <w:sz w:val="26"/>
                <w:szCs w:val="26"/>
              </w:rPr>
              <w:t>ublishing” to others</w:t>
            </w:r>
          </w:p>
        </w:tc>
        <w:tc>
          <w:tcPr>
            <w:tcW w:w="7284" w:type="dxa"/>
            <w:tcBorders>
              <w:top w:val="single" w:sz="12" w:space="0" w:color="auto"/>
            </w:tcBorders>
            <w:vAlign w:val="center"/>
          </w:tcPr>
          <w:p w14:paraId="5298F6BC" w14:textId="1684FC5F" w:rsidR="00B655BA" w:rsidRPr="00A71FBE" w:rsidRDefault="00B655BA" w:rsidP="00BC7017">
            <w:pPr>
              <w:pStyle w:val="ListParagraph"/>
              <w:numPr>
                <w:ilvl w:val="0"/>
                <w:numId w:val="28"/>
              </w:numPr>
              <w:ind w:left="436" w:hanging="359"/>
              <w:rPr>
                <w:rFonts w:asciiTheme="minorHAnsi" w:hAnsiTheme="minorHAnsi"/>
                <w:sz w:val="26"/>
                <w:szCs w:val="26"/>
              </w:rPr>
            </w:pPr>
            <w:r w:rsidRPr="00A71FBE">
              <w:rPr>
                <w:rFonts w:asciiTheme="minorHAnsi" w:hAnsiTheme="minorHAnsi"/>
                <w:sz w:val="26"/>
                <w:szCs w:val="26"/>
              </w:rPr>
              <w:t>Participates in peer review, bringing own work to share; accepts and offers productive criticism</w:t>
            </w:r>
            <w:r w:rsidR="00A71FBE">
              <w:rPr>
                <w:rFonts w:asciiTheme="minorHAnsi" w:hAnsiTheme="minorHAnsi"/>
                <w:sz w:val="26"/>
                <w:szCs w:val="26"/>
              </w:rPr>
              <w:t>.</w:t>
            </w:r>
          </w:p>
        </w:tc>
        <w:tc>
          <w:tcPr>
            <w:tcW w:w="1620" w:type="dxa"/>
            <w:tcBorders>
              <w:top w:val="single" w:sz="12" w:space="0" w:color="auto"/>
            </w:tcBorders>
          </w:tcPr>
          <w:p w14:paraId="513E78AA" w14:textId="77777777" w:rsidR="00B655BA" w:rsidRPr="00A71FBE" w:rsidRDefault="00B655BA" w:rsidP="00603C1E">
            <w:pPr>
              <w:rPr>
                <w:rFonts w:asciiTheme="minorHAnsi" w:hAnsiTheme="minorHAnsi"/>
                <w:sz w:val="26"/>
                <w:szCs w:val="26"/>
              </w:rPr>
            </w:pPr>
          </w:p>
        </w:tc>
        <w:tc>
          <w:tcPr>
            <w:tcW w:w="1800" w:type="dxa"/>
            <w:tcBorders>
              <w:top w:val="single" w:sz="12" w:space="0" w:color="auto"/>
            </w:tcBorders>
          </w:tcPr>
          <w:p w14:paraId="64A800F3" w14:textId="77777777" w:rsidR="00B655BA" w:rsidRPr="00A71FBE" w:rsidRDefault="00B655BA" w:rsidP="00603C1E">
            <w:pPr>
              <w:rPr>
                <w:rFonts w:asciiTheme="minorHAnsi" w:hAnsiTheme="minorHAnsi"/>
                <w:sz w:val="26"/>
                <w:szCs w:val="26"/>
              </w:rPr>
            </w:pPr>
          </w:p>
        </w:tc>
        <w:tc>
          <w:tcPr>
            <w:tcW w:w="1648" w:type="dxa"/>
            <w:tcBorders>
              <w:top w:val="single" w:sz="12" w:space="0" w:color="auto"/>
            </w:tcBorders>
          </w:tcPr>
          <w:p w14:paraId="1C395966" w14:textId="1918094D" w:rsidR="00B655BA" w:rsidRPr="00A71FBE" w:rsidRDefault="00924A43" w:rsidP="00603C1E">
            <w:pPr>
              <w:rPr>
                <w:rFonts w:asciiTheme="minorHAnsi" w:hAnsiTheme="minorHAnsi"/>
                <w:sz w:val="26"/>
                <w:szCs w:val="26"/>
              </w:rPr>
            </w:pPr>
            <w:r>
              <w:rPr>
                <w:rFonts w:asciiTheme="minorHAnsi" w:hAnsiTheme="minorHAnsi"/>
                <w:sz w:val="26"/>
                <w:szCs w:val="26"/>
              </w:rPr>
              <w:t>X</w:t>
            </w:r>
          </w:p>
        </w:tc>
      </w:tr>
    </w:tbl>
    <w:p w14:paraId="0494A761" w14:textId="77777777" w:rsidR="009E40B5" w:rsidRPr="00A71FBE" w:rsidRDefault="009E40B5">
      <w:pPr>
        <w:rPr>
          <w:rFonts w:asciiTheme="minorHAnsi" w:hAnsiTheme="minorHAnsi"/>
          <w:sz w:val="26"/>
          <w:szCs w:val="26"/>
        </w:rPr>
      </w:pPr>
    </w:p>
    <w:p w14:paraId="55E5F9C5" w14:textId="77777777" w:rsidR="00091A6F" w:rsidRPr="00A71FBE" w:rsidRDefault="00091A6F">
      <w:pPr>
        <w:rPr>
          <w:rFonts w:asciiTheme="minorHAnsi" w:hAnsiTheme="minorHAnsi"/>
          <w:sz w:val="26"/>
          <w:szCs w:val="26"/>
        </w:rPr>
      </w:pPr>
    </w:p>
    <w:p w14:paraId="7403D9A6" w14:textId="77777777" w:rsidR="00645179" w:rsidRPr="00A71FBE" w:rsidRDefault="00645179">
      <w:pPr>
        <w:rPr>
          <w:rFonts w:asciiTheme="minorHAnsi" w:hAnsiTheme="minorHAnsi"/>
          <w:sz w:val="26"/>
          <w:szCs w:val="26"/>
        </w:rPr>
      </w:pPr>
    </w:p>
    <w:p w14:paraId="496E65D7" w14:textId="77777777" w:rsidR="00A71FBE" w:rsidRDefault="00A71FBE">
      <w:pPr>
        <w:rPr>
          <w:rFonts w:asciiTheme="minorHAnsi" w:hAnsiTheme="minorHAnsi"/>
          <w:sz w:val="26"/>
          <w:szCs w:val="26"/>
        </w:rPr>
      </w:pPr>
    </w:p>
    <w:p w14:paraId="2B45BE86" w14:textId="77777777" w:rsidR="00A71FBE" w:rsidRDefault="00A71FBE">
      <w:pPr>
        <w:rPr>
          <w:rFonts w:asciiTheme="minorHAnsi" w:hAnsiTheme="minorHAnsi"/>
          <w:sz w:val="26"/>
          <w:szCs w:val="26"/>
        </w:rPr>
      </w:pPr>
    </w:p>
    <w:p w14:paraId="52C1991C" w14:textId="4D884AE5" w:rsidR="00645179" w:rsidRPr="00A71FBE" w:rsidRDefault="00645179">
      <w:pPr>
        <w:rPr>
          <w:rFonts w:asciiTheme="minorHAnsi" w:hAnsiTheme="minorHAnsi"/>
          <w:sz w:val="26"/>
          <w:szCs w:val="26"/>
        </w:rPr>
      </w:pPr>
      <w:r w:rsidRPr="00A71FBE">
        <w:rPr>
          <w:rFonts w:asciiTheme="minorHAnsi" w:hAnsiTheme="minorHAnsi"/>
          <w:sz w:val="26"/>
          <w:szCs w:val="26"/>
        </w:rPr>
        <w:t xml:space="preserve">Write a </w:t>
      </w:r>
      <w:proofErr w:type="gramStart"/>
      <w:r w:rsidRPr="00A71FBE">
        <w:rPr>
          <w:rFonts w:asciiTheme="minorHAnsi" w:hAnsiTheme="minorHAnsi"/>
          <w:sz w:val="26"/>
          <w:szCs w:val="26"/>
        </w:rPr>
        <w:t>250-500 word</w:t>
      </w:r>
      <w:proofErr w:type="gramEnd"/>
      <w:r w:rsidRPr="00A71FBE">
        <w:rPr>
          <w:rFonts w:asciiTheme="minorHAnsi" w:hAnsiTheme="minorHAnsi"/>
          <w:sz w:val="26"/>
          <w:szCs w:val="26"/>
        </w:rPr>
        <w:t xml:space="preserve"> reflection essay about your </w:t>
      </w:r>
      <w:r w:rsidR="00DF21A2" w:rsidRPr="00A71FBE">
        <w:rPr>
          <w:rFonts w:asciiTheme="minorHAnsi" w:hAnsiTheme="minorHAnsi"/>
          <w:sz w:val="26"/>
          <w:szCs w:val="26"/>
        </w:rPr>
        <w:t>plan to meet the objectives of the course. Discuss objectives that you feel will be most challenging for you</w:t>
      </w:r>
      <w:r w:rsidR="00A71FBE" w:rsidRPr="00A71FBE">
        <w:rPr>
          <w:rFonts w:asciiTheme="minorHAnsi" w:hAnsiTheme="minorHAnsi"/>
          <w:sz w:val="26"/>
          <w:szCs w:val="26"/>
        </w:rPr>
        <w:t>:</w:t>
      </w:r>
    </w:p>
    <w:p w14:paraId="1080B65A" w14:textId="77777777" w:rsidR="00BD5E02" w:rsidRPr="00BD5E02" w:rsidRDefault="00BD5E02" w:rsidP="00BD5E02">
      <w:pPr>
        <w:rPr>
          <w:sz w:val="26"/>
          <w:szCs w:val="26"/>
        </w:rPr>
      </w:pPr>
      <w:r w:rsidRPr="00BD5E02">
        <w:rPr>
          <w:sz w:val="26"/>
          <w:szCs w:val="26"/>
        </w:rPr>
        <w:t xml:space="preserve">While I was doing the self-assessment survey, I deeply pondered every answer for every question that was made. I consider myself a quick learner, and this gives me some relief since I was doing the self-assessment, I noticed there were some topics that I will need to work a lot on. But first of all, I would like to describe how I am going to achieve my goals this semester, for this particular course. The first thing that comes to my mind, is that even though I do not know everything, I know a lot of things, even more things than I felt I knew. </w:t>
      </w:r>
    </w:p>
    <w:p w14:paraId="34E04A47" w14:textId="77777777" w:rsidR="00BD5E02" w:rsidRPr="00BD5E02" w:rsidRDefault="00BD5E02" w:rsidP="00BD5E02">
      <w:pPr>
        <w:rPr>
          <w:sz w:val="26"/>
          <w:szCs w:val="26"/>
        </w:rPr>
      </w:pPr>
    </w:p>
    <w:p w14:paraId="1B8E4662" w14:textId="77777777" w:rsidR="00BD5E02" w:rsidRPr="00BD5E02" w:rsidRDefault="00BD5E02" w:rsidP="00BD5E02">
      <w:pPr>
        <w:rPr>
          <w:sz w:val="26"/>
          <w:szCs w:val="26"/>
        </w:rPr>
      </w:pPr>
      <w:r w:rsidRPr="00BD5E02">
        <w:rPr>
          <w:sz w:val="26"/>
          <w:szCs w:val="26"/>
        </w:rPr>
        <w:t>For example, there were some skills like "Understands the various levels of quality in sources" or "Avoids plagiarism completely" that for me were not important skills, but for my success in the course, I will need to use them. I believe that consistency is something that will help me to finish this course with success. Consistency in learning from others. Consistency in listening to my teacher's feedback. Something that is tremendously important for me, is that I will keep developing the areas where I am proficient.</w:t>
      </w:r>
    </w:p>
    <w:p w14:paraId="3C2EE71B" w14:textId="77777777" w:rsidR="00BD5E02" w:rsidRPr="00BD5E02" w:rsidRDefault="00BD5E02" w:rsidP="00BD5E02">
      <w:pPr>
        <w:rPr>
          <w:sz w:val="26"/>
          <w:szCs w:val="26"/>
        </w:rPr>
      </w:pPr>
    </w:p>
    <w:p w14:paraId="6E64D7EA" w14:textId="77777777" w:rsidR="00BD5E02" w:rsidRPr="00BD5E02" w:rsidRDefault="00BD5E02" w:rsidP="00BD5E02">
      <w:pPr>
        <w:rPr>
          <w:sz w:val="26"/>
          <w:szCs w:val="26"/>
        </w:rPr>
      </w:pPr>
      <w:r w:rsidRPr="00BD5E02">
        <w:rPr>
          <w:sz w:val="26"/>
          <w:szCs w:val="26"/>
        </w:rPr>
        <w:t xml:space="preserve">Also, there are others areas where I noticed I do not know anything about those, or simply they are really hard for me to work on them. The most notable one is "Uses a timetable &amp; plan for each assignment", is just so hard for me, even though I know how much time each activity takes to finish, how much time I need to prepare for them, but the urge for procrastinating and others factors sometimes win over me. The beginning of this semester has not been perfect with the time, but this is something I am watching closely, so I can make sure, I will succeed. Another skill, I am not really proficient at, is creating drafts, it's just something that I do not enjoy doing, but watching and reading this week's information about how important they are, has come to change my mind. </w:t>
      </w:r>
    </w:p>
    <w:p w14:paraId="2DBC156F" w14:textId="77777777" w:rsidR="00BD5E02" w:rsidRPr="00BD5E02" w:rsidRDefault="00BD5E02" w:rsidP="00BD5E02">
      <w:pPr>
        <w:rPr>
          <w:sz w:val="26"/>
          <w:szCs w:val="26"/>
        </w:rPr>
      </w:pPr>
    </w:p>
    <w:p w14:paraId="40E5DE27" w14:textId="238F0CAE" w:rsidR="00A71FBE" w:rsidRPr="00A71FBE" w:rsidRDefault="00BD5E02" w:rsidP="00BD5E02">
      <w:pPr>
        <w:rPr>
          <w:sz w:val="26"/>
          <w:szCs w:val="26"/>
        </w:rPr>
      </w:pPr>
      <w:r w:rsidRPr="00BD5E02">
        <w:rPr>
          <w:sz w:val="26"/>
          <w:szCs w:val="26"/>
        </w:rPr>
        <w:t>This class is one that scares me a little bit, but I will follow the guidelines, and feedback from others, so I make sure I will fulfill my goals here.</w:t>
      </w:r>
    </w:p>
    <w:sectPr w:rsidR="00A71FBE" w:rsidRPr="00A71FBE" w:rsidSect="00A71FBE">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D357" w14:textId="77777777" w:rsidR="00731401" w:rsidRDefault="00731401" w:rsidP="00845F7E">
      <w:pPr>
        <w:spacing w:line="240" w:lineRule="auto"/>
      </w:pPr>
      <w:r>
        <w:separator/>
      </w:r>
    </w:p>
  </w:endnote>
  <w:endnote w:type="continuationSeparator" w:id="0">
    <w:p w14:paraId="5F2FBFA5" w14:textId="77777777" w:rsidR="00731401" w:rsidRDefault="00731401" w:rsidP="00845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F280" w14:textId="77777777" w:rsidR="00B655BA" w:rsidRDefault="00B65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863E" w14:textId="77777777" w:rsidR="00B655BA" w:rsidRDefault="00B65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9543" w14:textId="77777777" w:rsidR="00B655BA" w:rsidRDefault="00B65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6589" w14:textId="77777777" w:rsidR="00731401" w:rsidRDefault="00731401" w:rsidP="00845F7E">
      <w:pPr>
        <w:spacing w:line="240" w:lineRule="auto"/>
      </w:pPr>
      <w:r>
        <w:separator/>
      </w:r>
    </w:p>
  </w:footnote>
  <w:footnote w:type="continuationSeparator" w:id="0">
    <w:p w14:paraId="1255D425" w14:textId="77777777" w:rsidR="00731401" w:rsidRDefault="00731401" w:rsidP="00845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1376" w14:textId="77777777" w:rsidR="00B655BA" w:rsidRDefault="00B65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D89A" w14:textId="77777777" w:rsidR="00B655BA" w:rsidRDefault="00B65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3C25" w14:textId="77777777" w:rsidR="00B655BA" w:rsidRDefault="00B65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48F"/>
    <w:multiLevelType w:val="hybridMultilevel"/>
    <w:tmpl w:val="FEBE6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F3740"/>
    <w:multiLevelType w:val="hybridMultilevel"/>
    <w:tmpl w:val="914CA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81FBC"/>
    <w:multiLevelType w:val="hybridMultilevel"/>
    <w:tmpl w:val="689481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C66E7"/>
    <w:multiLevelType w:val="hybridMultilevel"/>
    <w:tmpl w:val="DD3A7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48CF"/>
    <w:multiLevelType w:val="hybridMultilevel"/>
    <w:tmpl w:val="0254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D1BBF"/>
    <w:multiLevelType w:val="hybridMultilevel"/>
    <w:tmpl w:val="613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042"/>
    <w:multiLevelType w:val="hybridMultilevel"/>
    <w:tmpl w:val="BB66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97B40"/>
    <w:multiLevelType w:val="hybridMultilevel"/>
    <w:tmpl w:val="2BFA8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D6657"/>
    <w:multiLevelType w:val="hybridMultilevel"/>
    <w:tmpl w:val="BC68896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F7D46"/>
    <w:multiLevelType w:val="hybridMultilevel"/>
    <w:tmpl w:val="564AD6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D13982"/>
    <w:multiLevelType w:val="hybridMultilevel"/>
    <w:tmpl w:val="E21A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42231"/>
    <w:multiLevelType w:val="hybridMultilevel"/>
    <w:tmpl w:val="EE1AFCD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97F4F"/>
    <w:multiLevelType w:val="hybridMultilevel"/>
    <w:tmpl w:val="B49421F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B79E7"/>
    <w:multiLevelType w:val="hybridMultilevel"/>
    <w:tmpl w:val="AEEA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2A0F98"/>
    <w:multiLevelType w:val="hybridMultilevel"/>
    <w:tmpl w:val="B4501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7B3740"/>
    <w:multiLevelType w:val="hybridMultilevel"/>
    <w:tmpl w:val="C688FE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5F3A9B"/>
    <w:multiLevelType w:val="hybridMultilevel"/>
    <w:tmpl w:val="F36044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95C38"/>
    <w:multiLevelType w:val="hybridMultilevel"/>
    <w:tmpl w:val="137CE6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A33A3"/>
    <w:multiLevelType w:val="hybridMultilevel"/>
    <w:tmpl w:val="8596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10087"/>
    <w:multiLevelType w:val="hybridMultilevel"/>
    <w:tmpl w:val="EDB83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B21883"/>
    <w:multiLevelType w:val="hybridMultilevel"/>
    <w:tmpl w:val="0A388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159C3"/>
    <w:multiLevelType w:val="hybridMultilevel"/>
    <w:tmpl w:val="BC8A81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11642"/>
    <w:multiLevelType w:val="hybridMultilevel"/>
    <w:tmpl w:val="340A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A7E84"/>
    <w:multiLevelType w:val="hybridMultilevel"/>
    <w:tmpl w:val="D58C1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440DF"/>
    <w:multiLevelType w:val="hybridMultilevel"/>
    <w:tmpl w:val="C652C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805F7"/>
    <w:multiLevelType w:val="hybridMultilevel"/>
    <w:tmpl w:val="1B6A3A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E79FE"/>
    <w:multiLevelType w:val="hybridMultilevel"/>
    <w:tmpl w:val="ADF080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A24BA"/>
    <w:multiLevelType w:val="hybridMultilevel"/>
    <w:tmpl w:val="45C855E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57C09"/>
    <w:multiLevelType w:val="hybridMultilevel"/>
    <w:tmpl w:val="5E2E7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208FB"/>
    <w:multiLevelType w:val="hybridMultilevel"/>
    <w:tmpl w:val="51B61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A1B30"/>
    <w:multiLevelType w:val="hybridMultilevel"/>
    <w:tmpl w:val="7A523A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6112B5"/>
    <w:multiLevelType w:val="hybridMultilevel"/>
    <w:tmpl w:val="A1D4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3"/>
  </w:num>
  <w:num w:numId="4">
    <w:abstractNumId w:val="6"/>
  </w:num>
  <w:num w:numId="5">
    <w:abstractNumId w:val="16"/>
  </w:num>
  <w:num w:numId="6">
    <w:abstractNumId w:val="26"/>
  </w:num>
  <w:num w:numId="7">
    <w:abstractNumId w:val="1"/>
  </w:num>
  <w:num w:numId="8">
    <w:abstractNumId w:val="17"/>
  </w:num>
  <w:num w:numId="9">
    <w:abstractNumId w:val="21"/>
  </w:num>
  <w:num w:numId="10">
    <w:abstractNumId w:val="29"/>
  </w:num>
  <w:num w:numId="11">
    <w:abstractNumId w:val="23"/>
  </w:num>
  <w:num w:numId="12">
    <w:abstractNumId w:val="10"/>
  </w:num>
  <w:num w:numId="13">
    <w:abstractNumId w:val="3"/>
  </w:num>
  <w:num w:numId="14">
    <w:abstractNumId w:val="0"/>
  </w:num>
  <w:num w:numId="15">
    <w:abstractNumId w:val="30"/>
  </w:num>
  <w:num w:numId="16">
    <w:abstractNumId w:val="31"/>
  </w:num>
  <w:num w:numId="17">
    <w:abstractNumId w:val="5"/>
  </w:num>
  <w:num w:numId="18">
    <w:abstractNumId w:val="18"/>
  </w:num>
  <w:num w:numId="19">
    <w:abstractNumId w:val="19"/>
  </w:num>
  <w:num w:numId="20">
    <w:abstractNumId w:val="8"/>
  </w:num>
  <w:num w:numId="21">
    <w:abstractNumId w:val="11"/>
  </w:num>
  <w:num w:numId="22">
    <w:abstractNumId w:val="27"/>
  </w:num>
  <w:num w:numId="23">
    <w:abstractNumId w:val="12"/>
  </w:num>
  <w:num w:numId="24">
    <w:abstractNumId w:val="24"/>
  </w:num>
  <w:num w:numId="25">
    <w:abstractNumId w:val="25"/>
  </w:num>
  <w:num w:numId="26">
    <w:abstractNumId w:val="15"/>
  </w:num>
  <w:num w:numId="27">
    <w:abstractNumId w:val="28"/>
  </w:num>
  <w:num w:numId="28">
    <w:abstractNumId w:val="20"/>
  </w:num>
  <w:num w:numId="29">
    <w:abstractNumId w:val="14"/>
  </w:num>
  <w:num w:numId="30">
    <w:abstractNumId w:val="2"/>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E6"/>
    <w:rsid w:val="000377CA"/>
    <w:rsid w:val="0005423D"/>
    <w:rsid w:val="00091A6F"/>
    <w:rsid w:val="000C5728"/>
    <w:rsid w:val="00107F18"/>
    <w:rsid w:val="00130DE8"/>
    <w:rsid w:val="00162FC9"/>
    <w:rsid w:val="001D3ADD"/>
    <w:rsid w:val="001E117C"/>
    <w:rsid w:val="001F5273"/>
    <w:rsid w:val="00232114"/>
    <w:rsid w:val="00277E66"/>
    <w:rsid w:val="00294939"/>
    <w:rsid w:val="002E4E06"/>
    <w:rsid w:val="003410DF"/>
    <w:rsid w:val="00360613"/>
    <w:rsid w:val="00367709"/>
    <w:rsid w:val="003832D0"/>
    <w:rsid w:val="00497649"/>
    <w:rsid w:val="004A1E89"/>
    <w:rsid w:val="004A3350"/>
    <w:rsid w:val="004A5389"/>
    <w:rsid w:val="004D48CE"/>
    <w:rsid w:val="004F0F61"/>
    <w:rsid w:val="00507F9D"/>
    <w:rsid w:val="00510033"/>
    <w:rsid w:val="00542DE8"/>
    <w:rsid w:val="00556719"/>
    <w:rsid w:val="00567BE6"/>
    <w:rsid w:val="0057708F"/>
    <w:rsid w:val="00594B0F"/>
    <w:rsid w:val="005E299A"/>
    <w:rsid w:val="005E5548"/>
    <w:rsid w:val="00603C1E"/>
    <w:rsid w:val="00644004"/>
    <w:rsid w:val="00645179"/>
    <w:rsid w:val="006622D2"/>
    <w:rsid w:val="006B126A"/>
    <w:rsid w:val="006D01ED"/>
    <w:rsid w:val="006E2F6C"/>
    <w:rsid w:val="00707897"/>
    <w:rsid w:val="00722B85"/>
    <w:rsid w:val="00722FC1"/>
    <w:rsid w:val="00731401"/>
    <w:rsid w:val="0074182A"/>
    <w:rsid w:val="00747A9A"/>
    <w:rsid w:val="007717FC"/>
    <w:rsid w:val="00783D87"/>
    <w:rsid w:val="0079240B"/>
    <w:rsid w:val="007A3739"/>
    <w:rsid w:val="007B2403"/>
    <w:rsid w:val="007B3B3D"/>
    <w:rsid w:val="007B7FE1"/>
    <w:rsid w:val="008019C3"/>
    <w:rsid w:val="00806515"/>
    <w:rsid w:val="008407B1"/>
    <w:rsid w:val="00845F7E"/>
    <w:rsid w:val="00883427"/>
    <w:rsid w:val="00895B47"/>
    <w:rsid w:val="008C06C9"/>
    <w:rsid w:val="008C670F"/>
    <w:rsid w:val="008D3F53"/>
    <w:rsid w:val="00917E66"/>
    <w:rsid w:val="00924A43"/>
    <w:rsid w:val="00924C82"/>
    <w:rsid w:val="009602D7"/>
    <w:rsid w:val="00962E50"/>
    <w:rsid w:val="00964277"/>
    <w:rsid w:val="0098022B"/>
    <w:rsid w:val="00980535"/>
    <w:rsid w:val="009A5039"/>
    <w:rsid w:val="009D46CD"/>
    <w:rsid w:val="009E1D48"/>
    <w:rsid w:val="009E40B5"/>
    <w:rsid w:val="009F224C"/>
    <w:rsid w:val="00A37AA3"/>
    <w:rsid w:val="00A71FBE"/>
    <w:rsid w:val="00AB1CED"/>
    <w:rsid w:val="00AB6A9E"/>
    <w:rsid w:val="00AE0115"/>
    <w:rsid w:val="00AF5ACD"/>
    <w:rsid w:val="00B16DEE"/>
    <w:rsid w:val="00B259FF"/>
    <w:rsid w:val="00B5000C"/>
    <w:rsid w:val="00B655BA"/>
    <w:rsid w:val="00B87954"/>
    <w:rsid w:val="00BC498E"/>
    <w:rsid w:val="00BC7017"/>
    <w:rsid w:val="00BD5E02"/>
    <w:rsid w:val="00BE1BBF"/>
    <w:rsid w:val="00C22495"/>
    <w:rsid w:val="00C301A8"/>
    <w:rsid w:val="00C73D16"/>
    <w:rsid w:val="00C743D1"/>
    <w:rsid w:val="00D011A4"/>
    <w:rsid w:val="00D136BC"/>
    <w:rsid w:val="00D252E6"/>
    <w:rsid w:val="00D65454"/>
    <w:rsid w:val="00D729F1"/>
    <w:rsid w:val="00DA26F4"/>
    <w:rsid w:val="00DA6EDB"/>
    <w:rsid w:val="00DD7199"/>
    <w:rsid w:val="00DF21A2"/>
    <w:rsid w:val="00E07AF0"/>
    <w:rsid w:val="00EA0D08"/>
    <w:rsid w:val="00EA2032"/>
    <w:rsid w:val="00EC223B"/>
    <w:rsid w:val="00F00E54"/>
    <w:rsid w:val="00F74681"/>
    <w:rsid w:val="00F86C16"/>
    <w:rsid w:val="00FD0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D24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7B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24C"/>
    <w:pPr>
      <w:ind w:left="720"/>
      <w:contextualSpacing/>
    </w:pPr>
  </w:style>
  <w:style w:type="paragraph" w:styleId="Header">
    <w:name w:val="header"/>
    <w:basedOn w:val="Normal"/>
    <w:link w:val="HeaderChar"/>
    <w:uiPriority w:val="99"/>
    <w:unhideWhenUsed/>
    <w:rsid w:val="00845F7E"/>
    <w:pPr>
      <w:tabs>
        <w:tab w:val="center" w:pos="4320"/>
        <w:tab w:val="right" w:pos="8640"/>
      </w:tabs>
      <w:spacing w:line="240" w:lineRule="auto"/>
    </w:pPr>
  </w:style>
  <w:style w:type="character" w:customStyle="1" w:styleId="HeaderChar">
    <w:name w:val="Header Char"/>
    <w:basedOn w:val="DefaultParagraphFont"/>
    <w:link w:val="Header"/>
    <w:uiPriority w:val="99"/>
    <w:rsid w:val="00845F7E"/>
  </w:style>
  <w:style w:type="paragraph" w:styleId="Footer">
    <w:name w:val="footer"/>
    <w:basedOn w:val="Normal"/>
    <w:link w:val="FooterChar"/>
    <w:uiPriority w:val="99"/>
    <w:unhideWhenUsed/>
    <w:rsid w:val="00845F7E"/>
    <w:pPr>
      <w:tabs>
        <w:tab w:val="center" w:pos="4320"/>
        <w:tab w:val="right" w:pos="8640"/>
      </w:tabs>
      <w:spacing w:line="240" w:lineRule="auto"/>
    </w:pPr>
  </w:style>
  <w:style w:type="character" w:customStyle="1" w:styleId="FooterChar">
    <w:name w:val="Footer Char"/>
    <w:basedOn w:val="DefaultParagraphFont"/>
    <w:link w:val="Footer"/>
    <w:uiPriority w:val="99"/>
    <w:rsid w:val="0084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Enmanuel De los Santos Cruz</cp:lastModifiedBy>
  <cp:revision>2</cp:revision>
  <cp:lastPrinted>2016-07-20T00:18:00Z</cp:lastPrinted>
  <dcterms:created xsi:type="dcterms:W3CDTF">2021-09-22T05:26:00Z</dcterms:created>
  <dcterms:modified xsi:type="dcterms:W3CDTF">2021-09-22T05:26:00Z</dcterms:modified>
</cp:coreProperties>
</file>