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2B" w:rsidRDefault="001B05AB">
      <w:r>
        <w:t>Paul Lintilhac</w:t>
      </w:r>
    </w:p>
    <w:p w:rsidR="001B05AB" w:rsidRDefault="001B05AB">
      <w:r>
        <w:t>Foundations of Machine Learning</w:t>
      </w:r>
    </w:p>
    <w:p w:rsidR="001B05AB" w:rsidRDefault="001B05AB">
      <w:r>
        <w:t>Homework 2</w:t>
      </w:r>
    </w:p>
    <w:p w:rsidR="001B05AB" w:rsidRDefault="001B05AB"/>
    <w:p w:rsidR="001B05AB" w:rsidRDefault="001B05AB">
      <w:r>
        <w:t xml:space="preserve">A: </w:t>
      </w:r>
      <w:proofErr w:type="spellStart"/>
      <w:r>
        <w:t>Rademacher</w:t>
      </w:r>
      <w:proofErr w:type="spellEnd"/>
      <w:r>
        <w:t xml:space="preserve"> Complexity</w:t>
      </w:r>
    </w:p>
    <w:p w:rsidR="001B05AB" w:rsidRDefault="001B05AB" w:rsidP="001B05AB">
      <w:r>
        <w:t>1)</w:t>
      </w:r>
    </w:p>
    <w:p w:rsidR="001B05AB" w:rsidRDefault="001B05AB" w:rsidP="001B05AB">
      <w:r>
        <w:t xml:space="preserve">First, note that if there is only one hypothesis in H, then we can remove the </w:t>
      </w:r>
      <w:proofErr w:type="gramStart"/>
      <w:r>
        <w:t>sup{</w:t>
      </w:r>
      <w:proofErr w:type="gramEnd"/>
      <w:r>
        <w:t>} operator, since sup{</w:t>
      </w:r>
      <w:proofErr w:type="spellStart"/>
      <w:r>
        <w:t>const</w:t>
      </w:r>
      <w:proofErr w:type="spellEnd"/>
      <w:r>
        <w:t xml:space="preserve">} = const. Then we are starting with the following equation for the </w:t>
      </w:r>
      <w:proofErr w:type="spellStart"/>
      <w:r>
        <w:t>Rademacher</w:t>
      </w:r>
      <w:proofErr w:type="spellEnd"/>
      <w:r>
        <w:t xml:space="preserve"> Complexity:</w:t>
      </w:r>
    </w:p>
    <w:p w:rsidR="001B05AB" w:rsidRDefault="001B05AB" w:rsidP="001B05AB"/>
    <w:p w:rsidR="001B05AB" w:rsidRPr="001B05AB" w:rsidRDefault="001B05AB" w:rsidP="001B05A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B05AB" w:rsidRDefault="001B05AB" w:rsidP="001B05AB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/>
        </m:rad>
      </m:oMath>
      <w:r>
        <w:rPr>
          <w:rFonts w:eastAsiaTheme="minorEastAsia"/>
        </w:rPr>
        <w:t xml:space="preserve"> is a convex function, we can apply </w:t>
      </w:r>
      <w:proofErr w:type="spellStart"/>
      <w:proofErr w:type="gramStart"/>
      <w:r>
        <w:rPr>
          <w:rFonts w:eastAsiaTheme="minorEastAsia"/>
        </w:rPr>
        <w:t>Jensens</w:t>
      </w:r>
      <w:proofErr w:type="spellEnd"/>
      <w:proofErr w:type="gramEnd"/>
      <w:r>
        <w:rPr>
          <w:rFonts w:eastAsiaTheme="minorEastAsia"/>
        </w:rPr>
        <w:t xml:space="preserve"> inequality to write</w:t>
      </w:r>
    </w:p>
    <w:p w:rsidR="001B05AB" w:rsidRPr="001B05AB" w:rsidRDefault="001B05AB" w:rsidP="001B05A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:rsidR="001B05AB" w:rsidRDefault="001B05AB" w:rsidP="001B05AB">
      <w:pPr>
        <w:rPr>
          <w:rFonts w:eastAsiaTheme="minorEastAsia"/>
        </w:rPr>
      </w:pPr>
      <w:r>
        <w:rPr>
          <w:rFonts w:eastAsiaTheme="minorEastAsia"/>
        </w:rPr>
        <w:t>Now we expand the squared sum by writing it as a double summation,</w:t>
      </w:r>
    </w:p>
    <w:p w:rsidR="001B05AB" w:rsidRPr="009044E5" w:rsidRDefault="009044E5" w:rsidP="001B05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C47E0" w:rsidRDefault="009044E5" w:rsidP="001B05AB">
      <w:pPr>
        <w:rPr>
          <w:rFonts w:eastAsiaTheme="minorEastAsia"/>
        </w:rPr>
      </w:pPr>
      <w:r>
        <w:rPr>
          <w:rFonts w:eastAsiaTheme="minorEastAsia"/>
        </w:rPr>
        <w:t xml:space="preserve">Note that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Rademacher</w:t>
      </w:r>
      <w:proofErr w:type="spellEnd"/>
      <w:r>
        <w:rPr>
          <w:rFonts w:eastAsiaTheme="minorEastAsia"/>
        </w:rPr>
        <w:t xml:space="preserve"> variables,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independent of each other when </w:t>
      </w:r>
      <m:oMath>
        <m:r>
          <w:rPr>
            <w:rFonts w:ascii="Cambria Math" w:eastAsiaTheme="minorEastAsia" w:hAnsi="Cambria Math"/>
          </w:rPr>
          <m:t>i≠j</m:t>
        </m:r>
      </m:oMath>
      <w:r w:rsidR="00FC47E0">
        <w:rPr>
          <w:rFonts w:eastAsiaTheme="minorEastAsia"/>
        </w:rPr>
        <w:t xml:space="preserve"> (</w:t>
      </w:r>
      <w:r>
        <w:rPr>
          <w:rFonts w:eastAsiaTheme="minorEastAsia"/>
        </w:rPr>
        <w:t xml:space="preserve">and </w:t>
      </w:r>
      <w:r w:rsidR="00FC47E0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independent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C47E0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Therefore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. </w:t>
      </w:r>
      <w:proofErr w:type="gramStart"/>
      <w:r w:rsidR="00FC47E0">
        <w:rPr>
          <w:rFonts w:eastAsiaTheme="minorEastAsia"/>
        </w:rPr>
        <w:t xml:space="preserve">Since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FC47E0">
        <w:rPr>
          <w:rFonts w:eastAsiaTheme="minorEastAsia"/>
        </w:rPr>
        <w:t xml:space="preserve">, this means that all terms are zero except when </w:t>
      </w:r>
      <m:oMath>
        <m:r>
          <w:rPr>
            <w:rFonts w:ascii="Cambria Math" w:eastAsiaTheme="minorEastAsia" w:hAnsi="Cambria Math"/>
          </w:rPr>
          <m:t>i=j</m:t>
        </m:r>
      </m:oMath>
      <w:r w:rsidR="00FC47E0">
        <w:rPr>
          <w:rFonts w:eastAsiaTheme="minorEastAsia"/>
        </w:rPr>
        <w:t xml:space="preserve">. Note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C47E0">
        <w:rPr>
          <w:rFonts w:eastAsiaTheme="minorEastAsia"/>
        </w:rPr>
        <w:t xml:space="preserve"> = 1, 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C47E0">
        <w:rPr>
          <w:rFonts w:eastAsiaTheme="minorEastAsia"/>
        </w:rPr>
        <w:t xml:space="preserve"> is always equal to 1</w:t>
      </w:r>
      <w:r w:rsidR="00DC4C2B">
        <w:rPr>
          <w:rFonts w:eastAsiaTheme="minorEastAsia"/>
        </w:rPr>
        <w:t>.</w:t>
      </w:r>
      <w:r w:rsidR="00FC47E0">
        <w:rPr>
          <w:rFonts w:eastAsiaTheme="minorEastAsia"/>
        </w:rPr>
        <w:t xml:space="preserve"> Then we have </w:t>
      </w:r>
    </w:p>
    <w:p w:rsidR="00A97E4B" w:rsidRPr="00A97E4B" w:rsidRDefault="00FC47E0" w:rsidP="001B05A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</m:oMath>
      </m:oMathPara>
    </w:p>
    <w:p w:rsidR="00FC47E0" w:rsidRPr="00A97E4B" w:rsidRDefault="00A97E4B" w:rsidP="001B05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:rsidR="00A97E4B" w:rsidRDefault="00A97E4B" w:rsidP="001B05AB">
      <w:pPr>
        <w:rPr>
          <w:rFonts w:eastAsiaTheme="minorEastAsia"/>
        </w:rPr>
      </w:pPr>
      <w:r>
        <w:rPr>
          <w:rFonts w:eastAsiaTheme="minorEastAsia"/>
        </w:rPr>
        <w:t>Which is what we wanted to show.</w:t>
      </w:r>
    </w:p>
    <w:p w:rsidR="00A97E4B" w:rsidRDefault="00A97E4B" w:rsidP="001B05AB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2D7B9F" w:rsidRDefault="002D7B9F" w:rsidP="001B05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Claim: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αH</m:t>
            </m:r>
          </m:e>
        </m:d>
        <m:r>
          <w:rPr>
            <w:rFonts w:ascii="Cambria Math" w:hAnsi="Cambria Math"/>
          </w:rPr>
          <m:t>=|α|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</w:p>
    <w:p w:rsidR="002D7B9F" w:rsidRDefault="002D7B9F" w:rsidP="001B05AB">
      <w:pPr>
        <w:rPr>
          <w:rFonts w:eastAsiaTheme="minorEastAsia"/>
        </w:rPr>
      </w:pPr>
      <w:r>
        <w:rPr>
          <w:rFonts w:eastAsiaTheme="minorEastAsia"/>
        </w:rPr>
        <w:t>Proof: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2D7B9F" w:rsidRPr="002D7B9F" w:rsidRDefault="002D7B9F" w:rsidP="001B05AB">
      <w:pPr>
        <w:rPr>
          <w:rFonts w:eastAsiaTheme="minorEastAsia"/>
        </w:rPr>
      </w:pPr>
      <w:r>
        <w:rPr>
          <w:rFonts w:eastAsiaTheme="minorEastAsia"/>
        </w:rPr>
        <w:t xml:space="preserve">First, we will derive an expression for the empirical </w:t>
      </w:r>
      <w:proofErr w:type="spellStart"/>
      <w:r>
        <w:rPr>
          <w:rFonts w:eastAsiaTheme="minorEastAsia"/>
        </w:rPr>
        <w:t>Rademacher</w:t>
      </w:r>
      <w:proofErr w:type="spellEnd"/>
      <w:r>
        <w:rPr>
          <w:rFonts w:eastAsiaTheme="minorEastAsia"/>
        </w:rPr>
        <w:t xml:space="preserve"> complexity,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cr m:val="fraktur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αH</m:t>
            </m:r>
          </m:e>
        </m:d>
      </m:oMath>
    </w:p>
    <w:p w:rsidR="002D7B9F" w:rsidRDefault="008E62C6" w:rsidP="001B05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σ∙(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σ∙(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d>
        </m:oMath>
      </m:oMathPara>
    </w:p>
    <w:p w:rsidR="00553F37" w:rsidRDefault="008E62C6" w:rsidP="001B05AB">
      <w:pPr>
        <w:rPr>
          <w:rFonts w:eastAsiaTheme="minorEastAsia"/>
        </w:rPr>
      </w:pPr>
      <w:r>
        <w:rPr>
          <w:rFonts w:eastAsiaTheme="minorEastAsia"/>
        </w:rPr>
        <w:t>Because the dot product, supremum, and expectation are all linear operators</w:t>
      </w:r>
      <w:r w:rsidR="00553F37">
        <w:rPr>
          <w:rFonts w:eastAsiaTheme="minorEastAsia"/>
        </w:rPr>
        <w:t>.</w:t>
      </w:r>
      <w:r w:rsidR="007B2C0A">
        <w:rPr>
          <w:rFonts w:eastAsiaTheme="minorEastAsia"/>
        </w:rPr>
        <w:t xml:space="preserve"> </w:t>
      </w:r>
      <w:r w:rsidR="00553F37">
        <w:rPr>
          <w:rFonts w:eastAsiaTheme="minorEastAsia"/>
        </w:rPr>
        <w:t xml:space="preserve">Note that we have used the </w:t>
      </w:r>
      <w:proofErr w:type="gramStart"/>
      <w:r w:rsidR="00553F37">
        <w:rPr>
          <w:rFonts w:eastAsiaTheme="minorEastAsia"/>
        </w:rPr>
        <w:t xml:space="preserve">identity </w:t>
      </w:r>
      <w:proofErr w:type="gramEnd"/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*sgn(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 w:rsidR="00553F37">
        <w:rPr>
          <w:rFonts w:eastAsiaTheme="minorEastAsia"/>
        </w:rPr>
        <w:t>.</w:t>
      </w:r>
      <w:r w:rsidR="007B2C0A">
        <w:rPr>
          <w:rFonts w:eastAsiaTheme="minorEastAsia"/>
        </w:rPr>
        <w:t xml:space="preserve"> </w:t>
      </w:r>
      <w:r w:rsidR="00553F37">
        <w:rPr>
          <w:rFonts w:eastAsiaTheme="minorEastAsia"/>
        </w:rPr>
        <w:t xml:space="preserve">Since the distribution of </w:t>
      </w:r>
      <m:oMath>
        <m:r>
          <w:rPr>
            <w:rFonts w:ascii="Cambria Math" w:eastAsiaTheme="minorEastAsia" w:hAnsi="Cambria Math"/>
          </w:rPr>
          <m:t>–</m:t>
        </m:r>
        <m:r>
          <m:rPr>
            <m:sty m:val="bi"/>
          </m:rPr>
          <w:rPr>
            <w:rFonts w:ascii="Cambria Math" w:hAnsi="Cambria Math"/>
          </w:rPr>
          <m:t>σ</m:t>
        </m:r>
      </m:oMath>
      <w:r w:rsidR="00553F37">
        <w:rPr>
          <w:rFonts w:eastAsiaTheme="minorEastAsia"/>
          <w:b/>
        </w:rPr>
        <w:t xml:space="preserve"> </w:t>
      </w:r>
      <w:r w:rsidR="00553F37">
        <w:rPr>
          <w:rFonts w:eastAsiaTheme="minorEastAsia"/>
        </w:rPr>
        <w:t xml:space="preserve">is the same as the distribution </w:t>
      </w:r>
      <w:proofErr w:type="gramStart"/>
      <w:r w:rsidR="00553F37">
        <w:rPr>
          <w:rFonts w:eastAsiaTheme="minorEastAsia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="00553F37">
        <w:rPr>
          <w:rFonts w:eastAsiaTheme="minorEastAsia"/>
        </w:rPr>
        <w:t>,</w:t>
      </w:r>
    </w:p>
    <w:p w:rsidR="00553F37" w:rsidRPr="007B2C0A" w:rsidRDefault="00553F37" w:rsidP="001B05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sgn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*σ∙(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</m:t>
              </m:r>
              <m:r>
                <w:rPr>
                  <w:rFonts w:ascii="Cambria Math" w:hAnsi="Cambria Math"/>
                </w:rPr>
                <m:t>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σ∙(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d>
        </m:oMath>
      </m:oMathPara>
    </w:p>
    <w:p w:rsidR="007B2C0A" w:rsidRDefault="007B2C0A" w:rsidP="001B05AB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h∈H</m:t>
                    </m: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7B2C0A" w:rsidRDefault="007B2C0A" w:rsidP="001B05A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∎</m:t>
        </m:r>
      </m:oMath>
      <w:r>
        <w:rPr>
          <w:rFonts w:eastAsiaTheme="minorEastAsia"/>
        </w:rPr>
        <w:t xml:space="preserve"> </w:t>
      </w:r>
    </w:p>
    <w:p w:rsidR="007B2C0A" w:rsidRDefault="007B2C0A" w:rsidP="001B05AB">
      <w:pPr>
        <w:rPr>
          <w:rFonts w:eastAsiaTheme="minorEastAsia"/>
        </w:rPr>
      </w:pPr>
    </w:p>
    <w:p w:rsidR="007B2C0A" w:rsidRDefault="007B2C0A" w:rsidP="001B05AB">
      <w:pPr>
        <w:rPr>
          <w:rFonts w:eastAsiaTheme="minorEastAsia"/>
        </w:rPr>
      </w:pPr>
      <w:r>
        <w:rPr>
          <w:rFonts w:eastAsiaTheme="minorEastAsia"/>
        </w:rPr>
        <w:t xml:space="preserve">Claim: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+H'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7B2C0A" w:rsidRDefault="007B2C0A" w:rsidP="001B05AB">
      <w:pPr>
        <w:rPr>
          <w:rFonts w:eastAsiaTheme="minorEastAsia"/>
        </w:rPr>
      </w:pPr>
      <w:r>
        <w:rPr>
          <w:rFonts w:eastAsiaTheme="minorEastAsia"/>
        </w:rPr>
        <w:t>Proof:</w:t>
      </w:r>
    </w:p>
    <w:p w:rsidR="007B2C0A" w:rsidRPr="004C42EB" w:rsidRDefault="004C42EB" w:rsidP="001B05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+H'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  <m:r>
                        <w:rPr>
                          <w:rFonts w:ascii="Cambria Math" w:hAnsi="Cambria Math"/>
                        </w:rPr>
                        <m:t>+H'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σ∙(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σ∙(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σ∙(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d>
        </m:oMath>
      </m:oMathPara>
    </w:p>
    <w:p w:rsidR="004C42EB" w:rsidRDefault="004C42EB" w:rsidP="001B05AB">
      <w:pPr>
        <w:rPr>
          <w:rFonts w:eastAsiaTheme="minorEastAsia"/>
        </w:rPr>
      </w:pPr>
      <w:r>
        <w:rPr>
          <w:rFonts w:eastAsiaTheme="minorEastAsia"/>
        </w:rPr>
        <w:t>Where we have used the sub-additivity of the sup operator. Now by the linearity of expectation we have</w:t>
      </w:r>
    </w:p>
    <w:p w:rsidR="004C42EB" w:rsidRPr="004C42EB" w:rsidRDefault="004C42EB" w:rsidP="001B05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H+H'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h∈H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S,σ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4C42EB" w:rsidRDefault="004C42EB" w:rsidP="001B05A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∎</m:t>
        </m:r>
      </m:oMath>
      <w:r>
        <w:rPr>
          <w:rFonts w:eastAsiaTheme="minorEastAsia"/>
        </w:rPr>
        <w:t xml:space="preserve"> </w:t>
      </w:r>
    </w:p>
    <w:p w:rsidR="004C42EB" w:rsidRDefault="004C42EB" w:rsidP="001B05AB">
      <w:pPr>
        <w:rPr>
          <w:rFonts w:eastAsiaTheme="minorEastAsia"/>
        </w:rPr>
      </w:pPr>
    </w:p>
    <w:p w:rsidR="004C42EB" w:rsidRDefault="004C42EB" w:rsidP="001B05AB">
      <w:pPr>
        <w:rPr>
          <w:rFonts w:eastAsiaTheme="minorEastAsia"/>
        </w:rPr>
      </w:pPr>
      <w:r>
        <w:rPr>
          <w:rFonts w:eastAsiaTheme="minorEastAsia"/>
        </w:rPr>
        <w:t xml:space="preserve">Claim: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:h∈H,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}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4C42EB" w:rsidRPr="009044E5" w:rsidRDefault="004C42EB" w:rsidP="001B05AB">
      <w:pPr>
        <w:rPr>
          <w:rFonts w:eastAsiaTheme="minorEastAsia"/>
        </w:rPr>
      </w:pPr>
      <w:r>
        <w:rPr>
          <w:rFonts w:eastAsiaTheme="minorEastAsia"/>
        </w:rPr>
        <w:t>Proof:</w:t>
      </w:r>
      <w:bookmarkStart w:id="0" w:name="_GoBack"/>
      <w:bookmarkEnd w:id="0"/>
    </w:p>
    <w:sectPr w:rsidR="004C42EB" w:rsidRPr="0090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379BD"/>
    <w:multiLevelType w:val="hybridMultilevel"/>
    <w:tmpl w:val="3BD48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AB"/>
    <w:rsid w:val="00064C58"/>
    <w:rsid w:val="001B05AB"/>
    <w:rsid w:val="00220110"/>
    <w:rsid w:val="002D7B9F"/>
    <w:rsid w:val="002F523D"/>
    <w:rsid w:val="004C42EB"/>
    <w:rsid w:val="004E1FA2"/>
    <w:rsid w:val="00553F37"/>
    <w:rsid w:val="00581D75"/>
    <w:rsid w:val="00780BCD"/>
    <w:rsid w:val="007A6059"/>
    <w:rsid w:val="007B2C0A"/>
    <w:rsid w:val="00884518"/>
    <w:rsid w:val="008E62C6"/>
    <w:rsid w:val="009044E5"/>
    <w:rsid w:val="00913FD7"/>
    <w:rsid w:val="009A4EC9"/>
    <w:rsid w:val="00A97E4B"/>
    <w:rsid w:val="00C22F2B"/>
    <w:rsid w:val="00C639C6"/>
    <w:rsid w:val="00D20EDD"/>
    <w:rsid w:val="00D7496D"/>
    <w:rsid w:val="00DC4C2B"/>
    <w:rsid w:val="00EE3973"/>
    <w:rsid w:val="00F07A1E"/>
    <w:rsid w:val="00F54426"/>
    <w:rsid w:val="00F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4CF87-B731-42F2-AB69-D424F123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1</cp:revision>
  <dcterms:created xsi:type="dcterms:W3CDTF">2016-10-15T20:30:00Z</dcterms:created>
  <dcterms:modified xsi:type="dcterms:W3CDTF">2016-10-15T23:08:00Z</dcterms:modified>
</cp:coreProperties>
</file>