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2B" w:rsidRDefault="003B48E4">
      <w:r>
        <w:t xml:space="preserve">Paul Lintilhac </w:t>
      </w:r>
    </w:p>
    <w:p w:rsidR="003B48E4" w:rsidRDefault="003B48E4">
      <w:r>
        <w:t>Homework 3 – Part A</w:t>
      </w:r>
    </w:p>
    <w:p w:rsidR="003B48E4" w:rsidRDefault="003B48E4">
      <w:r>
        <w:t xml:space="preserve">Foundations </w:t>
      </w:r>
      <w:proofErr w:type="gramStart"/>
      <w:r>
        <w:t>Of</w:t>
      </w:r>
      <w:proofErr w:type="gramEnd"/>
      <w:r>
        <w:t xml:space="preserve"> Machine Learning</w:t>
      </w:r>
    </w:p>
    <w:p w:rsidR="003B48E4" w:rsidRDefault="003B48E4"/>
    <w:p w:rsidR="00531C54" w:rsidRDefault="00531C54" w:rsidP="00531C54">
      <w:pPr>
        <w:pStyle w:val="ListParagraph"/>
        <w:numPr>
          <w:ilvl w:val="0"/>
          <w:numId w:val="2"/>
        </w:numPr>
      </w:pPr>
      <w:r>
        <w:t>I did the problem without using any packages, and did a full imp</w:t>
      </w:r>
      <w:r w:rsidR="00903497">
        <w:t>lementation in both R and C++. The C</w:t>
      </w:r>
      <w:r>
        <w:t xml:space="preserve">++ is much faster to run of course, though the r code is easier to read. For the parameter T, I used powers of 3,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:i∈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1,2,3,4,5,6,7,8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="00C269C5">
        <w:rPr>
          <w:rFonts w:eastAsiaTheme="minorEastAsia"/>
        </w:rPr>
        <w:t>I used 4-fold cross-validation. N</w:t>
      </w:r>
      <w:r>
        <w:rPr>
          <w:rFonts w:eastAsiaTheme="minorEastAsia"/>
        </w:rPr>
        <w:t xml:space="preserve">ote that I calculated the error bars by first calculating the point-wise squared error: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where I have used the fact that for a binary variable,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C269C5">
        <w:rPr>
          <w:rFonts w:eastAsiaTheme="minorEastAsia"/>
        </w:rPr>
        <w:t xml:space="preserve">. Next, since the observations are </w:t>
      </w:r>
      <w:proofErr w:type="spellStart"/>
      <w:r w:rsidR="00C269C5">
        <w:rPr>
          <w:rFonts w:eastAsiaTheme="minorEastAsia"/>
        </w:rPr>
        <w:t>i.i.d</w:t>
      </w:r>
      <w:proofErr w:type="spellEnd"/>
      <w:r w:rsidR="00C269C5">
        <w:rPr>
          <w:rFonts w:eastAsiaTheme="minorEastAsia"/>
        </w:rPr>
        <w:t xml:space="preserve">., we can use the law of averages to compute the error over 3540/4 observations (for the cv error)by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/3450</m:t>
        </m:r>
      </m:oMath>
      <w:r w:rsidR="00C269C5">
        <w:rPr>
          <w:rFonts w:eastAsiaTheme="minorEastAsia"/>
        </w:rPr>
        <w:t xml:space="preserve">, or we can take the error over 1170 observations (for the OOS error) by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/1151</m:t>
        </m:r>
      </m:oMath>
      <w:r w:rsidR="00C269C5">
        <w:rPr>
          <w:rFonts w:eastAsiaTheme="minorEastAsia"/>
        </w:rPr>
        <w:t>.</w:t>
      </w:r>
    </w:p>
    <w:p w:rsidR="003B48E4" w:rsidRDefault="00531C54" w:rsidP="00531C54">
      <w:r>
        <w:rPr>
          <w:noProof/>
        </w:rPr>
        <w:drawing>
          <wp:inline distT="0" distB="0" distL="0" distR="0" wp14:anchorId="3E453437" wp14:editId="5C69686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1C54" w:rsidRDefault="00C269C5" w:rsidP="00531C54">
      <w:r>
        <w:rPr>
          <w:noProof/>
        </w:rPr>
        <w:lastRenderedPageBreak/>
        <w:drawing>
          <wp:inline distT="0" distB="0" distL="0" distR="0" wp14:anchorId="3FEABC72" wp14:editId="270E385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3497" w:rsidRDefault="00903497" w:rsidP="00531C54"/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  <w:r>
        <w:t xml:space="preserve">Compared to the previous homework, I was able to achieve a lower error for both cross-validation and out-of-sample testing. The minimum error for cross-validation was </w:t>
      </w:r>
      <w:r w:rsidRPr="00903497">
        <w:rPr>
          <w:rFonts w:ascii="Calibri" w:eastAsia="Times New Roman" w:hAnsi="Calibri" w:cs="Calibri"/>
          <w:color w:val="000000"/>
        </w:rPr>
        <w:t>0.050435</w:t>
      </w:r>
      <w:r>
        <w:rPr>
          <w:rFonts w:ascii="Calibri" w:eastAsia="Times New Roman" w:hAnsi="Calibri" w:cs="Calibri"/>
          <w:color w:val="000000"/>
        </w:rPr>
        <w:t xml:space="preserve">, achieved at T=243, while the minimum error for out-of-sample testing was </w:t>
      </w:r>
      <w:r w:rsidRPr="00903497">
        <w:rPr>
          <w:rFonts w:ascii="Calibri" w:eastAsia="Times New Roman" w:hAnsi="Calibri" w:cs="Calibri"/>
          <w:color w:val="000000"/>
        </w:rPr>
        <w:t>0.061686</w:t>
      </w:r>
      <w:r>
        <w:rPr>
          <w:rFonts w:ascii="Calibri" w:eastAsia="Times New Roman" w:hAnsi="Calibri" w:cs="Calibri"/>
          <w:color w:val="000000"/>
        </w:rPr>
        <w:t>, achieved at T=729.</w:t>
      </w:r>
    </w:p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</w:p>
    <w:p w:rsidR="00903497" w:rsidRDefault="00903497" w:rsidP="00531C54"/>
    <w:p w:rsidR="00903497" w:rsidRDefault="00903497" w:rsidP="00531C54"/>
    <w:p w:rsidR="00903497" w:rsidRDefault="00903497" w:rsidP="00531C54">
      <w:r>
        <w:t>Problem 2)</w:t>
      </w:r>
    </w:p>
    <w:p w:rsidR="006F52F1" w:rsidRDefault="006F52F1" w:rsidP="00531C54">
      <w:r>
        <w:t>a.</w:t>
      </w:r>
    </w:p>
    <w:p w:rsidR="00903497" w:rsidRDefault="00903497" w:rsidP="00531C54">
      <w:r>
        <w:t>I will derive the modified boosting algorithm starting from the following assumptions:</w:t>
      </w:r>
    </w:p>
    <w:p w:rsidR="00903497" w:rsidRPr="001410B1" w:rsidRDefault="001410B1" w:rsidP="001410B1">
      <w:pPr>
        <w:pStyle w:val="ListParagraph"/>
        <w:numPr>
          <w:ilvl w:val="0"/>
          <w:numId w:val="3"/>
        </w:numPr>
      </w:pPr>
      <w:r>
        <w:t>Our</w:t>
      </w:r>
      <w:r w:rsidR="00903497">
        <w:t xml:space="preserve"> </w:t>
      </w:r>
      <w:r>
        <w:t xml:space="preserve">empirical </w:t>
      </w:r>
      <w:r w:rsidR="00903497">
        <w:t xml:space="preserve">loss function is now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g*y&lt;0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i.e. if the guess was not correct but either the prediction or the response is 0 (not sure), then we don’t count it towards the error.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our final hypothesis is of the form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out distribution evolves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1410B1" w:rsidRDefault="001410B1" w:rsidP="001410B1">
      <w:r>
        <w:t xml:space="preserve">Note that the equations determining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yet known.</w:t>
      </w:r>
    </w:p>
    <w:p w:rsidR="001410B1" w:rsidRDefault="001410B1" w:rsidP="00531C54">
      <w:r>
        <w:t>Using these assumptions, we can see that the argument for the upper bound on the empirical error is exactly the same, and therefore leads to the same equation:</w:t>
      </w:r>
    </w:p>
    <w:p w:rsidR="001410B1" w:rsidRPr="001410B1" w:rsidRDefault="00DF174F" w:rsidP="00531C5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Since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normalization factor, we can again use the exact same identity</w:t>
      </w:r>
    </w:p>
    <w:p w:rsidR="001410B1" w:rsidRPr="001410B1" w:rsidRDefault="00DF174F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However, this time we decompose the sum into 3 different sums:</w:t>
      </w:r>
    </w:p>
    <w:p w:rsidR="00B225D7" w:rsidRPr="00B225D7" w:rsidRDefault="00DF174F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=-1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Pr="004902FF" w:rsidRDefault="00B225D7" w:rsidP="001410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:rsidR="004902FF" w:rsidRDefault="004902FF" w:rsidP="001410B1">
      <w:pPr>
        <w:rPr>
          <w:rFonts w:eastAsiaTheme="minorEastAsia"/>
        </w:rPr>
      </w:pPr>
      <w:r>
        <w:rPr>
          <w:rFonts w:eastAsiaTheme="minorEastAsia"/>
        </w:rPr>
        <w:t xml:space="preserve">Note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, and thus we can re-write this as</w:t>
      </w:r>
    </w:p>
    <w:p w:rsidR="004902FF" w:rsidRPr="004902FF" w:rsidRDefault="00DF174F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:rsidR="001410B1" w:rsidRDefault="004902FF" w:rsidP="00531C54">
      <w:pPr>
        <w:rPr>
          <w:rFonts w:eastAsiaTheme="minorEastAsia"/>
        </w:rPr>
      </w:pPr>
      <w:r>
        <w:t xml:space="preserve">Now, in order to minimize the empirical error, we can 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convex and differentiable, and again minimize it with </w:t>
      </w:r>
      <w:proofErr w:type="spellStart"/>
      <w:r>
        <w:rPr>
          <w:rFonts w:eastAsiaTheme="minorEastAsia"/>
        </w:rPr>
        <w:t>repect</w:t>
      </w:r>
      <w:proofErr w:type="spellEnd"/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which yields</w:t>
      </w:r>
    </w:p>
    <w:p w:rsidR="004902FF" w:rsidRPr="004902FF" w:rsidRDefault="00DF174F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4902FF" w:rsidRDefault="004902FF" w:rsidP="00531C54">
      <w:pPr>
        <w:rPr>
          <w:rFonts w:eastAsiaTheme="minorEastAsia"/>
        </w:rPr>
      </w:pPr>
      <w:r>
        <w:rPr>
          <w:rFonts w:eastAsiaTheme="minorEastAsia"/>
        </w:rPr>
        <w:t xml:space="preserve">Now, substituting this back into the equation for the empirical error, we find that </w:t>
      </w:r>
    </w:p>
    <w:p w:rsidR="004902FF" w:rsidRPr="004902FF" w:rsidRDefault="00DF174F" w:rsidP="004902F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4902F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4902F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FA3BAC" w:rsidRPr="00DF174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F174F" w:rsidRPr="00D06416" w:rsidRDefault="00DF174F" w:rsidP="00DF17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(1)</m:t>
          </m:r>
        </m:oMath>
      </m:oMathPara>
    </w:p>
    <w:p w:rsidR="00DF174F" w:rsidRDefault="006F52F1" w:rsidP="004902FF">
      <w:pPr>
        <w:rPr>
          <w:rFonts w:eastAsiaTheme="minorEastAsia"/>
        </w:rPr>
      </w:pPr>
      <w:r>
        <w:rPr>
          <w:rFonts w:eastAsiaTheme="minorEastAsia"/>
        </w:rPr>
        <w:t>(the above answers d)</w:t>
      </w:r>
    </w:p>
    <w:p w:rsidR="006F52F1" w:rsidRDefault="006F52F1" w:rsidP="004902FF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DF174F" w:rsidRDefault="00DF174F" w:rsidP="004902FF">
      <w:pPr>
        <w:rPr>
          <w:rFonts w:eastAsiaTheme="minorEastAsia"/>
        </w:rPr>
      </w:pPr>
      <w:r>
        <w:rPr>
          <w:rFonts w:eastAsiaTheme="minorEastAsia"/>
        </w:rPr>
        <w:t xml:space="preserve">We can see from this definition that rather than in the binary example, where the exponent is positive as long as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|&gt;0</m:t>
        </m:r>
      </m:oMath>
      <w:r>
        <w:rPr>
          <w:rFonts w:eastAsiaTheme="minorEastAsia"/>
        </w:rPr>
        <w:t xml:space="preserve">, in this case the exponent  is positive as long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&gt;0,</m:t>
        </m:r>
      </m:oMath>
      <w:r>
        <w:rPr>
          <w:rFonts w:eastAsiaTheme="minorEastAsia"/>
        </w:rPr>
        <w:t xml:space="preserve"> i.e. as long as our rate of error is less than our rate of accuracy (excluding any points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). Thus, our weak learning assumption is now that</w:t>
      </w:r>
      <w:r w:rsidR="008D6011">
        <w:rPr>
          <w:rFonts w:eastAsiaTheme="minorEastAsia"/>
        </w:rPr>
        <w:t xml:space="preserve"> there exists</w:t>
      </w:r>
      <w:r w:rsidR="006F52F1">
        <w:rPr>
          <w:rFonts w:eastAsiaTheme="minorEastAsia"/>
        </w:rPr>
        <w:t xml:space="preserve"> an algorithm A,</w:t>
      </w:r>
      <w:r w:rsidR="008D60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&gt;0</m:t>
        </m:r>
      </m:oMath>
      <w:r w:rsidR="006F52F1">
        <w:rPr>
          <w:rFonts w:eastAsiaTheme="minorEastAsia"/>
        </w:rPr>
        <w:t xml:space="preserve">, and a polynomial function </w:t>
      </w:r>
      <w:r w:rsidR="006F52F1">
        <w:rPr>
          <w:rFonts w:eastAsiaTheme="minorEastAsia"/>
        </w:rPr>
        <w:lastRenderedPageBreak/>
        <w:t>poly(.,.,.)</w:t>
      </w:r>
      <w:r w:rsidR="008D6011">
        <w:rPr>
          <w:rFonts w:eastAsiaTheme="minorEastAsia"/>
        </w:rPr>
        <w:t xml:space="preserve"> such that for any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&gt;0 </m:t>
        </m:r>
      </m:oMath>
      <w:r w:rsidR="006F52F1">
        <w:rPr>
          <w:rFonts w:eastAsiaTheme="minorEastAsia"/>
        </w:rPr>
        <w:t>and any distribution D on X and for any target con</w:t>
      </w:r>
      <w:proofErr w:type="spellStart"/>
      <w:r w:rsidR="006F52F1">
        <w:rPr>
          <w:rFonts w:eastAsiaTheme="minorEastAsia"/>
        </w:rPr>
        <w:t>cept</w:t>
      </w:r>
      <w:proofErr w:type="spellEnd"/>
      <w:r w:rsidR="006F52F1">
        <w:rPr>
          <w:rFonts w:eastAsiaTheme="minorEastAsia"/>
        </w:rPr>
        <w:t xml:space="preserve"> C, the following holds for any sample size </w:t>
      </w:r>
      <m:oMath>
        <m:r>
          <w:rPr>
            <w:rFonts w:ascii="Cambria Math" w:eastAsiaTheme="minorEastAsia" w:hAnsi="Cambria Math"/>
          </w:rPr>
          <m:t>m≥poly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  <m:r>
              <w:rPr>
                <w:rFonts w:ascii="Cambria Math" w:eastAsiaTheme="minorEastAsia" w:hAnsi="Cambria Math"/>
              </w:rPr>
              <m:t>,n,size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:rsidR="00DF174F" w:rsidRDefault="00DF174F" w:rsidP="00490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S~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≥1-δ</m:t>
          </m:r>
        </m:oMath>
      </m:oMathPara>
    </w:p>
    <w:p w:rsidR="00DF174F" w:rsidRPr="00FA3BAC" w:rsidRDefault="00DF174F" w:rsidP="004902FF">
      <w:pPr>
        <w:rPr>
          <w:rFonts w:eastAsiaTheme="minorEastAsia"/>
        </w:rPr>
      </w:pPr>
    </w:p>
    <w:p w:rsidR="00D06416" w:rsidRDefault="008D6011" w:rsidP="00531C5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-`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8D6011" w:rsidRDefault="006F52F1" w:rsidP="00531C54">
      <w:pPr>
        <w:rPr>
          <w:rFonts w:eastAsiaTheme="minorEastAsia"/>
        </w:rPr>
      </w:pPr>
      <w:r>
        <w:rPr>
          <w:rFonts w:eastAsiaTheme="minorEastAsia"/>
        </w:rPr>
        <w:t>c.</w:t>
      </w:r>
      <w:bookmarkStart w:id="0" w:name="_GoBack"/>
      <w:bookmarkEnd w:id="0"/>
    </w:p>
    <w:p w:rsidR="008D6011" w:rsidRDefault="008D6011" w:rsidP="00531C54">
      <w:pPr>
        <w:rPr>
          <w:rFonts w:eastAsiaTheme="minorEastAsia"/>
        </w:rPr>
      </w:pPr>
      <w:r>
        <w:rPr>
          <w:rFonts w:eastAsiaTheme="minorEastAsia"/>
        </w:rPr>
        <w:t>The pseudocode for the algorithm is as follows:</w:t>
      </w:r>
    </w:p>
    <w:p w:rsidR="008D6011" w:rsidRDefault="008D6011" w:rsidP="00531C54">
      <w:pPr>
        <w:rPr>
          <w:rFonts w:eastAsiaTheme="minorEastAsia"/>
        </w:rPr>
      </w:pPr>
    </w:p>
    <w:p w:rsidR="008D6011" w:rsidRDefault="008D6011" w:rsidP="006F52F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=1 to m do:</w:t>
      </w:r>
    </w:p>
    <w:p w:rsidR="008D6011" w:rsidRDefault="008D6011" w:rsidP="008D601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</w:t>
      </w:r>
    </w:p>
    <w:p w:rsidR="008D6011" w:rsidRDefault="00381353" w:rsidP="00381353">
      <w:pPr>
        <w:pStyle w:val="ListParagraph"/>
      </w:pPr>
      <w:r>
        <w:t>For t=1 to T do:</w:t>
      </w:r>
    </w:p>
    <w:p w:rsidR="00381353" w:rsidRDefault="00381353" w:rsidP="00381353">
      <w:pPr>
        <w:pStyle w:val="ListParagraph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&lt;- </m:t>
        </m:r>
      </m:oMath>
      <w:r>
        <w:rPr>
          <w:rFonts w:eastAsiaTheme="minorEastAsia"/>
        </w:rPr>
        <w:t xml:space="preserve">base classifier with small </w:t>
      </w:r>
      <w:r w:rsidRPr="006F52F1">
        <w:rPr>
          <w:rFonts w:eastAsiaTheme="minorEastAsia"/>
          <w:i/>
        </w:rPr>
        <w:t>relative</w:t>
      </w:r>
      <w:r>
        <w:rPr>
          <w:rFonts w:eastAsiaTheme="minorEastAsia"/>
        </w:rPr>
        <w:t xml:space="preserve"> error: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</w:p>
    <w:p w:rsidR="00381353" w:rsidRDefault="00381353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81353" w:rsidRDefault="004732A6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e>
        </m:ra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</w:t>
      </w:r>
    </w:p>
    <w:p w:rsidR="004732A6" w:rsidRDefault="004732A6" w:rsidP="00381353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1 to m do:</w:t>
      </w:r>
    </w:p>
    <w:p w:rsidR="004732A6" w:rsidRDefault="004732A6" w:rsidP="00381353">
      <w:pPr>
        <w:pStyle w:val="ListParagraph"/>
        <w:ind w:left="144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4732A6" w:rsidRDefault="004732A6" w:rsidP="004732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6F52F1" w:rsidRDefault="006F52F1" w:rsidP="004732A6"/>
    <w:sectPr w:rsidR="006F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987"/>
    <w:multiLevelType w:val="hybridMultilevel"/>
    <w:tmpl w:val="44FE357C"/>
    <w:lvl w:ilvl="0" w:tplc="DA4E61F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019"/>
    <w:multiLevelType w:val="hybridMultilevel"/>
    <w:tmpl w:val="CBFE8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382F"/>
    <w:multiLevelType w:val="hybridMultilevel"/>
    <w:tmpl w:val="F026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70F6"/>
    <w:multiLevelType w:val="hybridMultilevel"/>
    <w:tmpl w:val="A7B6A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E4"/>
    <w:rsid w:val="00064C58"/>
    <w:rsid w:val="001410B1"/>
    <w:rsid w:val="00220110"/>
    <w:rsid w:val="002451E6"/>
    <w:rsid w:val="002F523D"/>
    <w:rsid w:val="00381353"/>
    <w:rsid w:val="003B48E4"/>
    <w:rsid w:val="004732A6"/>
    <w:rsid w:val="004902FF"/>
    <w:rsid w:val="004E1FA2"/>
    <w:rsid w:val="00531C54"/>
    <w:rsid w:val="00581D75"/>
    <w:rsid w:val="006F52F1"/>
    <w:rsid w:val="00780BCD"/>
    <w:rsid w:val="007A6059"/>
    <w:rsid w:val="00884518"/>
    <w:rsid w:val="008D6011"/>
    <w:rsid w:val="00903497"/>
    <w:rsid w:val="00913FD7"/>
    <w:rsid w:val="009A4EC9"/>
    <w:rsid w:val="00B225D7"/>
    <w:rsid w:val="00C22F2B"/>
    <w:rsid w:val="00C269C5"/>
    <w:rsid w:val="00C639C6"/>
    <w:rsid w:val="00D06416"/>
    <w:rsid w:val="00D20EDD"/>
    <w:rsid w:val="00D7496D"/>
    <w:rsid w:val="00DF174F"/>
    <w:rsid w:val="00EE3973"/>
    <w:rsid w:val="00F07A1E"/>
    <w:rsid w:val="00F54426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3205"/>
  <w15:chartTrackingRefBased/>
  <w15:docId w15:val="{7293C5CB-169D-4DD5-999F-2D84765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CV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h3_charts!$B$2:$B$9</c:f>
              <c:numCache>
                <c:formatCode>General</c:formatCode>
                <c:ptCount val="8"/>
                <c:pt idx="0">
                  <c:v>0.14608699999999999</c:v>
                </c:pt>
                <c:pt idx="1">
                  <c:v>8.5507200000000005E-2</c:v>
                </c:pt>
                <c:pt idx="2">
                  <c:v>6.4927499999999999E-2</c:v>
                </c:pt>
                <c:pt idx="3">
                  <c:v>5.5362300000000003E-2</c:v>
                </c:pt>
                <c:pt idx="4">
                  <c:v>5.0434800000000002E-2</c:v>
                </c:pt>
                <c:pt idx="5">
                  <c:v>5.1884100000000002E-2</c:v>
                </c:pt>
                <c:pt idx="6">
                  <c:v>5.5362300000000003E-2</c:v>
                </c:pt>
                <c:pt idx="7">
                  <c:v>6.1159400000000003E-2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BF-4307-8E78-D244301F30BC}"/>
            </c:ext>
          </c:extLst>
        </c:ser>
        <c:ser>
          <c:idx val="1"/>
          <c:order val="1"/>
          <c:tx>
            <c:v>error + 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h3_charts!$H$2:$H$10</c:f>
              <c:numCache>
                <c:formatCode>General</c:formatCode>
                <c:ptCount val="9"/>
                <c:pt idx="0">
                  <c:v>0.15795945281627077</c:v>
                </c:pt>
                <c:pt idx="1">
                  <c:v>9.4907027695559892E-2</c:v>
                </c:pt>
                <c:pt idx="2">
                  <c:v>7.3210078162714132E-2</c:v>
                </c:pt>
                <c:pt idx="3">
                  <c:v>6.304949579590112E-2</c:v>
                </c:pt>
                <c:pt idx="4">
                  <c:v>5.7791026126544694E-2</c:v>
                </c:pt>
                <c:pt idx="5">
                  <c:v>5.9339590135645805E-2</c:v>
                </c:pt>
                <c:pt idx="6">
                  <c:v>6.304949579590112E-2</c:v>
                </c:pt>
                <c:pt idx="7">
                  <c:v>6.9214239029066982E-2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BF-4307-8E78-D244301F30BC}"/>
            </c:ext>
          </c:extLst>
        </c:ser>
        <c:ser>
          <c:idx val="2"/>
          <c:order val="2"/>
          <c:tx>
            <c:v>error - sd 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h3_charts!$I$2:$I$10</c:f>
              <c:numCache>
                <c:formatCode>General</c:formatCode>
                <c:ptCount val="9"/>
                <c:pt idx="0">
                  <c:v>0.13421454718372922</c:v>
                </c:pt>
                <c:pt idx="1">
                  <c:v>7.6107372304440118E-2</c:v>
                </c:pt>
                <c:pt idx="2">
                  <c:v>5.6644921837285873E-2</c:v>
                </c:pt>
                <c:pt idx="3">
                  <c:v>4.7675104204098886E-2</c:v>
                </c:pt>
                <c:pt idx="4">
                  <c:v>4.307857387345531E-2</c:v>
                </c:pt>
                <c:pt idx="5">
                  <c:v>4.44286098643542E-2</c:v>
                </c:pt>
                <c:pt idx="6">
                  <c:v>4.7675104204098886E-2</c:v>
                </c:pt>
                <c:pt idx="7">
                  <c:v>5.3104560970933017E-2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F-4307-8E78-D244301F3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37544"/>
        <c:axId val="475134920"/>
      </c:scatterChart>
      <c:valAx>
        <c:axId val="47513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4920"/>
        <c:crosses val="autoZero"/>
        <c:crossBetween val="midCat"/>
      </c:valAx>
      <c:valAx>
        <c:axId val="47513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OOS error</a:t>
            </a:r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h3_charts!$C$2:$C$9</c:f>
              <c:numCache>
                <c:formatCode>General</c:formatCode>
                <c:ptCount val="8"/>
                <c:pt idx="0">
                  <c:v>0.15725500000000001</c:v>
                </c:pt>
                <c:pt idx="1">
                  <c:v>0.10773199999999999</c:v>
                </c:pt>
                <c:pt idx="2">
                  <c:v>7.9930500000000002E-2</c:v>
                </c:pt>
                <c:pt idx="3">
                  <c:v>7.21112E-2</c:v>
                </c:pt>
                <c:pt idx="4">
                  <c:v>6.77672E-2</c:v>
                </c:pt>
                <c:pt idx="5">
                  <c:v>6.1685499999999997E-2</c:v>
                </c:pt>
                <c:pt idx="6">
                  <c:v>6.77672E-2</c:v>
                </c:pt>
                <c:pt idx="7">
                  <c:v>7.0373599999999994E-2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5B-41B3-8E21-A575C7F36832}"/>
            </c:ext>
          </c:extLst>
        </c:ser>
        <c:ser>
          <c:idx val="1"/>
          <c:order val="1"/>
          <c:tx>
            <c:v>error +sd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h3_charts!$J$2:$J$9</c:f>
              <c:numCache>
                <c:formatCode>General</c:formatCode>
                <c:ptCount val="8"/>
                <c:pt idx="0">
                  <c:v>0.16798531908975814</c:v>
                </c:pt>
                <c:pt idx="1">
                  <c:v>0.1168706673238091</c:v>
                </c:pt>
                <c:pt idx="2">
                  <c:v>8.7924825147655011E-2</c:v>
                </c:pt>
                <c:pt idx="3">
                  <c:v>7.9735706853859639E-2</c:v>
                </c:pt>
                <c:pt idx="4">
                  <c:v>7.5175768765425727E-2</c:v>
                </c:pt>
                <c:pt idx="5">
                  <c:v>6.8776823113526439E-2</c:v>
                </c:pt>
                <c:pt idx="6">
                  <c:v>7.5175768765425727E-2</c:v>
                </c:pt>
                <c:pt idx="7">
                  <c:v>7.7912745578388079E-2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5B-41B3-8E21-A575C7F36832}"/>
            </c:ext>
          </c:extLst>
        </c:ser>
        <c:ser>
          <c:idx val="2"/>
          <c:order val="2"/>
          <c:tx>
            <c:v>error - sd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h3_charts!$K$2:$K$10</c:f>
              <c:numCache>
                <c:formatCode>General</c:formatCode>
                <c:ptCount val="9"/>
                <c:pt idx="0">
                  <c:v>0.14652468091024187</c:v>
                </c:pt>
                <c:pt idx="1">
                  <c:v>9.8593332676190887E-2</c:v>
                </c:pt>
                <c:pt idx="2">
                  <c:v>7.1936174852344992E-2</c:v>
                </c:pt>
                <c:pt idx="3">
                  <c:v>6.4486693146140361E-2</c:v>
                </c:pt>
                <c:pt idx="4">
                  <c:v>6.0358631234574273E-2</c:v>
                </c:pt>
                <c:pt idx="5">
                  <c:v>5.4594176886473549E-2</c:v>
                </c:pt>
                <c:pt idx="6">
                  <c:v>6.0358631234574273E-2</c:v>
                </c:pt>
                <c:pt idx="7">
                  <c:v>6.283445442161191E-2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5B-41B3-8E21-A575C7F36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6696"/>
        <c:axId val="470862104"/>
      </c:scatterChart>
      <c:valAx>
        <c:axId val="47086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2104"/>
        <c:crosses val="autoZero"/>
        <c:crossBetween val="midCat"/>
      </c:valAx>
      <c:valAx>
        <c:axId val="47086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6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6</cp:revision>
  <dcterms:created xsi:type="dcterms:W3CDTF">2016-11-19T19:21:00Z</dcterms:created>
  <dcterms:modified xsi:type="dcterms:W3CDTF">2016-11-19T22:11:00Z</dcterms:modified>
</cp:coreProperties>
</file>