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5784" w14:textId="77777777" w:rsidR="00906B57" w:rsidRDefault="00906B57" w:rsidP="00906B57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Proč jsou </w:t>
      </w:r>
      <w:proofErr w:type="spellStart"/>
      <w:r>
        <w:rPr>
          <w:rFonts w:ascii="Cambria Math" w:eastAsia="Times New Roman" w:hAnsi="Cambria Math" w:cs="Cambria Math"/>
          <w:b/>
          <w:color w:val="FF0000"/>
          <w:sz w:val="24"/>
          <w:szCs w:val="24"/>
          <w:u w:val="single"/>
        </w:rPr>
        <w:t>t</w:t>
      </w:r>
      <w:r>
        <w:rPr>
          <w:rFonts w:ascii="Cambria Math" w:eastAsia="Times New Roman" w:hAnsi="Cambria Math" w:cs="Cambria Math"/>
          <w:color w:val="000000"/>
          <w:sz w:val="24"/>
          <w:szCs w:val="24"/>
        </w:rPr>
        <w:t>vý</w:t>
      </w:r>
      <w:proofErr w:type="spellEnd"/>
      <w:r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 oči jak </w:t>
      </w:r>
      <w:r>
        <w:rPr>
          <w:rFonts w:ascii="Cambria Math" w:eastAsia="Times New Roman" w:hAnsi="Cambria Math" w:cs="Cambria Math"/>
          <w:b/>
          <w:color w:val="7FFF00"/>
          <w:sz w:val="24"/>
          <w:szCs w:val="24"/>
        </w:rPr>
        <w:t>tráva</w:t>
      </w:r>
      <w:r>
        <w:rPr>
          <w:rFonts w:ascii="Cambria Math" w:eastAsia="Times New Roman" w:hAnsi="Cambria Math" w:cs="Cambria Math"/>
          <w:color w:val="000000"/>
          <w:sz w:val="24"/>
          <w:szCs w:val="24"/>
        </w:rPr>
        <w:t>,</w:t>
      </w:r>
    </w:p>
    <w:p w14:paraId="50B860C2" w14:textId="77777777" w:rsidR="00906B57" w:rsidRDefault="00906B57" w:rsidP="00906B57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>když je ráno tolik zrosená?</w:t>
      </w:r>
    </w:p>
    <w:p w14:paraId="4C64CB57" w14:textId="77777777" w:rsidR="00906B57" w:rsidRDefault="00906B57" w:rsidP="00906B57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  <w:lang w:val="en-US"/>
        </w:rPr>
      </w:pPr>
      <w:r w:rsidRPr="00E25C72">
        <w:rPr>
          <w:rFonts w:ascii="Cambria Math" w:eastAsia="Times New Roman" w:hAnsi="Cambria Math" w:cs="Times New Roman"/>
          <w:i/>
          <w:color w:val="0000CD"/>
          <w:sz w:val="24"/>
          <w:szCs w:val="24"/>
        </w:rPr>
        <w:t>P</w:t>
      </w:r>
      <w:r w:rsidRPr="00E25C72">
        <w:rPr>
          <w:rFonts w:ascii="Cambria Math" w:eastAsia="Times New Roman" w:hAnsi="Cambria Math" w:cs="Times New Roman"/>
          <w:i/>
          <w:color w:val="0000FF"/>
          <w:sz w:val="24"/>
          <w:szCs w:val="24"/>
        </w:rPr>
        <w:t>ro</w:t>
      </w:r>
      <w:r w:rsidRPr="00E25C72">
        <w:rPr>
          <w:rFonts w:ascii="Cambria Math" w:eastAsia="Times New Roman" w:hAnsi="Cambria Math" w:cs="Times New Roman"/>
          <w:i/>
          <w:color w:val="000000"/>
          <w:sz w:val="24"/>
          <w:szCs w:val="24"/>
        </w:rPr>
        <w:t>to</w:t>
      </w:r>
      <w:r w:rsidRPr="00E25C72">
        <w:rPr>
          <w:rFonts w:ascii="Cambria Math" w:eastAsia="Times New Roman" w:hAnsi="Cambria Math" w:cs="Times New Roman"/>
          <w:i/>
          <w:color w:val="006400"/>
          <w:sz w:val="24"/>
          <w:szCs w:val="24"/>
        </w:rPr>
        <w:t>že</w:t>
      </w:r>
      <w:r w:rsidRPr="00E25C72">
        <w:rPr>
          <w:rFonts w:ascii="Cambria Math" w:eastAsia="Times New Roman" w:hAnsi="Cambria Math" w:cs="Times New Roman"/>
          <w:i/>
          <w:color w:val="000000"/>
          <w:sz w:val="24"/>
          <w:szCs w:val="24"/>
        </w:rPr>
        <w:t xml:space="preserve"> </w:t>
      </w:r>
      <w:r w:rsidRPr="00E25C72">
        <w:rPr>
          <w:rFonts w:ascii="Cambria Math" w:eastAsia="Times New Roman" w:hAnsi="Cambria Math" w:cs="Times New Roman"/>
          <w:i/>
          <w:color w:val="9400D3"/>
          <w:sz w:val="24"/>
          <w:szCs w:val="24"/>
        </w:rPr>
        <w:t>m</w:t>
      </w:r>
      <w:r w:rsidRPr="00E25C72">
        <w:rPr>
          <w:rFonts w:ascii="Cambria Math" w:eastAsia="Times New Roman" w:hAnsi="Cambria Math" w:cs="Times New Roman"/>
          <w:i/>
          <w:color w:val="000000"/>
          <w:sz w:val="24"/>
          <w:szCs w:val="24"/>
        </w:rPr>
        <w:t>ě o</w:t>
      </w:r>
      <w:r w:rsidRPr="00E25C72">
        <w:rPr>
          <w:rFonts w:ascii="Cambria Math" w:eastAsia="Times New Roman" w:hAnsi="Cambria Math" w:cs="Times New Roman"/>
          <w:i/>
          <w:color w:val="DEB887"/>
          <w:sz w:val="24"/>
          <w:szCs w:val="24"/>
        </w:rPr>
        <w:t>pouští</w:t>
      </w:r>
      <w:r w:rsidRPr="00E25C72">
        <w:rPr>
          <w:rFonts w:ascii="Cambria Math" w:eastAsia="Times New Roman" w:hAnsi="Cambria Math" w:cs="Times New Roman"/>
          <w:i/>
          <w:color w:val="000000"/>
          <w:sz w:val="24"/>
          <w:szCs w:val="24"/>
        </w:rPr>
        <w:t xml:space="preserve">š, </w:t>
      </w:r>
      <w:r w:rsidRPr="00E25C72">
        <w:rPr>
          <w:rFonts w:ascii="Cambria Math" w:eastAsia="Times New Roman" w:hAnsi="Cambria Math" w:cs="Times New Roman"/>
          <w:i/>
          <w:color w:val="FFA500"/>
          <w:sz w:val="24"/>
          <w:szCs w:val="24"/>
        </w:rPr>
        <w:t>ty</w:t>
      </w:r>
      <w:r w:rsidRPr="00E25C72">
        <w:rPr>
          <w:rFonts w:ascii="Cambria Math" w:eastAsia="Times New Roman" w:hAnsi="Cambria Math" w:cs="Times New Roman"/>
          <w:i/>
          <w:color w:val="000000"/>
          <w:sz w:val="24"/>
          <w:szCs w:val="24"/>
        </w:rPr>
        <w:t xml:space="preserve"> </w:t>
      </w:r>
      <w:r w:rsidRPr="00E25C72">
        <w:rPr>
          <w:rFonts w:ascii="Cambria Math" w:eastAsia="Times New Roman" w:hAnsi="Cambria Math" w:cs="Times New Roman"/>
          <w:b/>
          <w:i/>
          <w:color w:val="000000"/>
          <w:sz w:val="24"/>
          <w:szCs w:val="24"/>
          <w:u w:val="single"/>
        </w:rPr>
        <w:t>troubo</w:t>
      </w:r>
      <w:r w:rsidRPr="00E25C72">
        <w:rPr>
          <w:rFonts w:ascii="Cambria Math" w:eastAsia="Times New Roman" w:hAnsi="Cambria Math" w:cs="Times New Roman"/>
          <w:i/>
          <w:color w:val="000000"/>
          <w:sz w:val="24"/>
          <w:szCs w:val="24"/>
        </w:rPr>
        <w:t>, pr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 xml:space="preserve">oč </w:t>
      </w:r>
      <w:r>
        <w:rPr>
          <w:rFonts w:ascii="Cambria Math" w:eastAsia="Times New Roman" w:hAnsi="Cambria Math" w:cs="Times New Roman"/>
          <w:i/>
          <w:strike/>
          <w:color w:val="C71585"/>
          <w:sz w:val="24"/>
          <w:szCs w:val="24"/>
        </w:rPr>
        <w:t>asi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>?!</w:t>
      </w:r>
    </w:p>
    <w:p w14:paraId="51D9B2C7" w14:textId="77777777" w:rsidR="00906B57" w:rsidRDefault="00906B57" w:rsidP="00906B57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>Proč se trápíš a proč dává</w:t>
      </w:r>
    </w:p>
    <w:p w14:paraId="27AC64E5" w14:textId="77777777" w:rsidR="00906B57" w:rsidRDefault="00906B57" w:rsidP="00906B57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smutek znát Tvá </w:t>
      </w:r>
      <w:proofErr w:type="spellStart"/>
      <w:r>
        <w:rPr>
          <w:rFonts w:ascii="Cambria Math" w:eastAsia="Times New Roman" w:hAnsi="Cambria Math" w:cs="Times New Roman"/>
          <w:strike/>
          <w:color w:val="FF0000"/>
          <w:sz w:val="24"/>
          <w:szCs w:val="24"/>
        </w:rPr>
        <w:t>hava</w:t>
      </w:r>
      <w:proofErr w:type="spellEnd"/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b/>
          <w:color w:val="FF0000"/>
          <w:sz w:val="24"/>
          <w:szCs w:val="24"/>
        </w:rPr>
        <w:t>hlava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skloněná?</w:t>
      </w:r>
    </w:p>
    <w:p w14:paraId="70424453" w14:textId="29BCF289" w:rsidR="00C87B4B" w:rsidRDefault="00C87B4B"/>
    <w:p w14:paraId="194FBDCF" w14:textId="77777777" w:rsidR="000551A3" w:rsidRDefault="000551A3" w:rsidP="000551A3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Proč jsou </w:t>
      </w:r>
      <w:proofErr w:type="spellStart"/>
      <w:r>
        <w:rPr>
          <w:rFonts w:ascii="Cambria Math" w:eastAsia="Times New Roman" w:hAnsi="Cambria Math" w:cs="Cambria Math"/>
          <w:b/>
          <w:color w:val="FF0000"/>
          <w:sz w:val="24"/>
          <w:szCs w:val="24"/>
          <w:u w:val="single"/>
        </w:rPr>
        <w:t>t</w:t>
      </w:r>
      <w:r>
        <w:rPr>
          <w:rFonts w:ascii="Cambria Math" w:eastAsia="Times New Roman" w:hAnsi="Cambria Math" w:cs="Cambria Math"/>
          <w:color w:val="000000"/>
          <w:sz w:val="24"/>
          <w:szCs w:val="24"/>
        </w:rPr>
        <w:t>vý</w:t>
      </w:r>
      <w:proofErr w:type="spellEnd"/>
      <w:r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 oči jak </w:t>
      </w:r>
      <w:r>
        <w:rPr>
          <w:rFonts w:ascii="Cambria Math" w:eastAsia="Times New Roman" w:hAnsi="Cambria Math" w:cs="Cambria Math"/>
          <w:b/>
          <w:color w:val="7FFF00"/>
          <w:sz w:val="24"/>
          <w:szCs w:val="24"/>
        </w:rPr>
        <w:t>tráva</w:t>
      </w:r>
      <w:r>
        <w:rPr>
          <w:rFonts w:ascii="Cambria Math" w:eastAsia="Times New Roman" w:hAnsi="Cambria Math" w:cs="Cambria Math"/>
          <w:color w:val="000000"/>
          <w:sz w:val="24"/>
          <w:szCs w:val="24"/>
        </w:rPr>
        <w:t>,</w:t>
      </w:r>
    </w:p>
    <w:p w14:paraId="23316845" w14:textId="77777777" w:rsidR="000551A3" w:rsidRDefault="000551A3" w:rsidP="000551A3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>když je ráno tolik zrosená?</w:t>
      </w:r>
    </w:p>
    <w:p w14:paraId="3979F024" w14:textId="77777777" w:rsidR="000551A3" w:rsidRDefault="000551A3" w:rsidP="000551A3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i/>
          <w:strike/>
          <w:color w:val="0000CD"/>
          <w:sz w:val="24"/>
          <w:szCs w:val="24"/>
        </w:rPr>
        <w:t>P</w:t>
      </w:r>
      <w:r>
        <w:rPr>
          <w:rFonts w:ascii="Cambria Math" w:eastAsia="Times New Roman" w:hAnsi="Cambria Math" w:cs="Times New Roman"/>
          <w:i/>
          <w:strike/>
          <w:color w:val="0000FF"/>
          <w:sz w:val="24"/>
          <w:szCs w:val="24"/>
        </w:rPr>
        <w:t>ro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>to</w:t>
      </w:r>
      <w:r>
        <w:rPr>
          <w:rFonts w:ascii="Cambria Math" w:eastAsia="Times New Roman" w:hAnsi="Cambria Math" w:cs="Times New Roman"/>
          <w:i/>
          <w:strike/>
          <w:color w:val="006400"/>
          <w:sz w:val="24"/>
          <w:szCs w:val="24"/>
        </w:rPr>
        <w:t>že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i/>
          <w:strike/>
          <w:color w:val="9400D3"/>
          <w:sz w:val="24"/>
          <w:szCs w:val="24"/>
        </w:rPr>
        <w:t>m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>ě o</w:t>
      </w:r>
      <w:r>
        <w:rPr>
          <w:rFonts w:ascii="Cambria Math" w:eastAsia="Times New Roman" w:hAnsi="Cambria Math" w:cs="Times New Roman"/>
          <w:i/>
          <w:strike/>
          <w:color w:val="DEB887"/>
          <w:sz w:val="24"/>
          <w:szCs w:val="24"/>
        </w:rPr>
        <w:t>pouští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 xml:space="preserve">š, </w:t>
      </w:r>
      <w:r>
        <w:rPr>
          <w:rFonts w:ascii="Cambria Math" w:eastAsia="Times New Roman" w:hAnsi="Cambria Math" w:cs="Times New Roman"/>
          <w:i/>
          <w:strike/>
          <w:color w:val="FFA500"/>
          <w:sz w:val="24"/>
          <w:szCs w:val="24"/>
        </w:rPr>
        <w:t>ty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b/>
          <w:i/>
          <w:color w:val="000000"/>
          <w:sz w:val="24"/>
          <w:szCs w:val="24"/>
        </w:rPr>
        <w:t>troubo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 xml:space="preserve">, proč </w:t>
      </w:r>
      <w:r>
        <w:rPr>
          <w:rFonts w:ascii="Cambria Math" w:eastAsia="Times New Roman" w:hAnsi="Cambria Math" w:cs="Times New Roman"/>
          <w:i/>
          <w:strike/>
          <w:color w:val="C71585"/>
          <w:sz w:val="24"/>
          <w:szCs w:val="24"/>
        </w:rPr>
        <w:t>asi</w:t>
      </w:r>
      <w:r>
        <w:rPr>
          <w:rFonts w:ascii="Cambria Math" w:eastAsia="Times New Roman" w:hAnsi="Cambria Math" w:cs="Times New Roman"/>
          <w:i/>
          <w:strike/>
          <w:color w:val="000000"/>
          <w:sz w:val="24"/>
          <w:szCs w:val="24"/>
        </w:rPr>
        <w:t>?!</w:t>
      </w:r>
    </w:p>
    <w:p w14:paraId="15FE5D16" w14:textId="77777777" w:rsidR="000551A3" w:rsidRDefault="000551A3" w:rsidP="000551A3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>Proč se trápíš a proč dává</w:t>
      </w:r>
    </w:p>
    <w:p w14:paraId="5A45DDD2" w14:textId="77777777" w:rsidR="000551A3" w:rsidRDefault="000551A3" w:rsidP="000551A3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smutek znát Tvá </w:t>
      </w:r>
      <w:proofErr w:type="spellStart"/>
      <w:r>
        <w:rPr>
          <w:rFonts w:ascii="Cambria Math" w:eastAsia="Times New Roman" w:hAnsi="Cambria Math" w:cs="Times New Roman"/>
          <w:strike/>
          <w:color w:val="FF0000"/>
          <w:sz w:val="24"/>
          <w:szCs w:val="24"/>
        </w:rPr>
        <w:t>hava</w:t>
      </w:r>
      <w:proofErr w:type="spellEnd"/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b/>
          <w:color w:val="FF0000"/>
          <w:sz w:val="24"/>
          <w:szCs w:val="24"/>
        </w:rPr>
        <w:t>hlava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skloněná?</w:t>
      </w:r>
    </w:p>
    <w:p w14:paraId="50B14850" w14:textId="77777777" w:rsidR="000551A3" w:rsidRDefault="000551A3"/>
    <w:sectPr w:rsidR="000551A3" w:rsidSect="00B54E9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57"/>
    <w:rsid w:val="000551A3"/>
    <w:rsid w:val="00213E80"/>
    <w:rsid w:val="00906B57"/>
    <w:rsid w:val="00A32CD9"/>
    <w:rsid w:val="00C87B4B"/>
    <w:rsid w:val="00E2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ACF16B"/>
  <w15:chartTrackingRefBased/>
  <w15:docId w15:val="{F756CFFF-3C9D-4DDB-B44B-DCAFD20F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Kolářová Zdeňka</dc:creator>
  <cp:keywords/>
  <dc:description/>
  <cp:lastModifiedBy>Kolářová Zdeňka</cp:lastModifiedBy>
  <cp:revision>1</cp:revision>
  <dcterms:created xsi:type="dcterms:W3CDTF">2021-08-17T16:07:00Z</dcterms:created>
  <dcterms:modified xsi:type="dcterms:W3CDTF">2021-08-18T17:34:00Z</dcterms:modified>
</cp:coreProperties>
</file>