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f0ccce68a7f44f2d63fd49a8c62f862c6ae4c68"/>
    <w:p>
      <w:pPr>
        <w:pStyle w:val="Heading1"/>
      </w:pPr>
      <w:r>
        <w:t xml:space="preserve">Паспорт качества: теплообменник вертикальный трубчатый 6 м², поз. E103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E103_Теплообменник_вертикальный_трубчатый_6м2.pdf (исходное имя: E103_6平方立管换热器.pdf). Страниц в оригинале: 21.</w:t>
      </w:r>
    </w:p>
    <w:bookmarkStart w:id="20" w:name="Xb6ee92f43402e5361d4f47f5b9fb2744089a3cf"/>
    <w:p>
      <w:pPr>
        <w:pStyle w:val="Heading2"/>
      </w:pPr>
      <w:r>
        <w:t xml:space="preserve">Стр. 1 — Титульный лист: Свидетельство о качестве изделия</w:t>
      </w:r>
    </w:p>
    <w:p>
      <w:pPr>
        <w:pStyle w:val="FirstParagraph"/>
      </w:pPr>
      <w:r>
        <w:rPr>
          <w:iCs/>
          <w:i/>
        </w:rPr>
        <w:t xml:space="preserve">Колонтитул: TORCHI 拓驰 — Профессиональный поставщик решений для промышленных систем / http://www.torchien.com</w:t>
      </w:r>
    </w:p>
    <w:p>
      <w:pPr>
        <w:pStyle w:val="BodyText"/>
      </w:pPr>
      <w:r>
        <w:rPr>
          <w:bCs/>
          <w:b/>
        </w:rPr>
        <w:t xml:space="preserve">Свидетельство о качестве изделия</w:t>
      </w:r>
      <w:r>
        <w:t xml:space="preserve"> </w:t>
      </w:r>
      <w:r>
        <w:t xml:space="preserve">(Certificate of quality of manufactured products)</w:t>
      </w:r>
    </w:p>
    <w:p>
      <w:pPr>
        <w:pStyle w:val="BodyText"/>
      </w:pPr>
      <w:r>
        <w:t xml:space="preserve">Наименование изделия: теплообменник вертикальный трубчатый 6 м²</w:t>
      </w:r>
    </w:p>
    <w:p>
      <w:pPr>
        <w:pStyle w:val="BodyText"/>
      </w:pPr>
      <w:r>
        <w:t xml:space="preserve">Заводской номер изделия: E103</w:t>
      </w:r>
    </w:p>
    <w:p>
      <w:pPr>
        <w:pStyle w:val="BodyText"/>
      </w:pPr>
      <w:r>
        <w:t xml:space="preserve">Номер заказа (проекта): 26-01 广 ZFXT-011</w:t>
      </w:r>
    </w:p>
    <w:p>
      <w:pPr>
        <w:pStyle w:val="BodyText"/>
      </w:pPr>
      <w:r>
        <w:t xml:space="preserve">Специальная печать службы контроля качества (печать): [Печать: Jiangsu Torchi Engineering &amp; Technology Development Co., Ltd. — печать для контроля качества]</w:t>
      </w:r>
    </w:p>
    <w:p>
      <w:pPr>
        <w:pStyle w:val="BodyText"/>
      </w:pPr>
      <w:r>
        <w:rPr>
          <w:bCs/>
          <w:b/>
        </w:rPr>
        <w:t xml:space="preserve">Jiangsu Torchi Engineering &amp; Technology Development Co., Ltd.</w:t>
      </w:r>
      <w:r>
        <w:t xml:space="preserve"> </w:t>
      </w:r>
      <w:r>
        <w:t xml:space="preserve">(江苏拓驰工程技术开发有限公司)</w:t>
      </w:r>
    </w:p>
    <w:p>
      <w:pPr>
        <w:pStyle w:val="BodyText"/>
      </w:pPr>
      <w:r>
        <w:rPr>
          <w:iCs/>
          <w:i/>
        </w:rPr>
        <w:t xml:space="preserve">Нижний колонтитул: [QR-код] Jiangsu Torchi Engineering &amp; Technology Development Co., Ltd. / Тел.: 15724859033 / E-mail: torchi@torchien.com</w:t>
      </w:r>
    </w:p>
    <w:bookmarkEnd w:id="20"/>
    <w:bookmarkStart w:id="21" w:name="Xa80db37bfbca01cd8bbfa9de612a89ba97c492d"/>
    <w:p>
      <w:pPr>
        <w:pStyle w:val="Heading2"/>
      </w:pPr>
      <w:r>
        <w:t xml:space="preserve">Стр. 2 — Свидетельство о приёмке ОТК (сертификат соответствия изделия)</w:t>
      </w:r>
    </w:p>
    <w:p>
      <w:pPr>
        <w:pStyle w:val="FirstParagraph"/>
      </w:pPr>
      <w:r>
        <w:rPr>
          <w:iCs/>
          <w:i/>
        </w:rPr>
        <w:t xml:space="preserve">Колонтитул: TORCHI 拓驰 — Профессиональный поставщик решений для промышленных систем / http://www.torchien.com. Фоновый водяной знак: «拓驰» (Torchi).</w:t>
      </w:r>
    </w:p>
    <w:p>
      <w:pPr>
        <w:pStyle w:val="BodyText"/>
      </w:pPr>
      <w:r>
        <w:rPr>
          <w:bCs/>
          <w:b/>
        </w:rPr>
        <w:t xml:space="preserve">Свидетельство о приёмке ОТК (сертификат соответствия качества изделия)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Теплообменник вертикальный трубчатый 6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чертежа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номер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окончания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08.2026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Объект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 контроля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Визуальный контроль качества сварных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150-2024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Листовой прокат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 [внешний вид]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47018-2017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Поковки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[внешний вид, химический анализ]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14976-2012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 — гидравлическое 0,57 МПа; трубное пространство — гидравлическое 0,13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 151-2024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Геометрические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Габаритные геометрические размеры, допуски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Царапины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Упаковка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Документация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Комплектна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Заключение окончательного контроля:</w:t>
      </w:r>
      <w:r>
        <w:t xml:space="preserve"> </w:t>
      </w:r>
      <w:r>
        <w:t xml:space="preserve">Изготовление данного изделия (партии) проверено на соответствие требованиям чертежей изделия:</w:t>
      </w:r>
      <w:r>
        <w:t xml:space="preserve"> </w:t>
      </w:r>
      <w:r>
        <w:rPr>
          <w:bCs/>
          <w:b/>
        </w:rPr>
        <w:t xml:space="preserve">соответствует</w:t>
      </w:r>
      <w:r>
        <w:t xml:space="preserve">.</w:t>
      </w:r>
    </w:p>
    <w:p>
      <w:pPr>
        <w:pStyle w:val="BodyText"/>
      </w:pPr>
      <w:r>
        <w:t xml:space="preserve">Контролёр ОТК: Shi Pengjie (石鹏杰)</w:t>
      </w:r>
      <w:r>
        <w:t xml:space="preserve"> </w:t>
      </w:r>
      <w:r>
        <w:t xml:space="preserve">Специальная печать службы контроля качества: [Печать: Jiangsu Torchi Engineering &amp; Technology Development Co., Ltd. — печать для контроля качества]</w:t>
      </w:r>
      <w:r>
        <w:t xml:space="preserve"> </w:t>
      </w:r>
      <w:r>
        <w:t xml:space="preserve">Главный контролёр ОТК: Zhu Liangquan (朱良泉)</w:t>
      </w:r>
      <w:r>
        <w:t xml:space="preserve"> </w:t>
      </w:r>
      <w:r>
        <w:t xml:space="preserve">Дата отгрузки: 28.08.2026</w:t>
      </w:r>
    </w:p>
    <w:p>
      <w:pPr>
        <w:pStyle w:val="BodyText"/>
      </w:pPr>
      <w:r>
        <w:rPr>
          <w:iCs/>
          <w:i/>
        </w:rPr>
        <w:t xml:space="preserve">Нижний колонтитул: [QR-код] Jiangsu Torchi Engineering &amp; Technology Development Co., Ltd. / Тел.: 15724859033 / E-mail: torchi@torchien.com</w:t>
      </w:r>
    </w:p>
    <w:bookmarkEnd w:id="21"/>
    <w:bookmarkStart w:id="22" w:name="X67f651c6e0ab9791a4a6a7fc819e7a95dcb624a"/>
    <w:p>
      <w:pPr>
        <w:pStyle w:val="Heading2"/>
      </w:pPr>
      <w:r>
        <w:t xml:space="preserve">Стр. 3 — Сертификат соответствия на днища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на днища</w:t>
      </w:r>
      <w:r>
        <w:t xml:space="preserve"> </w:t>
      </w:r>
      <w:r>
        <w:t xml:space="preserve">(Certificate of Head 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 (宜兴市三合封头有限公司)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пос. Хэцяо, г. Исин, провинция Цзянсу (Heqiao town, Yixing city, Jiangsu province)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Телефон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0510-87840876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Проектная маркировка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EHB325×6(5.28)-S31603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задания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SH260940-1～2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готового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EHB325×6(5.28)-6-S31603 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Инженер по обеспечению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[Штамп: He Ping (何平)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He Tao (何涛), 2026.7.1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Источник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Собственный материал изготовителя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Технический документ № (№ чертежа)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Законный представитель (руководитель)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[Штамп: Zheng Hongjun (郑红军) — сертификат качества]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Отдел обеспечения качества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2026.7.1</w:t>
            </w:r>
          </w:p>
        </w:tc>
      </w:tr>
    </w:tbl>
    <w:p>
      <w:pPr>
        <w:pStyle w:val="BodyText"/>
      </w:pPr>
      <w:r>
        <w:t xml:space="preserve">Днища прошли контроль качества и соответствуют требованиям данного стандарта, проектных чертежей и технического соглашения к договору поставки.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p>
      <w:pPr>
        <w:pStyle w:val="BodyText"/>
      </w:pPr>
      <w:r>
        <w:t xml:space="preserve">Перечень выдаваемых документов: Отчёт с данными на днища (Data report of head plate); Сертификат качества на материал (Material quality certificate).</w:t>
      </w:r>
    </w:p>
    <w:bookmarkEnd w:id="22"/>
    <w:bookmarkStart w:id="23" w:name="X806eb55503b6fd49bbb0c0c39824464a25f054b"/>
    <w:p>
      <w:pPr>
        <w:pStyle w:val="Heading2"/>
      </w:pPr>
      <w:r>
        <w:t xml:space="preserve">Стр. 4 — Отчёт с данными на днища (страница повёрнута)</w:t>
      </w:r>
    </w:p>
    <w:p>
      <w:pPr>
        <w:pStyle w:val="FirstParagraph"/>
      </w:pPr>
      <w:r>
        <w:rPr>
          <w:bCs/>
          <w:b/>
        </w:rPr>
        <w:t xml:space="preserve">Отчёт с данными на днища</w:t>
      </w:r>
      <w:r>
        <w:t xml:space="preserve"> </w:t>
      </w:r>
      <w:r>
        <w:t xml:space="preserve">(Data Report of Head Plate)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задания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SH260940-1～2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 — эллиптическое днище 2:1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формования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Холодная штамповка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 (宜兴市三合封头有限公司)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пос. Хэцяо, г. Исин, провинция Цзянсу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Телефон / факс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18861559032 / 0510-87840876</w:t>
            </w:r>
          </w:p>
        </w:tc>
      </w:tr>
    </w:tbl>
    <w:p>
      <w:pPr>
        <w:pStyle w:val="BodyText"/>
      </w:pPr>
      <w:r>
        <w:t xml:space="preserve">Эскиз днища (обозначения δn, Ho, h, Do) и эскиз кромки (разделка под сварку): наружный диаметр Do = 325; номинальная толщина δn = 6; наружная высота Ho = 109.3; высота цилиндрического борта h = 25. Единица размеров: мм.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начала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окончания штамповки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охлаждения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Номера днищ и результаты фактических измерений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Допуск (норма)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0001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0002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Складской номер (маркировка)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NB26197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Сварные швы и качество поверхности, отсутствие продольных складок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наружной окружности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1021 (-9 ～ +9)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Наружный диаметр D4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Среднее 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от круглости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Max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 — днище (центр)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Min 5.28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 — переход (тор)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Min 5.28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Толщина — кромка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Min 5.28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Общая высота Ho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109 (0～+1)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 — вогнутость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Отклонение формы — выпуклость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Угол разделки кромки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Притупление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Цилиндрический борт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Наклон цилиндрического борта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Усиление сварного шва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Примечание: —</w:t>
      </w:r>
    </w:p>
    <w:p>
      <w:pPr>
        <w:pStyle w:val="BodyText"/>
      </w:pPr>
      <w:r>
        <w:t xml:space="preserve">Контролёр: He Tao (何涛). Дата: 01.07.2026.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23"/>
    <w:bookmarkStart w:id="24" w:name="Xc0508056b83d50c21ada7c065617914fe4abf6d"/>
    <w:p>
      <w:pPr>
        <w:pStyle w:val="Heading2"/>
      </w:pPr>
      <w:r>
        <w:t xml:space="preserve">Стр. 5 — Сертификат качества на листовой прокат (TISCO) (страница повёрнута)</w:t>
      </w:r>
    </w:p>
    <w:p>
      <w:pPr>
        <w:pStyle w:val="FirstParagraph"/>
      </w:pPr>
      <w:r>
        <w:rPr>
          <w:bCs/>
          <w:b/>
        </w:rPr>
        <w:t xml:space="preserve">Shanxi Taigang Stainless Steel Co., Ltd. (TISCO)</w:t>
      </w:r>
      <w:r>
        <w:t xml:space="preserve"> </w:t>
      </w:r>
      <w:r>
        <w:t xml:space="preserve">(山西太钢不锈钢股份有限公司)</w:t>
      </w:r>
    </w:p>
    <w:p>
      <w:pPr>
        <w:pStyle w:val="BodyText"/>
      </w:pPr>
      <w:r>
        <w:rPr>
          <w:bCs/>
          <w:b/>
        </w:rPr>
        <w:t xml:space="preserve">Сертификат качества продукции</w:t>
      </w:r>
      <w:r>
        <w:t xml:space="preserve"> </w:t>
      </w:r>
      <w:r>
        <w:t xml:space="preserve">(Inspection Certificate)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Рулон горячекатаный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1D/No.1: аустенизация (закалка на твёрдый раствор), травление, необрезная кромка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GB/T713.7-2023, ASME SA-240M-2023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S31603/316L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договора (Mill’s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J253T00631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заказа клиента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накладной на поставку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GFW250306316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0045000367956665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вагона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[QR-код]</w:t>
      </w:r>
    </w:p>
    <w:p>
      <w:pPr>
        <w:pStyle w:val="BodyText"/>
      </w:pPr>
      <w:r>
        <w:rPr>
          <w:bCs/>
          <w:b/>
        </w:rPr>
        <w:t xml:space="preserve">Идентификация и 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Анализ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FA50317520K00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A2501089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6*1500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28.070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16.68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</w:t>
            </w:r>
          </w:p>
        </w:tc>
      </w:tr>
    </w:tbl>
    <w:p>
      <w:pPr>
        <w:pStyle w:val="BodyText"/>
      </w:pPr>
      <w:r>
        <w:t xml:space="preserve">Рукописная отметка: NB26197.</w:t>
      </w:r>
    </w:p>
    <w:p>
      <w:pPr>
        <w:pStyle w:val="BodyText"/>
      </w:pPr>
      <w:r>
        <w:t xml:space="preserve">Итого: 1 шт., 28.070 т. Размеры и внешний вид: соответствуют (OK).</w:t>
      </w:r>
    </w:p>
    <w:p>
      <w:pPr>
        <w:pStyle w:val="BodyText"/>
      </w:pPr>
      <w:r>
        <w:rPr>
          <w:bCs/>
          <w:b/>
        </w:rPr>
        <w:t xml:space="preserve">Механические свойства (при комнатной температуре)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Направление образца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Rp1.0,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A5,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A50,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HRBW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 (IGC)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 /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75.0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74.0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OK</w:t>
            </w:r>
          </w:p>
        </w:tc>
      </w:tr>
    </w:tbl>
    <w:p>
      <w:pPr>
        <w:pStyle w:val="BodyText"/>
      </w:pPr>
      <w:r>
        <w:t xml:space="preserve">Метод коррозионных испытаний: GB/T 4334 E.</w:t>
      </w:r>
    </w:p>
    <w:p>
      <w:pPr>
        <w:pStyle w:val="BodyText"/>
      </w:pPr>
      <w:r>
        <w:rPr>
          <w:bCs/>
          <w:b/>
        </w:rPr>
        <w:t xml:space="preserve">Примечания:</w:t>
      </w:r>
      <w:r>
        <w:t xml:space="preserve"> </w:t>
      </w:r>
      <w:r>
        <w:t xml:space="preserve">M = необрезная кромка; H = плавочный анализ; P = анализ готовой продукции; D = анализ после электрошлакового переплава; Y.S. = предел текучести; 常温 = нормальная (комнатная) температура; T.S. = временное сопротивление; EL. = относительное удлинение; A5: Lo=5.65SQRT(So); A50: Lo=50mm; IGC = межкристаллитная коррозия; 2 = поперечное направление; 1 = продольное направление.</w:t>
      </w:r>
    </w:p>
    <w:p>
      <w:pPr>
        <w:pStyle w:val="BodyText"/>
      </w:pPr>
      <w:r>
        <w:rPr>
          <w:bCs/>
          <w:b/>
        </w:rPr>
        <w:t xml:space="preserve">Заявление:</w:t>
      </w:r>
      <w:r>
        <w:t xml:space="preserve"> </w:t>
      </w:r>
      <w:r>
        <w:t xml:space="preserve">Продукция предназначена только для продажи на внутреннем рынке Китая, экспорт не допускается. Копия настоящего сертификата, выданная перепродавцом пользователю, недействительна без печати перепродавца.</w:t>
      </w:r>
    </w:p>
    <w:p>
      <w:pPr>
        <w:pStyle w:val="BodyText"/>
      </w:pPr>
      <w:r>
        <w:t xml:space="preserve">Примечания (Remarks): —</w:t>
      </w:r>
    </w:p>
    <w:p>
      <w:pPr>
        <w:pStyle w:val="BodyText"/>
      </w:pPr>
      <w:r>
        <w:rPr>
          <w:bCs/>
          <w:b/>
        </w:rPr>
        <w:t xml:space="preserve">Заявление:</w:t>
      </w:r>
      <w:r>
        <w:t xml:space="preserve"> </w:t>
      </w:r>
      <w:r>
        <w:t xml:space="preserve">Настоящим удостоверяем, что продукция изготовлена и испытана в соответствии с вышеуказанными требованиями, результаты соответствуют требованиям.</w:t>
      </w:r>
    </w:p>
    <w:p>
      <w:pPr>
        <w:pStyle w:val="BodyText"/>
      </w:pPr>
      <w:r>
        <w:t xml:space="preserve">Тип сертификата: EN 10204 3.1. Сертифицировано в соответствии с PED 2014/68/EU, Annex I, Paragraph 4.3 органом TÜV Rheinland Industrie Service GmbH (0035); сертифицировано в соответствии с PER 2016 Schedule 2, Paragraph 31.8 органом LRQA Verification Limited (UK AB No. 0038).</w:t>
      </w:r>
    </w:p>
    <w:p>
      <w:pPr>
        <w:pStyle w:val="BodyText"/>
      </w:pPr>
      <w:r>
        <w:t xml:space="preserve">[Печать: Shanxi Taigang Stainless Steel Co., Ltd. — печать для сертификатов качества (1)]</w:t>
      </w:r>
      <w:r>
        <w:t xml:space="preserve"> </w:t>
      </w:r>
      <w:r>
        <w:t xml:space="preserve">[Печать: Yixing Sanhe Head Plate Co., Ltd. — печать для контроля качества]</w:t>
      </w:r>
      <w:r>
        <w:t xml:space="preserve"> </w:t>
      </w:r>
      <w:r>
        <w:t xml:space="preserve">[QR-код]</w:t>
      </w:r>
    </w:p>
    <w:p>
      <w:pPr>
        <w:pStyle w:val="BodyText"/>
      </w:pPr>
      <w:r>
        <w:t xml:space="preserve">Адрес: Китай, пров. Шаньси, г. Тайюань, Цзяньцаопин, почтовый индекс 030003. Горячая линия послепродажного обслуживания: 800-806-1998, 400-653-1998.</w:t>
      </w:r>
    </w:p>
    <w:p>
      <w:pPr>
        <w:pStyle w:val="BodyText"/>
      </w:pPr>
      <w:r>
        <w:t xml:space="preserve">Ответственный за качество (Quality Manager): ZHAO JINLEI [Подпись] [Подписи]</w:t>
      </w:r>
      <w:r>
        <w:t xml:space="preserve"> </w:t>
      </w:r>
      <w:r>
        <w:t xml:space="preserve">Дата: 03/31/2026. Страница 1/1.</w:t>
      </w:r>
    </w:p>
    <w:bookmarkEnd w:id="24"/>
    <w:bookmarkStart w:id="25" w:name="стр.-6-протокол-ферритометрии-днищ"/>
    <w:p>
      <w:pPr>
        <w:pStyle w:val="Heading2"/>
      </w:pPr>
      <w:r>
        <w:t xml:space="preserve">Стр. 6 — Протокол ферритометрии днищ</w:t>
      </w:r>
    </w:p>
    <w:p>
      <w:pPr>
        <w:pStyle w:val="FirstParagraph"/>
      </w:pPr>
      <w:r>
        <w:rPr>
          <w:bCs/>
          <w:b/>
        </w:rPr>
        <w:t xml:space="preserve">Yixing Sanhe Head Plate Co., Ltd.</w:t>
      </w:r>
      <w:r>
        <w:t xml:space="preserve"> </w:t>
      </w:r>
      <w:r>
        <w:t xml:space="preserve">(宜兴市三合封头有限公司)</w:t>
      </w:r>
    </w:p>
    <w:p>
      <w:pPr>
        <w:pStyle w:val="BodyText"/>
      </w:pPr>
      <w:r>
        <w:rPr>
          <w:bCs/>
          <w:b/>
        </w:rPr>
        <w:t xml:space="preserve">Протокол определения содержания феррита</w:t>
      </w:r>
      <w:r>
        <w:t xml:space="preserve"> </w:t>
      </w:r>
      <w:r>
        <w:t xml:space="preserve">(Ferrite Testing Report)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задания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SH260940-1~2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EHB325*6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T26365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2026.6.29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Определение содержания феррита</w:t>
      </w:r>
    </w:p>
    <w:p>
      <w:pPr>
        <w:numPr>
          <w:ilvl w:val="0"/>
          <w:numId w:val="1001"/>
        </w:numPr>
        <w:pStyle w:val="Compact"/>
      </w:pPr>
      <w:r>
        <w:t xml:space="preserve">Основное испытательное оборудование: ферритометр FMP30 (FMP30 Ferrite Measurement Machine).</w:t>
      </w:r>
    </w:p>
    <w:p>
      <w:pPr>
        <w:numPr>
          <w:ilvl w:val="0"/>
          <w:numId w:val="1001"/>
        </w:numPr>
        <w:pStyle w:val="Compact"/>
      </w:pPr>
      <w:r>
        <w:t xml:space="preserve">Момент проведения контроля: после изготовления днищ.</w:t>
      </w:r>
    </w:p>
    <w:p>
      <w:pPr>
        <w:numPr>
          <w:ilvl w:val="0"/>
          <w:numId w:val="1001"/>
        </w:numPr>
        <w:pStyle w:val="Compact"/>
      </w:pPr>
      <w:r>
        <w:t xml:space="preserve">Требование: ≤25%; все данные — максимальные значения по участкам.</w:t>
      </w:r>
    </w:p>
    <w:p>
      <w:pPr>
        <w:numPr>
          <w:ilvl w:val="0"/>
          <w:numId w:val="1001"/>
        </w:numPr>
        <w:pStyle w:val="Compact"/>
      </w:pPr>
      <w:r>
        <w:t xml:space="preserve">Результаты контроля (Fe, %):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детали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Осн. металл — кромка (торец)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Осн. металл — средняя часть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Осн. металл — R (тор),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Заключение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Примечание: приведённые значения являются максимальными значениями для каждого участка.</w:t>
      </w:r>
    </w:p>
    <w:p>
      <w:pPr>
        <w:pStyle w:val="BodyText"/>
      </w:pPr>
      <w:r>
        <w:t xml:space="preserve">Контролёр: Huang Guodong (黄国栋). Проверил: Liang Wenbin (梁文斌).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</w:p>
    <w:bookmarkEnd w:id="25"/>
    <w:bookmarkStart w:id="26" w:name="Xdae5b3e2a5d08e7d789fa8a030cb238e009e330"/>
    <w:p>
      <w:pPr>
        <w:pStyle w:val="Heading2"/>
      </w:pPr>
      <w:r>
        <w:t xml:space="preserve">Стр. 7 — Свидетельство технического надзора за изготовлением днищ (по договору)</w:t>
      </w:r>
    </w:p>
    <w:p>
      <w:pPr>
        <w:pStyle w:val="FirstParagraph"/>
      </w:pPr>
      <w:r>
        <w:rPr>
          <w:iCs/>
          <w:i/>
        </w:rPr>
        <w:t xml:space="preserve">Боковое поле: JSTJ-BG-021-03-02-7.0. [QR-код] Отсканируйте для просмотра сведений о протоколе.</w:t>
      </w:r>
    </w:p>
    <w:p>
      <w:pPr>
        <w:pStyle w:val="BodyText"/>
      </w:pPr>
      <w:r>
        <w:t xml:space="preserve">№ свидетельства: YX-WT(FC)-2026-BU-00497</w:t>
      </w:r>
    </w:p>
    <w:p>
      <w:pPr>
        <w:pStyle w:val="BodyText"/>
      </w:pPr>
      <w:r>
        <w:rPr>
          <w:bCs/>
          <w:b/>
        </w:rPr>
        <w:t xml:space="preserve">Свидетельство о надзорном контроле изготовления днищ (по договору-поручению)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Yixing Sanhe Head Plate Co., Ltd. (宜兴市三合封头有限公司)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Эллиптическое 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изделия (партии)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SH260940-1～2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 типоразмер днища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EHB325×6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Изготовление из материала заказчика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□ Да ☑ Нет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29.06.2026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Данное днище (партия днищ) прошло надзорный контроль нашей организации; показатели безопасности соответствуют требованиям договора-поручения, о чём выдано настоящее свидетельство.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Должность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Подпись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Инспектор надзорного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30.06.2026</w:t>
            </w:r>
          </w:p>
        </w:tc>
      </w:tr>
    </w:tbl>
    <w:p>
      <w:pPr>
        <w:pStyle w:val="BodyText"/>
      </w:pPr>
      <w:r>
        <w:t xml:space="preserve">Орган надзорного контроля: Jiangsu Province Special Equipment Safety Supervision Inspection Institute (江苏省特种设备安全监督检验研究院, Цзянсуский научно-исследовательский институт надзора и контроля безопасности специального оборудования) (печать органа надзорного контроля).</w:t>
      </w:r>
    </w:p>
    <w:p>
      <w:pPr>
        <w:pStyle w:val="BodyText"/>
      </w:pPr>
      <w:r>
        <w:t xml:space="preserve">№ разрешения (аккредитации) органа надзорного контроля: TS7I10002-2028. Дата: 30.06.2026.</w:t>
      </w:r>
    </w:p>
    <w:p>
      <w:pPr>
        <w:pStyle w:val="BodyText"/>
      </w:pPr>
      <w:r>
        <w:t xml:space="preserve">[Печать: Yixing Sanhe Head Plate Co., Ltd. — печать для контроля качества]</w:t>
      </w:r>
      <w:r>
        <w:t xml:space="preserve"> </w:t>
      </w:r>
      <w:r>
        <w:t xml:space="preserve">[Печать: Jiangsu Province Special Equipment Safety Supervision Inspection Institute — печать для инспекции, для электронных протоколов]</w:t>
      </w:r>
    </w:p>
    <w:p>
      <w:pPr>
        <w:pStyle w:val="BodyText"/>
      </w:pPr>
      <w:r>
        <w:t xml:space="preserve">Примечание: настоящее свидетельство составляется в трёх экземплярах: один хранится в органе надзорного контроля, два передаются изготовителю, из них один передаётся изготовителем вместе с изделием в составе отгрузочной документации.</w:t>
      </w:r>
    </w:p>
    <w:p>
      <w:pPr>
        <w:pStyle w:val="BodyText"/>
      </w:pPr>
      <w:r>
        <w:t xml:space="preserve">Адрес: пров. Цзянсу, г. Исин, Хуанькэюань, ул. Люйюань, 500. Тел.: 0510-87984232. Почтовый индекс: 214205.</w:t>
      </w:r>
    </w:p>
    <w:bookmarkEnd w:id="26"/>
    <w:bookmarkStart w:id="27" w:name="X5de73900671ecbb073e275842f10fa56721d0bf"/>
    <w:p>
      <w:pPr>
        <w:pStyle w:val="Heading2"/>
      </w:pPr>
      <w:r>
        <w:t xml:space="preserve">Стр. 8 — Сертификат качества на трубы TP316L (Zhejiang Hangrui Steel) (страница повёрнута)</w:t>
      </w:r>
    </w:p>
    <w:p>
      <w:pPr>
        <w:pStyle w:val="FirstParagraph"/>
      </w:pPr>
      <w:r>
        <w:rPr>
          <w:bCs/>
          <w:b/>
        </w:rPr>
        <w:t xml:space="preserve">Zhejiang Hangrui Steel Co., Ltd.</w:t>
      </w:r>
      <w:r>
        <w:t xml:space="preserve"> </w:t>
      </w:r>
      <w:r>
        <w:t xml:space="preserve">(浙江航瑞钢业有限公司) —</w:t>
      </w:r>
      <w:r>
        <w:t xml:space="preserve"> </w:t>
      </w:r>
      <w:r>
        <w:rPr>
          <w:bCs/>
          <w:b/>
        </w:rPr>
        <w:t xml:space="preserve">Сертификат качества (Quality Test Certificate)</w:t>
      </w:r>
    </w:p>
    <w:p>
      <w:pPr>
        <w:pStyle w:val="BodyText"/>
      </w:pPr>
      <w:r>
        <w:rPr>
          <w:iCs/>
          <w:i/>
        </w:rPr>
        <w:t xml:space="preserve">Логотипы сертификации: TS, ISO 9001, ISO 14001, ISO 45001, GJB.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20260513001JG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лицензии на производство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бесшовные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2026.05.13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продукции (Detailed 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NY250326AS13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(ANNEALED), травление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HR260820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NY250811AS08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NY250326AT12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HR260426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TP316L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273*4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16–18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10-14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2–3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(P.A), поз.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(P.A), поз.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(P.A), поз.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(P.A), поз.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(P.A), поз.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свойства, технологические свойства,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МКК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ET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 UT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Факт., поз.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Факт., поз.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Факт., поз.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Факт., поз. 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Факт., поз. 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Настоящим удостоверяется, что продукция — холоднотянутые (холоднокатаные) бесшовные трубы — изготовлена и проконтролирована в соответствии со стандартами на продукцию и требованиями договора. 1. Удостоверяем, что продукция изготовлена и проконтролирована в соответствии с требованиями договора и стандартов на продукцию. 2. Без письменного согласия компании копирование настоящего сертификата (кроме полного) не допускается; право окончательного толкования настоящего сертификата качества принадлежит компании.</w:t>
      </w:r>
    </w:p>
    <w:p>
      <w:pPr>
        <w:pStyle w:val="BodyText"/>
      </w:pPr>
      <w:r>
        <w:t xml:space="preserve">Контролёр (Inspector): — ; Инженер по обеспечению качества (Q.C Manager): Wang Qiang (王强) [Подпись]; Подпись / печать отдела качества: [Печать: Zhejiang Hangrui Steel Co., Ltd. — печать для контроля качества]</w:t>
      </w:r>
    </w:p>
    <w:p>
      <w:pPr>
        <w:pStyle w:val="BodyText"/>
      </w:pPr>
      <w:r>
        <w:t xml:space="preserve">[Печать: 江苏凯…不锈钢…有限公司 (Jiangsu Kai… Stainless Steel Co., Ltd. — частично неразборчиво), № 32020510523…]</w:t>
      </w:r>
      <w:r>
        <w:t xml:space="preserve"> </w:t>
      </w:r>
      <w:r>
        <w:t xml:space="preserve">[Штамп: «Han Xiao (韩笑) — личная печать», № 3202051052386]</w:t>
      </w:r>
    </w:p>
    <w:bookmarkEnd w:id="27"/>
    <w:bookmarkStart w:id="28" w:name="X38fa1a36e8b0f8161d3f2468e10bbac77a81ce7"/>
    <w:p>
      <w:pPr>
        <w:pStyle w:val="Heading2"/>
      </w:pPr>
      <w:r>
        <w:t xml:space="preserve">Стр. 9 — Сертификат качества на трубы S30408 (Zhejiang Hangrui Steel) (страница повёрнута)</w:t>
      </w:r>
    </w:p>
    <w:p>
      <w:pPr>
        <w:pStyle w:val="FirstParagraph"/>
      </w:pPr>
      <w:r>
        <w:rPr>
          <w:bCs/>
          <w:b/>
        </w:rPr>
        <w:t xml:space="preserve">Zhejiang Hangrui Steel Co., Ltd.</w:t>
      </w:r>
      <w:r>
        <w:t xml:space="preserve"> </w:t>
      </w:r>
      <w:r>
        <w:t xml:space="preserve">(浙江航瑞钢业有限公司) —</w:t>
      </w:r>
      <w:r>
        <w:t xml:space="preserve"> </w:t>
      </w:r>
      <w:r>
        <w:rPr>
          <w:bCs/>
          <w:b/>
        </w:rPr>
        <w:t xml:space="preserve">Сертификат качества (Quality Test Certificate)</w:t>
      </w:r>
    </w:p>
    <w:p>
      <w:pPr>
        <w:pStyle w:val="BodyText"/>
      </w:pPr>
      <w:r>
        <w:rPr>
          <w:iCs/>
          <w:i/>
        </w:rPr>
        <w:t xml:space="preserve">Логотипы сертификации: TS, ISO 9001, ISO 14001, ISO 45001, GJB.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JG20260521018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лицензии на производство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TS2733R53-2028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материала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бесшовные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протокола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2026.05.21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продукции (Detailed List)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материал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NY250517AT04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HR261211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57*3.5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(ANNEALED), травление (PICKLED)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N260305AS02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HR261351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325*5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Труба стальная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NY250727AT14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HR260309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  <w:r>
              <w:rPr>
                <w:iCs/>
                <w:i/>
                <w:sz w:val="17"/>
              </w:rPr>
              <w:t xml:space="preserve">40</w:t>
            </w: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Аустенизация,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8-11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(P.A), поз.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(P.A), поз.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 (P.A), поз.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свойства, технологические свойства, неразрушающий контроль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(HRB)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МКК (Huey test)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ET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 UT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и размеры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/ метод (S.D)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≥205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≥520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GB/T6394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GB/T4334-2020E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GB/T7735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GB/T5777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Факт., поз. 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Факт., поз. 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252/257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565/570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54/56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Факт., поз. 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240/245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555/560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52/54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[закрыто штампом]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Настоящим удостоверяется, что продукция — холоднотянутые (холоднокатаные) бесшовные трубы — изготовлена и проконтролирована в соответствии со стандартами на продукцию и требованиями договора. 1. Удостоверяем, что продукция изготовлена и проконтролирована в соответствии с требованиями договора и стандартов на продукцию. 2. Без письменного согласия компании копирование настоящего сертификата (кроме полного) не допускается; право окончательного толкования настоящего сертификата качества принадлежит компании.</w:t>
      </w:r>
    </w:p>
    <w:p>
      <w:pPr>
        <w:pStyle w:val="BodyText"/>
      </w:pPr>
      <w:r>
        <w:t xml:space="preserve">Контролёр (Inspector): Zheng Da (郑达); Инженер по обеспечению качества (Q.C Manager): Wang Qiang (王强); Подпись / печать отдела качества: [Печать: Zhejiang Hangrui Steel Co., Ltd. — печать для контроля качества]</w:t>
      </w:r>
    </w:p>
    <w:p>
      <w:pPr>
        <w:pStyle w:val="BodyText"/>
      </w:pPr>
      <w:r>
        <w:t xml:space="preserve">[Печать: 江苏凯…不锈钢有限公司 (Jiangsu Kai… Stainless Steel Co., Ltd. — частично неразборчиво), № 32020510523…]</w:t>
      </w:r>
      <w:r>
        <w:t xml:space="preserve"> </w:t>
      </w:r>
      <w:r>
        <w:t xml:space="preserve">[Штамп: «Han Xiao (韩笑) — личная печать», № 3202051052386]</w:t>
      </w:r>
    </w:p>
    <w:bookmarkEnd w:id="28"/>
    <w:bookmarkStart w:id="29" w:name="X9c5fa2fe40920c0f71198822eba9997c79b3278"/>
    <w:p>
      <w:pPr>
        <w:pStyle w:val="Heading2"/>
      </w:pPr>
      <w:r>
        <w:t xml:space="preserve">Стр. 10 — Сертификат качества на трубы S31603 (Zhejiang Yihong Stainless Steel) (страница повёрнута)</w:t>
      </w:r>
    </w:p>
    <w:p>
      <w:pPr>
        <w:pStyle w:val="FirstParagraph"/>
      </w:pPr>
      <w:r>
        <w:rPr>
          <w:iCs/>
          <w:i/>
        </w:rPr>
        <w:t xml:space="preserve">Рукописная отметка: 1416.</w:t>
      </w:r>
    </w:p>
    <w:p>
      <w:pPr>
        <w:pStyle w:val="BodyText"/>
      </w:pPr>
      <w:r>
        <w:rPr>
          <w:bCs/>
          <w:b/>
        </w:rPr>
        <w:t xml:space="preserve">Zhejiang Yihong Stainless Steel Co., Ltd.</w:t>
      </w:r>
      <w:r>
        <w:t xml:space="preserve"> </w:t>
      </w:r>
      <w:r>
        <w:t xml:space="preserve">(浙江益宏不锈钢有限公司, Чжэцзян Ихун) —</w:t>
      </w:r>
      <w:r>
        <w:t xml:space="preserve"> </w:t>
      </w:r>
      <w:r>
        <w:rPr>
          <w:bCs/>
          <w:b/>
        </w:rPr>
        <w:t xml:space="preserve">Сертификат качества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лицензии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1No. TS2710L54—2026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Согласно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TSG D—2026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уезд Сунъян, промзона Цзяннань, ул. Цзяннань, 10; г. Вэньчжоу, р-н Лунвань, промзона Юнчжун Синьчэн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бесшовные из нержавеющей стали для транспортировки текучих сред (stainless steel seamless tubes for fluid transport)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Технические условия на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A&amp;P — аустенизация, травление</w:t>
            </w:r>
          </w:p>
        </w:tc>
      </w:tr>
    </w:tbl>
    <w:p>
      <w:pPr>
        <w:pStyle w:val="BodyText"/>
      </w:pPr>
      <w:r>
        <w:rPr>
          <w:bCs/>
          <w:b/>
        </w:rPr>
        <w:t xml:space="preserve">A) Химический анализ, % и B) 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Темп.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HRB≤90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N260322AW11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N260416AW31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N260410AW33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205/211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520/527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43/45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0.79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N260303AW16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525/532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N260312AW19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225/231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525*532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51/53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[Примечание переводчика: значения P (0.31–0.33) перенесены так, как напечатаны в оригинале.]</w:t>
      </w:r>
    </w:p>
    <w:p>
      <w:pPr>
        <w:pStyle w:val="BodyText"/>
      </w:pPr>
      <w:r>
        <w:rPr>
          <w:bCs/>
          <w:b/>
        </w:rPr>
        <w:t xml:space="preserve">D) Гидравлическое испытание, неразрушающий контроль, контроль размеров и т. п.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/ 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 /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сплющивание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раздачу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32*3.5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25*3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159*4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661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219*5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t xml:space="preserve">Настоящим удостоверяем, что вышеуказанные материалы изготовлены в соответствии с требованиями договора и отвечают приведённым выше техническим условиям на материал.</w:t>
      </w:r>
    </w:p>
    <w:p>
      <w:pPr>
        <w:pStyle w:val="BodyText"/>
      </w:pPr>
      <w:r>
        <w:t xml:space="preserve">Дата: 2026/7/21. Заводской контролёр: Xu Shiqing (许士庆). Утверждение и печать менеджера по качеству: [Печать: Zhejiang Yihong Stainless Steel Co., Ltd. — печать для контроля]</w:t>
      </w:r>
    </w:p>
    <w:p>
      <w:pPr>
        <w:pStyle w:val="BodyText"/>
      </w:pPr>
      <w:r>
        <w:t xml:space="preserve">[Печать: 上海…哲实业有限公司 (Shanghai …zhe Industrial Co., Ltd. — частично неразборчиво)]</w:t>
      </w:r>
    </w:p>
    <w:bookmarkEnd w:id="29"/>
    <w:bookmarkStart w:id="30" w:name="Xdffc36845ecc5e562a1c48ced6d740e4966d9b9"/>
    <w:p>
      <w:pPr>
        <w:pStyle w:val="Heading2"/>
      </w:pPr>
      <w:r>
        <w:t xml:space="preserve">Стр. 11 — Сертификат качества на трубы S31603 19×2 (Jiangsu Qinghang New Materials) (страница повёрнута)</w:t>
      </w:r>
    </w:p>
    <w:p>
      <w:pPr>
        <w:pStyle w:val="FirstParagraph"/>
      </w:pPr>
      <w:r>
        <w:t xml:space="preserve">[Штамп входного контроля: «Приёмка материалов (Acceptance of material)» — Входной номер (Coded marking): G251019; Проверил (Reviewed): Chen [неразборчиво] [Подпись]; Дата: 2025.10.21]</w:t>
      </w:r>
    </w:p>
    <w:p>
      <w:pPr>
        <w:pStyle w:val="BodyText"/>
      </w:pPr>
      <w:r>
        <w:rPr>
          <w:bCs/>
          <w:b/>
        </w:rPr>
        <w:t xml:space="preserve">Jiangsu Qinghang New Materials Co., Ltd.</w:t>
      </w:r>
      <w:r>
        <w:t xml:space="preserve"> </w:t>
      </w:r>
      <w:r>
        <w:t xml:space="preserve">(江苏青航新材料有限公司) —</w:t>
      </w:r>
      <w:r>
        <w:t xml:space="preserve"> </w:t>
      </w:r>
      <w:r>
        <w:rPr>
          <w:bCs/>
          <w:b/>
        </w:rPr>
        <w:t xml:space="preserve">Сертификат качества продукции (Certificate of Product Quality)</w:t>
      </w:r>
    </w:p>
    <w:p>
      <w:pPr>
        <w:pStyle w:val="BodyText"/>
      </w:pPr>
      <w:r>
        <w:rPr>
          <w:iCs/>
          <w:i/>
        </w:rPr>
        <w:t xml:space="preserve">Логотипы: TS. [QR-код]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Экономико-технологическая зона развития Цзинцзян, ул. Сяцинлунган Дунлу, 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Почтовый индекс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214500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выдачи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2025-10-18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сертификата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JSQH20251018102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Jiangyin Changming Steel Co., Ltd. (江阴市长明钢材有限公司, Цзянъинь Чанмин)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договора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лицензии на изготовление специального оборудования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TS2732068-2028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Трубы бесшовные из нержавеющей стали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продукцию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GB/T13296-2023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сертификата ISO9001:2015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79424Q0725R0S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стали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партии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Д×Т×L,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Длина, 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Макроконтроль — 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Макроконтроль — внешний вид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NY250409AT18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QH250811-01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</w:t>
            </w:r>
            <w:r>
              <w:rPr>
                <w:iCs/>
                <w:i/>
                <w:sz w:val="17"/>
              </w:rPr>
              <w:t xml:space="preserve">2</w:t>
            </w:r>
            <w:r>
              <w:rPr>
                <w:sz w:val="17"/>
              </w:rPr>
              <w:t xml:space="preserve">1260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76.9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Холоднотянутая (Cold working)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и травление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≤2.00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≤0.015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≤1.00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10.00~14.00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16.00~18.00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2.00~3.00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16.28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 и испытания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Строка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предел текучести Rp0.2,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 Rm,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 после разрыва A,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сплющивание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раздачу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HRB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Межкристаллитная коррозия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УЗК (UT)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Вихретоковый контроль (ET)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Рентгеноконтроль (X-RAY)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изгиб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удар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Норма / 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≥480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≥35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GB/T6394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GB/T4334-2020E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GB/T5777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GB/T7735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GB/T241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240/280 [нечётко]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560/580 [нечётко]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48/53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t xml:space="preserve">Примечание: — .</w:t>
      </w:r>
      <w:r>
        <w:t xml:space="preserve"> </w:t>
      </w:r>
      <w:r>
        <w:rPr>
          <w:bCs/>
          <w:b/>
        </w:rPr>
        <w:t xml:space="preserve">Копии недействительны.</w:t>
      </w:r>
    </w:p>
    <w:p>
      <w:pPr>
        <w:pStyle w:val="BodyText"/>
      </w:pPr>
      <w:r>
        <w:t xml:space="preserve">Составил (Prepared by): Liu Liwei [нечётко]. Проверил (Approved by): Tao Kai [нечётко].</w:t>
      </w:r>
    </w:p>
    <w:p>
      <w:pPr>
        <w:pStyle w:val="BodyText"/>
      </w:pPr>
      <w:r>
        <w:t xml:space="preserve">[Штамп: Jiangsu Qinghang New Materials Co., Ltd. — печать для контроля качества (Stamp of Department Quality Assurance)]</w:t>
      </w:r>
      <w:r>
        <w:t xml:space="preserve"> </w:t>
      </w:r>
      <w:r>
        <w:t xml:space="preserve">[Штамп (серый): личная печать, [неразборчиво]]</w:t>
      </w:r>
      <w:r>
        <w:t xml:space="preserve"> </w:t>
      </w:r>
      <w:r>
        <w:t xml:space="preserve">[Печать: …哲实业有限公司 (…zhe Industrial Co., Ltd. — частично неразборчиво)]</w:t>
      </w:r>
    </w:p>
    <w:bookmarkEnd w:id="30"/>
    <w:bookmarkStart w:id="31" w:name="X9c711f77bfda3f19bfd9a35c1b07f6ce7da292b"/>
    <w:p>
      <w:pPr>
        <w:pStyle w:val="Heading2"/>
      </w:pPr>
      <w:r>
        <w:t xml:space="preserve">Стр. 12 — Сертификат соответствия на поковки (фланцы), № поковки BM20260726-1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Jiangyin Baming Machinery Parts Co., Ltd.</w:t>
      </w:r>
      <w:r>
        <w:t xml:space="preserve"> </w:t>
      </w:r>
      <w:r>
        <w:t xml:space="preserve">(江阴市霸铭机械零部件有限公司, Цзянъинь Бамин) [QR-код]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(江苏拓驰工程技术开发有限公司)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TC2026-0629-1356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BM20260726-1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Первоначальный поставщик (заготовки)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Qingtuo Group Co., Ltd. (青拓集团有限公司, Цинтуо)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NY240904AT01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изделий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/ №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 Φ450</w:t>
            </w:r>
            <w:r>
              <w:rPr>
                <w:iCs/>
                <w:i/>
                <w:sz w:val="17"/>
              </w:rPr>
              <w:t xml:space="preserve">Φ313</w:t>
            </w:r>
            <w:r>
              <w:rPr>
                <w:sz w:val="17"/>
              </w:rPr>
              <w:t xml:space="preserve">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TC23014-05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 Φ375</w:t>
            </w:r>
            <w:r>
              <w:rPr>
                <w:iCs/>
                <w:i/>
                <w:sz w:val="17"/>
              </w:rPr>
              <w:t xml:space="preserve">Φ265</w:t>
            </w: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TC23014-12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 Φ375</w:t>
            </w:r>
            <w:r>
              <w:rPr>
                <w:iCs/>
                <w:i/>
                <w:sz w:val="17"/>
              </w:rPr>
              <w:t xml:space="preserve">Φ50</w:t>
            </w: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16.47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сужение,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Ударная работа aKV,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169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Магнитопорошковый или цветной (капиллярный) контроль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Состояние поставки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 поверхности фланца нет трещин, включений и других дефектов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Соответствие размеров стандарту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клеймом чёткая, размеры чёткие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(закалка на твёрдый раствор)</w:t>
            </w:r>
          </w:p>
        </w:tc>
      </w:tr>
    </w:tbl>
    <w:p>
      <w:pPr>
        <w:pStyle w:val="BodyText"/>
      </w:pPr>
      <w:r>
        <w:t xml:space="preserve">Изделие изготовлено по чертежам и стандарту NB/T47010-2017, по результатам контроля признано годным.</w:t>
      </w:r>
    </w:p>
    <w:p>
      <w:pPr>
        <w:pStyle w:val="BodyText"/>
      </w:pPr>
      <w:r>
        <w:t xml:space="preserve">Главный контролёр: [Штамп: Liu Xuwu (刘绪武) — личная печать]. Проверил: [Штамп: Chen Jian (陈剑) — личная печать]. Печать: [Печать: Jiangyin Baming Machinery Parts Co., Ltd. — отдел контроля качества]. Дата: 02.08.2026.</w:t>
      </w:r>
    </w:p>
    <w:p>
      <w:pPr>
        <w:pStyle w:val="BodyText"/>
      </w:pPr>
      <w:r>
        <w:t xml:space="preserve">[Штамп: «Проверено, годно»]</w:t>
      </w:r>
    </w:p>
    <w:bookmarkEnd w:id="31"/>
    <w:bookmarkStart w:id="32" w:name="X0cd8e4af5f45f2b77dad2b590d4fc4f24cc18e3"/>
    <w:p>
      <w:pPr>
        <w:pStyle w:val="Heading2"/>
      </w:pPr>
      <w:r>
        <w:t xml:space="preserve">Стр. 13 — Сертификат соответствия на поковки (фланцы), № поковки BM20260725-1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Jiangyin Baming Machinery Parts Co., Ltd.</w:t>
      </w:r>
      <w:r>
        <w:t xml:space="preserve"> </w:t>
      </w:r>
      <w:r>
        <w:t xml:space="preserve">(江阴市霸铭机械零部件有限公司, Цзянъинь Бамин) [QR-код]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(江苏拓驰工程技术开发有限公司)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TC2026-0629-1356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BM20260725-1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Первоначальный поставщик (заготовки)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Qingtuo Group Co., Ltd. (青拓集团有限公司, Цинтуо)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NY240903AS12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изделий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/ №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PL25-RF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PL150-RF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PL50-RF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PL65-RF 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JPL 40*80 RF16(B)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0.860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16.44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сужение,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Ударная работа aKV,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169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Магнитопорошковый или цветной (капиллярный) контроль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Состояние поставки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 поверхности фланца нет трещин, включений и других дефектов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Соответствие размеров стандарту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клеймом чёткая, размеры чёткие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(закалка на твёрдый раствор)</w:t>
            </w:r>
          </w:p>
        </w:tc>
      </w:tr>
    </w:tbl>
    <w:p>
      <w:pPr>
        <w:pStyle w:val="BodyText"/>
      </w:pPr>
      <w:r>
        <w:t xml:space="preserve">Изделие изготовлено по чертежам и стандарту NB/T47010-2017, по результатам контроля признано годным.</w:t>
      </w:r>
    </w:p>
    <w:p>
      <w:pPr>
        <w:pStyle w:val="BodyText"/>
      </w:pPr>
      <w:r>
        <w:t xml:space="preserve">Главный контролёр: [Штамп: Liu Xuwu (刘绪武) — личная печать]. Проверил: [Штамп: Chen Jian (陈剑) — личная печать]. Печать: [Печать: Jiangyin Baming Machinery Parts Co., Ltd. — отдел контроля качества]. Дата: 02.08.2026.</w:t>
      </w:r>
    </w:p>
    <w:p>
      <w:pPr>
        <w:pStyle w:val="BodyText"/>
      </w:pPr>
      <w:r>
        <w:t xml:space="preserve">[Штамп: «Проверено, годно»]</w:t>
      </w:r>
    </w:p>
    <w:bookmarkEnd w:id="32"/>
    <w:bookmarkStart w:id="33" w:name="X9ac681098c672bdf2a4a335d955b0f03ed3d4ec"/>
    <w:p>
      <w:pPr>
        <w:pStyle w:val="Heading2"/>
      </w:pPr>
      <w:r>
        <w:t xml:space="preserve">Стр. 14 — Сертификат соответствия на поковки (фланцы), № поковки BM20260727-1 (страница повёрнута)</w:t>
      </w:r>
    </w:p>
    <w:p>
      <w:pPr>
        <w:pStyle w:val="FirstParagraph"/>
      </w:pPr>
      <w:r>
        <w:rPr>
          <w:bCs/>
          <w:b/>
        </w:rPr>
        <w:t xml:space="preserve">Сертификат соответствия Jiangyin Baming Machinery Parts Co., Ltd.</w:t>
      </w:r>
      <w:r>
        <w:t xml:space="preserve"> </w:t>
      </w:r>
      <w:r>
        <w:t xml:space="preserve">(江阴市霸铭机械零部件有限公司, Цзянъинь Бамин) [QR-код]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Грузополучатель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(江苏拓驰工程技术开发有限公司)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заказа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TC2026-0629-1356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поковки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BM20260727-1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продукции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Первоначальный поставщик (заготовки)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Qingtuo Group Co., Ltd. (青拓集团有限公司, Цинтуо)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плавки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NY240904AT01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Перечень изделий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/ №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 Φ450*30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25SY039-013-019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 чертежу Φ450*30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Химический состав, 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Ti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Cu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Al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0.390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16.47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Механические свойства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Предел текучести,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Временное сопротивление,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удлинение,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Относительное сужение, 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Ударная работа aKV, Дж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Твёрдость HB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494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Магнитопорошковый или цветной (капиллярный) контроль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Ультразвуковой контроль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зерна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Состояние поставки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Требование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Внешний вид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 поверхности фланца нет трещин, включений и других дефектов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Соответствие размеров стандарту изготовления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клеймом чёткая, размеры чёткие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Соответствует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(закалка на твёрдый раствор)</w:t>
            </w:r>
          </w:p>
        </w:tc>
      </w:tr>
    </w:tbl>
    <w:p>
      <w:pPr>
        <w:pStyle w:val="BodyText"/>
      </w:pPr>
      <w:r>
        <w:t xml:space="preserve">Изделие изготовлено по чертежам и стандарту NB/T47010-2017, по результатам контроля признано годным.</w:t>
      </w:r>
    </w:p>
    <w:p>
      <w:pPr>
        <w:pStyle w:val="BodyText"/>
      </w:pPr>
      <w:r>
        <w:t xml:space="preserve">Главный контролёр: [Штамп: Liu Xuwu (刘绪武) — личная печать]. Проверил: [Штамп: Chen Jian (陈剑) — личная печать]. Печать: [Печать: Jiangyin Baming Machinery Parts Co., Ltd. — отдел контроля качества]. Дата: 02.08.2026.</w:t>
      </w:r>
    </w:p>
    <w:p>
      <w:pPr>
        <w:pStyle w:val="BodyText"/>
      </w:pPr>
      <w:r>
        <w:t xml:space="preserve">[Штамп: «Проверено, годно»]</w:t>
      </w:r>
    </w:p>
    <w:bookmarkEnd w:id="33"/>
    <w:bookmarkStart w:id="34" w:name="Xc10bab41f4d29acd85c6c98905891b290641346"/>
    <w:p>
      <w:pPr>
        <w:pStyle w:val="Heading2"/>
      </w:pPr>
      <w:r>
        <w:t xml:space="preserve">Стр. 15 — Отчёт о неразрушающем контроле (титульный лист)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неразрушающем контроле</w:t>
      </w:r>
      <w:r>
        <w:t xml:space="preserve"> </w:t>
      </w:r>
      <w:r>
        <w:t xml:space="preserve">(Nondestructive Test Report)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Заказчик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(江苏拓驰工程技术开发有限公司)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Теплообменник вертикальный трубчатый 6 м²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ART-2026-JSTC-RTBG-062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Утвердил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Zhou Licheng (周力诚) [Подпись]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отчёта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15.08.2026</w:t>
            </w:r>
          </w:p>
        </w:tc>
      </w:tr>
    </w:tbl>
    <w:p>
      <w:pPr>
        <w:pStyle w:val="BodyText"/>
      </w:pPr>
      <w:r>
        <w:rPr>
          <w:bCs/>
          <w:b/>
        </w:rPr>
        <w:t xml:space="preserve">Jiangsu Anruite Inspection and Testing Co., Ltd</w:t>
      </w:r>
      <w:r>
        <w:t xml:space="preserve"> </w:t>
      </w:r>
      <w:r>
        <w:t xml:space="preserve">(江苏安瑞特检验检测有限公司)</w:t>
      </w:r>
      <w:r>
        <w:t xml:space="preserve"> </w:t>
      </w:r>
      <w:r>
        <w:t xml:space="preserve">Адрес: пров. Цзянсу, г. Сучжоу, р-н Сянчэн, пос. Янчэнху, ул. Фэнъян, 299.</w:t>
      </w:r>
      <w:r>
        <w:t xml:space="preserve"> </w:t>
      </w:r>
      <w:r>
        <w:t xml:space="preserve">Тел.: 0512-83388939. Факс: 0512-83388939.</w:t>
      </w:r>
      <w:r>
        <w:t xml:space="preserve"> </w:t>
      </w:r>
      <w:r>
        <w:t xml:space="preserve">Почтовый индекс: 215500. E-mail: Jiangsuanruite@163.com.</w:t>
      </w:r>
      <w:r>
        <w:t xml:space="preserve"> </w:t>
      </w:r>
      <w:r>
        <w:t xml:space="preserve">Сайт: http://www.jsartjc.cn/</w:t>
      </w:r>
    </w:p>
    <w:p>
      <w:pPr>
        <w:pStyle w:val="BodyText"/>
      </w:pPr>
      <w:r>
        <w:t xml:space="preserve">[Печать: Jiangsu Anruite Inspection and Testing Co., Ltd — печать для протоколов контроля (3)]</w:t>
      </w:r>
    </w:p>
    <w:p>
      <w:pPr>
        <w:pStyle w:val="BodyText"/>
      </w:pPr>
      <w:r>
        <w:t xml:space="preserve">Заявление: Настоящий отчёт относится только к объекту контроля и действителен в пределах информации, предоставленной заказчиком. Отчёт без полного комплекта подписей и печатей недействителен. Любые сомнения в результатах должны быть заявлены в течение 15 дней. Если не указано иное, образцы хранятся только 30 дней. Без разрешения организации копирование отчёта (кроме полного копирования) не допускается.</w:t>
      </w:r>
    </w:p>
    <w:bookmarkEnd w:id="34"/>
    <w:bookmarkStart w:id="35" w:name="X147df7f198b65374a753295903dddfa9f6d7887"/>
    <w:p>
      <w:pPr>
        <w:pStyle w:val="Heading2"/>
      </w:pPr>
      <w:r>
        <w:t xml:space="preserve">Стр. 16 — Отчёт о радиографическом контроле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радиографическом контроле</w:t>
      </w:r>
    </w:p>
    <w:p>
      <w:pPr>
        <w:pStyle w:val="BodyText"/>
      </w:pPr>
      <w:r>
        <w:t xml:space="preserve">Заказчик: Jiangsu Torchi Engineering &amp; Technology Development Co., Ltd. (江苏拓驰工程技术开发有限公司). № отчёта: ART-2026-JSTC-RTBG-062.</w:t>
      </w:r>
    </w:p>
    <w:p>
      <w:pPr>
        <w:pStyle w:val="BodyText"/>
      </w:pPr>
      <w:r>
        <w:rPr>
          <w:bCs/>
          <w:b/>
        </w:rPr>
        <w:t xml:space="preserve">Объект контроля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Теплообменник вертикальный трубчатый 6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изделия (объекта)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оборудования, работающего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Сосуд □I □II □III; □ котёл; □ трубопровод; ☑ прочее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Способ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GTAW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термообработки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 разделки кромок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V-образная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DN325*6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Зона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Сварной шов и зона термического влияния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поверхности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Зачистка шлифованием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Момент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 сварки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Оборудование, материалы и технические требования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источника излучения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X-Ray □ Ir192 □ Se75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XXG2505LZ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фокусного пятна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1.0*2.5mm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Заводской № аппарата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ART-RT-003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Марка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IXQ100HD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Усиливающие экраны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Pb передний/задний 0.03/0.03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индикатора качества изображения (ИКИ)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проволочный □ канавочный (с отверстиями)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10FEJB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Техника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■ класс AB □ класс 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Фотообработка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ручная □ автоматическая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Рецептура проявителя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Рекомендованная производителем плёнки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Рецептура фиксажа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Рекомендованная производителем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Защита от обратного рассеяния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Свинцовая пластина за плёнкой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20±2℃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проявления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4~6 min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техники контроля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☑ класс AB □ класс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первичной записи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ART-2026-JSTC-RTJL-062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Технологические параметры контроля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контролируемых участков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1B~4B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Типоразмер,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1020*6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контроля / количество стыков,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256*4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 контроля (%)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требуемой выявляемой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 ИКИ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 стороны плёнки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Фокусное расстояние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источник — объект f,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592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Расстояние объект — плёнка b,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Длина участка за одну экспозицию,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снимков,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Доля годных с первого раза (%)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Напряжение на трубке / активность (кВ/Ки)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Ток, мА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Время экспозиции, мин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Фактический объём контроля (%)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25%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годности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III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Количество годных снимков и итоговая оценка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A,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Швы категории B,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Пересечения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Всего,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Итоговая оценка: класс 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III, шт.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IV, шт.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Результаты контроля и пояснения:</w:t>
      </w:r>
      <w:r>
        <w:t xml:space="preserve"> </w:t>
      </w:r>
      <w:r>
        <w:t xml:space="preserve">1. Количество ремонтов сварных швов изделия: / мест; максимальное количество ремонтов: / раз.</w:t>
      </w:r>
      <w:r>
        <w:t xml:space="preserve"> </w:t>
      </w:r>
      <w:r>
        <w:t xml:space="preserve">2. Места контроля — см. схему расположения участков контроля.</w:t>
      </w:r>
      <w:r>
        <w:t xml:space="preserve"> </w:t>
      </w:r>
      <w:r>
        <w:t xml:space="preserve">3. Сварные швы изделия по результатам радиографического контроля соответствуют требованиям приёмки NB/T47013.2-2015.</w:t>
      </w:r>
    </w:p>
    <w:p>
      <w:pPr>
        <w:pStyle w:val="BodyText"/>
      </w:pPr>
      <w:r>
        <w:t xml:space="preserve">Составил (квалификация): [Подпись] RT-II, 15.08.2026.</w:t>
      </w:r>
      <w:r>
        <w:t xml:space="preserve"> </w:t>
      </w:r>
      <w:r>
        <w:t xml:space="preserve">Проверил (квалификация): [Подпись] RT-II, 15.08.2026.</w:t>
      </w:r>
      <w:r>
        <w:t xml:space="preserve"> </w:t>
      </w:r>
      <w:r>
        <w:t xml:space="preserve">[Печать: Jiangsu Anruite Inspection and Testing Co., Ltd — печать для протоколов контроля (3)] (Печать для протоколов контроля)</w:t>
      </w:r>
    </w:p>
    <w:p>
      <w:pPr>
        <w:pStyle w:val="BodyText"/>
      </w:pPr>
      <w:r>
        <w:t xml:space="preserve">Стр. 2 из 4.</w:t>
      </w:r>
    </w:p>
    <w:bookmarkEnd w:id="35"/>
    <w:bookmarkStart w:id="36" w:name="Xdf5fa399f54817d2ca6bdcfb2ad3091fe489306"/>
    <w:p>
      <w:pPr>
        <w:pStyle w:val="Heading2"/>
      </w:pPr>
      <w:r>
        <w:t xml:space="preserve">Стр. 17 — Отчёт о радиографическом контроле (продолжение)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Отчёт о радиографическом контроле (продолжение)</w:t>
      </w:r>
    </w:p>
    <w:p>
      <w:pPr>
        <w:pStyle w:val="BodyText"/>
      </w:pPr>
      <w:r>
        <w:t xml:space="preserve">Заказчик: Jiangsu Torchi Engineering &amp; Technology Development Co., Ltd. (江苏拓驰工程技术开发有限公司). № отчёта: ART-2026-JSTC-RTBG-062.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п/п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снимка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Оптическая плотность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Характер дефекта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дефекта, мм/точек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Положение дефекта,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оценки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Просвечиваемая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Схема просвечивания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выявленной проволоки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Пересечение швов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 точка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+25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4B-1F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2.0-4.5</w:t>
            </w: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</w:pP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Через две стенки, на одно изображение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Далее пусто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(Строки 10–33 не заполнены.)</w:t>
      </w:r>
    </w:p>
    <w:p>
      <w:pPr>
        <w:pStyle w:val="BodyText"/>
      </w:pPr>
      <w:r>
        <w:t xml:space="preserve">Характер дефектов: C = Crack (трещина); IF = Incomplete Fusion (несплавление); IP = Incomplete Penetration (непровар); RF = Round flaw (округлый дефект); SF = Stripy flaw (удлинённый дефект); UC = Undercut (подрез); BC = Bottom concave (вогнутость корня шва).</w:t>
      </w:r>
    </w:p>
    <w:p>
      <w:pPr>
        <w:pStyle w:val="BodyText"/>
      </w:pPr>
      <w:r>
        <w:t xml:space="preserve">Первичная оценка: [Подпись] RT-II. Повторная оценка: [Подпись] RT-II. Дата: 15.08.2026.</w:t>
      </w:r>
    </w:p>
    <w:p>
      <w:pPr>
        <w:pStyle w:val="BodyText"/>
      </w:pPr>
      <w:r>
        <w:t xml:space="preserve">Стр. 3 из 4.</w:t>
      </w:r>
    </w:p>
    <w:bookmarkEnd w:id="36"/>
    <w:bookmarkStart w:id="40" w:name="Xfe51e9ac33e5e6530366abca343e47d13097b56"/>
    <w:p>
      <w:pPr>
        <w:pStyle w:val="Heading2"/>
      </w:pPr>
      <w:r>
        <w:t xml:space="preserve">Стр. 18 — Схема расположения участков радиографического контроля</w:t>
      </w:r>
    </w:p>
    <w:p>
      <w:pPr>
        <w:pStyle w:val="FirstParagraph"/>
      </w:pPr>
      <w:r>
        <w:t xml:space="preserve">Контрольный код: ART-JJ(B)-RT-C/0-2023</w:t>
      </w:r>
    </w:p>
    <w:p>
      <w:pPr>
        <w:pStyle w:val="BodyText"/>
      </w:pPr>
      <w:r>
        <w:rPr>
          <w:bCs/>
          <w:b/>
        </w:rPr>
        <w:t xml:space="preserve">Схема расположения участков радиографического контроля</w:t>
      </w:r>
    </w:p>
    <w:p>
      <w:pPr>
        <w:pStyle w:val="BodyText"/>
      </w:pPr>
      <w:r>
        <w:t xml:space="preserve">Заказчик: Jiangsu Torchi Engineering &amp; Technology Development Co., Ltd. (江苏拓驰工程技术开发有限公司). № отчёта: ART-2026-JSTC-RTBG-062.</w:t>
      </w:r>
    </w:p>
    <w:p>
      <w:pPr>
        <w:pStyle w:val="CaptionedFigure"/>
      </w:pPr>
      <w:r>
        <w:drawing>
          <wp:inline>
            <wp:extent cx="4319999" cy="5356953"/>
            <wp:effectExtent b="0" l="0" r="0" t="0"/>
            <wp:docPr descr="Схема расположения участков радиографического контроля" title="" id="38" name="Picture"/>
            <a:graphic>
              <a:graphicData uri="http://schemas.openxmlformats.org/drawingml/2006/picture">
                <pic:pic>
                  <pic:nvPicPr>
                    <pic:cNvPr descr="img/E103_RT_schem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5356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расположения участков радиографического контроля</w:t>
      </w:r>
    </w:p>
    <w:p>
      <w:pPr>
        <w:pStyle w:val="BodyText"/>
      </w:pPr>
      <w:r>
        <w:t xml:space="preserve">Надписи на схеме: 1B, 2B, 3B, 4B — номера контролируемых кольцевых сварных швов (категории B): 1B — шов верхнего днища; 2B, 3B — швы в зоне компенсатора корпуса; 4B — шов нижнего днища.</w:t>
      </w:r>
    </w:p>
    <w:p>
      <w:pPr>
        <w:pStyle w:val="BodyText"/>
      </w:pPr>
      <w:r>
        <w:t xml:space="preserve">Стр. 4 из 4.</w:t>
      </w:r>
    </w:p>
    <w:bookmarkEnd w:id="40"/>
    <w:bookmarkStart w:id="44" w:name="X6183bf8ffc74bd5d3a35d96c0ab4d16c77bae89"/>
    <w:p>
      <w:pPr>
        <w:pStyle w:val="Heading2"/>
      </w:pPr>
      <w:r>
        <w:t xml:space="preserve">Стр. 19 — Протокол испытания давлением (Трубное пространство)</w:t>
      </w:r>
    </w:p>
    <w:p>
      <w:pPr>
        <w:pStyle w:val="FirstParagraph"/>
      </w:pPr>
      <w:r>
        <w:rPr>
          <w:iCs/>
          <w:i/>
        </w:rPr>
        <w:t xml:space="preserve">Колонтитул: TORCHI 拓驰 — Профессиональный поставщик решений для промышленных систем /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(гидравлического / пневматического)</w:t>
      </w:r>
    </w:p>
    <w:p>
      <w:pPr>
        <w:pStyle w:val="BodyText"/>
      </w:pPr>
      <w:r>
        <w:t xml:space="preserve">☑ Гидравлическое □ Пневматическое</w:t>
      </w:r>
    </w:p>
    <w:p>
      <w:pPr>
        <w:pStyle w:val="BodyText"/>
      </w:pPr>
      <w:r>
        <w:t xml:space="preserve">Заводской номер изделия: E103. Наименование изделия: теплообменник вертикальный трубчатый 6 м².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Трубное пространство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шкалы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201020611; 201020622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корпуса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ионов хлора,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26</w:t>
            </w:r>
          </w:p>
        </w:tc>
      </w:tr>
    </w:tbl>
    <w:p>
      <w:pPr>
        <w:pStyle w:val="CaptionedFigure"/>
      </w:pPr>
      <w:r>
        <w:drawing>
          <wp:inline>
            <wp:extent cx="5334000" cy="3481179"/>
            <wp:effectExtent b="0" l="0" r="0" t="0"/>
            <wp:docPr descr="Кривые испытания давлением: по проекту и фактическая" title="" id="42" name="Picture"/>
            <a:graphic>
              <a:graphicData uri="http://schemas.openxmlformats.org/drawingml/2006/picture">
                <pic:pic>
                  <pic:nvPicPr>
                    <pic:cNvPr descr="img/E103_PT_tube_curve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давлением: по проекту и фактическая</w:t>
      </w:r>
    </w:p>
    <w:p>
      <w:pPr>
        <w:pStyle w:val="BodyText"/>
      </w:pPr>
      <w:r>
        <w:t xml:space="preserve">Надписи на графиках («Кривая испытания давлением по проектным требованиям» и «Фактическая кривая испытания давлением»): ось ординат — МПа; уровни: «Пробное давление» (0.13MPa) и «Расчётное давление»; ось абсцисс — время T; «Время выдержки» — 30 min; «Время осмотра» — 30 min.</w:t>
      </w:r>
    </w:p>
    <w:p>
      <w:pPr>
        <w:pStyle w:val="BodyText"/>
      </w:pPr>
      <w:r>
        <w:rPr>
          <w:bCs/>
          <w:b/>
        </w:rPr>
        <w:t xml:space="preserve">Заключение:</w:t>
      </w:r>
      <w:r>
        <w:t xml:space="preserve"> </w:t>
      </w:r>
      <w:r>
        <w:t xml:space="preserve">Изделие испытано давлением 0.13 МПа: протечек нет; видимых остаточных деформаций нет; посторонних звуков нет; испытание выдержано (годно).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 (石鹏杰)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 (李作成)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25.08.2026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rPr>
          <w:iCs/>
          <w:i/>
        </w:rPr>
        <w:t xml:space="preserve">Нижний колонтитул: [QR-код] Jiangsu Torchi Engineering &amp; Technology Development Co., Ltd. / Тел.: 15724859033 / E-mail: torchi@torchien.com</w:t>
      </w:r>
    </w:p>
    <w:bookmarkEnd w:id="44"/>
    <w:bookmarkStart w:id="48" w:name="X6a02db16b6dab8564418a0909b713e1bcf5d935"/>
    <w:p>
      <w:pPr>
        <w:pStyle w:val="Heading2"/>
      </w:pPr>
      <w:r>
        <w:t xml:space="preserve">Стр. 20 — Протокол испытания давлением (Межтрубное пространство)</w:t>
      </w:r>
    </w:p>
    <w:p>
      <w:pPr>
        <w:pStyle w:val="FirstParagraph"/>
      </w:pPr>
      <w:r>
        <w:rPr>
          <w:iCs/>
          <w:i/>
        </w:rPr>
        <w:t xml:space="preserve">Колонтитул: TORCHI 拓驰 — Профессиональный поставщик решений для промышленных систем / http://www.torchien.com</w:t>
      </w:r>
    </w:p>
    <w:p>
      <w:pPr>
        <w:pStyle w:val="BodyText"/>
      </w:pPr>
      <w:r>
        <w:rPr>
          <w:bCs/>
          <w:b/>
        </w:rPr>
        <w:t xml:space="preserve">Протокол испытания давлением (гидравлического / пневматического)</w:t>
      </w:r>
    </w:p>
    <w:p>
      <w:pPr>
        <w:pStyle w:val="BodyText"/>
      </w:pPr>
      <w:r>
        <w:t xml:space="preserve">☑ Гидравлическое □ Пневматическое</w:t>
      </w:r>
    </w:p>
    <w:p>
      <w:pPr>
        <w:pStyle w:val="BodyText"/>
      </w:pPr>
      <w:r>
        <w:t xml:space="preserve">Заводской номер изделия: E103. Наименование изделия: теплообменник вертикальный трубчатый 6 м².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Испытываемая полость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испытания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2026.8.20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технологической карты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точности манометра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шкалы манометра, МПа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0~1.6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 поверки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2026.07.07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манометров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240115063; 200805683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Диаметр корпуса манометра,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Испытательная среда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Вода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Содержание ионов хлора, мг/л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окружающей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Температура среды, ℃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27</w:t>
            </w:r>
          </w:p>
        </w:tc>
      </w:tr>
    </w:tbl>
    <w:p>
      <w:pPr>
        <w:pStyle w:val="CaptionedFigure"/>
      </w:pPr>
      <w:r>
        <w:drawing>
          <wp:inline>
            <wp:extent cx="5334000" cy="3481179"/>
            <wp:effectExtent b="0" l="0" r="0" t="0"/>
            <wp:docPr descr="Кривые испытания давлением: по проекту и фактическая" title="" id="46" name="Picture"/>
            <a:graphic>
              <a:graphicData uri="http://schemas.openxmlformats.org/drawingml/2006/picture">
                <pic:pic>
                  <pic:nvPicPr>
                    <pic:cNvPr descr="img/E103_PT_shell_curve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1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Кривые испытания давлением: по проекту и фактическая</w:t>
      </w:r>
    </w:p>
    <w:p>
      <w:pPr>
        <w:pStyle w:val="BodyText"/>
      </w:pPr>
      <w:r>
        <w:t xml:space="preserve">Надписи на графиках («Кривая испытания давлением по проектным требованиям» и «Фактическая кривая испытания давлением»): ось ординат — МПа; уровни: «Пробное давление» (0.63MPa) и «Расчётное давление»; ось абсцисс — время T; «Время выдержки» — 30 min; «Время осмотра» — 30 min.</w:t>
      </w:r>
    </w:p>
    <w:p>
      <w:pPr>
        <w:pStyle w:val="BodyText"/>
      </w:pPr>
      <w:r>
        <w:rPr>
          <w:bCs/>
          <w:b/>
        </w:rPr>
        <w:t xml:space="preserve">Заключение:</w:t>
      </w:r>
      <w:r>
        <w:t xml:space="preserve"> </w:t>
      </w:r>
      <w:r>
        <w:t xml:space="preserve">Изделие испытано давлением 0.57 МПа: протечек нет; видимых остаточных деформаций нет; посторонних звуков нет; испытание выдержано (годно).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Контролёр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Ответственный за испытание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Дата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Shi Pengjie (石鹏杰)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 Zuocheng (李作成)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20.08.2026</w:t>
            </w:r>
          </w:p>
        </w:tc>
      </w:tr>
    </w:tbl>
    <w:p>
      <w:pPr>
        <w:pStyle w:val="BodyText"/>
      </w:pPr>
      <w:r>
        <w:t xml:space="preserve">[Печать: Jiangsu Torchi Engineering &amp; Technology Development Co., Ltd. — печать для контроля качества]</w:t>
      </w:r>
    </w:p>
    <w:p>
      <w:pPr>
        <w:pStyle w:val="BodyText"/>
      </w:pPr>
      <w:r>
        <w:rPr>
          <w:iCs/>
          <w:i/>
        </w:rPr>
        <w:t xml:space="preserve">Нижний колонтитул: [QR-код] Jiangsu Torchi Engineering &amp; Technology Development Co., Ltd. / Тел.: 15724859033 / E-mail: torchi@torchien.com</w:t>
      </w:r>
    </w:p>
    <w:p>
      <w:pPr>
        <w:pStyle w:val="BodyText"/>
      </w:pPr>
      <w:r>
        <w:t xml:space="preserve">[Примечание переводчика: на графиках стр. 20 указано пробное давление 0.63MPa, в заключении и в свидетельстве ОТК (стр. 2) — 0,57 МПа; значения перенесены как в оригинале.]</w:t>
      </w:r>
    </w:p>
    <w:bookmarkEnd w:id="48"/>
    <w:bookmarkStart w:id="59" w:name="стр.-21-сборочный-чертёж-25sy039-013-00"/>
    <w:p>
      <w:pPr>
        <w:pStyle w:val="Heading2"/>
      </w:pPr>
      <w:r>
        <w:t xml:space="preserve">Стр. 21 — Сборочный чертёж 25SY039-013-00</w:t>
      </w:r>
    </w:p>
    <w:p>
      <w:pPr>
        <w:pStyle w:val="CaptionedFigure"/>
      </w:pPr>
      <w:r>
        <w:drawing>
          <wp:inline>
            <wp:extent cx="5334000" cy="3772323"/>
            <wp:effectExtent b="0" l="0" r="0" t="0"/>
            <wp:docPr descr="Сборочный чертёж теплообменника вертикального трубчатого 6 м², 25SY039-013-00" title="" id="50" name="Picture"/>
            <a:graphic>
              <a:graphicData uri="http://schemas.openxmlformats.org/drawingml/2006/picture">
                <pic:pic>
                  <pic:nvPicPr>
                    <pic:cNvPr descr="img/E103_drawing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Сборочный чертёж теплообменника вертикального трубчатого 6 м², 25SY039-013-00</w:t>
      </w:r>
    </w:p>
    <w:bookmarkStart w:id="52" w:name="штамп"/>
    <w:p>
      <w:pPr>
        <w:pStyle w:val="Heading3"/>
      </w:pPr>
      <w:r>
        <w:t xml:space="preserve">Штамп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Организация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Jiangsu Torchi Engineering &amp; Technology Development Co., Ltd. (江苏拓驰工程技术开发有限公司)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Теплообменник вертикальный трубчатый 6 м² (6m² VERTICAL TUBE HEAT EXCHANGER), сборочный чертёж (ASSEMBLY DRAWING)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Позиция оборудования (ITEM)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E103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Стадия проектирования (STAGE)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Рабочее проектирование (Detail Design)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чертежа (DRW NO.)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Проект (PROJECT)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Разработал (DRAWN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2026.07.23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Проверил (CHECKED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Согласовал (AUDITED BY) / Утвердил (APPROVED BY)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[Подпись], 2026/07/24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Руководитель проекта (PM)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Масштаб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1:8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Формат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 / листов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t xml:space="preserve">Таблица изменений: метка A; кол-во 1; содержание изменения: «Отмена штуцера T1 [нечётко]»; дата 2026.06.25.</w:t>
      </w:r>
    </w:p>
    <w:p>
      <w:pPr>
        <w:pStyle w:val="BodyText"/>
      </w:pPr>
      <w:r>
        <w:t xml:space="preserve">Рукописная отметка на поле чертежа: 26-01 广 ZFXT-011 (номер заказа).</w:t>
      </w:r>
    </w:p>
    <w:bookmarkEnd w:id="52"/>
    <w:bookmarkStart w:id="53" w:name="X7c7516eed755d318add8ff0afc0c8922306d4e5"/>
    <w:p>
      <w:pPr>
        <w:pStyle w:val="Heading3"/>
      </w:pPr>
      <w:r>
        <w:t xml:space="preserve">Данные для проектирования, изготовления и контроля (DESIGN, MANUFACTURE AND INSPECTION DATA SHEET)</w:t>
      </w:r>
    </w:p>
    <w:p>
      <w:pPr>
        <w:pStyle w:val="FirstParagraph"/>
      </w:pPr>
      <w:r>
        <w:t xml:space="preserve">Нормы и стандарты: 1. GB150.1~4-2024 «Сосуды, работающие под давлением» (PRESSURE VESSELS); 2. GB/T151-2014 «Теплообменники» (HEAT EXCHANGERS).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Межтрубное пространство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Трубное пространство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Макс. рабочее давление (верх),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-0.1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Расчётное давление,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-0.1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Расчётная температура,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-30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Средняя температура металла,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Минимальная расчётная температура металла, °C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среда — 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Охлаждённая вода (Chilled water)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Толуол (Toluene)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Токсичность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Нетоксична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Малотоксичен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Взрывоопасность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Негорючая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Взрывоопасен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Плотность среды, кг/м³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Среда, вызывающая коррозионное растрескивание под напряжением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Группа среды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Вторая группа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Первая группа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Основной материал элементов под давлением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таблицу материалов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Прибавка на коррозию,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Коэффициент прочности сварного шва (корпус/днище)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0.85/1.0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Полный объём, м³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~0.075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~0.12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Площадь теплообмена, 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~6.6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~6.6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Число ходов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теплообменника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/ тип теплообменных труб,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Φ19X1.5X1500/BEM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Φ19X1.5X1500/BEM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Соединение труб с трубной решёткой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Прочностная сварка + развальцовка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Прочностная сварка + развальцовка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Сейсмичность (ускорение)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Снеговая нагрузка,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 — 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Изоляция — толщина,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испытание, МПа — вертикальное положение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Гидравлическое испытание, МПа — горизонтальное положение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0.63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Пневматическое испытание,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Комбинированное пневмогидравлическое испытание,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Испытание на герметичность, бар — вертикальное / горизонтальное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 / 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 / 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Проверка на утечку, МПа (изб.)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Параметр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сосуда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Отчёт об оценке рисков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 требуется (NA)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Расчётный срок службы / число циклов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 лет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Технология сварки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NB/T47015-2023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Типы сварных соединений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Если на чертеже не указано иное, типы и размеры сварных соединений — по HG/T20583-2020; катет углового шва равен толщине более тонкой из свариваемых деталей; сварка фланцев — по соответствующему стандарту на фланцы; прочее — по GB/T985.1,2-2008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между 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A102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между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A022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Сварочные материалы: между S30408 и 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A302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Неперпендикулярность уплотнительной поверхности трубной решётки к оси корпуса, мм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Количество теплообменных труб / шаг / схема размещения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78/28/треугольник (△)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Скоростной напор ветра,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Дополнительная нагрузка, Н/м²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Послесварочная термообработка (PWHT)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Расположение «вниз», да [Примечание переводчика: так в оригинале — «下管箱 DOWN CHANNEL YES»]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Шероховатость поверхности деталей без чертежа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Окраска, упаковка и транспортировка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 10558-2021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Прочие требования к контролю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технические требования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нетто,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 т.ч. масса нержавеющей стали,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при заполнении водой,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~610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Рабочая 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Максимальная монтажная масса,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Ориентация штуцеров и опор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Неразрушающий контроль (NDE)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Категория шва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Метод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Объём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— класс техники — класс годности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NB/T47013.2-2015, класс AB / III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A, B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NB/T47013.2-2015, класс AB / II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Корпус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NB/T47013.4-2015, I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C, 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NB/T47013.5-2015, I</w:t>
            </w:r>
          </w:p>
        </w:tc>
      </w:tr>
    </w:tbl>
    <w:bookmarkEnd w:id="53"/>
    <w:bookmarkStart w:id="54" w:name="Xd0afe0649ab4e77952875645e27d960e5f46a32"/>
    <w:p>
      <w:pPr>
        <w:pStyle w:val="Heading3"/>
      </w:pPr>
      <w:r>
        <w:t xml:space="preserve">Таблица основных материалов (TABLE OF MATERIALS)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Элемент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Вид проката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Состояние поставки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и патрубки межтрубного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 (PLATE)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 (Solid solution)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Холоднотянутые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и патрубки 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 (PLATE)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GB/T14976-2025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Холоднотянутые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Днища 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Трубная решётка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GB/T713.7-2023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Класс 1D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Теплообменные трубы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Лист [так в оригинале]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GB/T13296-2023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Холоднотянутые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 межтрубного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Фланцы трубного пространства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Поковка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NB/T47010-2017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Аустенизация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54"/>
    <w:bookmarkStart w:id="55" w:name="таблица-штуцеров-nozzle-sheet"/>
    <w:p>
      <w:pPr>
        <w:pStyle w:val="Heading3"/>
      </w:pPr>
      <w:r>
        <w:t xml:space="preserve">Таблица штуцеров (NOZZLE SHEET)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Условный размер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присоединение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— уплотнительная поверхность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Назначение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Размер патрубка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Вылет от оси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DN150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Φ159X4.5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Φ57X3.5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Вход охлаждённой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Φ57X3.5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Выход охлаждённой воды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Φ57X3.5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DN65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Воздушник (Vent)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Φ76X4.0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L1,2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PN16 DN25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PL-RF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Штуцер уровнемера (L1)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См. чертёж</w:t>
            </w:r>
          </w:p>
        </w:tc>
      </w:tr>
    </w:tbl>
    <w:bookmarkEnd w:id="55"/>
    <w:bookmarkStart w:id="56" w:name="спецификация"/>
    <w:p>
      <w:pPr>
        <w:pStyle w:val="Heading3"/>
      </w:pPr>
      <w:r>
        <w:t xml:space="preserve">Спецификация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Поз. / штуцер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№ чертежа или стандарта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Кол-во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Материал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ед.,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Масса общ., кг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Примечание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L1,2,T1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Ребро жёсткости (Stiffener) 30X4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L1,2,T1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(Flange) PL 25(B)-16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L1,2,T1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(Pipe) Φ32X3.5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(Flange) PL 65(B)-16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(Pipe) Φ76X4.0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L=160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(Flange) PL 50(B)-16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N3,4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(Pipe) Φ57X3.5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L=118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(Flange) PL 50(B)-16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(Pipe) Φ57X3.5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L=105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HG/T20592-2009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(Flange) PL 150(B)-16 RF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Патрубок (Pipe) Φ159X4.5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L=160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Перегородка (Baffle)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S=6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GB/T16749-2018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Компенсатор ZDL(III)U300-2.5-1X5X1 (Expansion joint)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(Shell) Φ325X6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L=1014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Пластина заземления (Earth Lug)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S=6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Дистанционная трубка (Spacer) Φ19X2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L=420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(Shell) Φ325X6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L=126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25SY039-013-19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Трубная решётка (Tubesheel)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S=30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Дистанционная трубка (Spacer) Φ19X2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L=220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NB/T47065.3-2018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Опора-лапа (Support) B1-I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Q235B/S30408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Фирменная табличка (Name plate)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Сборочная единица (Subassembly)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Сегментная перегородка (Baffle)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S=4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Дистанционная трубка (Spacer) Φ19X2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L=396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25SY039-013-13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Стяжка (Tie Rod)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0.95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L=1080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Теплообменная труба (Tube) Φ19X1.5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0.99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77.22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L=1500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(Shell) Φ325X6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23.0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L=320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Дистанционная трубка (Spacer) Φ19X2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0.17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L=196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GB/T6170-2015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Гайка (Nut) M12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0.24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Стяжка (Tie Rod) Φ12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S30408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L=1280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25SY039-013-07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Трубная решётка (Tubesheel)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38.2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S=30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GB/T6170-2015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Гайка (Nut) M20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0.05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NB/T47027-2012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Шпилька (Stud) M20X120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35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9.6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HG/T20606-2009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Прокладка (Gasket) RF 300-16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PTFE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/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25SY039-013-03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Фланец (Flange)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 II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22.3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44.6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Обечайка (Shell) Φ325X6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47.8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L=976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GB/T25198-2023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Днище (Head) EHB325X6(5.0)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S31603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6.3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12.6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bookmarkEnd w:id="56"/>
    <w:bookmarkStart w:id="57" w:name="технические-требования"/>
    <w:p>
      <w:pPr>
        <w:pStyle w:val="Heading3"/>
      </w:pPr>
      <w:r>
        <w:t xml:space="preserve">Технические требования</w:t>
      </w:r>
    </w:p>
    <w:p>
      <w:pPr>
        <w:numPr>
          <w:ilvl w:val="0"/>
          <w:numId w:val="1002"/>
        </w:numPr>
        <w:pStyle w:val="Compact"/>
      </w:pPr>
      <w:r>
        <w:t xml:space="preserve">Со всех сварных соединений оборудования, а также со сварных соединений патрубков с обечайкой и днищами должны быть удалены брызги металла и шлак; поверхность сварных швов должна иметь плавный переход; невыступающие патрубки должны быть заподлицо с внутренней поверхностью обечайки (днища).</w:t>
      </w:r>
    </w:p>
    <w:p>
      <w:pPr>
        <w:numPr>
          <w:ilvl w:val="0"/>
          <w:numId w:val="1002"/>
        </w:numPr>
        <w:pStyle w:val="Compact"/>
      </w:pPr>
      <w:r>
        <w:t xml:space="preserve">Стандарт на теплообменные трубы — GB/T13296-2023; отклонение наружного диаметра ±0.10 мм, отклонение толщины стенки ±10% S.</w:t>
      </w:r>
    </w:p>
    <w:p>
      <w:pPr>
        <w:numPr>
          <w:ilvl w:val="0"/>
          <w:numId w:val="1002"/>
        </w:numPr>
        <w:pStyle w:val="Compact"/>
      </w:pPr>
      <w:r>
        <w:t xml:space="preserve">Теплообменные трубы заказывать по требованиям NB/T47019.1-2021 и NB/T47019.5-2021; трубы поставляются по средней толщине стенки, сращивание (стыковка) труб не допускается.</w:t>
      </w:r>
    </w:p>
    <w:p>
      <w:pPr>
        <w:numPr>
          <w:ilvl w:val="0"/>
          <w:numId w:val="1002"/>
        </w:numPr>
        <w:pStyle w:val="Compact"/>
      </w:pPr>
      <w:r>
        <w:t xml:space="preserve">Если не оговорено особо, все отверстия под болты фланцев располагаются симметрично относительно главной оси или вертикали оборудования (вразбежку). [Пункт 4 отсутствует в английской версии на чертеже.]</w:t>
      </w:r>
    </w:p>
    <w:p>
      <w:pPr>
        <w:numPr>
          <w:ilvl w:val="0"/>
          <w:numId w:val="1002"/>
        </w:numPr>
        <w:pStyle w:val="Compact"/>
      </w:pPr>
      <w:r>
        <w:t xml:space="preserve">Сварное соединение трубной решётки с корпусом должно обеспечивать полный провар по всему сечению; корневой проход выполнять аргонодуговой сваркой.</w:t>
      </w:r>
    </w:p>
    <w:p>
      <w:pPr>
        <w:numPr>
          <w:ilvl w:val="0"/>
          <w:numId w:val="1002"/>
        </w:numPr>
        <w:pStyle w:val="Compact"/>
      </w:pPr>
      <w:r>
        <w:t xml:space="preserve">При гидравлическом испытании оборудования содержание ионов хлора в воде не должно превышать 25 мг/л.</w:t>
      </w:r>
    </w:p>
    <w:p>
      <w:pPr>
        <w:numPr>
          <w:ilvl w:val="0"/>
          <w:numId w:val="1002"/>
        </w:numPr>
        <w:pStyle w:val="Compact"/>
      </w:pPr>
      <w:r>
        <w:t xml:space="preserve">После изготовления оборудования (после успешного испытания давлением) поверхность нержавеющей стали обезжирить и подвергнуть травлению и пассивации.</w:t>
      </w:r>
    </w:p>
    <w:bookmarkEnd w:id="57"/>
    <w:bookmarkStart w:id="58" w:name="узлы-и-выноски"/>
    <w:p>
      <w:pPr>
        <w:pStyle w:val="Heading3"/>
      </w:pPr>
      <w:r>
        <w:t xml:space="preserve">Узлы и выноски</w:t>
      </w:r>
    </w:p>
    <w:p>
      <w:pPr>
        <w:numPr>
          <w:ilvl w:val="0"/>
          <w:numId w:val="1003"/>
        </w:numPr>
        <w:pStyle w:val="Compact"/>
      </w:pPr>
      <w:r>
        <w:t xml:space="preserve">Узел сварки обечайки межтрубного пространства с трубной решёткой, 1:1 — размеры 2; 10.5; 1.5; 3; углы 30°, 45°.</w:t>
      </w:r>
    </w:p>
    <w:p>
      <w:pPr>
        <w:numPr>
          <w:ilvl w:val="0"/>
          <w:numId w:val="1003"/>
        </w:numPr>
        <w:pStyle w:val="Compact"/>
      </w:pPr>
      <w:r>
        <w:t xml:space="preserve">Узел сварных швов категорий A, B корпуса, без масштаба — разделка 60°±5°, притупление 1±1 (1⁺¹), зазор 1±1.</w:t>
      </w:r>
    </w:p>
    <w:p>
      <w:pPr>
        <w:numPr>
          <w:ilvl w:val="0"/>
          <w:numId w:val="1003"/>
        </w:numPr>
        <w:pStyle w:val="Compact"/>
      </w:pPr>
      <w:r>
        <w:t xml:space="preserve">Узел сварки теплообменной трубы с трубной решёткой, 1:1 — Φ19X1.5; фаска 45°; размеры 30, 2, 3, 1; «15 (не развальцовывать)»; «Развальцовка» (15).</w:t>
      </w:r>
    </w:p>
    <w:p>
      <w:pPr>
        <w:numPr>
          <w:ilvl w:val="0"/>
          <w:numId w:val="1003"/>
        </w:numPr>
        <w:pStyle w:val="Compact"/>
      </w:pPr>
      <w:r>
        <w:t xml:space="preserve">Узел сварного шва категории D патрубка, без масштаба — разделка 50°±5°; 6; зазор 2+0.5; притупление 1±0.5.</w:t>
      </w:r>
    </w:p>
    <w:p>
      <w:pPr>
        <w:numPr>
          <w:ilvl w:val="0"/>
          <w:numId w:val="1003"/>
        </w:numPr>
        <w:pStyle w:val="Compact"/>
      </w:pPr>
      <w:r>
        <w:t xml:space="preserve">Узел соединения стяжки с сегментной перегородкой, 1:1 — Φ19X2, Φ12, 50.</w:t>
      </w:r>
    </w:p>
    <w:p>
      <w:pPr>
        <w:numPr>
          <w:ilvl w:val="0"/>
          <w:numId w:val="1003"/>
        </w:numPr>
        <w:pStyle w:val="Compact"/>
      </w:pPr>
      <w:r>
        <w:t xml:space="preserve">Узел соединения стяжки с трубной решёткой, 1:1 — Φ19X2, Φ12, резьба 20, глубина 25.</w:t>
      </w:r>
    </w:p>
    <w:p>
      <w:pPr>
        <w:numPr>
          <w:ilvl w:val="0"/>
          <w:numId w:val="1003"/>
        </w:numPr>
        <w:pStyle w:val="Compact"/>
      </w:pPr>
      <w:r>
        <w:t xml:space="preserve">Пластина заземления, 1:3 — Φ11, 2-R10, 30, 100, 40.</w:t>
      </w:r>
    </w:p>
    <w:p>
      <w:pPr>
        <w:numPr>
          <w:ilvl w:val="0"/>
          <w:numId w:val="1003"/>
        </w:numPr>
        <w:pStyle w:val="Compact"/>
      </w:pPr>
      <w:r>
        <w:t xml:space="preserve">Схема размещения труб, 1:2 — равносторонний треугольник, шаг 28.</w:t>
      </w:r>
    </w:p>
    <w:p>
      <w:pPr>
        <w:numPr>
          <w:ilvl w:val="0"/>
          <w:numId w:val="1003"/>
        </w:numPr>
        <w:pStyle w:val="Compact"/>
      </w:pPr>
      <w:r>
        <w:t xml:space="preserve">Узел усиления штуцеров L1, 2, T1, 1:5 — 150, 15, 30, 45°, 4, 60°.</w:t>
      </w:r>
    </w:p>
    <w:p>
      <w:pPr>
        <w:numPr>
          <w:ilvl w:val="0"/>
          <w:numId w:val="1003"/>
        </w:numPr>
        <w:pStyle w:val="Compact"/>
      </w:pPr>
      <w:r>
        <w:t xml:space="preserve">Главный вид: штуцеры N1 (DN150, верх), N2 (DN50, низ), N3, N4 (DN50), N5 (DN65), L1, L2 (DN25); Ø325X6, Ø590 (по опорам); общая высота 2318.6; размеры 109.3, 150, 25, 445, 1494, 400, 200, 1000, 600±15, 5X200(=1000), 120, 75, 60°; позиции 1–25 по спецификации. Вид сверху: расположение N1–N5, L1, L2.</w:t>
      </w:r>
    </w:p>
    <w:bookmarkEnd w:id="58"/>
    <w:bookmarkEnd w:id="59"/>
    <w:bookmarkEnd w:id="60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37" Type="http://schemas.openxmlformats.org/officeDocument/2006/relationships/image" Target="media/rId37.png"/><Relationship Id="rId49" Type="http://schemas.openxmlformats.org/officeDocument/2006/relationships/image" Target="media/rId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2026-10-16T02:40:45Z</dcterms:created>
  <dcterms:modified xsi:type="dcterms:W3CDTF">2026-10-16T02:40:45Z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