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56" w:rsidRDefault="00D9458E" w:rsidP="005574B0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70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:rsidR="000C6156" w:rsidRDefault="000C6156" w:rsidP="005574B0">
      <w:pPr>
        <w:spacing w:after="0" w:line="320" w:lineRule="exact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6156">
        <w:rPr>
          <w:rFonts w:ascii="Times New Roman" w:hAnsi="Times New Roman" w:cs="Times New Roman"/>
          <w:b/>
          <w:sz w:val="32"/>
          <w:szCs w:val="32"/>
          <w:lang w:val="en-US"/>
        </w:rPr>
        <w:t>Ma</w:t>
      </w:r>
      <w:r w:rsidR="007E75F8">
        <w:rPr>
          <w:rFonts w:ascii="Times New Roman" w:hAnsi="Times New Roman" w:cs="Times New Roman"/>
          <w:b/>
          <w:sz w:val="32"/>
          <w:szCs w:val="32"/>
          <w:lang w:val="en-US"/>
        </w:rPr>
        <w:t>thematical Model</w:t>
      </w:r>
      <w:r w:rsidR="001504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for Transient Analysis of</w:t>
      </w:r>
      <w:r w:rsidR="007E75F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variable Speed </w:t>
      </w:r>
      <w:r w:rsidR="008F09E8">
        <w:rPr>
          <w:rFonts w:ascii="Times New Roman" w:hAnsi="Times New Roman" w:cs="Times New Roman"/>
          <w:b/>
          <w:sz w:val="32"/>
          <w:szCs w:val="32"/>
          <w:lang w:val="en-US"/>
        </w:rPr>
        <w:t xml:space="preserve">frequency </w:t>
      </w:r>
      <w:r w:rsidR="007E75F8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controlled </w:t>
      </w:r>
      <w:r w:rsidRPr="000C6156">
        <w:rPr>
          <w:rFonts w:ascii="Times New Roman" w:hAnsi="Times New Roman" w:cs="Times New Roman"/>
          <w:b/>
          <w:sz w:val="32"/>
          <w:szCs w:val="32"/>
          <w:lang w:val="en-US"/>
        </w:rPr>
        <w:t>Induction Motor</w:t>
      </w:r>
    </w:p>
    <w:p w:rsidR="00441E19" w:rsidRDefault="00D9458E" w:rsidP="005574B0">
      <w:pPr>
        <w:spacing w:after="0" w:line="320" w:lineRule="exact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767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Abstract</w:t>
      </w:r>
    </w:p>
    <w:p w:rsidR="00C90AB8" w:rsidRPr="00C90AB8" w:rsidRDefault="00894F50" w:rsidP="00E33DE2">
      <w:pPr>
        <w:spacing w:after="0" w:line="320" w:lineRule="exact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i/>
          <w:sz w:val="24"/>
          <w:szCs w:val="24"/>
          <w:lang w:val="en-US"/>
        </w:rPr>
        <w:t>In this paper</w:t>
      </w:r>
      <w:r w:rsidR="0047771D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mathematical model for 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variable speed </w:t>
      </w:r>
      <w:r w:rsidR="008F09E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frequency 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controlled induction motor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 developed.</w:t>
      </w:r>
      <w:r w:rsidR="004F56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>Different mathematical models with constant voltage and frequency have been used over the years to solve the different problems associated with induction motors.</w:t>
      </w:r>
      <w:r w:rsidR="004F1934" w:rsidRPr="004F19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>These models cannot be applied when driven by variable speed drives, when the machine has impedance unbalance or subjected to certain forms of unbalance</w:t>
      </w:r>
      <w:r w:rsidR="00A204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power supply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>Nowadays, variable speed</w:t>
      </w:r>
      <w:r w:rsidR="004374C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F09E8">
        <w:rPr>
          <w:rFonts w:ascii="Times New Roman" w:hAnsi="Times New Roman" w:cs="Times New Roman"/>
          <w:i/>
          <w:sz w:val="24"/>
          <w:szCs w:val="24"/>
          <w:lang w:val="en-US"/>
        </w:rPr>
        <w:t xml:space="preserve">frequency 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>controlled</w:t>
      </w:r>
      <w:r w:rsidR="005574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with induction </w:t>
      </w:r>
      <w:r w:rsidR="00C90AB8">
        <w:rPr>
          <w:rFonts w:ascii="Times New Roman" w:hAnsi="Times New Roman" w:cs="Times New Roman"/>
          <w:i/>
          <w:sz w:val="24"/>
          <w:szCs w:val="24"/>
          <w:lang w:val="en-US"/>
        </w:rPr>
        <w:t>motors are using in transportation, pumps, compressors, ventilators, machine tools, hybrids or electrical vehicles, etc. Wh</w:t>
      </w:r>
      <w:r w:rsidR="0047771D">
        <w:rPr>
          <w:rFonts w:ascii="Times New Roman" w:hAnsi="Times New Roman" w:cs="Times New Roman"/>
          <w:i/>
          <w:sz w:val="24"/>
          <w:szCs w:val="24"/>
          <w:lang w:val="en-US"/>
        </w:rPr>
        <w:t>en they are used</w:t>
      </w:r>
      <w:r w:rsidR="00C90AB8">
        <w:rPr>
          <w:rFonts w:ascii="Times New Roman" w:hAnsi="Times New Roman" w:cs="Times New Roman"/>
          <w:i/>
          <w:sz w:val="24"/>
          <w:szCs w:val="24"/>
          <w:lang w:val="en-US"/>
        </w:rPr>
        <w:t>, this is an important role to be corre</w:t>
      </w:r>
      <w:r w:rsidR="00D844D8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72C52">
        <w:rPr>
          <w:rFonts w:ascii="Times New Roman" w:hAnsi="Times New Roman" w:cs="Times New Roman"/>
          <w:i/>
          <w:sz w:val="24"/>
          <w:szCs w:val="24"/>
          <w:lang w:val="en-US"/>
        </w:rPr>
        <w:t>t finding the</w:t>
      </w:r>
      <w:r w:rsidR="004F56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parameters</w:t>
      </w:r>
      <w:r w:rsidR="006364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 the stator</w:t>
      </w:r>
      <w:r w:rsidR="0047771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90A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windings during the condition of the inverter unbalance output </w:t>
      </w:r>
      <w:r w:rsidR="00E50955">
        <w:rPr>
          <w:rFonts w:ascii="Times New Roman" w:hAnsi="Times New Roman" w:cs="Times New Roman"/>
          <w:i/>
          <w:sz w:val="24"/>
          <w:szCs w:val="24"/>
          <w:lang w:val="en-US"/>
        </w:rPr>
        <w:t>voltages for m</w:t>
      </w:r>
      <w:r w:rsidR="00AA53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otor designing.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This model can be used </w:t>
      </w:r>
      <w:r w:rsidR="00767B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with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inclusion of </w:t>
      </w:r>
      <w:r w:rsidR="00767B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unbalance power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supply but </w:t>
      </w:r>
      <w:r w:rsidR="00E33D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also considered </w:t>
      </w:r>
      <w:r w:rsidR="004F1934">
        <w:rPr>
          <w:rFonts w:ascii="Times New Roman" w:hAnsi="Times New Roman" w:cs="Times New Roman"/>
          <w:i/>
          <w:sz w:val="24"/>
          <w:szCs w:val="24"/>
          <w:lang w:val="en-US"/>
        </w:rPr>
        <w:t>the computational economy of the complex variable models.</w:t>
      </w:r>
      <w:r w:rsidR="00672C5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33DE2">
        <w:rPr>
          <w:rFonts w:ascii="Times New Roman" w:hAnsi="Times New Roman" w:cs="Times New Roman"/>
          <w:i/>
          <w:sz w:val="24"/>
          <w:szCs w:val="24"/>
          <w:lang w:val="en-US"/>
        </w:rPr>
        <w:t>Finally the mathematical model with the saturation effect and steel losses is develo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>pe</w:t>
      </w:r>
      <w:r w:rsidR="008F09E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 especially for variable speed frequency </w:t>
      </w:r>
      <w:r w:rsidR="007E75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controlled </w:t>
      </w:r>
      <w:r w:rsidR="00E33DE2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induction </w:t>
      </w:r>
      <w:r w:rsidR="00434E45">
        <w:rPr>
          <w:rFonts w:ascii="Times New Roman" w:hAnsi="Times New Roman" w:cs="Times New Roman"/>
          <w:i/>
          <w:sz w:val="24"/>
          <w:szCs w:val="24"/>
          <w:lang w:val="en-US"/>
        </w:rPr>
        <w:t>motor</w:t>
      </w:r>
      <w:bookmarkEnd w:id="0"/>
      <w:bookmarkEnd w:id="1"/>
      <w:r w:rsidR="00E33DE2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sectPr w:rsidR="00C90AB8" w:rsidRPr="00C90AB8" w:rsidSect="00B76706">
      <w:pgSz w:w="11906" w:h="16838" w:code="9"/>
      <w:pgMar w:top="1151" w:right="1151" w:bottom="1236" w:left="172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A1933"/>
    <w:rsid w:val="000303C4"/>
    <w:rsid w:val="000C6156"/>
    <w:rsid w:val="000D3D8A"/>
    <w:rsid w:val="001321D6"/>
    <w:rsid w:val="0015041F"/>
    <w:rsid w:val="00162EDB"/>
    <w:rsid w:val="0017223C"/>
    <w:rsid w:val="001B0653"/>
    <w:rsid w:val="00253F52"/>
    <w:rsid w:val="00283DD7"/>
    <w:rsid w:val="002C5591"/>
    <w:rsid w:val="002D1FF8"/>
    <w:rsid w:val="0031170A"/>
    <w:rsid w:val="00312F96"/>
    <w:rsid w:val="00321272"/>
    <w:rsid w:val="003C4C3D"/>
    <w:rsid w:val="00425B2D"/>
    <w:rsid w:val="00434E45"/>
    <w:rsid w:val="004374C9"/>
    <w:rsid w:val="00441E19"/>
    <w:rsid w:val="0044459E"/>
    <w:rsid w:val="0047771D"/>
    <w:rsid w:val="004F1934"/>
    <w:rsid w:val="004F560E"/>
    <w:rsid w:val="005574B0"/>
    <w:rsid w:val="005D7C55"/>
    <w:rsid w:val="0063646A"/>
    <w:rsid w:val="006467D5"/>
    <w:rsid w:val="00647E11"/>
    <w:rsid w:val="00672C52"/>
    <w:rsid w:val="006C220E"/>
    <w:rsid w:val="00713C3C"/>
    <w:rsid w:val="00767B4E"/>
    <w:rsid w:val="007B7113"/>
    <w:rsid w:val="007E75F8"/>
    <w:rsid w:val="00827D75"/>
    <w:rsid w:val="008370EF"/>
    <w:rsid w:val="00894F50"/>
    <w:rsid w:val="008F09E8"/>
    <w:rsid w:val="00943DFC"/>
    <w:rsid w:val="009A6D0F"/>
    <w:rsid w:val="00A01F74"/>
    <w:rsid w:val="00A204F9"/>
    <w:rsid w:val="00A60D6E"/>
    <w:rsid w:val="00AA5327"/>
    <w:rsid w:val="00AD602A"/>
    <w:rsid w:val="00B04256"/>
    <w:rsid w:val="00B76706"/>
    <w:rsid w:val="00BA1933"/>
    <w:rsid w:val="00BF38AC"/>
    <w:rsid w:val="00C774D6"/>
    <w:rsid w:val="00C80C8E"/>
    <w:rsid w:val="00C90AB8"/>
    <w:rsid w:val="00D24A5A"/>
    <w:rsid w:val="00D844D8"/>
    <w:rsid w:val="00D9458E"/>
    <w:rsid w:val="00DF79DC"/>
    <w:rsid w:val="00E33DE2"/>
    <w:rsid w:val="00E33F6F"/>
    <w:rsid w:val="00E50955"/>
    <w:rsid w:val="00E66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A3CC-B059-4AAA-AD61-9A5F740FA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901 BE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Pajelsan</dc:creator>
  <cp:keywords/>
  <dc:description/>
  <cp:lastModifiedBy>Pajelsan</cp:lastModifiedBy>
  <cp:revision>38</cp:revision>
  <dcterms:created xsi:type="dcterms:W3CDTF">2010-07-15T01:38:00Z</dcterms:created>
  <dcterms:modified xsi:type="dcterms:W3CDTF">2010-08-01T16:30:00Z</dcterms:modified>
</cp:coreProperties>
</file>