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1455" w14:textId="41ACD48A" w:rsidR="00850AFA" w:rsidRPr="00850AFA" w:rsidRDefault="00850AFA" w:rsidP="00850AFA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 w:rsidRPr="00850AFA">
        <w:rPr>
          <w:b/>
          <w:bCs/>
          <w:i/>
          <w:iCs/>
          <w:sz w:val="40"/>
          <w:szCs w:val="40"/>
          <w:u w:val="single"/>
        </w:rPr>
        <w:t>Created Database:</w:t>
      </w:r>
    </w:p>
    <w:p w14:paraId="68F73F69" w14:textId="36608B13" w:rsidR="00850AFA" w:rsidRDefault="00850AFA" w:rsidP="00850AF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Previous document “ImportantTeamInfo.docx” provides the needed changes to database within </w:t>
      </w:r>
      <w:proofErr w:type="spellStart"/>
      <w:r>
        <w:rPr>
          <w:sz w:val="32"/>
          <w:szCs w:val="32"/>
        </w:rPr>
        <w:t>Netbeans</w:t>
      </w:r>
      <w:proofErr w:type="spellEnd"/>
      <w:r>
        <w:rPr>
          <w:sz w:val="32"/>
          <w:szCs w:val="32"/>
        </w:rPr>
        <w:t xml:space="preserve"> to allow the new databases to be accessed. </w:t>
      </w:r>
    </w:p>
    <w:p w14:paraId="30C43437" w14:textId="342BC240" w:rsidR="00850AFA" w:rsidRPr="00850AFA" w:rsidRDefault="00850AFA" w:rsidP="00850AF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Online version that can be remotely accessed between computers without the loss of information. </w:t>
      </w:r>
    </w:p>
    <w:p w14:paraId="7D3B6F00" w14:textId="77777777" w:rsidR="00CC3D46" w:rsidRDefault="00CC3D46" w:rsidP="00CC3D46">
      <w:pPr>
        <w:pStyle w:val="ListParagraph"/>
        <w:rPr>
          <w:b/>
          <w:bCs/>
          <w:i/>
          <w:iCs/>
          <w:sz w:val="40"/>
          <w:szCs w:val="40"/>
          <w:u w:val="single"/>
        </w:rPr>
      </w:pPr>
    </w:p>
    <w:p w14:paraId="54BD9F51" w14:textId="23187B35" w:rsidR="00850AFA" w:rsidRPr="00850AFA" w:rsidRDefault="00850AFA" w:rsidP="00850AFA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 w:rsidRPr="00850AFA">
        <w:rPr>
          <w:b/>
          <w:bCs/>
          <w:i/>
          <w:iCs/>
          <w:sz w:val="40"/>
          <w:szCs w:val="40"/>
          <w:u w:val="single"/>
        </w:rPr>
        <w:t>Changes to Files:</w:t>
      </w:r>
    </w:p>
    <w:p w14:paraId="7083CC89" w14:textId="2F233F9F" w:rsidR="00850AFA" w:rsidRDefault="00850AFA" w:rsidP="00850AF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testImage.jsp</w:t>
      </w:r>
      <w:proofErr w:type="spellEnd"/>
    </w:p>
    <w:p w14:paraId="764C7673" w14:textId="61A18CB0" w:rsidR="00850AFA" w:rsidRDefault="00850AFA" w:rsidP="00850AF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21:</w:t>
      </w:r>
    </w:p>
    <w:p w14:paraId="129C7227" w14:textId="0F38C946" w:rsidR="00850AFA" w:rsidRDefault="00850AFA" w:rsidP="00850AF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to current remote server database to access the same database.</w:t>
      </w:r>
    </w:p>
    <w:p w14:paraId="42E39967" w14:textId="77777777" w:rsidR="00CC3D46" w:rsidRDefault="00850AFA" w:rsidP="00850AF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Tested</w:t>
      </w:r>
      <w:r w:rsidR="00CC3D46">
        <w:rPr>
          <w:sz w:val="32"/>
          <w:szCs w:val="32"/>
        </w:rPr>
        <w:t xml:space="preserve"> Result:</w:t>
      </w:r>
    </w:p>
    <w:p w14:paraId="108E2E57" w14:textId="262ABD7B" w:rsidR="00850AFA" w:rsidRPr="00CC3D46" w:rsidRDefault="00850AFA" w:rsidP="00CC3D46">
      <w:pPr>
        <w:pStyle w:val="ListParagraph"/>
        <w:numPr>
          <w:ilvl w:val="4"/>
          <w:numId w:val="2"/>
        </w:numPr>
        <w:rPr>
          <w:sz w:val="32"/>
          <w:szCs w:val="32"/>
          <w:highlight w:val="green"/>
        </w:rPr>
      </w:pPr>
      <w:r w:rsidRPr="00CC3D46">
        <w:rPr>
          <w:sz w:val="32"/>
          <w:szCs w:val="32"/>
          <w:highlight w:val="green"/>
        </w:rPr>
        <w:t>Working</w:t>
      </w:r>
    </w:p>
    <w:p w14:paraId="60746709" w14:textId="2BA5D026" w:rsidR="00850AFA" w:rsidRDefault="00850AFA" w:rsidP="00850AF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view</w:t>
      </w:r>
      <w:r>
        <w:rPr>
          <w:sz w:val="32"/>
          <w:szCs w:val="32"/>
        </w:rPr>
        <w:t>Image.jsp</w:t>
      </w:r>
      <w:proofErr w:type="spellEnd"/>
    </w:p>
    <w:p w14:paraId="6CA1B8EE" w14:textId="32898AE0" w:rsidR="00850AFA" w:rsidRDefault="00850AFA" w:rsidP="00850AF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1</w:t>
      </w:r>
      <w:r>
        <w:rPr>
          <w:sz w:val="32"/>
          <w:szCs w:val="32"/>
        </w:rPr>
        <w:t>3:</w:t>
      </w:r>
    </w:p>
    <w:p w14:paraId="13407B8C" w14:textId="674A6041" w:rsidR="00850AFA" w:rsidRDefault="00850AFA" w:rsidP="00850AF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to current remote server database to access the same database.</w:t>
      </w:r>
    </w:p>
    <w:p w14:paraId="5FCA7593" w14:textId="77777777" w:rsidR="00CC3D46" w:rsidRDefault="00CC3D46" w:rsidP="00CC3D46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Tested Result:</w:t>
      </w:r>
    </w:p>
    <w:p w14:paraId="750D75CB" w14:textId="77777777" w:rsidR="00CC3D46" w:rsidRPr="00CC3D46" w:rsidRDefault="00CC3D46" w:rsidP="00CC3D46">
      <w:pPr>
        <w:pStyle w:val="ListParagraph"/>
        <w:numPr>
          <w:ilvl w:val="4"/>
          <w:numId w:val="2"/>
        </w:numPr>
        <w:rPr>
          <w:sz w:val="32"/>
          <w:szCs w:val="32"/>
          <w:highlight w:val="green"/>
        </w:rPr>
      </w:pPr>
      <w:r w:rsidRPr="00CC3D46">
        <w:rPr>
          <w:sz w:val="32"/>
          <w:szCs w:val="32"/>
          <w:highlight w:val="green"/>
        </w:rPr>
        <w:t>Working</w:t>
      </w:r>
    </w:p>
    <w:p w14:paraId="56B6FD10" w14:textId="7124640E" w:rsidR="00850AFA" w:rsidRDefault="00850AFA" w:rsidP="00850AF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indexAction</w:t>
      </w:r>
      <w:r>
        <w:rPr>
          <w:sz w:val="32"/>
          <w:szCs w:val="32"/>
        </w:rPr>
        <w:t>.jsp</w:t>
      </w:r>
      <w:proofErr w:type="spellEnd"/>
    </w:p>
    <w:p w14:paraId="45173E61" w14:textId="25C931D5" w:rsidR="00850AFA" w:rsidRDefault="00850AFA" w:rsidP="00850AF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1</w:t>
      </w:r>
      <w:r>
        <w:rPr>
          <w:sz w:val="32"/>
          <w:szCs w:val="32"/>
        </w:rPr>
        <w:t>1:</w:t>
      </w:r>
    </w:p>
    <w:p w14:paraId="27C0FAD6" w14:textId="206CF472" w:rsidR="00850AFA" w:rsidRDefault="00850AFA" w:rsidP="00850AF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to current remote server database to access the same database.</w:t>
      </w:r>
    </w:p>
    <w:p w14:paraId="521B3B9A" w14:textId="77777777" w:rsidR="00CC3D46" w:rsidRDefault="00CC3D46" w:rsidP="00CC3D46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Tested Result:</w:t>
      </w:r>
    </w:p>
    <w:p w14:paraId="0EEA6B18" w14:textId="56C54F69" w:rsidR="00CC3D46" w:rsidRPr="00CC3D46" w:rsidRDefault="00CC3D46" w:rsidP="00CC3D46">
      <w:pPr>
        <w:pStyle w:val="ListParagraph"/>
        <w:numPr>
          <w:ilvl w:val="4"/>
          <w:numId w:val="2"/>
        </w:numPr>
        <w:rPr>
          <w:sz w:val="32"/>
          <w:szCs w:val="32"/>
          <w:highlight w:val="green"/>
        </w:rPr>
      </w:pPr>
      <w:r w:rsidRPr="00CC3D46">
        <w:rPr>
          <w:sz w:val="32"/>
          <w:szCs w:val="32"/>
          <w:highlight w:val="green"/>
        </w:rPr>
        <w:t>Working</w:t>
      </w:r>
    </w:p>
    <w:p w14:paraId="6D6DE2E3" w14:textId="475AEDD6" w:rsidR="00850AFA" w:rsidRDefault="00850AFA" w:rsidP="00850AF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indexAdminLoginAction</w:t>
      </w:r>
      <w:r>
        <w:rPr>
          <w:sz w:val="32"/>
          <w:szCs w:val="32"/>
        </w:rPr>
        <w:t>.jsp</w:t>
      </w:r>
      <w:proofErr w:type="spellEnd"/>
    </w:p>
    <w:p w14:paraId="2BA6215E" w14:textId="6E17E56B" w:rsidR="00850AFA" w:rsidRDefault="00850AFA" w:rsidP="00850AF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1</w:t>
      </w:r>
      <w:r>
        <w:rPr>
          <w:sz w:val="32"/>
          <w:szCs w:val="32"/>
        </w:rPr>
        <w:t>6:</w:t>
      </w:r>
    </w:p>
    <w:p w14:paraId="1F5AD337" w14:textId="6A8446F5" w:rsidR="00850AFA" w:rsidRDefault="00850AFA" w:rsidP="00850AF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Updated to current remote server database to access the same database.</w:t>
      </w:r>
    </w:p>
    <w:p w14:paraId="602ABBAF" w14:textId="77777777" w:rsidR="00CC3D46" w:rsidRDefault="00CC3D46" w:rsidP="00CC3D46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Tested Result:</w:t>
      </w:r>
    </w:p>
    <w:p w14:paraId="6FA320B5" w14:textId="38C4490E" w:rsidR="00CC3D46" w:rsidRPr="00CC3D46" w:rsidRDefault="00CC3D46" w:rsidP="00CC3D46">
      <w:pPr>
        <w:pStyle w:val="ListParagraph"/>
        <w:numPr>
          <w:ilvl w:val="4"/>
          <w:numId w:val="2"/>
        </w:numPr>
        <w:rPr>
          <w:sz w:val="32"/>
          <w:szCs w:val="32"/>
          <w:highlight w:val="green"/>
        </w:rPr>
      </w:pPr>
      <w:r w:rsidRPr="00CC3D46">
        <w:rPr>
          <w:sz w:val="32"/>
          <w:szCs w:val="32"/>
          <w:highlight w:val="green"/>
        </w:rPr>
        <w:t>Working</w:t>
      </w:r>
    </w:p>
    <w:p w14:paraId="55E9E216" w14:textId="3E0CD0AB" w:rsidR="00850AFA" w:rsidRDefault="00850AFA" w:rsidP="00850AF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index</w:t>
      </w:r>
      <w:r>
        <w:rPr>
          <w:sz w:val="32"/>
          <w:szCs w:val="32"/>
        </w:rPr>
        <w:t>UserLogin</w:t>
      </w:r>
      <w:r>
        <w:rPr>
          <w:sz w:val="32"/>
          <w:szCs w:val="32"/>
        </w:rPr>
        <w:t>Action.jsp</w:t>
      </w:r>
      <w:proofErr w:type="spellEnd"/>
    </w:p>
    <w:p w14:paraId="08933D5D" w14:textId="5C5CC5AA" w:rsidR="00850AFA" w:rsidRDefault="00850AFA" w:rsidP="00850AF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16</w:t>
      </w:r>
      <w:r>
        <w:rPr>
          <w:sz w:val="32"/>
          <w:szCs w:val="32"/>
        </w:rPr>
        <w:t>:</w:t>
      </w:r>
    </w:p>
    <w:p w14:paraId="13A5C452" w14:textId="5D336E42" w:rsidR="00850AFA" w:rsidRDefault="00850AFA" w:rsidP="00850AF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to current remote server database to access the same database.</w:t>
      </w:r>
    </w:p>
    <w:p w14:paraId="0C1F5310" w14:textId="77777777" w:rsidR="00CC3D46" w:rsidRDefault="00CC3D46" w:rsidP="00CC3D46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Tested Result:</w:t>
      </w:r>
    </w:p>
    <w:p w14:paraId="1919C175" w14:textId="2C6EA8EE" w:rsidR="00CC3D46" w:rsidRPr="00CC3D46" w:rsidRDefault="00CC3D46" w:rsidP="00CC3D46">
      <w:pPr>
        <w:pStyle w:val="ListParagraph"/>
        <w:numPr>
          <w:ilvl w:val="4"/>
          <w:numId w:val="2"/>
        </w:numPr>
        <w:rPr>
          <w:sz w:val="32"/>
          <w:szCs w:val="32"/>
          <w:highlight w:val="green"/>
        </w:rPr>
      </w:pPr>
      <w:r w:rsidRPr="00CC3D46">
        <w:rPr>
          <w:sz w:val="32"/>
          <w:szCs w:val="32"/>
          <w:highlight w:val="green"/>
        </w:rPr>
        <w:t>Working</w:t>
      </w:r>
    </w:p>
    <w:p w14:paraId="73108399" w14:textId="17E9D2BA" w:rsidR="00850AFA" w:rsidRDefault="00850AFA" w:rsidP="00850AF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indexAdminRegistrationAction.jsp</w:t>
      </w:r>
      <w:proofErr w:type="spellEnd"/>
    </w:p>
    <w:p w14:paraId="0045DEC6" w14:textId="02431830" w:rsidR="00850AFA" w:rsidRDefault="00850AFA" w:rsidP="00850AF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25:</w:t>
      </w:r>
    </w:p>
    <w:p w14:paraId="630390D9" w14:textId="2C5371C7" w:rsidR="00850AFA" w:rsidRDefault="00850AFA" w:rsidP="00850AF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to current remote server database to access the same database.</w:t>
      </w:r>
    </w:p>
    <w:p w14:paraId="0317210A" w14:textId="77777777" w:rsidR="00CC3D46" w:rsidRDefault="00CC3D46" w:rsidP="00CC3D46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Tested Result:</w:t>
      </w:r>
    </w:p>
    <w:p w14:paraId="1840A56E" w14:textId="40D0E387" w:rsidR="00CC3D46" w:rsidRPr="00CC3D46" w:rsidRDefault="00CC3D46" w:rsidP="00CC3D46">
      <w:pPr>
        <w:pStyle w:val="ListParagraph"/>
        <w:numPr>
          <w:ilvl w:val="4"/>
          <w:numId w:val="2"/>
        </w:numPr>
        <w:rPr>
          <w:sz w:val="32"/>
          <w:szCs w:val="32"/>
          <w:highlight w:val="green"/>
        </w:rPr>
      </w:pPr>
      <w:r w:rsidRPr="00CC3D46">
        <w:rPr>
          <w:sz w:val="32"/>
          <w:szCs w:val="32"/>
          <w:highlight w:val="green"/>
        </w:rPr>
        <w:t>Working</w:t>
      </w:r>
    </w:p>
    <w:p w14:paraId="625614AA" w14:textId="7E4658AB" w:rsidR="00850AFA" w:rsidRDefault="00850AFA" w:rsidP="00850AFA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index</w:t>
      </w:r>
      <w:r>
        <w:rPr>
          <w:sz w:val="32"/>
          <w:szCs w:val="32"/>
        </w:rPr>
        <w:t>User</w:t>
      </w:r>
      <w:r>
        <w:rPr>
          <w:sz w:val="32"/>
          <w:szCs w:val="32"/>
        </w:rPr>
        <w:t>RegistrationAction.jsp</w:t>
      </w:r>
      <w:proofErr w:type="spellEnd"/>
    </w:p>
    <w:p w14:paraId="1B63A815" w14:textId="77777777" w:rsidR="00850AFA" w:rsidRDefault="00850AFA" w:rsidP="00850AF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25:</w:t>
      </w:r>
    </w:p>
    <w:p w14:paraId="492B27AF" w14:textId="28B588D0" w:rsidR="00850AFA" w:rsidRDefault="00850AFA" w:rsidP="00850AF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to current remote server database to access the same database.</w:t>
      </w:r>
    </w:p>
    <w:p w14:paraId="72FC45CD" w14:textId="77777777" w:rsidR="00CC3D46" w:rsidRDefault="00CC3D46" w:rsidP="00CC3D46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Tested Result:</w:t>
      </w:r>
    </w:p>
    <w:p w14:paraId="574E5413" w14:textId="75BE8293" w:rsidR="00CC3D46" w:rsidRPr="00CC3D46" w:rsidRDefault="00CC3D46" w:rsidP="00CC3D46">
      <w:pPr>
        <w:pStyle w:val="ListParagraph"/>
        <w:numPr>
          <w:ilvl w:val="4"/>
          <w:numId w:val="2"/>
        </w:numPr>
        <w:rPr>
          <w:sz w:val="32"/>
          <w:szCs w:val="32"/>
          <w:highlight w:val="green"/>
        </w:rPr>
      </w:pPr>
      <w:r w:rsidRPr="00CC3D46">
        <w:rPr>
          <w:sz w:val="32"/>
          <w:szCs w:val="32"/>
          <w:highlight w:val="green"/>
        </w:rPr>
        <w:t>Working</w:t>
      </w:r>
    </w:p>
    <w:sectPr w:rsidR="00CC3D46" w:rsidRPr="00CC3D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28ED8" w14:textId="77777777" w:rsidR="00DB62A8" w:rsidRDefault="00DB62A8" w:rsidP="00850AFA">
      <w:pPr>
        <w:spacing w:after="0" w:line="240" w:lineRule="auto"/>
      </w:pPr>
      <w:r>
        <w:separator/>
      </w:r>
    </w:p>
  </w:endnote>
  <w:endnote w:type="continuationSeparator" w:id="0">
    <w:p w14:paraId="1F900739" w14:textId="77777777" w:rsidR="00DB62A8" w:rsidRDefault="00DB62A8" w:rsidP="0085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11609" w14:textId="77777777" w:rsidR="00DB62A8" w:rsidRDefault="00DB62A8" w:rsidP="00850AFA">
      <w:pPr>
        <w:spacing w:after="0" w:line="240" w:lineRule="auto"/>
      </w:pPr>
      <w:r>
        <w:separator/>
      </w:r>
    </w:p>
  </w:footnote>
  <w:footnote w:type="continuationSeparator" w:id="0">
    <w:p w14:paraId="702E3C9C" w14:textId="77777777" w:rsidR="00DB62A8" w:rsidRDefault="00DB62A8" w:rsidP="00850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Content>
      <w:p w14:paraId="7F10EBD2" w14:textId="56901AC8" w:rsidR="00850AFA" w:rsidRDefault="00850AFA">
        <w:pPr>
          <w:pStyle w:val="Header"/>
          <w:jc w:val="right"/>
        </w:pPr>
        <w:r>
          <w:t>Jon King / Anthony Ortega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3EA779E" w14:textId="77777777" w:rsidR="00850AFA" w:rsidRDefault="00850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.9pt;height:10.9pt" o:bullet="t">
        <v:imagedata r:id="rId1" o:title="mso223E"/>
      </v:shape>
    </w:pict>
  </w:numPicBullet>
  <w:abstractNum w:abstractNumId="0" w15:restartNumberingAfterBreak="0">
    <w:nsid w:val="750C0DA1"/>
    <w:multiLevelType w:val="hybridMultilevel"/>
    <w:tmpl w:val="0A6AD3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90213"/>
    <w:multiLevelType w:val="hybridMultilevel"/>
    <w:tmpl w:val="A8C4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A"/>
    <w:rsid w:val="00850AFA"/>
    <w:rsid w:val="00CC3D46"/>
    <w:rsid w:val="00DB62A8"/>
    <w:rsid w:val="00DB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974A"/>
  <w15:chartTrackingRefBased/>
  <w15:docId w15:val="{249301AD-6EE0-4881-AC12-BF0C56B0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FA"/>
  </w:style>
  <w:style w:type="paragraph" w:styleId="Footer">
    <w:name w:val="footer"/>
    <w:basedOn w:val="Normal"/>
    <w:link w:val="FooterChar"/>
    <w:uiPriority w:val="99"/>
    <w:unhideWhenUsed/>
    <w:rsid w:val="0085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FA"/>
  </w:style>
  <w:style w:type="paragraph" w:styleId="ListParagraph">
    <w:name w:val="List Paragraph"/>
    <w:basedOn w:val="Normal"/>
    <w:uiPriority w:val="34"/>
    <w:qFormat/>
    <w:rsid w:val="0085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1</cp:revision>
  <dcterms:created xsi:type="dcterms:W3CDTF">2021-02-09T21:05:00Z</dcterms:created>
  <dcterms:modified xsi:type="dcterms:W3CDTF">2021-02-09T21:17:00Z</dcterms:modified>
</cp:coreProperties>
</file>