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5D828" w14:textId="6C1A5D66" w:rsidR="005D26C1" w:rsidRDefault="00156D42" w:rsidP="00156D42">
      <w:r>
        <w:rPr>
          <w:noProof/>
        </w:rPr>
        <w:drawing>
          <wp:inline distT="0" distB="0" distL="0" distR="0" wp14:anchorId="2E03FC6E" wp14:editId="24AD0289">
            <wp:extent cx="8676167" cy="5454502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A7E08BE" w14:textId="60223012" w:rsidR="005D3244" w:rsidRDefault="005D3244" w:rsidP="00156D42"/>
    <w:p w14:paraId="1A9B1495" w14:textId="4A715D23" w:rsidR="005D3244" w:rsidRPr="00156D42" w:rsidRDefault="005D3244" w:rsidP="00156D42">
      <w:r>
        <w:rPr>
          <w:noProof/>
        </w:rPr>
        <w:lastRenderedPageBreak/>
        <w:drawing>
          <wp:inline distT="0" distB="0" distL="0" distR="0" wp14:anchorId="7A0EECB7" wp14:editId="55DE597F">
            <wp:extent cx="8229600" cy="5173345"/>
            <wp:effectExtent l="0" t="0" r="0" b="825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D3244" w:rsidRPr="00156D42" w:rsidSect="001B24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42"/>
    <w:rsid w:val="000455DC"/>
    <w:rsid w:val="00156D42"/>
    <w:rsid w:val="001B2467"/>
    <w:rsid w:val="00354FCD"/>
    <w:rsid w:val="005D3244"/>
    <w:rsid w:val="00D07300"/>
    <w:rsid w:val="00D3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5B66"/>
  <w15:chartTrackingRefBased/>
  <w15:docId w15:val="{A599595C-2194-42BB-9E8E-E36566E5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2400"/>
              <a:t>K&amp;O Personnel Management Systems</a:t>
            </a:r>
          </a:p>
          <a:p>
            <a:pPr>
              <a:defRPr/>
            </a:pPr>
            <a:r>
              <a:rPr lang="en-US" sz="2400"/>
              <a:t>Burn 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106</c:v>
                </c:pt>
                <c:pt idx="1">
                  <c:v>98</c:v>
                </c:pt>
                <c:pt idx="2">
                  <c:v>90</c:v>
                </c:pt>
                <c:pt idx="3">
                  <c:v>82</c:v>
                </c:pt>
                <c:pt idx="4">
                  <c:v>74</c:v>
                </c:pt>
                <c:pt idx="5">
                  <c:v>66</c:v>
                </c:pt>
                <c:pt idx="6">
                  <c:v>58</c:v>
                </c:pt>
                <c:pt idx="7">
                  <c:v>50</c:v>
                </c:pt>
                <c:pt idx="8">
                  <c:v>42</c:v>
                </c:pt>
                <c:pt idx="9">
                  <c:v>34</c:v>
                </c:pt>
                <c:pt idx="10">
                  <c:v>26</c:v>
                </c:pt>
                <c:pt idx="11">
                  <c:v>18</c:v>
                </c:pt>
                <c:pt idx="12">
                  <c:v>10</c:v>
                </c:pt>
                <c:pt idx="1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4A-4DB6-8F35-3AA4050DB79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Current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106</c:v>
                </c:pt>
                <c:pt idx="1">
                  <c:v>96</c:v>
                </c:pt>
                <c:pt idx="2">
                  <c:v>86</c:v>
                </c:pt>
                <c:pt idx="3">
                  <c:v>80</c:v>
                </c:pt>
                <c:pt idx="4">
                  <c:v>70</c:v>
                </c:pt>
                <c:pt idx="5">
                  <c:v>60</c:v>
                </c:pt>
                <c:pt idx="6">
                  <c:v>51</c:v>
                </c:pt>
                <c:pt idx="7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4A-4DB6-8F35-3AA4050DB7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6753080"/>
        <c:axId val="656760440"/>
      </c:lineChart>
      <c:catAx>
        <c:axId val="656753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Sprint(Weeks)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8916327272748228"/>
              <c:y val="0.901843320929627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60440"/>
        <c:crosses val="autoZero"/>
        <c:auto val="1"/>
        <c:lblAlgn val="ctr"/>
        <c:lblOffset val="100"/>
        <c:noMultiLvlLbl val="0"/>
      </c:catAx>
      <c:valAx>
        <c:axId val="6567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Story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53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sz="2400"/>
              <a:t>K&amp;O Personnel Management Systems</a:t>
            </a:r>
          </a:p>
          <a:p>
            <a:pPr>
              <a:defRPr/>
            </a:pPr>
            <a:r>
              <a:rPr lang="en-US" sz="2400"/>
              <a:t>Burn 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Default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106</c:v>
                </c:pt>
                <c:pt idx="1">
                  <c:v>98</c:v>
                </c:pt>
                <c:pt idx="2">
                  <c:v>90</c:v>
                </c:pt>
                <c:pt idx="3">
                  <c:v>82</c:v>
                </c:pt>
                <c:pt idx="4">
                  <c:v>74</c:v>
                </c:pt>
                <c:pt idx="5">
                  <c:v>66</c:v>
                </c:pt>
                <c:pt idx="6">
                  <c:v>58</c:v>
                </c:pt>
                <c:pt idx="7">
                  <c:v>50</c:v>
                </c:pt>
                <c:pt idx="8">
                  <c:v>42</c:v>
                </c:pt>
                <c:pt idx="9">
                  <c:v>34</c:v>
                </c:pt>
                <c:pt idx="10">
                  <c:v>26</c:v>
                </c:pt>
                <c:pt idx="11">
                  <c:v>18</c:v>
                </c:pt>
                <c:pt idx="12">
                  <c:v>10</c:v>
                </c:pt>
                <c:pt idx="1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C9-4E9D-AB0B-EE29110EE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56753080"/>
        <c:axId val="656760440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Current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Sheet1!$A$2:$A$15</c:f>
              <c:strCache>
                <c:ptCount val="14"/>
                <c:pt idx="0">
                  <c:v>Sprint 1</c:v>
                </c:pt>
                <c:pt idx="1">
                  <c:v>Sprint 2</c:v>
                </c:pt>
                <c:pt idx="2">
                  <c:v>Sprint 3</c:v>
                </c:pt>
                <c:pt idx="3">
                  <c:v>Sprint 4</c:v>
                </c:pt>
                <c:pt idx="4">
                  <c:v>Sprint 5</c:v>
                </c:pt>
                <c:pt idx="5">
                  <c:v>Sprint 6</c:v>
                </c:pt>
                <c:pt idx="6">
                  <c:v>Sprint 7</c:v>
                </c:pt>
                <c:pt idx="7">
                  <c:v>Sprint 8</c:v>
                </c:pt>
                <c:pt idx="8">
                  <c:v>Sprint 9</c:v>
                </c:pt>
                <c:pt idx="9">
                  <c:v>Sprint 10</c:v>
                </c:pt>
                <c:pt idx="10">
                  <c:v>Sprint 11</c:v>
                </c:pt>
                <c:pt idx="11">
                  <c:v>Sprint 12</c:v>
                </c:pt>
                <c:pt idx="12">
                  <c:v>Sprint 13</c:v>
                </c:pt>
                <c:pt idx="13">
                  <c:v>Final</c:v>
                </c:pt>
              </c:strCache>
            </c:str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106</c:v>
                </c:pt>
                <c:pt idx="1">
                  <c:v>96</c:v>
                </c:pt>
                <c:pt idx="2">
                  <c:v>86</c:v>
                </c:pt>
                <c:pt idx="3">
                  <c:v>80</c:v>
                </c:pt>
                <c:pt idx="4">
                  <c:v>70</c:v>
                </c:pt>
                <c:pt idx="5">
                  <c:v>60</c:v>
                </c:pt>
                <c:pt idx="6">
                  <c:v>51</c:v>
                </c:pt>
                <c:pt idx="7">
                  <c:v>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C9-4E9D-AB0B-EE29110EE7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6753080"/>
        <c:axId val="656760440"/>
      </c:lineChart>
      <c:catAx>
        <c:axId val="656753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Sprint(Weeks)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8916327272748228"/>
              <c:y val="0.9018433209296272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60440"/>
        <c:crosses val="autoZero"/>
        <c:auto val="1"/>
        <c:lblAlgn val="ctr"/>
        <c:lblOffset val="100"/>
        <c:noMultiLvlLbl val="0"/>
      </c:catAx>
      <c:valAx>
        <c:axId val="6567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Story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753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3</cp:revision>
  <dcterms:created xsi:type="dcterms:W3CDTF">2021-03-29T23:36:00Z</dcterms:created>
  <dcterms:modified xsi:type="dcterms:W3CDTF">2021-03-30T11:34:00Z</dcterms:modified>
</cp:coreProperties>
</file>