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8C61" w14:textId="3A702852" w:rsidR="00435884" w:rsidRDefault="00A972B1">
      <w:r>
        <w:t>TD retouches</w:t>
      </w:r>
    </w:p>
    <w:p w14:paraId="348642E1" w14:textId="77777777" w:rsidR="00A972B1" w:rsidRDefault="00A972B1"/>
    <w:p w14:paraId="7D0851D5" w14:textId="41C13BCC" w:rsidR="00A972B1" w:rsidRDefault="00A972B1">
      <w:r>
        <w:t>Ouvrir &gt; reine.elisabeth.jpg</w:t>
      </w:r>
    </w:p>
    <w:p w14:paraId="3A5BCB3C" w14:textId="022DB8FD" w:rsidR="00A972B1" w:rsidRDefault="00A972B1">
      <w:r>
        <w:t>Menu fichier &gt; enregistrer sous &gt; nom-</w:t>
      </w:r>
      <w:proofErr w:type="spellStart"/>
      <w:r>
        <w:t>prenom</w:t>
      </w:r>
      <w:proofErr w:type="spellEnd"/>
      <w:r>
        <w:t>-retouche</w:t>
      </w:r>
      <w:r w:rsidR="005627A2">
        <w:t xml:space="preserve"> </w:t>
      </w:r>
      <w:proofErr w:type="gramStart"/>
      <w:r w:rsidR="005627A2">
        <w:t xml:space="preserve">&gt;  </w:t>
      </w:r>
      <w:r>
        <w:t>format</w:t>
      </w:r>
      <w:proofErr w:type="gramEnd"/>
      <w:r w:rsidR="005627A2">
        <w:t xml:space="preserve"> : </w:t>
      </w:r>
      <w:proofErr w:type="spellStart"/>
      <w:r>
        <w:t>psd</w:t>
      </w:r>
      <w:proofErr w:type="spellEnd"/>
    </w:p>
    <w:p w14:paraId="0330AE5A" w14:textId="50E38A79" w:rsidR="0083634C" w:rsidRDefault="0083634C">
      <w:r>
        <w:t xml:space="preserve">Dupliquer </w:t>
      </w:r>
      <w:proofErr w:type="gramStart"/>
      <w:r>
        <w:t>le claque</w:t>
      </w:r>
      <w:proofErr w:type="gramEnd"/>
      <w:r>
        <w:t xml:space="preserve"> &gt; le nommer retouche</w:t>
      </w:r>
    </w:p>
    <w:p w14:paraId="3EA36D7F" w14:textId="77777777" w:rsidR="00A972B1" w:rsidRDefault="00A972B1"/>
    <w:p w14:paraId="3D9308B1" w14:textId="77777777" w:rsidR="004D5604" w:rsidRPr="004D5604" w:rsidRDefault="004D5604">
      <w:pPr>
        <w:rPr>
          <w:color w:val="FF0000"/>
        </w:rPr>
      </w:pPr>
      <w:r w:rsidRPr="004D5604">
        <w:rPr>
          <w:color w:val="FF0000"/>
        </w:rPr>
        <w:t>Lifter la reine</w:t>
      </w:r>
    </w:p>
    <w:p w14:paraId="3ED20568" w14:textId="3C5FAD95" w:rsidR="005627A2" w:rsidRDefault="00724D8D">
      <w:r>
        <w:t>Pour “dérider” la reine plusieurs outils sont à utiliser en fonction des retouches.</w:t>
      </w:r>
    </w:p>
    <w:p w14:paraId="6FCF741D" w14:textId="337EAA81" w:rsidR="00724D8D" w:rsidRDefault="00724D8D" w:rsidP="00724D8D">
      <w:pPr>
        <w:pStyle w:val="Paragraphedeliste"/>
        <w:numPr>
          <w:ilvl w:val="0"/>
          <w:numId w:val="1"/>
        </w:numPr>
      </w:pPr>
      <w:r>
        <w:t>Outil correcteur localisé :</w:t>
      </w:r>
    </w:p>
    <w:p w14:paraId="5BCBC5F4" w14:textId="29FC2068" w:rsidR="00040E9B" w:rsidRDefault="00040E9B" w:rsidP="00C83100">
      <w:r>
        <w:t>Il fonctionne sur les rides. La forme ne doit pas être trop grande : 15 px</w:t>
      </w:r>
    </w:p>
    <w:p w14:paraId="2249B4D5" w14:textId="4B2D4C51" w:rsidR="003136B3" w:rsidRDefault="003136B3" w:rsidP="00C83100">
      <w:r>
        <w:t xml:space="preserve">Cet outil fait la synthèse des pixels </w:t>
      </w:r>
      <w:proofErr w:type="spellStart"/>
      <w:r>
        <w:t>au dessus</w:t>
      </w:r>
      <w:proofErr w:type="spellEnd"/>
      <w:r>
        <w:t xml:space="preserve"> et </w:t>
      </w:r>
      <w:proofErr w:type="spellStart"/>
      <w:r>
        <w:t>au dessous</w:t>
      </w:r>
      <w:proofErr w:type="spellEnd"/>
      <w:r>
        <w:t xml:space="preserve"> de la forme</w:t>
      </w:r>
    </w:p>
    <w:p w14:paraId="55FDC502" w14:textId="32478314" w:rsidR="003136B3" w:rsidRDefault="003136B3" w:rsidP="00C83100">
      <w:r>
        <w:t>Si la forme est trop grande il copie une grande zone et a tendance à lisser les pixels</w:t>
      </w:r>
    </w:p>
    <w:p w14:paraId="48FD3A7C" w14:textId="77777777" w:rsidR="003136B3" w:rsidRDefault="003136B3" w:rsidP="00040E9B">
      <w:pPr>
        <w:ind w:left="360"/>
      </w:pPr>
    </w:p>
    <w:p w14:paraId="2ABA3D4F" w14:textId="02DACF1F" w:rsidR="003136B3" w:rsidRDefault="003136B3" w:rsidP="003136B3">
      <w:pPr>
        <w:pStyle w:val="Paragraphedeliste"/>
        <w:numPr>
          <w:ilvl w:val="0"/>
          <w:numId w:val="1"/>
        </w:numPr>
      </w:pPr>
      <w:r>
        <w:t>Outil correcteur</w:t>
      </w:r>
    </w:p>
    <w:p w14:paraId="3B065BC7" w14:textId="59426095" w:rsidR="003136B3" w:rsidRDefault="003136B3" w:rsidP="003136B3">
      <w:r>
        <w:t>Idem que le correcteur localisé</w:t>
      </w:r>
      <w:r w:rsidR="00680C05">
        <w:t>,</w:t>
      </w:r>
      <w:r>
        <w:t xml:space="preserve"> privilégier une petite forme 15/20 px</w:t>
      </w:r>
    </w:p>
    <w:p w14:paraId="4B0442C2" w14:textId="13CC361C" w:rsidR="003136B3" w:rsidRDefault="003136B3" w:rsidP="003136B3">
      <w:r>
        <w:t>Il fait la synthèse entre une zone source et une zone destination.</w:t>
      </w:r>
    </w:p>
    <w:p w14:paraId="0F667BD8" w14:textId="1A02B175" w:rsidR="003136B3" w:rsidRDefault="003136B3" w:rsidP="003136B3">
      <w:r>
        <w:t>Cliquer sur la joue en appuyant sur option &gt; la zone source est définie</w:t>
      </w:r>
    </w:p>
    <w:p w14:paraId="68D9A0F1" w14:textId="04AB271D" w:rsidR="003136B3" w:rsidRDefault="003136B3" w:rsidP="003136B3">
      <w:r>
        <w:t xml:space="preserve">Aller sur la ride à effacer &gt; </w:t>
      </w:r>
      <w:r w:rsidR="00680C05">
        <w:t>suivre la ride.</w:t>
      </w:r>
    </w:p>
    <w:p w14:paraId="1447E164" w14:textId="0D907126" w:rsidR="00680C05" w:rsidRDefault="00680C05" w:rsidP="003136B3">
      <w:proofErr w:type="gramStart"/>
      <w:r>
        <w:t>Cette outil</w:t>
      </w:r>
      <w:proofErr w:type="gramEnd"/>
      <w:r>
        <w:t xml:space="preserve"> permet de mieux conserver la texture de la peau</w:t>
      </w:r>
    </w:p>
    <w:p w14:paraId="40A3D760" w14:textId="77777777" w:rsidR="00944A7C" w:rsidRDefault="00944A7C" w:rsidP="003136B3"/>
    <w:p w14:paraId="1CF528EF" w14:textId="40101483" w:rsidR="00944A7C" w:rsidRDefault="00944A7C" w:rsidP="00944A7C">
      <w:pPr>
        <w:pStyle w:val="Paragraphedeliste"/>
        <w:numPr>
          <w:ilvl w:val="0"/>
          <w:numId w:val="1"/>
        </w:numPr>
      </w:pPr>
      <w:r>
        <w:t>Outil pièce.</w:t>
      </w:r>
    </w:p>
    <w:p w14:paraId="5F113652" w14:textId="443D707F" w:rsidR="00944A7C" w:rsidRDefault="00944A7C" w:rsidP="00C83100">
      <w:r>
        <w:t>A utiliser pour retoucher des surfaces plus grandes.</w:t>
      </w:r>
    </w:p>
    <w:p w14:paraId="3061FDC5" w14:textId="2725E30A" w:rsidR="00944A7C" w:rsidRDefault="00944A7C" w:rsidP="00C83100">
      <w:r>
        <w:t>Il fonctionne comme l’outil correcteur avec une notion de source et de destination</w:t>
      </w:r>
    </w:p>
    <w:p w14:paraId="024FF1FB" w14:textId="7439C0DB" w:rsidR="004C268C" w:rsidRDefault="00343004" w:rsidP="004C268C">
      <w:r>
        <w:t>&gt;</w:t>
      </w:r>
      <w:r w:rsidR="004C268C">
        <w:t xml:space="preserve"> sélectionner </w:t>
      </w:r>
      <w:proofErr w:type="gramStart"/>
      <w:r w:rsidR="004C268C">
        <w:t>un zone</w:t>
      </w:r>
      <w:proofErr w:type="gramEnd"/>
      <w:r w:rsidR="004C268C">
        <w:t xml:space="preserve"> sous l’œil gauche de la reine, englobant les rides</w:t>
      </w:r>
    </w:p>
    <w:p w14:paraId="6496B7EB" w14:textId="16286791" w:rsidR="00551FE6" w:rsidRDefault="004209EE" w:rsidP="004C268C">
      <w:r>
        <w:t xml:space="preserve">Nb : </w:t>
      </w:r>
      <w:r w:rsidR="00551FE6">
        <w:t>L’option source doit être sélectionnée dans la barre des spécifications</w:t>
      </w:r>
    </w:p>
    <w:p w14:paraId="7D4F5C11" w14:textId="691B37F8" w:rsidR="004C268C" w:rsidRDefault="00343004" w:rsidP="004C268C">
      <w:r>
        <w:t>&gt;</w:t>
      </w:r>
      <w:r w:rsidR="004C268C">
        <w:t xml:space="preserve"> une fois la zone fermée, la déplacer sur la joue en dessous &gt; lâcher</w:t>
      </w:r>
    </w:p>
    <w:p w14:paraId="67BC87E0" w14:textId="4850133C" w:rsidR="004C268C" w:rsidRDefault="004C268C" w:rsidP="00334045">
      <w:r>
        <w:t>La zone sou</w:t>
      </w:r>
      <w:r w:rsidR="001915EA">
        <w:t>r</w:t>
      </w:r>
      <w:r>
        <w:t>ce se mélange avec la zone destination</w:t>
      </w:r>
      <w:r w:rsidR="001915EA">
        <w:t xml:space="preserve"> en conservant la texture</w:t>
      </w:r>
    </w:p>
    <w:p w14:paraId="5E97712C" w14:textId="77777777" w:rsidR="00040E9B" w:rsidRDefault="00040E9B" w:rsidP="00040E9B">
      <w:pPr>
        <w:ind w:left="360"/>
      </w:pPr>
    </w:p>
    <w:p w14:paraId="1E5BD83C" w14:textId="34A31B38" w:rsidR="00A45551" w:rsidRDefault="00A45551" w:rsidP="00040E9B">
      <w:pPr>
        <w:ind w:left="360"/>
      </w:pPr>
      <w:r>
        <w:t xml:space="preserve">Lifter la reine avec ces 3 outils, en veillant au réalisme = </w:t>
      </w:r>
      <w:proofErr w:type="gramStart"/>
      <w:r>
        <w:t>trop lissée</w:t>
      </w:r>
      <w:proofErr w:type="gramEnd"/>
      <w:r>
        <w:t xml:space="preserve"> elle ressemblera à un zombi</w:t>
      </w:r>
    </w:p>
    <w:p w14:paraId="5AB451F5" w14:textId="77777777" w:rsidR="00A972B1" w:rsidRDefault="00A972B1"/>
    <w:p w14:paraId="39AAFE40" w14:textId="3BE3C995" w:rsidR="009B0FE7" w:rsidRPr="004D5604" w:rsidRDefault="009B0FE7">
      <w:pPr>
        <w:rPr>
          <w:color w:val="FF0000"/>
        </w:rPr>
      </w:pPr>
      <w:r w:rsidRPr="004D5604">
        <w:rPr>
          <w:color w:val="FF0000"/>
        </w:rPr>
        <w:t>Supprimer la broche sur le ruban :</w:t>
      </w:r>
    </w:p>
    <w:p w14:paraId="512659B2" w14:textId="77777777" w:rsidR="00343004" w:rsidRDefault="00343004">
      <w:r>
        <w:t xml:space="preserve">&gt; </w:t>
      </w:r>
      <w:r w:rsidR="009B0FE7">
        <w:t>Sélectionner la broche avec l’outil de sélection lasso (bien fermer la forme</w:t>
      </w:r>
      <w:r>
        <w:t>) en restant le plus proche de la broche</w:t>
      </w:r>
    </w:p>
    <w:p w14:paraId="707EC5C6" w14:textId="77777777" w:rsidR="00FA620C" w:rsidRDefault="00343004">
      <w:r>
        <w:t>&gt; menu édition &gt; rempli &gt; remplir avec : contenu pris en compte</w:t>
      </w:r>
      <w:r w:rsidR="00FA620C">
        <w:t xml:space="preserve"> (abracadabra)</w:t>
      </w:r>
    </w:p>
    <w:p w14:paraId="3BFD8CD4" w14:textId="77777777" w:rsidR="00666A13" w:rsidRDefault="00666A13" w:rsidP="007E0E04"/>
    <w:p w14:paraId="567CE9CB" w14:textId="118D9CF1" w:rsidR="00666A13" w:rsidRPr="004D5604" w:rsidRDefault="00666A13" w:rsidP="007E0E04">
      <w:pPr>
        <w:rPr>
          <w:color w:val="FF0000"/>
        </w:rPr>
      </w:pPr>
      <w:r w:rsidRPr="004D5604">
        <w:rPr>
          <w:color w:val="FF0000"/>
        </w:rPr>
        <w:t>Faire sourire la reine :</w:t>
      </w:r>
      <w:r w:rsidR="00F4489A" w:rsidRPr="004D5604">
        <w:rPr>
          <w:color w:val="FF0000"/>
        </w:rPr>
        <w:t xml:space="preserve"> </w:t>
      </w:r>
    </w:p>
    <w:p w14:paraId="73FFFDA4" w14:textId="421BD6B4" w:rsidR="00F4489A" w:rsidRDefault="00F4489A" w:rsidP="00F4489A">
      <w:r>
        <w:t xml:space="preserve">&gt; Sélectionner </w:t>
      </w:r>
      <w:r w:rsidR="00366248">
        <w:t>le tour de la bouche et la moitié du nez</w:t>
      </w:r>
      <w:r>
        <w:t xml:space="preserve"> avec l’outil de sélection lasso (bien fermer la forme)</w:t>
      </w:r>
    </w:p>
    <w:p w14:paraId="7F56C602" w14:textId="29E2F8ED" w:rsidR="00366248" w:rsidRDefault="00366248" w:rsidP="00F4489A">
      <w:r>
        <w:t>&gt; Copier &gt; coller &gt; nommer le calque bouche</w:t>
      </w:r>
    </w:p>
    <w:p w14:paraId="22D80CA6" w14:textId="7E6DF5A1" w:rsidR="00366248" w:rsidRDefault="00366248" w:rsidP="00F4489A">
      <w:r>
        <w:t>&gt; menu édition &gt; transformation &gt; déformation</w:t>
      </w:r>
    </w:p>
    <w:p w14:paraId="35B76AC6" w14:textId="5C0D26A3" w:rsidR="00366248" w:rsidRDefault="00366248" w:rsidP="00F4489A">
      <w:r>
        <w:t xml:space="preserve">En déplaçant les intersections on déforme </w:t>
      </w:r>
      <w:proofErr w:type="gramStart"/>
      <w:r>
        <w:t>le claque</w:t>
      </w:r>
      <w:proofErr w:type="gramEnd"/>
    </w:p>
    <w:p w14:paraId="57D7A7FD" w14:textId="038F86CE" w:rsidR="00366248" w:rsidRDefault="00366248" w:rsidP="00F4489A">
      <w:r>
        <w:t>Nb : on ajouter des intersections verticales et horizontales pour plus de finesse</w:t>
      </w:r>
    </w:p>
    <w:p w14:paraId="2CDDF2BF" w14:textId="68157E83" w:rsidR="00366248" w:rsidRDefault="00366248" w:rsidP="00366248">
      <w:r>
        <w:t>&gt; Créer un masque au calque bouche</w:t>
      </w:r>
    </w:p>
    <w:p w14:paraId="6581578C" w14:textId="3639D01C" w:rsidR="00366248" w:rsidRDefault="00366248" w:rsidP="00366248">
      <w:r>
        <w:t>Sur le masque atténuer les limites du calque : pinceau &gt; dureté 0 &gt; opacité : 30</w:t>
      </w:r>
    </w:p>
    <w:p w14:paraId="5C2AA843" w14:textId="619AD14A" w:rsidR="001814CB" w:rsidRDefault="001814CB" w:rsidP="00366248">
      <w:r>
        <w:t>Fusionner le calque bouche et le calque retouche</w:t>
      </w:r>
    </w:p>
    <w:p w14:paraId="1E397398" w14:textId="77777777" w:rsidR="001814CB" w:rsidRDefault="001814CB" w:rsidP="00366248"/>
    <w:p w14:paraId="317329EF" w14:textId="5D8D51F1" w:rsidR="001814CB" w:rsidRPr="004D5604" w:rsidRDefault="001814CB" w:rsidP="00366248">
      <w:pPr>
        <w:rPr>
          <w:color w:val="FF0000"/>
        </w:rPr>
      </w:pPr>
      <w:r w:rsidRPr="004D5604">
        <w:rPr>
          <w:color w:val="FF0000"/>
        </w:rPr>
        <w:t>Séparation de fréquences :</w:t>
      </w:r>
    </w:p>
    <w:p w14:paraId="0835AB55" w14:textId="663DD2CF" w:rsidR="00A75F6D" w:rsidRDefault="001814CB" w:rsidP="00A75F6D">
      <w:r>
        <w:t xml:space="preserve">Dupliquer </w:t>
      </w:r>
      <w:r w:rsidR="00A75F6D">
        <w:t>le calque retouche 2 fois</w:t>
      </w:r>
    </w:p>
    <w:p w14:paraId="185B3766" w14:textId="622995CE" w:rsidR="00A75F6D" w:rsidRDefault="00A75F6D" w:rsidP="00A75F6D">
      <w:pPr>
        <w:pStyle w:val="Paragraphedeliste"/>
        <w:numPr>
          <w:ilvl w:val="0"/>
          <w:numId w:val="1"/>
        </w:numPr>
      </w:pPr>
      <w:r>
        <w:t>Nommer le calque inférieur : couleur</w:t>
      </w:r>
      <w:r w:rsidR="00F57785">
        <w:t xml:space="preserve"> &gt; </w:t>
      </w:r>
      <w:r w:rsidR="00E16437">
        <w:t>menu filtre &gt; flou &gt; flou gaussien &gt; rayon : 10 px</w:t>
      </w:r>
    </w:p>
    <w:p w14:paraId="6B668C55" w14:textId="7A0E50A6" w:rsidR="00E16437" w:rsidRDefault="00E16437" w:rsidP="00A75F6D">
      <w:pPr>
        <w:pStyle w:val="Paragraphedeliste"/>
        <w:numPr>
          <w:ilvl w:val="0"/>
          <w:numId w:val="1"/>
        </w:numPr>
      </w:pPr>
      <w:r>
        <w:t xml:space="preserve">Nommer </w:t>
      </w:r>
      <w:proofErr w:type="gramStart"/>
      <w:r>
        <w:t>le claque supérieur</w:t>
      </w:r>
      <w:proofErr w:type="gramEnd"/>
      <w:r>
        <w:t> : texture &gt; menu image &gt; appliquer une image</w:t>
      </w:r>
    </w:p>
    <w:p w14:paraId="2FABC27A" w14:textId="466C9B7D" w:rsidR="00A2055C" w:rsidRDefault="00A2055C" w:rsidP="00A2055C">
      <w:pPr>
        <w:ind w:left="360"/>
      </w:pPr>
      <w:r>
        <w:t xml:space="preserve">Calque : couleur - </w:t>
      </w:r>
      <w:r w:rsidR="00264404">
        <w:t>opération</w:t>
      </w:r>
      <w:r>
        <w:t xml:space="preserve"> : soustraction </w:t>
      </w:r>
      <w:r w:rsidR="00264404">
        <w:t>–</w:t>
      </w:r>
      <w:r>
        <w:t xml:space="preserve"> </w:t>
      </w:r>
      <w:r w:rsidR="00264404">
        <w:t>échelle : 2 – décalage : 126 &gt; ok</w:t>
      </w:r>
    </w:p>
    <w:p w14:paraId="4271DFDA" w14:textId="33B15AF0" w:rsidR="00CE58BE" w:rsidRDefault="007E3AE7" w:rsidP="007E3AE7">
      <w:r>
        <w:t xml:space="preserve">&gt; </w:t>
      </w:r>
      <w:r w:rsidR="00264404">
        <w:t xml:space="preserve">calque texture : </w:t>
      </w:r>
      <w:r w:rsidR="00CE58BE">
        <w:t>Mode de fusion &gt; lumière linéaire</w:t>
      </w:r>
    </w:p>
    <w:p w14:paraId="45CBB4DF" w14:textId="18F95445" w:rsidR="00CE58BE" w:rsidRDefault="00CE58BE" w:rsidP="00CE58BE">
      <w:r>
        <w:t>Regrouper les 2 calques dans un dossier : nommer maquillage</w:t>
      </w:r>
    </w:p>
    <w:p w14:paraId="188C9559" w14:textId="738A7698" w:rsidR="00B41507" w:rsidRDefault="00B41507" w:rsidP="00CE58BE">
      <w:r>
        <w:t>La texture de l’image et sa couleur ont été séparé. Les 2 calques superposé sont identique à l’image.</w:t>
      </w:r>
    </w:p>
    <w:p w14:paraId="6D9B3D53" w14:textId="77777777" w:rsidR="003829CC" w:rsidRDefault="003829CC" w:rsidP="00CE58BE"/>
    <w:p w14:paraId="681207BC" w14:textId="5604B9A1" w:rsidR="003829CC" w:rsidRPr="004D5604" w:rsidRDefault="003829CC" w:rsidP="00CE58BE">
      <w:pPr>
        <w:rPr>
          <w:color w:val="FF0000"/>
        </w:rPr>
      </w:pPr>
      <w:r w:rsidRPr="004D5604">
        <w:rPr>
          <w:color w:val="FF0000"/>
        </w:rPr>
        <w:t>Maquillage :</w:t>
      </w:r>
    </w:p>
    <w:p w14:paraId="449E8D47" w14:textId="4BB30DB8" w:rsidR="003829CC" w:rsidRDefault="003829CC" w:rsidP="00CE58BE">
      <w:r>
        <w:t>Dans le dossier maquillage créer un calque maquillage entre texture et couleur.</w:t>
      </w:r>
    </w:p>
    <w:p w14:paraId="4BE43E0E" w14:textId="6C222520" w:rsidR="003829CC" w:rsidRDefault="007E3AE7" w:rsidP="0075204F">
      <w:r>
        <w:t xml:space="preserve">&gt; </w:t>
      </w:r>
      <w:r w:rsidR="003829CC">
        <w:t>Utiliser un pinceau avec 0% de dureté (taille variable) opacité 20/30</w:t>
      </w:r>
      <w:r w:rsidR="00427AEC">
        <w:t>%</w:t>
      </w:r>
    </w:p>
    <w:p w14:paraId="4767967E" w14:textId="4031CED1" w:rsidR="007E3AE7" w:rsidRDefault="007E3AE7" w:rsidP="0075204F">
      <w:r>
        <w:t>Appliquer la couleur voulue sur les yeux et les lèvres, la texture est conservée.</w:t>
      </w:r>
    </w:p>
    <w:p w14:paraId="5036F06C" w14:textId="22008363" w:rsidR="00F040EE" w:rsidRDefault="00F040EE" w:rsidP="0075204F">
      <w:r>
        <w:t>NB : attention au blanc des yeux &gt; utiliser l’</w:t>
      </w:r>
      <w:r w:rsidR="00081E4A">
        <w:t>outil</w:t>
      </w:r>
      <w:r>
        <w:t xml:space="preserve"> gomme</w:t>
      </w:r>
    </w:p>
    <w:p w14:paraId="245F6A4C" w14:textId="77777777" w:rsidR="00DE4B8E" w:rsidRDefault="00DE4B8E" w:rsidP="0075204F"/>
    <w:p w14:paraId="206044E3" w14:textId="7F66B3F2" w:rsidR="00DE4B8E" w:rsidRPr="002F310B" w:rsidRDefault="00DE4B8E" w:rsidP="0075204F">
      <w:pPr>
        <w:rPr>
          <w:color w:val="FF0000"/>
        </w:rPr>
      </w:pPr>
      <w:r w:rsidRPr="002F310B">
        <w:rPr>
          <w:color w:val="FF0000"/>
        </w:rPr>
        <w:t>Si le résultat de toutes les étapes précédentes est ok.</w:t>
      </w:r>
    </w:p>
    <w:p w14:paraId="0EF58232" w14:textId="540EE76B" w:rsidR="00DE4B8E" w:rsidRPr="002F310B" w:rsidRDefault="00DE4B8E" w:rsidP="0075204F">
      <w:pPr>
        <w:rPr>
          <w:color w:val="FF0000"/>
        </w:rPr>
      </w:pPr>
      <w:r w:rsidRPr="002F310B">
        <w:rPr>
          <w:color w:val="FF0000"/>
        </w:rPr>
        <w:t>Dupliquer le dossier &gt; menu options de calque &gt; fusionner le dossier</w:t>
      </w:r>
    </w:p>
    <w:p w14:paraId="162E9F47" w14:textId="7A37B12A" w:rsidR="00DE4B8E" w:rsidRPr="002F310B" w:rsidRDefault="00DE4B8E" w:rsidP="0075204F">
      <w:pPr>
        <w:rPr>
          <w:color w:val="FF0000"/>
        </w:rPr>
      </w:pPr>
      <w:r w:rsidRPr="002F310B">
        <w:rPr>
          <w:color w:val="FF0000"/>
        </w:rPr>
        <w:t>Cela crée un calque unique des calques du dossier</w:t>
      </w:r>
      <w:r w:rsidR="00FE6C28" w:rsidRPr="002F310B">
        <w:rPr>
          <w:color w:val="FF0000"/>
        </w:rPr>
        <w:t xml:space="preserve"> &gt; nommer maquillée</w:t>
      </w:r>
    </w:p>
    <w:p w14:paraId="49705768" w14:textId="77777777" w:rsidR="00DE4B8E" w:rsidRDefault="00DE4B8E" w:rsidP="0075204F"/>
    <w:p w14:paraId="31C0CC26" w14:textId="632F78FC" w:rsidR="00DE4B8E" w:rsidRPr="002F310B" w:rsidRDefault="00DE4B8E" w:rsidP="0075204F">
      <w:pPr>
        <w:rPr>
          <w:color w:val="FF0000"/>
        </w:rPr>
      </w:pPr>
      <w:r w:rsidRPr="002F310B">
        <w:rPr>
          <w:color w:val="FF0000"/>
        </w:rPr>
        <w:t>Détourer la reine</w:t>
      </w:r>
      <w:r w:rsidR="002C277D" w:rsidRPr="002F310B">
        <w:rPr>
          <w:color w:val="FF0000"/>
        </w:rPr>
        <w:t> :</w:t>
      </w:r>
    </w:p>
    <w:p w14:paraId="78FF6235" w14:textId="0D5FD80A" w:rsidR="002C277D" w:rsidRDefault="002C277D" w:rsidP="0075204F">
      <w:r>
        <w:t>Outil de sélection d’objet &gt; sélectionner toute l’image sur le calque maquillée</w:t>
      </w:r>
    </w:p>
    <w:p w14:paraId="21246B66" w14:textId="7BFD52E1" w:rsidR="002C277D" w:rsidRDefault="002C277D" w:rsidP="0075204F">
      <w:r>
        <w:t>Créer un masque &gt; sélectionner le masque &gt; Click droit &gt; sélectionner et masquer</w:t>
      </w:r>
      <w:r w:rsidR="003C71ED">
        <w:t xml:space="preserve"> (accessible aussi dans le menu sélection)</w:t>
      </w:r>
    </w:p>
    <w:p w14:paraId="3D458526" w14:textId="36E7FAF5" w:rsidR="003C71ED" w:rsidRDefault="003C71ED" w:rsidP="007E0E04">
      <w:r>
        <w:t>En suivant les contours avec l’outil amélioration de contour on peut affiner le détourage au niveau des cheveux et de la couronne.</w:t>
      </w:r>
    </w:p>
    <w:p w14:paraId="39F0F06C" w14:textId="65BA6F06" w:rsidR="003C71ED" w:rsidRDefault="003C71ED" w:rsidP="007E0E04">
      <w:r>
        <w:t>Ne pas oublier l’espace entre la boucle d’oreille et la joue. &gt; ok (appliquer)</w:t>
      </w:r>
    </w:p>
    <w:p w14:paraId="6EEA7925" w14:textId="628654B3" w:rsidR="00CB7590" w:rsidRDefault="00CB7590" w:rsidP="007E0E04">
      <w:r>
        <w:t>Il est ainsi possible de revenir sur la sélection à tout moment</w:t>
      </w:r>
    </w:p>
    <w:p w14:paraId="53575F1E" w14:textId="77777777" w:rsidR="00AC5BFF" w:rsidRDefault="00AC5BFF" w:rsidP="007E0E04"/>
    <w:p w14:paraId="55AFEE6B" w14:textId="6F953FA5" w:rsidR="00AC5BFF" w:rsidRPr="00595D11" w:rsidRDefault="00AC5BFF" w:rsidP="007E0E04">
      <w:pPr>
        <w:rPr>
          <w:color w:val="FF0000"/>
        </w:rPr>
      </w:pPr>
      <w:r w:rsidRPr="00595D11">
        <w:rPr>
          <w:color w:val="FF0000"/>
        </w:rPr>
        <w:t>Fond dégradé :</w:t>
      </w:r>
    </w:p>
    <w:p w14:paraId="6CAA778E" w14:textId="6C972093" w:rsidR="00313865" w:rsidRDefault="00313865" w:rsidP="007E0E04">
      <w:r>
        <w:t>Menu calque : nouveau calque de remplissage &gt; dégradé</w:t>
      </w:r>
    </w:p>
    <w:p w14:paraId="46B3EAD1" w14:textId="45A27FE2" w:rsidR="0022596C" w:rsidRDefault="00B03DFA" w:rsidP="0022596C">
      <w:r>
        <w:t xml:space="preserve">Fond </w:t>
      </w:r>
      <w:r w:rsidR="00CC5380">
        <w:t xml:space="preserve">en </w:t>
      </w:r>
      <w:r>
        <w:t>dégradé : cliquer sur dégradé &gt;</w:t>
      </w:r>
      <w:r w:rsidR="0022596C">
        <w:t xml:space="preserve"> éditeur de dégradé</w:t>
      </w:r>
    </w:p>
    <w:p w14:paraId="1C1EF3A4" w14:textId="462374E4" w:rsidR="00B03DFA" w:rsidRDefault="00B03DFA" w:rsidP="007E0E04">
      <w:r>
        <w:t xml:space="preserve"> </w:t>
      </w:r>
      <w:r w:rsidR="0022596C">
        <w:t>I</w:t>
      </w:r>
      <w:r>
        <w:t>l est possible de créer/modifier le dégradé</w:t>
      </w:r>
      <w:r w:rsidR="0022596C">
        <w:t xml:space="preserve"> ou utiliser des paramètres prédéfinis</w:t>
      </w:r>
    </w:p>
    <w:p w14:paraId="266EB879" w14:textId="604A30C6" w:rsidR="0022596C" w:rsidRDefault="0022596C" w:rsidP="007E0E04">
      <w:r>
        <w:t xml:space="preserve">Pour créer de nouvelles teintes/étapes &gt; </w:t>
      </w:r>
      <w:r w:rsidR="001C2446">
        <w:t>c</w:t>
      </w:r>
      <w:r>
        <w:t>liquer sous la ligne de dégradé</w:t>
      </w:r>
    </w:p>
    <w:p w14:paraId="31B11289" w14:textId="6930AFD3" w:rsidR="0022596C" w:rsidRDefault="001C2446" w:rsidP="007E0E04">
      <w:r>
        <w:t>Pour changer une teinte &gt; cliquer</w:t>
      </w:r>
      <w:r w:rsidR="0022596C">
        <w:t xml:space="preserve"> sur les carrés de teintes &gt; sélecteur de couleurs.</w:t>
      </w:r>
    </w:p>
    <w:p w14:paraId="62D0FAEE" w14:textId="03C7C6F1" w:rsidR="0022596C" w:rsidRDefault="0022596C" w:rsidP="007E0E04">
      <w:r>
        <w:t>Pour supprimer une teinte </w:t>
      </w:r>
      <w:r w:rsidR="007B0D0D">
        <w:t>&gt;</w:t>
      </w:r>
      <w:r>
        <w:t xml:space="preserve"> la sélectionner et la sortir de la fenêtre.</w:t>
      </w:r>
    </w:p>
    <w:p w14:paraId="6C33E60E" w14:textId="4747DA11" w:rsidR="007B0D0D" w:rsidRDefault="007B0D0D" w:rsidP="007E0E04">
      <w:r>
        <w:t xml:space="preserve">Les carrés </w:t>
      </w:r>
      <w:proofErr w:type="spellStart"/>
      <w:r>
        <w:t>au dessus</w:t>
      </w:r>
      <w:proofErr w:type="spellEnd"/>
      <w:r>
        <w:t xml:space="preserve"> de la ligne gèrent l’opacité des teintes en dessous</w:t>
      </w:r>
    </w:p>
    <w:p w14:paraId="4ED76ACB" w14:textId="52AFA343" w:rsidR="00CC5380" w:rsidRDefault="00CC5380" w:rsidP="007E0E04">
      <w:r>
        <w:t>Créer un dégradé de violet vers bleu (ou comme vous voulez</w:t>
      </w:r>
      <w:r w:rsidR="004C52E1">
        <w:t xml:space="preserve">) placer derrière </w:t>
      </w:r>
      <w:proofErr w:type="gramStart"/>
      <w:r w:rsidR="004C52E1">
        <w:t>le calque maquillée</w:t>
      </w:r>
      <w:proofErr w:type="gramEnd"/>
    </w:p>
    <w:p w14:paraId="7AFC98D5" w14:textId="77777777" w:rsidR="004C52E1" w:rsidRDefault="004C52E1" w:rsidP="007E0E04"/>
    <w:p w14:paraId="172FFBEB" w14:textId="7743E58E" w:rsidR="004C52E1" w:rsidRPr="00957A7E" w:rsidRDefault="007F3477" w:rsidP="007E0E04">
      <w:pPr>
        <w:rPr>
          <w:color w:val="FF0000"/>
        </w:rPr>
      </w:pPr>
      <w:r w:rsidRPr="00957A7E">
        <w:rPr>
          <w:color w:val="FF0000"/>
        </w:rPr>
        <w:t xml:space="preserve">Régler la </w:t>
      </w:r>
      <w:proofErr w:type="spellStart"/>
      <w:r w:rsidRPr="00957A7E">
        <w:rPr>
          <w:color w:val="FF0000"/>
        </w:rPr>
        <w:t>chromie</w:t>
      </w:r>
      <w:proofErr w:type="spellEnd"/>
      <w:r w:rsidRPr="00957A7E">
        <w:rPr>
          <w:color w:val="FF0000"/>
        </w:rPr>
        <w:t xml:space="preserve"> de la reine :</w:t>
      </w:r>
    </w:p>
    <w:p w14:paraId="2AE22211" w14:textId="08E7FE28" w:rsidR="007F3477" w:rsidRDefault="007F3477" w:rsidP="007E0E04">
      <w:r>
        <w:t>Calque de réglage &gt; balance des couleurs :</w:t>
      </w:r>
    </w:p>
    <w:p w14:paraId="224AC610" w14:textId="230BD029" w:rsidR="009D1824" w:rsidRDefault="007F3477" w:rsidP="007E0E04">
      <w:r>
        <w:t>Tons clairs + cyan / Tons moyens + jaune / Tons foncés + bleu (valeurs de 10/15)</w:t>
      </w:r>
    </w:p>
    <w:p w14:paraId="78902A99" w14:textId="77777777" w:rsidR="003829CC" w:rsidRDefault="003829CC" w:rsidP="007E0E04"/>
    <w:p w14:paraId="4DBF15C9" w14:textId="77777777" w:rsidR="003829CC" w:rsidRPr="008E71F4" w:rsidRDefault="003829CC" w:rsidP="003829CC">
      <w:pPr>
        <w:rPr>
          <w:color w:val="FF0000"/>
        </w:rPr>
      </w:pPr>
      <w:r w:rsidRPr="008E71F4">
        <w:rPr>
          <w:color w:val="FF0000"/>
        </w:rPr>
        <w:t>Changer la boucle d’oreille :</w:t>
      </w:r>
    </w:p>
    <w:p w14:paraId="36B39091" w14:textId="77777777" w:rsidR="003829CC" w:rsidRDefault="003829CC" w:rsidP="003829CC">
      <w:r>
        <w:t>&gt; Sélectionner la boucle avec l’outil de sélection lasso (bien fermer la forme) en restant le plus proche de la boucle</w:t>
      </w:r>
    </w:p>
    <w:p w14:paraId="21BDEEA2" w14:textId="77777777" w:rsidR="003829CC" w:rsidRDefault="003829CC" w:rsidP="003829CC">
      <w:r>
        <w:t>&gt; menu fenêtre : barre des taches contextuelles</w:t>
      </w:r>
    </w:p>
    <w:p w14:paraId="0E787C2B" w14:textId="77777777" w:rsidR="003829CC" w:rsidRDefault="003829CC" w:rsidP="003829CC">
      <w:r>
        <w:t>&gt; taper : diamants &gt; générer</w:t>
      </w:r>
    </w:p>
    <w:p w14:paraId="3F4043C1" w14:textId="77777777" w:rsidR="003829CC" w:rsidRDefault="003829CC" w:rsidP="003829CC">
      <w:r>
        <w:t>Le remplissage génératif cherchera le compromis entre la partie détourée et le prompt qui doit rentrer dans la forme</w:t>
      </w:r>
    </w:p>
    <w:p w14:paraId="56F0D0C2" w14:textId="5EC9A372" w:rsidR="009B0FE7" w:rsidRDefault="00343004" w:rsidP="007E0E04">
      <w:r>
        <w:br/>
      </w:r>
    </w:p>
    <w:sectPr w:rsidR="009B0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0EC"/>
    <w:multiLevelType w:val="hybridMultilevel"/>
    <w:tmpl w:val="75827EA4"/>
    <w:lvl w:ilvl="0" w:tplc="00A412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49E3"/>
    <w:multiLevelType w:val="hybridMultilevel"/>
    <w:tmpl w:val="0AD859F0"/>
    <w:lvl w:ilvl="0" w:tplc="DFF447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070"/>
    <w:multiLevelType w:val="hybridMultilevel"/>
    <w:tmpl w:val="CD862A08"/>
    <w:lvl w:ilvl="0" w:tplc="480C70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9602E"/>
    <w:multiLevelType w:val="hybridMultilevel"/>
    <w:tmpl w:val="438CB896"/>
    <w:lvl w:ilvl="0" w:tplc="195425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8F2F7D"/>
    <w:multiLevelType w:val="hybridMultilevel"/>
    <w:tmpl w:val="B350AC3C"/>
    <w:lvl w:ilvl="0" w:tplc="80801A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967A8"/>
    <w:multiLevelType w:val="hybridMultilevel"/>
    <w:tmpl w:val="63DC8E82"/>
    <w:lvl w:ilvl="0" w:tplc="13F60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4B02"/>
    <w:multiLevelType w:val="hybridMultilevel"/>
    <w:tmpl w:val="7C12631E"/>
    <w:lvl w:ilvl="0" w:tplc="32787D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C77BA"/>
    <w:multiLevelType w:val="hybridMultilevel"/>
    <w:tmpl w:val="DAD6BDD4"/>
    <w:lvl w:ilvl="0" w:tplc="7D162A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07482">
    <w:abstractNumId w:val="5"/>
  </w:num>
  <w:num w:numId="2" w16cid:durableId="1330211104">
    <w:abstractNumId w:val="7"/>
  </w:num>
  <w:num w:numId="3" w16cid:durableId="1950769228">
    <w:abstractNumId w:val="0"/>
  </w:num>
  <w:num w:numId="4" w16cid:durableId="600380730">
    <w:abstractNumId w:val="6"/>
  </w:num>
  <w:num w:numId="5" w16cid:durableId="832068924">
    <w:abstractNumId w:val="2"/>
  </w:num>
  <w:num w:numId="6" w16cid:durableId="330715122">
    <w:abstractNumId w:val="4"/>
  </w:num>
  <w:num w:numId="7" w16cid:durableId="1119759028">
    <w:abstractNumId w:val="1"/>
  </w:num>
  <w:num w:numId="8" w16cid:durableId="585455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B1"/>
    <w:rsid w:val="00040E9B"/>
    <w:rsid w:val="00081E4A"/>
    <w:rsid w:val="000C69EB"/>
    <w:rsid w:val="001814CB"/>
    <w:rsid w:val="001915EA"/>
    <w:rsid w:val="001C2446"/>
    <w:rsid w:val="0022596C"/>
    <w:rsid w:val="00264404"/>
    <w:rsid w:val="002C277D"/>
    <w:rsid w:val="002F310B"/>
    <w:rsid w:val="003136B3"/>
    <w:rsid w:val="00313865"/>
    <w:rsid w:val="00334045"/>
    <w:rsid w:val="00343004"/>
    <w:rsid w:val="00355C61"/>
    <w:rsid w:val="00366248"/>
    <w:rsid w:val="003829CC"/>
    <w:rsid w:val="003A0140"/>
    <w:rsid w:val="003C71ED"/>
    <w:rsid w:val="004209EE"/>
    <w:rsid w:val="00427AEC"/>
    <w:rsid w:val="00435884"/>
    <w:rsid w:val="00436A7C"/>
    <w:rsid w:val="004C268C"/>
    <w:rsid w:val="004C52E1"/>
    <w:rsid w:val="004D5604"/>
    <w:rsid w:val="00551FE6"/>
    <w:rsid w:val="005627A2"/>
    <w:rsid w:val="0059217B"/>
    <w:rsid w:val="00595D11"/>
    <w:rsid w:val="00665218"/>
    <w:rsid w:val="00665766"/>
    <w:rsid w:val="00666A13"/>
    <w:rsid w:val="00680C05"/>
    <w:rsid w:val="00724D8D"/>
    <w:rsid w:val="0075204F"/>
    <w:rsid w:val="007B0D0D"/>
    <w:rsid w:val="007E0E04"/>
    <w:rsid w:val="007E3AE7"/>
    <w:rsid w:val="007F3477"/>
    <w:rsid w:val="0083634C"/>
    <w:rsid w:val="008E71F4"/>
    <w:rsid w:val="00944A7C"/>
    <w:rsid w:val="00957A7E"/>
    <w:rsid w:val="009B0FE7"/>
    <w:rsid w:val="009D1824"/>
    <w:rsid w:val="00A2055C"/>
    <w:rsid w:val="00A45551"/>
    <w:rsid w:val="00A75F6D"/>
    <w:rsid w:val="00A972B1"/>
    <w:rsid w:val="00AC5BFF"/>
    <w:rsid w:val="00B03DFA"/>
    <w:rsid w:val="00B41507"/>
    <w:rsid w:val="00C83100"/>
    <w:rsid w:val="00CB7590"/>
    <w:rsid w:val="00CC5380"/>
    <w:rsid w:val="00CE58BE"/>
    <w:rsid w:val="00DE4B8E"/>
    <w:rsid w:val="00E03AC2"/>
    <w:rsid w:val="00E16437"/>
    <w:rsid w:val="00E74E28"/>
    <w:rsid w:val="00F040EE"/>
    <w:rsid w:val="00F4489A"/>
    <w:rsid w:val="00F57785"/>
    <w:rsid w:val="00FA620C"/>
    <w:rsid w:val="00F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F22C1"/>
  <w15:chartTrackingRefBased/>
  <w15:docId w15:val="{223E628C-8E68-9642-AC07-938C79A9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Reynaud</dc:creator>
  <cp:keywords/>
  <dc:description/>
  <cp:lastModifiedBy>Frederic Reynaud</cp:lastModifiedBy>
  <cp:revision>63</cp:revision>
  <dcterms:created xsi:type="dcterms:W3CDTF">2023-10-09T15:10:00Z</dcterms:created>
  <dcterms:modified xsi:type="dcterms:W3CDTF">2023-10-16T09:37:00Z</dcterms:modified>
</cp:coreProperties>
</file>