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0E4"/>
  <w:body>
    <w:p w:rsidR="00000000" w:rsidDel="00000000" w:rsidP="00000000" w:rsidRDefault="00000000" w:rsidRPr="00000000" w14:paraId="00000001">
      <w:pPr>
        <w:rPr>
          <w:rFonts w:ascii="Spectral" w:cs="Spectral" w:eastAsia="Spectral" w:hAnsi="Spectr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8"/>
          <w:szCs w:val="28"/>
          <w:u w:val="single"/>
          <w:rtl w:val="0"/>
        </w:rPr>
        <w:t xml:space="preserve">Toutes les pages :</w:t>
      </w:r>
    </w:p>
    <w:p w:rsidR="00000000" w:rsidDel="00000000" w:rsidP="00000000" w:rsidRDefault="00000000" w:rsidRPr="00000000" w14:paraId="00000002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Aller chercher les icônes “lifesaver” pour les rajouter manuellement</w:t>
      </w:r>
    </w:p>
    <w:p w:rsidR="00000000" w:rsidDel="00000000" w:rsidP="00000000" w:rsidRDefault="00000000" w:rsidRPr="00000000" w14:paraId="00000003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Arrondir les coins des images</w:t>
      </w:r>
    </w:p>
    <w:p w:rsidR="00000000" w:rsidDel="00000000" w:rsidP="00000000" w:rsidRDefault="00000000" w:rsidRPr="00000000" w14:paraId="00000004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Corriger la marge du logo avec la feuille verte tout en bas</w:t>
      </w:r>
    </w:p>
    <w:p w:rsidR="00000000" w:rsidDel="00000000" w:rsidP="00000000" w:rsidRDefault="00000000" w:rsidRPr="00000000" w14:paraId="00000005">
      <w:pPr>
        <w:rPr>
          <w:rFonts w:ascii="Spectral Medium" w:cs="Spectral Medium" w:eastAsia="Spectral Medium" w:hAnsi="Spectral Medium"/>
          <w:color w:val="bf9000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bf9000"/>
          <w:sz w:val="24"/>
          <w:szCs w:val="24"/>
          <w:rtl w:val="0"/>
        </w:rPr>
        <w:t xml:space="preserve">- Corriger les bugs des nouveaux onglets qui changent aussi l’onglet actuel</w:t>
      </w:r>
    </w:p>
    <w:p w:rsidR="00000000" w:rsidDel="00000000" w:rsidP="00000000" w:rsidRDefault="00000000" w:rsidRPr="00000000" w14:paraId="00000006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pectral" w:cs="Spectral" w:eastAsia="Spectral" w:hAnsi="Spectr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8"/>
          <w:szCs w:val="28"/>
          <w:u w:val="single"/>
          <w:rtl w:val="0"/>
        </w:rPr>
        <w:t xml:space="preserve">Page d’accueil :</w:t>
      </w:r>
    </w:p>
    <w:p w:rsidR="00000000" w:rsidDel="00000000" w:rsidP="00000000" w:rsidRDefault="00000000" w:rsidRPr="00000000" w14:paraId="00000008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Introduire le texte du bandeau bleu du haut de page dans l’onglet “services”, section “technologie”</w:t>
      </w:r>
    </w:p>
    <w:p w:rsidR="00000000" w:rsidDel="00000000" w:rsidP="00000000" w:rsidRDefault="00000000" w:rsidRPr="00000000" w14:paraId="00000009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Mettre l’image “iP3Office” en fond de la page d’accueil plus haut, et placer le logo en bas à droite de l’image</w:t>
      </w:r>
    </w:p>
    <w:p w:rsidR="00000000" w:rsidDel="00000000" w:rsidP="00000000" w:rsidRDefault="00000000" w:rsidRPr="00000000" w14:paraId="0000000A">
      <w:pPr>
        <w:rPr>
          <w:rFonts w:ascii="Spectral Medium" w:cs="Spectral Medium" w:eastAsia="Spectral Medium" w:hAnsi="Spectral Medium"/>
          <w:color w:val="cc4125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cc4125"/>
          <w:sz w:val="24"/>
          <w:szCs w:val="24"/>
          <w:rtl w:val="0"/>
        </w:rPr>
        <w:t xml:space="preserve">- Surligner la prise de rendez-vous par Internet après un appui sur le bouton</w:t>
      </w:r>
    </w:p>
    <w:p w:rsidR="00000000" w:rsidDel="00000000" w:rsidP="00000000" w:rsidRDefault="00000000" w:rsidRPr="00000000" w14:paraId="0000000B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Changer le style du texte “Télésecrétariat - Permanence Téléphonique _ Médecins &amp; Professions Paramédicales”</w:t>
      </w:r>
    </w:p>
    <w:p w:rsidR="00000000" w:rsidDel="00000000" w:rsidP="00000000" w:rsidRDefault="00000000" w:rsidRPr="00000000" w14:paraId="0000000C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Accorder moins de largeur à l’image “toutes les plateformes”</w:t>
      </w:r>
    </w:p>
    <w:p w:rsidR="00000000" w:rsidDel="00000000" w:rsidP="00000000" w:rsidRDefault="00000000" w:rsidRPr="00000000" w14:paraId="0000000D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Mettre le texte “Bienvenue sur notre standard téléphonique personnalisé” en centré</w:t>
      </w:r>
    </w:p>
    <w:p w:rsidR="00000000" w:rsidDel="00000000" w:rsidP="00000000" w:rsidRDefault="00000000" w:rsidRPr="00000000" w14:paraId="0000000E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Grossir le bouton “Voir les services” et corriger son lien (change la page en cours même après ouverture dans un nouvel onglet)</w:t>
      </w:r>
    </w:p>
    <w:p w:rsidR="00000000" w:rsidDel="00000000" w:rsidP="00000000" w:rsidRDefault="00000000" w:rsidRPr="00000000" w14:paraId="0000000F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Enlever la watermark de l’image “do not disturb” de gauche</w:t>
      </w:r>
    </w:p>
    <w:p w:rsidR="00000000" w:rsidDel="00000000" w:rsidP="00000000" w:rsidRDefault="00000000" w:rsidRPr="00000000" w14:paraId="00000010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Sous l’image “help” du milieu, changer le texte en “Il nous incombe”</w:t>
      </w:r>
    </w:p>
    <w:p w:rsidR="00000000" w:rsidDel="00000000" w:rsidP="00000000" w:rsidRDefault="00000000" w:rsidRPr="00000000" w14:paraId="00000011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Sous l’image “quality” de droite, changer le texte en “Pas d’embauche supplémentaire et paiement à l’appel”</w:t>
      </w:r>
    </w:p>
    <w:p w:rsidR="00000000" w:rsidDel="00000000" w:rsidP="00000000" w:rsidRDefault="00000000" w:rsidRPr="00000000" w14:paraId="00000012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Mettre un lien ici vers la page des tarifs</w:t>
      </w:r>
    </w:p>
    <w:p w:rsidR="00000000" w:rsidDel="00000000" w:rsidP="00000000" w:rsidRDefault="00000000" w:rsidRPr="00000000" w14:paraId="00000013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Changer le symbole de la liste à puces</w:t>
      </w:r>
    </w:p>
    <w:p w:rsidR="00000000" w:rsidDel="00000000" w:rsidP="00000000" w:rsidRDefault="00000000" w:rsidRPr="00000000" w14:paraId="00000014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Mettre un lien sur “Couplage Téléphonie Informatique” vers les services</w:t>
      </w:r>
    </w:p>
    <w:p w:rsidR="00000000" w:rsidDel="00000000" w:rsidP="00000000" w:rsidRDefault="00000000" w:rsidRPr="00000000" w14:paraId="00000015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Changer “WEB” en “Web”</w:t>
      </w:r>
    </w:p>
    <w:p w:rsidR="00000000" w:rsidDel="00000000" w:rsidP="00000000" w:rsidRDefault="00000000" w:rsidRPr="00000000" w14:paraId="00000016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Mettre un lien de “agenda en ligne” vers la page “agenda praticien”</w:t>
      </w:r>
    </w:p>
    <w:p w:rsidR="00000000" w:rsidDel="00000000" w:rsidP="00000000" w:rsidRDefault="00000000" w:rsidRPr="00000000" w14:paraId="00000017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Faire une présentation un peu plus extravagante pour la section “travaillez avec nous”</w:t>
      </w:r>
    </w:p>
    <w:p w:rsidR="00000000" w:rsidDel="00000000" w:rsidP="00000000" w:rsidRDefault="00000000" w:rsidRPr="00000000" w14:paraId="00000018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Faire quelque chose pour ces flèches vers le bas, de grâce</w:t>
      </w:r>
    </w:p>
    <w:p w:rsidR="00000000" w:rsidDel="00000000" w:rsidP="00000000" w:rsidRDefault="00000000" w:rsidRPr="00000000" w14:paraId="00000019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pectral" w:cs="Spectral" w:eastAsia="Spectral" w:hAnsi="Spectr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8"/>
          <w:szCs w:val="28"/>
          <w:u w:val="single"/>
          <w:rtl w:val="0"/>
        </w:rPr>
        <w:t xml:space="preserve">Page des services :</w:t>
      </w:r>
    </w:p>
    <w:p w:rsidR="00000000" w:rsidDel="00000000" w:rsidP="00000000" w:rsidRDefault="00000000" w:rsidRPr="00000000" w14:paraId="0000001B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Mettre un bouton pour aller vers la page “agenda praticien” à côté de “agenda”</w:t>
      </w:r>
    </w:p>
    <w:p w:rsidR="00000000" w:rsidDel="00000000" w:rsidP="00000000" w:rsidRDefault="00000000" w:rsidRPr="00000000" w14:paraId="0000001C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Remaniement du style de texte pour la permanence téléphonique</w:t>
      </w:r>
    </w:p>
    <w:p w:rsidR="00000000" w:rsidDel="00000000" w:rsidP="00000000" w:rsidRDefault="00000000" w:rsidRPr="00000000" w14:paraId="0000001D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Lier le texte “votre agenda en ligne” vers la page “agenda praticien”</w:t>
      </w:r>
    </w:p>
    <w:p w:rsidR="00000000" w:rsidDel="00000000" w:rsidP="00000000" w:rsidRDefault="00000000" w:rsidRPr="00000000" w14:paraId="0000001E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Enlever le bouton “comment ça marche ?” et le remplacer par un lien sur le texte “prise de rendez-vous sur Internet” qui amène vers la page “rendez-vous Patient”</w:t>
      </w:r>
    </w:p>
    <w:p w:rsidR="00000000" w:rsidDel="00000000" w:rsidP="00000000" w:rsidRDefault="00000000" w:rsidRPr="00000000" w14:paraId="0000001F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Ajouter une section d’information sur la technologie, au-dessus du texte “site entièrement sécurisé”</w:t>
      </w:r>
    </w:p>
    <w:p w:rsidR="00000000" w:rsidDel="00000000" w:rsidP="00000000" w:rsidRDefault="00000000" w:rsidRPr="00000000" w14:paraId="00000020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Les points abordés dans cette section reprendraient ceux du bandeau bleu en haut de page</w:t>
      </w:r>
    </w:p>
    <w:p w:rsidR="00000000" w:rsidDel="00000000" w:rsidP="00000000" w:rsidRDefault="00000000" w:rsidRPr="00000000" w14:paraId="00000021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Séparer les sections par des barres blanches</w:t>
      </w:r>
    </w:p>
    <w:p w:rsidR="00000000" w:rsidDel="00000000" w:rsidP="00000000" w:rsidRDefault="00000000" w:rsidRPr="00000000" w14:paraId="00000022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Retirer la watermark de l’image SSL</w:t>
      </w:r>
    </w:p>
    <w:p w:rsidR="00000000" w:rsidDel="00000000" w:rsidP="00000000" w:rsidRDefault="00000000" w:rsidRPr="00000000" w14:paraId="00000023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pectral" w:cs="Spectral" w:eastAsia="Spectral" w:hAnsi="Spectr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8"/>
          <w:szCs w:val="28"/>
          <w:u w:val="single"/>
          <w:rtl w:val="0"/>
        </w:rPr>
        <w:t xml:space="preserve">Page des tarifs :</w:t>
      </w:r>
    </w:p>
    <w:p w:rsidR="00000000" w:rsidDel="00000000" w:rsidP="00000000" w:rsidRDefault="00000000" w:rsidRPr="00000000" w14:paraId="00000025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Mettre le titre sur fond gris au lieu de blanc</w:t>
      </w:r>
    </w:p>
    <w:p w:rsidR="00000000" w:rsidDel="00000000" w:rsidP="00000000" w:rsidRDefault="00000000" w:rsidRPr="00000000" w14:paraId="00000026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Mettre l’image “tarifs” sur fond transparent</w:t>
      </w:r>
    </w:p>
    <w:p w:rsidR="00000000" w:rsidDel="00000000" w:rsidP="00000000" w:rsidRDefault="00000000" w:rsidRPr="00000000" w14:paraId="00000027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073763"/>
          <w:sz w:val="24"/>
          <w:szCs w:val="24"/>
          <w:rtl w:val="0"/>
        </w:rPr>
        <w:t xml:space="preserve">- Presations datant de 2023 ?</w:t>
      </w:r>
    </w:p>
    <w:p w:rsidR="00000000" w:rsidDel="00000000" w:rsidP="00000000" w:rsidRDefault="00000000" w:rsidRPr="00000000" w14:paraId="00000028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Enlever le texte en gris</w:t>
      </w:r>
    </w:p>
    <w:p w:rsidR="00000000" w:rsidDel="00000000" w:rsidP="00000000" w:rsidRDefault="00000000" w:rsidRPr="00000000" w14:paraId="00000029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Sous l’abonnement agenda (1), mettre des tirets pour la petite liste</w:t>
      </w:r>
    </w:p>
    <w:p w:rsidR="00000000" w:rsidDel="00000000" w:rsidP="00000000" w:rsidRDefault="00000000" w:rsidRPr="00000000" w14:paraId="0000002A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073763"/>
          <w:sz w:val="24"/>
          <w:szCs w:val="24"/>
          <w:rtl w:val="0"/>
        </w:rPr>
        <w:t xml:space="preserve">- Mettre un lien pour l’application mobile (1) ?</w:t>
      </w:r>
    </w:p>
    <w:p w:rsidR="00000000" w:rsidDel="00000000" w:rsidP="00000000" w:rsidRDefault="00000000" w:rsidRPr="00000000" w14:paraId="0000002B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Changer le lien du bouton pour la prise de rendez-vous par Internet afin qu’il amène vers la page “rendez-vous Patient”</w:t>
      </w:r>
    </w:p>
    <w:p w:rsidR="00000000" w:rsidDel="00000000" w:rsidP="00000000" w:rsidRDefault="00000000" w:rsidRPr="00000000" w14:paraId="0000002C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cc4125"/>
          <w:sz w:val="24"/>
          <w:szCs w:val="24"/>
          <w:rtl w:val="0"/>
        </w:rPr>
        <w:t xml:space="preserve">- Ajouter un surlignage lors du clic sur l’astérisque à côté des 150 rappels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pectral" w:cs="Spectral" w:eastAsia="Spectral" w:hAnsi="Spectr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8"/>
          <w:szCs w:val="28"/>
          <w:u w:val="single"/>
          <w:rtl w:val="0"/>
        </w:rPr>
        <w:t xml:space="preserve">Page de l’agenda Praticien :</w:t>
      </w:r>
    </w:p>
    <w:p w:rsidR="00000000" w:rsidDel="00000000" w:rsidP="00000000" w:rsidRDefault="00000000" w:rsidRPr="00000000" w14:paraId="0000002F">
      <w:pPr>
        <w:rPr>
          <w:rFonts w:ascii="Spectral Medium" w:cs="Spectral Medium" w:eastAsia="Spectral Medium" w:hAnsi="Spectral Medium"/>
          <w:color w:val="cc4125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cc4125"/>
          <w:sz w:val="24"/>
          <w:szCs w:val="24"/>
          <w:rtl w:val="0"/>
        </w:rPr>
        <w:t xml:space="preserve">- Enlever l’erreur 404 du bouton “se connecter à l’agenda”</w:t>
      </w:r>
    </w:p>
    <w:p w:rsidR="00000000" w:rsidDel="00000000" w:rsidP="00000000" w:rsidRDefault="00000000" w:rsidRPr="00000000" w14:paraId="00000030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Sur Unity, coder un simulateur de gestion d’agenda</w:t>
      </w:r>
    </w:p>
    <w:p w:rsidR="00000000" w:rsidDel="00000000" w:rsidP="00000000" w:rsidRDefault="00000000" w:rsidRPr="00000000" w14:paraId="00000031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Mettre un bouton pour y accéder et un petit texte informatif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073763"/>
          <w:sz w:val="24"/>
          <w:szCs w:val="24"/>
          <w:rtl w:val="0"/>
        </w:rPr>
        <w:t xml:space="preserve">- Lui réserver une section avec un fond gris foncé bleuté</w:t>
      </w:r>
    </w:p>
    <w:p w:rsidR="00000000" w:rsidDel="00000000" w:rsidP="00000000" w:rsidRDefault="00000000" w:rsidRPr="00000000" w14:paraId="00000033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pectral" w:cs="Spectral" w:eastAsia="Spectral" w:hAnsi="Spectr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8"/>
          <w:szCs w:val="28"/>
          <w:u w:val="single"/>
          <w:rtl w:val="0"/>
        </w:rPr>
        <w:t xml:space="preserve">Page des rendez-vous Patient :</w:t>
      </w:r>
    </w:p>
    <w:p w:rsidR="00000000" w:rsidDel="00000000" w:rsidP="00000000" w:rsidRDefault="00000000" w:rsidRPr="00000000" w14:paraId="00000035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073763"/>
          <w:sz w:val="24"/>
          <w:szCs w:val="24"/>
          <w:rtl w:val="0"/>
        </w:rPr>
        <w:t xml:space="preserve">- L’aiguille de l’horloge ne fonctionne pas ?</w:t>
      </w:r>
    </w:p>
    <w:p w:rsidR="00000000" w:rsidDel="00000000" w:rsidP="00000000" w:rsidRDefault="00000000" w:rsidRPr="00000000" w14:paraId="00000036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073763"/>
          <w:sz w:val="24"/>
          <w:szCs w:val="24"/>
          <w:rtl w:val="0"/>
        </w:rPr>
        <w:t xml:space="preserve">- Pourquoi le lien vers le mode d’emploi mène-t-il vers une autre fenêtre ?</w:t>
      </w:r>
    </w:p>
    <w:p w:rsidR="00000000" w:rsidDel="00000000" w:rsidP="00000000" w:rsidRDefault="00000000" w:rsidRPr="00000000" w14:paraId="00000037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Séparer les textes “mes rendez-vous” et “en ligne !” du texte “(para)médicaux”</w:t>
      </w:r>
    </w:p>
    <w:p w:rsidR="00000000" w:rsidDel="00000000" w:rsidP="00000000" w:rsidRDefault="00000000" w:rsidRPr="00000000" w14:paraId="00000038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Le bouton “prenez rendez-vous” ne doit pas ouvrir une autre fenêtre</w:t>
      </w:r>
    </w:p>
    <w:p w:rsidR="00000000" w:rsidDel="00000000" w:rsidP="00000000" w:rsidRDefault="00000000" w:rsidRPr="00000000" w14:paraId="00000039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Créer un bouton “mode d’emploi” vers le lien “</w:t>
      </w:r>
      <w:hyperlink r:id="rId6">
        <w:r w:rsidDel="00000000" w:rsidR="00000000" w:rsidRPr="00000000">
          <w:rPr>
            <w:rFonts w:ascii="Spectral Medium" w:cs="Spectral Medium" w:eastAsia="Spectral Medium" w:hAnsi="Spectral Medium"/>
            <w:color w:val="6aa84f"/>
            <w:sz w:val="24"/>
            <w:szCs w:val="24"/>
            <w:u w:val="single"/>
            <w:rtl w:val="0"/>
          </w:rPr>
          <w:t xml:space="preserve">https://prendre-mon-rdv.com/comment-ca-marche.php</w:t>
        </w:r>
      </w:hyperlink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”, à côté du bouton “prenez rendez-vous”</w:t>
      </w:r>
    </w:p>
    <w:p w:rsidR="00000000" w:rsidDel="00000000" w:rsidP="00000000" w:rsidRDefault="00000000" w:rsidRPr="00000000" w14:paraId="0000003A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Corriger le fond de la flèche rouge</w:t>
      </w:r>
    </w:p>
    <w:p w:rsidR="00000000" w:rsidDel="00000000" w:rsidP="00000000" w:rsidRDefault="00000000" w:rsidRPr="00000000" w14:paraId="0000003B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Spectral" w:cs="Spectral" w:eastAsia="Spectral" w:hAnsi="Spectr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8"/>
          <w:szCs w:val="28"/>
          <w:u w:val="single"/>
          <w:rtl w:val="0"/>
        </w:rPr>
        <w:t xml:space="preserve">Page de contact :</w:t>
      </w:r>
    </w:p>
    <w:p w:rsidR="00000000" w:rsidDel="00000000" w:rsidP="00000000" w:rsidRDefault="00000000" w:rsidRPr="00000000" w14:paraId="0000003D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073763"/>
          <w:sz w:val="24"/>
          <w:szCs w:val="24"/>
          <w:rtl w:val="0"/>
        </w:rPr>
        <w:t xml:space="preserve">- Numéro de téléphone différent de celui du bas ?</w:t>
      </w:r>
    </w:p>
    <w:p w:rsidR="00000000" w:rsidDel="00000000" w:rsidP="00000000" w:rsidRDefault="00000000" w:rsidRPr="00000000" w14:paraId="0000003E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Aligner les coordonnées sur la gauche</w:t>
      </w:r>
    </w:p>
    <w:p w:rsidR="00000000" w:rsidDel="00000000" w:rsidP="00000000" w:rsidRDefault="00000000" w:rsidRPr="00000000" w14:paraId="0000003F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Faire un tableau pour les horaires</w:t>
      </w:r>
    </w:p>
    <w:p w:rsidR="00000000" w:rsidDel="00000000" w:rsidP="00000000" w:rsidRDefault="00000000" w:rsidRPr="00000000" w14:paraId="00000040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Dézoomer l’image de la carte</w:t>
      </w:r>
    </w:p>
    <w:p w:rsidR="00000000" w:rsidDel="00000000" w:rsidP="00000000" w:rsidRDefault="00000000" w:rsidRPr="00000000" w14:paraId="00000041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Mettre la carte à la fin de la page</w:t>
      </w:r>
    </w:p>
    <w:p w:rsidR="00000000" w:rsidDel="00000000" w:rsidP="00000000" w:rsidRDefault="00000000" w:rsidRPr="00000000" w14:paraId="00000042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Enlever le triangle et la flèche tout en bas</w:t>
      </w:r>
    </w:p>
    <w:p w:rsidR="00000000" w:rsidDel="00000000" w:rsidP="00000000" w:rsidRDefault="00000000" w:rsidRPr="00000000" w14:paraId="00000043">
      <w:pPr>
        <w:rPr>
          <w:rFonts w:ascii="Spectral Medium" w:cs="Spectral Medium" w:eastAsia="Spectral Medium" w:hAnsi="Spectral Medium"/>
          <w:color w:val="bf9000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bf9000"/>
          <w:sz w:val="24"/>
          <w:szCs w:val="24"/>
          <w:rtl w:val="0"/>
        </w:rPr>
        <w:t xml:space="preserve">- Enlever le double-fond des boutons “envoyer” et “effacer”</w:t>
      </w:r>
    </w:p>
    <w:p w:rsidR="00000000" w:rsidDel="00000000" w:rsidP="00000000" w:rsidRDefault="00000000" w:rsidRPr="00000000" w14:paraId="00000044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Rajouter deux démilitations blanches</w:t>
      </w:r>
    </w:p>
    <w:p w:rsidR="00000000" w:rsidDel="00000000" w:rsidP="00000000" w:rsidRDefault="00000000" w:rsidRPr="00000000" w14:paraId="00000045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pectral" w:cs="Spectral" w:eastAsia="Spectral" w:hAnsi="Spectr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8"/>
          <w:szCs w:val="28"/>
          <w:u w:val="single"/>
          <w:rtl w:val="0"/>
        </w:rPr>
        <w:t xml:space="preserve">Page de la FAQ :</w:t>
      </w:r>
    </w:p>
    <w:p w:rsidR="00000000" w:rsidDel="00000000" w:rsidP="00000000" w:rsidRDefault="00000000" w:rsidRPr="00000000" w14:paraId="00000047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Arrondir le fond du label “FAQ”</w:t>
      </w:r>
    </w:p>
    <w:p w:rsidR="00000000" w:rsidDel="00000000" w:rsidP="00000000" w:rsidRDefault="00000000" w:rsidRPr="00000000" w14:paraId="00000048">
      <w:pPr>
        <w:rPr>
          <w:rFonts w:ascii="Spectral Medium" w:cs="Spectral Medium" w:eastAsia="Spectral Medium" w:hAnsi="Spectral Medium"/>
          <w:color w:val="bf9000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bf9000"/>
          <w:sz w:val="24"/>
          <w:szCs w:val="24"/>
          <w:rtl w:val="0"/>
        </w:rPr>
        <w:t xml:space="preserve">- Enlever les “?” du début et les “k” de “click”</w:t>
      </w:r>
    </w:p>
    <w:p w:rsidR="00000000" w:rsidDel="00000000" w:rsidP="00000000" w:rsidRDefault="00000000" w:rsidRPr="00000000" w14:paraId="00000049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Sous la question “Puis-je faire un essai ?”, mentionner notre simulation d’agenda</w:t>
      </w:r>
    </w:p>
    <w:p w:rsidR="00000000" w:rsidDel="00000000" w:rsidP="00000000" w:rsidRDefault="00000000" w:rsidRPr="00000000" w14:paraId="0000004A">
      <w:pPr>
        <w:rPr>
          <w:rFonts w:ascii="Spectral Medium" w:cs="Spectral Medium" w:eastAsia="Spectral Medium" w:hAnsi="Spectral Medium"/>
          <w:color w:val="cc4125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cc4125"/>
          <w:sz w:val="24"/>
          <w:szCs w:val="24"/>
          <w:rtl w:val="0"/>
        </w:rPr>
        <w:t xml:space="preserve">- Rajouter la possibilité de cliquer sur la question à gauche également</w:t>
      </w:r>
    </w:p>
    <w:p w:rsidR="00000000" w:rsidDel="00000000" w:rsidP="00000000" w:rsidRDefault="00000000" w:rsidRPr="00000000" w14:paraId="0000004B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Tout passer sous Antidote</w:t>
      </w:r>
    </w:p>
    <w:p w:rsidR="00000000" w:rsidDel="00000000" w:rsidP="00000000" w:rsidRDefault="00000000" w:rsidRPr="00000000" w14:paraId="0000004C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Spectral" w:cs="Spectral" w:eastAsia="Spectral" w:hAnsi="Spectr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8"/>
          <w:szCs w:val="28"/>
          <w:u w:val="single"/>
          <w:rtl w:val="0"/>
        </w:rPr>
        <w:t xml:space="preserve">Page de recherche :</w:t>
      </w:r>
    </w:p>
    <w:p w:rsidR="00000000" w:rsidDel="00000000" w:rsidP="00000000" w:rsidRDefault="00000000" w:rsidRPr="00000000" w14:paraId="0000004E">
      <w:pPr>
        <w:rPr>
          <w:rFonts w:ascii="Spectral Medium" w:cs="Spectral Medium" w:eastAsia="Spectral Medium" w:hAnsi="Spectral Medium"/>
          <w:color w:val="cc4125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cc4125"/>
          <w:sz w:val="24"/>
          <w:szCs w:val="24"/>
          <w:rtl w:val="0"/>
        </w:rPr>
        <w:t xml:space="preserve">- Passer la page en local</w:t>
      </w:r>
    </w:p>
    <w:p w:rsidR="00000000" w:rsidDel="00000000" w:rsidP="00000000" w:rsidRDefault="00000000" w:rsidRPr="00000000" w14:paraId="0000004F">
      <w:pPr>
        <w:rPr>
          <w:rFonts w:ascii="Spectral" w:cs="Spectral" w:eastAsia="Spectral" w:hAnsi="Spectr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Enlever le petit mot “accueil”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pectral" w:cs="Spectral" w:eastAsia="Spectral" w:hAnsi="Spectr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8"/>
          <w:szCs w:val="28"/>
          <w:u w:val="single"/>
          <w:rtl w:val="0"/>
        </w:rPr>
        <w:t xml:space="preserve">Page des mentions légales :</w:t>
      </w:r>
    </w:p>
    <w:p w:rsidR="00000000" w:rsidDel="00000000" w:rsidP="00000000" w:rsidRDefault="00000000" w:rsidRPr="00000000" w14:paraId="00000052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Enlever le surlignage de la page en cours dans la barre du haut</w:t>
      </w:r>
    </w:p>
    <w:p w:rsidR="00000000" w:rsidDel="00000000" w:rsidP="00000000" w:rsidRDefault="00000000" w:rsidRPr="00000000" w14:paraId="00000053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pectral" w:cs="Spectral" w:eastAsia="Spectral" w:hAnsi="Spectr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8"/>
          <w:szCs w:val="28"/>
          <w:u w:val="single"/>
          <w:rtl w:val="0"/>
        </w:rPr>
        <w:t xml:space="preserve">Page des CPS :</w:t>
      </w:r>
    </w:p>
    <w:p w:rsidR="00000000" w:rsidDel="00000000" w:rsidP="00000000" w:rsidRDefault="00000000" w:rsidRPr="00000000" w14:paraId="00000055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073763"/>
          <w:sz w:val="24"/>
          <w:szCs w:val="24"/>
          <w:rtl w:val="0"/>
        </w:rPr>
        <w:t xml:space="preserve">- Aucun prix fixé pour la prestation de services à l’article 6 ?</w:t>
      </w:r>
    </w:p>
    <w:p w:rsidR="00000000" w:rsidDel="00000000" w:rsidP="00000000" w:rsidRDefault="00000000" w:rsidRPr="00000000" w14:paraId="00000056">
      <w:pPr>
        <w:rPr>
          <w:rFonts w:ascii="Spectral Medium" w:cs="Spectral Medium" w:eastAsia="Spectral Medium" w:hAnsi="Spectral Medium"/>
          <w:color w:val="6aa84f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color w:val="6aa84f"/>
          <w:sz w:val="24"/>
          <w:szCs w:val="24"/>
          <w:rtl w:val="0"/>
        </w:rPr>
        <w:t xml:space="preserve">- Enlever le “-” en haut</w:t>
      </w:r>
    </w:p>
    <w:p w:rsidR="00000000" w:rsidDel="00000000" w:rsidP="00000000" w:rsidRDefault="00000000" w:rsidRPr="00000000" w14:paraId="00000057">
      <w:pPr>
        <w:rPr>
          <w:rFonts w:ascii="Spectral Medium" w:cs="Spectral Medium" w:eastAsia="Spectral Medium" w:hAnsi="Spectral Medium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ndre-mon-rdv.com/comment-ca-marche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SpectralMedium-regular.ttf"/><Relationship Id="rId6" Type="http://schemas.openxmlformats.org/officeDocument/2006/relationships/font" Target="fonts/SpectralMedium-bold.ttf"/><Relationship Id="rId7" Type="http://schemas.openxmlformats.org/officeDocument/2006/relationships/font" Target="fonts/SpectralMedium-italic.ttf"/><Relationship Id="rId8" Type="http://schemas.openxmlformats.org/officeDocument/2006/relationships/font" Target="fonts/Spectral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