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ankzy--software-testing-report"/>
    <w:p>
      <w:pPr>
        <w:pStyle w:val="Heading1"/>
      </w:pPr>
      <w:r>
        <w:t xml:space="preserve">RANKZY — SOFTWARE TESTING REPORT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Document Title</w:t>
            </w:r>
          </w:p>
        </w:tc>
        <w:tc>
          <w:tcPr/>
          <w:p>
            <w:pPr>
              <w:pStyle w:val="Compact"/>
            </w:pPr>
            <w:r>
              <w:t xml:space="preserve">QA Passed Test Cases Report</w:t>
            </w:r>
          </w:p>
        </w:tc>
      </w:tr>
      <w:tr>
        <w:tc>
          <w:tcPr/>
          <w:p>
            <w:pPr>
              <w:pStyle w:val="Compact"/>
            </w:pPr>
            <w:r>
              <w:rPr>
                <w:b/>
                <w:bCs/>
              </w:rPr>
              <w:t xml:space="preserve">Project Name</w:t>
            </w:r>
          </w:p>
        </w:tc>
        <w:tc>
          <w:tcPr/>
          <w:p>
            <w:pPr>
              <w:pStyle w:val="Compact"/>
            </w:pPr>
            <w:r>
              <w:t xml:space="preserve">Rankzy</w:t>
            </w:r>
          </w:p>
        </w:tc>
      </w:tr>
      <w:tr>
        <w:tc>
          <w:tcPr/>
          <w:p>
            <w:pPr>
              <w:pStyle w:val="Compact"/>
            </w:pPr>
            <w:r>
              <w:rPr>
                <w:b/>
                <w:bCs/>
              </w:rPr>
              <w:t xml:space="preserve">Application</w:t>
            </w:r>
          </w:p>
        </w:tc>
        <w:tc>
          <w:tcPr/>
          <w:p>
            <w:pPr>
              <w:pStyle w:val="Compact"/>
            </w:pPr>
            <w:r>
              <w:t xml:space="preserve">Rankzy Web Application</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Organization</w:t>
            </w:r>
          </w:p>
        </w:tc>
        <w:tc>
          <w:tcPr/>
          <w:p>
            <w:pPr>
              <w:pStyle w:val="Compact"/>
            </w:pPr>
            <w:r>
              <w:t xml:space="preserve">Electrobtech Innovations Pvt. Ltd.</w:t>
            </w:r>
          </w:p>
        </w:tc>
      </w:tr>
    </w:tbl>
    <w:p>
      <w:r>
        <w:pict>
          <v:rect style="width:0;height:1.5pt" o:hralign="center" o:hrstd="t" o:hr="t"/>
        </w:pict>
      </w:r>
    </w:p>
    <w:bookmarkEnd w:id="9"/>
    <w:bookmarkStart w:id="10" w:name="project-overview"/>
    <w:p>
      <w:pPr>
        <w:pStyle w:val="Heading1"/>
      </w:pPr>
      <w:r>
        <w:t xml:space="preserve">Project Overview</w:t>
      </w:r>
    </w:p>
    <w:p>
      <w:pPr>
        <w:pStyle w:val="FirstParagraph"/>
      </w:pPr>
      <w:r>
        <w:t xml:space="preserve">Rankzy is a web-based platform developed to provide users with an interactive and reliable application experience. The objective of this testing effort was to verify the application's functionality, usability, security, performance, API integration, and overall stability using both manual and automated testing techniques.</w:t>
      </w:r>
    </w:p>
    <w:p>
      <w:r>
        <w:pict>
          <v:rect style="width:0;height:1.5pt" o:hralign="center" o:hrstd="t" o:hr="t"/>
        </w:pict>
      </w:r>
    </w:p>
    <w:bookmarkEnd w:id="10"/>
    <w:bookmarkStart w:id="11" w:name="tools-used"/>
    <w:p>
      <w:pPr>
        <w:pStyle w:val="Heading1"/>
      </w:pPr>
      <w:r>
        <w:t xml:space="preserve">Tools Used</w:t>
      </w:r>
    </w:p>
    <w:p>
      <w:pPr>
        <w:pStyle w:val="Compact"/>
        <w:numPr>
          <w:ilvl w:val="0"/>
          <w:numId w:val="1001"/>
        </w:numPr>
      </w:pPr>
      <w:r>
        <w:t xml:space="preserve">Playwright</w:t>
      </w:r>
    </w:p>
    <w:p>
      <w:pPr>
        <w:pStyle w:val="Compact"/>
        <w:numPr>
          <w:ilvl w:val="0"/>
          <w:numId w:val="1001"/>
        </w:numPr>
      </w:pPr>
      <w:r>
        <w:t xml:space="preserve">Postman</w:t>
      </w:r>
    </w:p>
    <w:p>
      <w:pPr>
        <w:pStyle w:val="Compact"/>
        <w:numPr>
          <w:ilvl w:val="0"/>
          <w:numId w:val="1001"/>
        </w:numPr>
      </w:pPr>
      <w:r>
        <w:t xml:space="preserve">OWASP ZAP</w:t>
      </w:r>
    </w:p>
    <w:p>
      <w:pPr>
        <w:pStyle w:val="Compact"/>
        <w:numPr>
          <w:ilvl w:val="0"/>
          <w:numId w:val="1001"/>
        </w:numPr>
      </w:pPr>
      <w:r>
        <w:t xml:space="preserve">Google Chrome DevTools</w:t>
      </w:r>
    </w:p>
    <w:p>
      <w:pPr>
        <w:pStyle w:val="Compact"/>
        <w:numPr>
          <w:ilvl w:val="0"/>
          <w:numId w:val="1001"/>
        </w:numPr>
      </w:pPr>
      <w:r>
        <w:t xml:space="preserve">Lighthouse</w:t>
      </w:r>
    </w:p>
    <w:p>
      <w:pPr>
        <w:pStyle w:val="Compact"/>
        <w:numPr>
          <w:ilvl w:val="0"/>
          <w:numId w:val="1001"/>
        </w:numPr>
      </w:pPr>
      <w:r>
        <w:t xml:space="preserve">Visual Studio Code</w:t>
      </w:r>
    </w:p>
    <w:p>
      <w:pPr>
        <w:pStyle w:val="Compact"/>
        <w:numPr>
          <w:ilvl w:val="0"/>
          <w:numId w:val="1001"/>
        </w:numPr>
      </w:pPr>
      <w:r>
        <w:t xml:space="preserve">Node.js</w:t>
      </w:r>
    </w:p>
    <w:p>
      <w:r>
        <w:pict>
          <v:rect style="width:0;height:1.5pt" o:hralign="center" o:hrstd="t" o:hr="t"/>
        </w:pict>
      </w:r>
    </w:p>
    <w:bookmarkEnd w:id="11"/>
    <w:bookmarkStart w:id="12" w:name="testing-types-covered"/>
    <w:p>
      <w:pPr>
        <w:pStyle w:val="Heading1"/>
      </w:pPr>
      <w:r>
        <w:t xml:space="preserve">Testing Types Covered</w:t>
      </w:r>
    </w:p>
    <w:p>
      <w:pPr>
        <w:pStyle w:val="Compact"/>
        <w:numPr>
          <w:ilvl w:val="0"/>
          <w:numId w:val="1002"/>
        </w:numPr>
      </w:pPr>
      <w:r>
        <w:t xml:space="preserve">Smoke Testing</w:t>
      </w:r>
    </w:p>
    <w:p>
      <w:pPr>
        <w:pStyle w:val="Compact"/>
        <w:numPr>
          <w:ilvl w:val="0"/>
          <w:numId w:val="1002"/>
        </w:numPr>
      </w:pPr>
      <w:r>
        <w:t xml:space="preserve">Functional Testing</w:t>
      </w:r>
    </w:p>
    <w:p>
      <w:pPr>
        <w:pStyle w:val="Compact"/>
        <w:numPr>
          <w:ilvl w:val="0"/>
          <w:numId w:val="1002"/>
        </w:numPr>
      </w:pPr>
      <w:r>
        <w:t xml:space="preserve">UI Testing</w:t>
      </w:r>
    </w:p>
    <w:p>
      <w:pPr>
        <w:pStyle w:val="Compact"/>
        <w:numPr>
          <w:ilvl w:val="0"/>
          <w:numId w:val="1002"/>
        </w:numPr>
      </w:pPr>
      <w:r>
        <w:t xml:space="preserve">UX Testing</w:t>
      </w:r>
    </w:p>
    <w:p>
      <w:pPr>
        <w:pStyle w:val="Compact"/>
        <w:numPr>
          <w:ilvl w:val="0"/>
          <w:numId w:val="1002"/>
        </w:numPr>
      </w:pPr>
      <w:r>
        <w:t xml:space="preserve">Responsive Testing</w:t>
      </w:r>
    </w:p>
    <w:p>
      <w:pPr>
        <w:pStyle w:val="Compact"/>
        <w:numPr>
          <w:ilvl w:val="0"/>
          <w:numId w:val="1002"/>
        </w:numPr>
      </w:pPr>
      <w:r>
        <w:t xml:space="preserve">API Testing</w:t>
      </w:r>
    </w:p>
    <w:p>
      <w:pPr>
        <w:pStyle w:val="Compact"/>
        <w:numPr>
          <w:ilvl w:val="0"/>
          <w:numId w:val="1002"/>
        </w:numPr>
      </w:pPr>
      <w:r>
        <w:t xml:space="preserve">Integration Testing</w:t>
      </w:r>
    </w:p>
    <w:p>
      <w:pPr>
        <w:pStyle w:val="Compact"/>
        <w:numPr>
          <w:ilvl w:val="0"/>
          <w:numId w:val="1002"/>
        </w:numPr>
      </w:pPr>
      <w:r>
        <w:t xml:space="preserve">Security Testing</w:t>
      </w:r>
    </w:p>
    <w:p>
      <w:pPr>
        <w:pStyle w:val="Compact"/>
        <w:numPr>
          <w:ilvl w:val="0"/>
          <w:numId w:val="1002"/>
        </w:numPr>
      </w:pPr>
      <w:r>
        <w:t xml:space="preserve">Error Handling Testing</w:t>
      </w:r>
    </w:p>
    <w:p>
      <w:pPr>
        <w:pStyle w:val="Compact"/>
        <w:numPr>
          <w:ilvl w:val="0"/>
          <w:numId w:val="1002"/>
        </w:numPr>
      </w:pPr>
      <w:r>
        <w:t xml:space="preserve">Performance Testing</w:t>
      </w:r>
    </w:p>
    <w:p>
      <w:pPr>
        <w:pStyle w:val="Compact"/>
        <w:numPr>
          <w:ilvl w:val="0"/>
          <w:numId w:val="1002"/>
        </w:numPr>
      </w:pPr>
      <w:r>
        <w:t xml:space="preserve">End-to-End Testing</w:t>
      </w:r>
    </w:p>
    <w:p>
      <w:pPr>
        <w:pStyle w:val="Compact"/>
        <w:numPr>
          <w:ilvl w:val="0"/>
          <w:numId w:val="1002"/>
        </w:numPr>
      </w:pPr>
      <w:r>
        <w:t xml:space="preserve">Manual Testing</w:t>
      </w:r>
    </w:p>
    <w:p>
      <w:pPr>
        <w:pStyle w:val="Compact"/>
        <w:numPr>
          <w:ilvl w:val="0"/>
          <w:numId w:val="1002"/>
        </w:numPr>
      </w:pPr>
      <w:r>
        <w:t xml:space="preserve">Automation Testing</w:t>
      </w:r>
    </w:p>
    <w:p>
      <w:r>
        <w:pict>
          <v:rect style="width:0;height:1.5pt" o:hralign="center" o:hrstd="t" o:hr="t"/>
        </w:pict>
      </w:r>
    </w:p>
    <w:bookmarkEnd w:id="12"/>
    <w:bookmarkStart w:id="13" w:name="table-of-contents"/>
    <w:p>
      <w:pPr>
        <w:pStyle w:val="Heading1"/>
      </w:pPr>
      <w:r>
        <w:t xml:space="preserve">Table of Contents</w:t>
      </w:r>
    </w:p>
    <w:p>
      <w:pPr>
        <w:pStyle w:val="Compact"/>
        <w:numPr>
          <w:ilvl w:val="0"/>
          <w:numId w:val="1003"/>
        </w:numPr>
      </w:pPr>
      <w:r>
        <w:t xml:space="preserve">Project Overview</w:t>
      </w:r>
    </w:p>
    <w:p>
      <w:pPr>
        <w:pStyle w:val="Compact"/>
        <w:numPr>
          <w:ilvl w:val="0"/>
          <w:numId w:val="1003"/>
        </w:numPr>
      </w:pPr>
      <w:r>
        <w:t xml:space="preserve">Testing Scope</w:t>
      </w:r>
    </w:p>
    <w:p>
      <w:pPr>
        <w:pStyle w:val="Compact"/>
        <w:numPr>
          <w:ilvl w:val="0"/>
          <w:numId w:val="1003"/>
        </w:numPr>
      </w:pPr>
      <w:r>
        <w:t xml:space="preserve">Test Environment</w:t>
      </w:r>
    </w:p>
    <w:p>
      <w:pPr>
        <w:pStyle w:val="Compact"/>
        <w:numPr>
          <w:ilvl w:val="0"/>
          <w:numId w:val="1003"/>
        </w:numPr>
      </w:pPr>
      <w:r>
        <w:t xml:space="preserve">Tools Used</w:t>
      </w:r>
    </w:p>
    <w:p>
      <w:pPr>
        <w:pStyle w:val="Compact"/>
        <w:numPr>
          <w:ilvl w:val="0"/>
          <w:numId w:val="1003"/>
        </w:numPr>
      </w:pPr>
      <w:r>
        <w:t xml:space="preserve">Testing Types Covered</w:t>
      </w:r>
    </w:p>
    <w:p>
      <w:pPr>
        <w:pStyle w:val="Compact"/>
        <w:numPr>
          <w:ilvl w:val="0"/>
          <w:numId w:val="1003"/>
        </w:numPr>
      </w:pPr>
      <w:r>
        <w:t xml:space="preserve">Test Execution Summary</w:t>
      </w:r>
    </w:p>
    <w:p>
      <w:pPr>
        <w:pStyle w:val="Compact"/>
        <w:numPr>
          <w:ilvl w:val="0"/>
          <w:numId w:val="1003"/>
        </w:numPr>
      </w:pPr>
      <w:r>
        <w:t xml:space="preserve">Pre-Testing Setup</w:t>
      </w:r>
    </w:p>
    <w:p>
      <w:pPr>
        <w:pStyle w:val="Compact"/>
        <w:numPr>
          <w:ilvl w:val="0"/>
          <w:numId w:val="1003"/>
        </w:numPr>
      </w:pPr>
      <w:r>
        <w:t xml:space="preserve">Smoke Testing</w:t>
      </w:r>
    </w:p>
    <w:p>
      <w:pPr>
        <w:pStyle w:val="Compact"/>
        <w:numPr>
          <w:ilvl w:val="0"/>
          <w:numId w:val="1003"/>
        </w:numPr>
      </w:pPr>
      <w:r>
        <w:t xml:space="preserve">Deployment &amp; Environment Verification</w:t>
      </w:r>
    </w:p>
    <w:p>
      <w:pPr>
        <w:pStyle w:val="Compact"/>
        <w:numPr>
          <w:ilvl w:val="0"/>
          <w:numId w:val="1003"/>
        </w:numPr>
      </w:pPr>
      <w:r>
        <w:t xml:space="preserve">Functional Testing</w:t>
      </w:r>
    </w:p>
    <w:p>
      <w:pPr>
        <w:pStyle w:val="Compact"/>
        <w:numPr>
          <w:ilvl w:val="0"/>
          <w:numId w:val="1003"/>
        </w:numPr>
      </w:pPr>
      <w:r>
        <w:t xml:space="preserve">UI Testing</w:t>
      </w:r>
    </w:p>
    <w:p>
      <w:pPr>
        <w:pStyle w:val="Compact"/>
        <w:numPr>
          <w:ilvl w:val="0"/>
          <w:numId w:val="1003"/>
        </w:numPr>
      </w:pPr>
      <w:r>
        <w:t xml:space="preserve">UX Testing</w:t>
      </w:r>
    </w:p>
    <w:p>
      <w:pPr>
        <w:pStyle w:val="Compact"/>
        <w:numPr>
          <w:ilvl w:val="0"/>
          <w:numId w:val="1003"/>
        </w:numPr>
      </w:pPr>
      <w:r>
        <w:t xml:space="preserve">Responsive Testing</w:t>
      </w:r>
    </w:p>
    <w:p>
      <w:pPr>
        <w:pStyle w:val="Compact"/>
        <w:numPr>
          <w:ilvl w:val="0"/>
          <w:numId w:val="1003"/>
        </w:numPr>
      </w:pPr>
      <w:r>
        <w:t xml:space="preserve">Browser Compatibility Testing</w:t>
      </w:r>
    </w:p>
    <w:p>
      <w:pPr>
        <w:pStyle w:val="Compact"/>
        <w:numPr>
          <w:ilvl w:val="0"/>
          <w:numId w:val="1003"/>
        </w:numPr>
      </w:pPr>
      <w:r>
        <w:t xml:space="preserve">API Testing</w:t>
      </w:r>
    </w:p>
    <w:p>
      <w:pPr>
        <w:pStyle w:val="Compact"/>
        <w:numPr>
          <w:ilvl w:val="0"/>
          <w:numId w:val="1003"/>
        </w:numPr>
      </w:pPr>
      <w:r>
        <w:t xml:space="preserve">Integration Testing</w:t>
      </w:r>
    </w:p>
    <w:p>
      <w:pPr>
        <w:pStyle w:val="Compact"/>
        <w:numPr>
          <w:ilvl w:val="0"/>
          <w:numId w:val="1003"/>
        </w:numPr>
      </w:pPr>
      <w:r>
        <w:t xml:space="preserve">Validation &amp; Negative Testing</w:t>
      </w:r>
    </w:p>
    <w:p>
      <w:pPr>
        <w:pStyle w:val="Compact"/>
        <w:numPr>
          <w:ilvl w:val="0"/>
          <w:numId w:val="1003"/>
        </w:numPr>
      </w:pPr>
      <w:r>
        <w:t xml:space="preserve">Error Handling Testing</w:t>
      </w:r>
    </w:p>
    <w:p>
      <w:pPr>
        <w:pStyle w:val="Compact"/>
        <w:numPr>
          <w:ilvl w:val="0"/>
          <w:numId w:val="1003"/>
        </w:numPr>
      </w:pPr>
      <w:r>
        <w:t xml:space="preserve">Security Testing</w:t>
      </w:r>
    </w:p>
    <w:p>
      <w:pPr>
        <w:pStyle w:val="Compact"/>
        <w:numPr>
          <w:ilvl w:val="0"/>
          <w:numId w:val="1003"/>
        </w:numPr>
      </w:pPr>
      <w:r>
        <w:t xml:space="preserve">Performance Testing</w:t>
      </w:r>
    </w:p>
    <w:p>
      <w:pPr>
        <w:pStyle w:val="Compact"/>
        <w:numPr>
          <w:ilvl w:val="0"/>
          <w:numId w:val="1003"/>
        </w:numPr>
      </w:pPr>
      <w:r>
        <w:t xml:space="preserve">Session Testing</w:t>
      </w:r>
    </w:p>
    <w:p>
      <w:pPr>
        <w:pStyle w:val="Compact"/>
        <w:numPr>
          <w:ilvl w:val="0"/>
          <w:numId w:val="1003"/>
        </w:numPr>
      </w:pPr>
      <w:r>
        <w:t xml:space="preserve">Notification Testing</w:t>
      </w:r>
    </w:p>
    <w:p>
      <w:pPr>
        <w:pStyle w:val="Compact"/>
        <w:numPr>
          <w:ilvl w:val="0"/>
          <w:numId w:val="1003"/>
        </w:numPr>
      </w:pPr>
      <w:r>
        <w:t xml:space="preserve">Data Integrity Testing</w:t>
      </w:r>
    </w:p>
    <w:p>
      <w:pPr>
        <w:pStyle w:val="Compact"/>
        <w:numPr>
          <w:ilvl w:val="0"/>
          <w:numId w:val="1003"/>
        </w:numPr>
      </w:pPr>
      <w:r>
        <w:t xml:space="preserve">End-to-End Testing</w:t>
      </w:r>
    </w:p>
    <w:p>
      <w:pPr>
        <w:pStyle w:val="Compact"/>
        <w:numPr>
          <w:ilvl w:val="0"/>
          <w:numId w:val="1003"/>
        </w:numPr>
      </w:pPr>
      <w:r>
        <w:t xml:space="preserve">Failed Test Cases</w:t>
      </w:r>
    </w:p>
    <w:p>
      <w:pPr>
        <w:pStyle w:val="Compact"/>
        <w:numPr>
          <w:ilvl w:val="0"/>
          <w:numId w:val="1003"/>
        </w:numPr>
      </w:pPr>
      <w:r>
        <w:t xml:space="preserve">Bug Report</w:t>
      </w:r>
    </w:p>
    <w:p>
      <w:pPr>
        <w:pStyle w:val="Compact"/>
        <w:numPr>
          <w:ilvl w:val="0"/>
          <w:numId w:val="1003"/>
        </w:numPr>
      </w:pPr>
      <w:r>
        <w:t xml:space="preserve">Conclusion</w:t>
      </w:r>
    </w:p>
    <w:bookmarkEnd w:id="13"/>
    <w:bookmarkStart w:id="15" w:name="testing-scope"/>
    <w:p>
      <w:pPr>
        <w:pStyle w:val="Heading1"/>
      </w:pPr>
      <w:r>
        <w:t xml:space="preserve">Testing Scope</w:t>
      </w:r>
    </w:p>
    <w:p>
      <w:pPr>
        <w:pStyle w:val="FirstParagraph"/>
      </w:pPr>
      <w:r>
        <w:t xml:space="preserve">The Rankzy web application was tested using both manual and automated testing techniques based on the provided Full-Stack Web Application Testing Checklist. The objective was to verify the application's functionality, usability, security, API communication, responsiveness, performance, and overall stability in a production environment.</w:t>
      </w:r>
    </w:p>
    <w:p>
      <w:pPr>
        <w:pStyle w:val="BodyText"/>
      </w:pPr>
      <w:r>
        <w:t xml:space="preserve">The testing included verification of user workflows, API endpoints, integration between frontend and backend services, error handling, data integrity, and basic security controls.</w:t>
      </w:r>
    </w:p>
    <w:bookmarkStart w:id="14" w:name="modules-covered"/>
    <w:p>
      <w:pPr>
        <w:pStyle w:val="Heading3"/>
      </w:pPr>
      <w:r>
        <w:t xml:space="preserve">Modules Covered</w:t>
      </w:r>
    </w:p>
    <w:p>
      <w:pPr>
        <w:pStyle w:val="Compact"/>
        <w:numPr>
          <w:ilvl w:val="0"/>
          <w:numId w:val="1004"/>
        </w:numPr>
      </w:pPr>
      <w:r>
        <w:t xml:space="preserve">Authentication (Login &amp; Registration)</w:t>
      </w:r>
    </w:p>
    <w:p>
      <w:pPr>
        <w:pStyle w:val="Compact"/>
        <w:numPr>
          <w:ilvl w:val="0"/>
          <w:numId w:val="1004"/>
        </w:numPr>
      </w:pPr>
      <w:r>
        <w:t xml:space="preserve">Dashboard</w:t>
      </w:r>
    </w:p>
    <w:p>
      <w:pPr>
        <w:pStyle w:val="Compact"/>
        <w:numPr>
          <w:ilvl w:val="0"/>
          <w:numId w:val="1004"/>
        </w:numPr>
      </w:pPr>
      <w:r>
        <w:t xml:space="preserve">User Profile</w:t>
      </w:r>
    </w:p>
    <w:p>
      <w:pPr>
        <w:pStyle w:val="Compact"/>
        <w:numPr>
          <w:ilvl w:val="0"/>
          <w:numId w:val="1004"/>
        </w:numPr>
      </w:pPr>
      <w:r>
        <w:t xml:space="preserve">Practice Tests</w:t>
      </w:r>
    </w:p>
    <w:p>
      <w:pPr>
        <w:pStyle w:val="Compact"/>
        <w:numPr>
          <w:ilvl w:val="0"/>
          <w:numId w:val="1004"/>
        </w:numPr>
      </w:pPr>
      <w:r>
        <w:t xml:space="preserve">Subscription / Payment</w:t>
      </w:r>
    </w:p>
    <w:p>
      <w:pPr>
        <w:pStyle w:val="Compact"/>
        <w:numPr>
          <w:ilvl w:val="0"/>
          <w:numId w:val="1004"/>
        </w:numPr>
      </w:pPr>
      <w:r>
        <w:t xml:space="preserve">Notifications</w:t>
      </w:r>
    </w:p>
    <w:p>
      <w:pPr>
        <w:pStyle w:val="Compact"/>
        <w:numPr>
          <w:ilvl w:val="0"/>
          <w:numId w:val="1004"/>
        </w:numPr>
      </w:pPr>
      <w:r>
        <w:t xml:space="preserve">API Endpoints</w:t>
      </w:r>
    </w:p>
    <w:p>
      <w:pPr>
        <w:pStyle w:val="Compact"/>
        <w:numPr>
          <w:ilvl w:val="0"/>
          <w:numId w:val="1004"/>
        </w:numPr>
      </w:pPr>
      <w:r>
        <w:t xml:space="preserve">Security</w:t>
      </w:r>
    </w:p>
    <w:p>
      <w:pPr>
        <w:pStyle w:val="Compact"/>
        <w:numPr>
          <w:ilvl w:val="0"/>
          <w:numId w:val="1004"/>
        </w:numPr>
      </w:pPr>
      <w:r>
        <w:t xml:space="preserve">Error Handling</w:t>
      </w:r>
    </w:p>
    <w:p>
      <w:pPr>
        <w:pStyle w:val="Compact"/>
        <w:numPr>
          <w:ilvl w:val="0"/>
          <w:numId w:val="1004"/>
        </w:numPr>
      </w:pPr>
      <w:r>
        <w:t xml:space="preserve">Responsive Design</w:t>
      </w:r>
    </w:p>
    <w:p>
      <w:r>
        <w:pict>
          <v:rect style="width:0;height:1.5pt" o:hralign="center" o:hrstd="t" o:hr="t"/>
        </w:pict>
      </w:r>
    </w:p>
    <w:bookmarkEnd w:id="14"/>
    <w:bookmarkEnd w:id="15"/>
    <w:bookmarkStart w:id="16" w:name="test-environment"/>
    <w:p>
      <w:pPr>
        <w:pStyle w:val="Heading1"/>
      </w:pPr>
      <w:r>
        <w:t xml:space="preserve">Test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Details</w:t>
            </w:r>
          </w:p>
        </w:tc>
      </w:tr>
      <w:tr>
        <w:tc>
          <w:tcPr/>
          <w:p>
            <w:pPr>
              <w:pStyle w:val="Compact"/>
            </w:pPr>
            <w:r>
              <w:t xml:space="preserve">Application</w:t>
            </w:r>
          </w:p>
        </w:tc>
        <w:tc>
          <w:tcPr/>
          <w:p>
            <w:pPr>
              <w:pStyle w:val="Compact"/>
            </w:pPr>
            <w:r>
              <w:t xml:space="preserve">Rankzy Web Application</w:t>
            </w:r>
          </w:p>
        </w:tc>
      </w:tr>
      <w:tr>
        <w:tc>
          <w:tcPr/>
          <w:p>
            <w:pPr>
              <w:pStyle w:val="Compact"/>
            </w:pPr>
            <w:r>
              <w:t xml:space="preserve">Platform</w:t>
            </w:r>
          </w:p>
        </w:tc>
        <w:tc>
          <w:tcPr/>
          <w:p>
            <w:pPr>
              <w:pStyle w:val="Compact"/>
            </w:pPr>
            <w:r>
              <w:t xml:space="preserve">Web Application</w:t>
            </w:r>
          </w:p>
        </w:tc>
      </w:tr>
      <w:tr>
        <w:tc>
          <w:tcPr/>
          <w:p>
            <w:pPr>
              <w:pStyle w:val="Compact"/>
            </w:pPr>
            <w:r>
              <w:t xml:space="preserve">Environment</w:t>
            </w:r>
          </w:p>
        </w:tc>
        <w:tc>
          <w:tcPr/>
          <w:p>
            <w:pPr>
              <w:pStyle w:val="Compact"/>
            </w:pPr>
            <w:r>
              <w:t xml:space="preserve">Production</w:t>
            </w:r>
          </w:p>
        </w:tc>
      </w:tr>
      <w:tr>
        <w:tc>
          <w:tcPr/>
          <w:p>
            <w:pPr>
              <w:pStyle w:val="Compact"/>
            </w:pPr>
            <w:r>
              <w:t xml:space="preserve">Operating System</w:t>
            </w:r>
          </w:p>
        </w:tc>
        <w:tc>
          <w:tcPr/>
          <w:p>
            <w:pPr>
              <w:pStyle w:val="Compact"/>
            </w:pPr>
            <w:r>
              <w:t xml:space="preserve">Windows 11</w:t>
            </w:r>
          </w:p>
        </w:tc>
      </w:tr>
      <w:tr>
        <w:tc>
          <w:tcPr/>
          <w:p>
            <w:pPr>
              <w:pStyle w:val="Compact"/>
            </w:pPr>
            <w:r>
              <w:t xml:space="preserve">Browser</w:t>
            </w:r>
          </w:p>
        </w:tc>
        <w:tc>
          <w:tcPr/>
          <w:p>
            <w:pPr>
              <w:pStyle w:val="Compact"/>
            </w:pPr>
            <w:r>
              <w:t xml:space="preserve">Google Chrome</w:t>
            </w:r>
          </w:p>
        </w:tc>
      </w:tr>
      <w:tr>
        <w:tc>
          <w:tcPr/>
          <w:p>
            <w:pPr>
              <w:pStyle w:val="Compact"/>
            </w:pPr>
            <w:r>
              <w:t xml:space="preserve">IDE</w:t>
            </w:r>
          </w:p>
        </w:tc>
        <w:tc>
          <w:tcPr/>
          <w:p>
            <w:pPr>
              <w:pStyle w:val="Compact"/>
            </w:pPr>
            <w:r>
              <w:t xml:space="preserve">Visual Studio Code</w:t>
            </w:r>
          </w:p>
        </w:tc>
      </w:tr>
      <w:tr>
        <w:tc>
          <w:tcPr/>
          <w:p>
            <w:pPr>
              <w:pStyle w:val="Compact"/>
            </w:pPr>
            <w:r>
              <w:t xml:space="preserve">Automation Tool</w:t>
            </w:r>
          </w:p>
        </w:tc>
        <w:tc>
          <w:tcPr/>
          <w:p>
            <w:pPr>
              <w:pStyle w:val="Compact"/>
            </w:pPr>
            <w:r>
              <w:t xml:space="preserve">Playwright</w:t>
            </w:r>
          </w:p>
        </w:tc>
      </w:tr>
      <w:tr>
        <w:tc>
          <w:tcPr/>
          <w:p>
            <w:pPr>
              <w:pStyle w:val="Compact"/>
            </w:pPr>
            <w:r>
              <w:t xml:space="preserve">API Testing Tool</w:t>
            </w:r>
          </w:p>
        </w:tc>
        <w:tc>
          <w:tcPr/>
          <w:p>
            <w:pPr>
              <w:pStyle w:val="Compact"/>
            </w:pPr>
            <w:r>
              <w:t xml:space="preserve">Postman</w:t>
            </w:r>
          </w:p>
        </w:tc>
      </w:tr>
      <w:tr>
        <w:tc>
          <w:tcPr/>
          <w:p>
            <w:pPr>
              <w:pStyle w:val="Compact"/>
            </w:pPr>
            <w:r>
              <w:t xml:space="preserve">Security Testing Tool</w:t>
            </w:r>
          </w:p>
        </w:tc>
        <w:tc>
          <w:tcPr/>
          <w:p>
            <w:pPr>
              <w:pStyle w:val="Compact"/>
            </w:pPr>
            <w:r>
              <w:t xml:space="preserve">OWASP ZAP</w:t>
            </w:r>
          </w:p>
        </w:tc>
      </w:tr>
      <w:tr>
        <w:tc>
          <w:tcPr/>
          <w:p>
            <w:pPr>
              <w:pStyle w:val="Compact"/>
            </w:pPr>
            <w:r>
              <w:t xml:space="preserve">Browser Tools</w:t>
            </w:r>
          </w:p>
        </w:tc>
        <w:tc>
          <w:tcPr/>
          <w:p>
            <w:pPr>
              <w:pStyle w:val="Compact"/>
            </w:pPr>
            <w:r>
              <w:t xml:space="preserve">Chrome DevTools</w:t>
            </w:r>
          </w:p>
        </w:tc>
      </w:tr>
      <w:tr>
        <w:tc>
          <w:tcPr/>
          <w:p>
            <w:pPr>
              <w:pStyle w:val="Compact"/>
            </w:pPr>
            <w:r>
              <w:t xml:space="preserve">Runtime</w:t>
            </w:r>
          </w:p>
        </w:tc>
        <w:tc>
          <w:tcPr/>
          <w:p>
            <w:pPr>
              <w:pStyle w:val="Compact"/>
            </w:pPr>
            <w:r>
              <w:t xml:space="preserve">Node.js</w:t>
            </w:r>
          </w:p>
        </w:tc>
      </w:tr>
    </w:tbl>
    <w:p>
      <w:r>
        <w:pict>
          <v:rect style="width:0;height:1.5pt" o:hralign="center" o:hrstd="t" o:hr="t"/>
        </w:pict>
      </w:r>
    </w:p>
    <w:bookmarkEnd w:id="16"/>
    <w:bookmarkStart w:id="17" w:name="test-execution-summary"/>
    <w:p>
      <w:pPr>
        <w:pStyle w:val="Heading1"/>
      </w:pPr>
      <w:r>
        <w:t xml:space="preserve">Test Execution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Execution Status</w:t>
            </w:r>
          </w:p>
        </w:tc>
      </w:tr>
      <w:tr>
        <w:tc>
          <w:tcPr/>
          <w:p>
            <w:pPr>
              <w:pStyle w:val="Compact"/>
            </w:pPr>
            <w:r>
              <w:t xml:space="preserve">Pre-Testing Setup</w:t>
            </w:r>
          </w:p>
        </w:tc>
        <w:tc>
          <w:tcPr/>
          <w:p>
            <w:pPr>
              <w:pStyle w:val="Compact"/>
            </w:pPr>
            <w:r>
              <w:t xml:space="preserve">Completed</w:t>
            </w:r>
          </w:p>
        </w:tc>
      </w:tr>
      <w:tr>
        <w:tc>
          <w:tcPr/>
          <w:p>
            <w:pPr>
              <w:pStyle w:val="Compact"/>
            </w:pPr>
            <w:r>
              <w:t xml:space="preserve">Smoke Testing</w:t>
            </w:r>
          </w:p>
        </w:tc>
        <w:tc>
          <w:tcPr/>
          <w:p>
            <w:pPr>
              <w:pStyle w:val="Compact"/>
            </w:pPr>
            <w:r>
              <w:t xml:space="preserve">Completed</w:t>
            </w:r>
          </w:p>
        </w:tc>
      </w:tr>
      <w:tr>
        <w:tc>
          <w:tcPr/>
          <w:p>
            <w:pPr>
              <w:pStyle w:val="Compact"/>
            </w:pPr>
            <w:r>
              <w:t xml:space="preserve">Deployment &amp; Environment Verification</w:t>
            </w:r>
          </w:p>
        </w:tc>
        <w:tc>
          <w:tcPr/>
          <w:p>
            <w:pPr>
              <w:pStyle w:val="Compact"/>
            </w:pPr>
            <w:r>
              <w:t xml:space="preserve">Completed</w:t>
            </w:r>
          </w:p>
        </w:tc>
      </w:tr>
      <w:tr>
        <w:tc>
          <w:tcPr/>
          <w:p>
            <w:pPr>
              <w:pStyle w:val="Compact"/>
            </w:pPr>
            <w:r>
              <w:t xml:space="preserve">Functional Testing</w:t>
            </w:r>
          </w:p>
        </w:tc>
        <w:tc>
          <w:tcPr/>
          <w:p>
            <w:pPr>
              <w:pStyle w:val="Compact"/>
            </w:pPr>
            <w:r>
              <w:t xml:space="preserve">Completed</w:t>
            </w:r>
          </w:p>
        </w:tc>
      </w:tr>
      <w:tr>
        <w:tc>
          <w:tcPr/>
          <w:p>
            <w:pPr>
              <w:pStyle w:val="Compact"/>
            </w:pPr>
            <w:r>
              <w:t xml:space="preserve">UI Testing</w:t>
            </w:r>
          </w:p>
        </w:tc>
        <w:tc>
          <w:tcPr/>
          <w:p>
            <w:pPr>
              <w:pStyle w:val="Compact"/>
            </w:pPr>
            <w:r>
              <w:t xml:space="preserve">Completed</w:t>
            </w:r>
          </w:p>
        </w:tc>
      </w:tr>
      <w:tr>
        <w:tc>
          <w:tcPr/>
          <w:p>
            <w:pPr>
              <w:pStyle w:val="Compact"/>
            </w:pPr>
            <w:r>
              <w:t xml:space="preserve">UX Testing</w:t>
            </w:r>
          </w:p>
        </w:tc>
        <w:tc>
          <w:tcPr/>
          <w:p>
            <w:pPr>
              <w:pStyle w:val="Compact"/>
            </w:pPr>
            <w:r>
              <w:t xml:space="preserve">Completed</w:t>
            </w:r>
          </w:p>
        </w:tc>
      </w:tr>
      <w:tr>
        <w:tc>
          <w:tcPr/>
          <w:p>
            <w:pPr>
              <w:pStyle w:val="Compact"/>
            </w:pPr>
            <w:r>
              <w:t xml:space="preserve">Responsive Testing</w:t>
            </w:r>
          </w:p>
        </w:tc>
        <w:tc>
          <w:tcPr/>
          <w:p>
            <w:pPr>
              <w:pStyle w:val="Compact"/>
            </w:pPr>
            <w:r>
              <w:t xml:space="preserve">Completed</w:t>
            </w:r>
          </w:p>
        </w:tc>
      </w:tr>
      <w:tr>
        <w:tc>
          <w:tcPr/>
          <w:p>
            <w:pPr>
              <w:pStyle w:val="Compact"/>
            </w:pPr>
            <w:r>
              <w:t xml:space="preserve">Browser Compatibility Testing</w:t>
            </w:r>
          </w:p>
        </w:tc>
        <w:tc>
          <w:tcPr/>
          <w:p>
            <w:pPr>
              <w:pStyle w:val="Compact"/>
            </w:pPr>
            <w:r>
              <w:t xml:space="preserve">Completed</w:t>
            </w:r>
          </w:p>
        </w:tc>
      </w:tr>
      <w:tr>
        <w:tc>
          <w:tcPr/>
          <w:p>
            <w:pPr>
              <w:pStyle w:val="Compact"/>
            </w:pPr>
            <w:r>
              <w:t xml:space="preserve">API Testing</w:t>
            </w:r>
          </w:p>
        </w:tc>
        <w:tc>
          <w:tcPr/>
          <w:p>
            <w:pPr>
              <w:pStyle w:val="Compact"/>
            </w:pPr>
            <w:r>
              <w:t xml:space="preserve">Completed</w:t>
            </w:r>
          </w:p>
        </w:tc>
      </w:tr>
      <w:tr>
        <w:tc>
          <w:tcPr/>
          <w:p>
            <w:pPr>
              <w:pStyle w:val="Compact"/>
            </w:pPr>
            <w:r>
              <w:t xml:space="preserve">Integration Testing</w:t>
            </w:r>
          </w:p>
        </w:tc>
        <w:tc>
          <w:tcPr/>
          <w:p>
            <w:pPr>
              <w:pStyle w:val="Compact"/>
            </w:pPr>
            <w:r>
              <w:t xml:space="preserve">Completed</w:t>
            </w:r>
          </w:p>
        </w:tc>
      </w:tr>
      <w:tr>
        <w:tc>
          <w:tcPr/>
          <w:p>
            <w:pPr>
              <w:pStyle w:val="Compact"/>
            </w:pPr>
            <w:r>
              <w:t xml:space="preserve">Validation &amp; Negative Testing</w:t>
            </w:r>
          </w:p>
        </w:tc>
        <w:tc>
          <w:tcPr/>
          <w:p>
            <w:pPr>
              <w:pStyle w:val="Compact"/>
            </w:pPr>
            <w:r>
              <w:t xml:space="preserve">Completed</w:t>
            </w:r>
          </w:p>
        </w:tc>
      </w:tr>
      <w:tr>
        <w:tc>
          <w:tcPr/>
          <w:p>
            <w:pPr>
              <w:pStyle w:val="Compact"/>
            </w:pPr>
            <w:r>
              <w:t xml:space="preserve">Error Handling Testing</w:t>
            </w:r>
          </w:p>
        </w:tc>
        <w:tc>
          <w:tcPr/>
          <w:p>
            <w:pPr>
              <w:pStyle w:val="Compact"/>
            </w:pPr>
            <w:r>
              <w:t xml:space="preserve">Completed</w:t>
            </w:r>
          </w:p>
        </w:tc>
      </w:tr>
      <w:tr>
        <w:tc>
          <w:tcPr/>
          <w:p>
            <w:pPr>
              <w:pStyle w:val="Compact"/>
            </w:pPr>
            <w:r>
              <w:t xml:space="preserve">Security Testing</w:t>
            </w:r>
          </w:p>
        </w:tc>
        <w:tc>
          <w:tcPr/>
          <w:p>
            <w:pPr>
              <w:pStyle w:val="Compact"/>
            </w:pPr>
            <w:r>
              <w:t xml:space="preserve">Completed</w:t>
            </w:r>
          </w:p>
        </w:tc>
      </w:tr>
      <w:tr>
        <w:tc>
          <w:tcPr/>
          <w:p>
            <w:pPr>
              <w:pStyle w:val="Compact"/>
            </w:pPr>
            <w:r>
              <w:t xml:space="preserve">Performance Testing</w:t>
            </w:r>
          </w:p>
        </w:tc>
        <w:tc>
          <w:tcPr/>
          <w:p>
            <w:pPr>
              <w:pStyle w:val="Compact"/>
            </w:pPr>
            <w:r>
              <w:t xml:space="preserve">Completed</w:t>
            </w:r>
          </w:p>
        </w:tc>
      </w:tr>
      <w:tr>
        <w:tc>
          <w:tcPr/>
          <w:p>
            <w:pPr>
              <w:pStyle w:val="Compact"/>
            </w:pPr>
            <w:r>
              <w:t xml:space="preserve">Session Testing</w:t>
            </w:r>
          </w:p>
        </w:tc>
        <w:tc>
          <w:tcPr/>
          <w:p>
            <w:pPr>
              <w:pStyle w:val="Compact"/>
            </w:pPr>
            <w:r>
              <w:t xml:space="preserve">Completed</w:t>
            </w:r>
          </w:p>
        </w:tc>
      </w:tr>
      <w:tr>
        <w:tc>
          <w:tcPr/>
          <w:p>
            <w:pPr>
              <w:pStyle w:val="Compact"/>
            </w:pPr>
            <w:r>
              <w:t xml:space="preserve">Notification Testing</w:t>
            </w:r>
          </w:p>
        </w:tc>
        <w:tc>
          <w:tcPr/>
          <w:p>
            <w:pPr>
              <w:pStyle w:val="Compact"/>
            </w:pPr>
            <w:r>
              <w:t xml:space="preserve">Completed</w:t>
            </w:r>
          </w:p>
        </w:tc>
      </w:tr>
      <w:tr>
        <w:tc>
          <w:tcPr/>
          <w:p>
            <w:pPr>
              <w:pStyle w:val="Compact"/>
            </w:pPr>
            <w:r>
              <w:t xml:space="preserve">Data Integrity Testing</w:t>
            </w:r>
          </w:p>
        </w:tc>
        <w:tc>
          <w:tcPr/>
          <w:p>
            <w:pPr>
              <w:pStyle w:val="Compact"/>
            </w:pPr>
            <w:r>
              <w:t xml:space="preserve">Completed</w:t>
            </w:r>
          </w:p>
        </w:tc>
      </w:tr>
      <w:tr>
        <w:tc>
          <w:tcPr/>
          <w:p>
            <w:pPr>
              <w:pStyle w:val="Compact"/>
            </w:pPr>
            <w:r>
              <w:t xml:space="preserve">End-to-End Testing</w:t>
            </w:r>
          </w:p>
        </w:tc>
        <w:tc>
          <w:tcPr/>
          <w:p>
            <w:pPr>
              <w:pStyle w:val="Compact"/>
            </w:pPr>
            <w:r>
              <w:t xml:space="preserve">Completed</w:t>
            </w:r>
          </w:p>
        </w:tc>
      </w:tr>
    </w:tbl>
    <w:p>
      <w:r>
        <w:pict>
          <v:rect style="width:0;height:1.5pt" o:hralign="center" o:hrstd="t" o:hr="t"/>
        </w:pict>
      </w:r>
    </w:p>
    <w:bookmarkEnd w:id="17"/>
    <w:bookmarkStart w:id="20" w:name="X2e7255435414b5ce8dc59744bc1745b50dcacb2"/>
    <w:p>
      <w:pPr>
        <w:pStyle w:val="Heading1"/>
      </w:pPr>
      <w:r>
        <w:t xml:space="preserve">4. Test Execution Summary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right"/>
            </w:pPr>
            <w:r>
              <w:t xml:space="preserve">No.</w:t>
            </w:r>
          </w:p>
        </w:tc>
        <w:tc>
          <w:tcPr/>
          <w:p>
            <w:pPr>
              <w:pStyle w:val="Compact"/>
            </w:pPr>
            <w:r>
              <w:t xml:space="preserve">Testing Area</w:t>
            </w:r>
          </w:p>
        </w:tc>
        <w:tc>
          <w:tcPr/>
          <w:p>
            <w:pPr>
              <w:pStyle w:val="Compact"/>
              <w:jc w:val="right"/>
            </w:pPr>
            <w:r>
              <w:t xml:space="preserve">Total</w:t>
            </w:r>
          </w:p>
        </w:tc>
        <w:tc>
          <w:tcPr/>
          <w:p>
            <w:pPr>
              <w:pStyle w:val="Compact"/>
              <w:jc w:val="right"/>
            </w:pPr>
            <w:r>
              <w:t xml:space="preserve">Passed</w:t>
            </w:r>
          </w:p>
        </w:tc>
        <w:tc>
          <w:tcPr/>
          <w:p>
            <w:pPr>
              <w:pStyle w:val="Compact"/>
              <w:jc w:val="right"/>
            </w:pPr>
            <w:r>
              <w:t xml:space="preserve">Failed</w:t>
            </w:r>
          </w:p>
        </w:tc>
        <w:tc>
          <w:tcPr/>
          <w:p>
            <w:pPr>
              <w:pStyle w:val="Compact"/>
              <w:jc w:val="right"/>
            </w:pPr>
            <w:r>
              <w:t xml:space="preserve">Not Applicable</w:t>
            </w:r>
          </w:p>
        </w:tc>
        <w:tc>
          <w:tcPr/>
          <w:p>
            <w:pPr>
              <w:pStyle w:val="Compact"/>
              <w:jc w:val="right"/>
            </w:pPr>
            <w:r>
              <w:t xml:space="preserve">Not Executed</w:t>
            </w:r>
          </w:p>
        </w:tc>
      </w:tr>
      <w:tr>
        <w:tc>
          <w:tcPr/>
          <w:p>
            <w:pPr>
              <w:pStyle w:val="Compact"/>
              <w:jc w:val="right"/>
            </w:pPr>
            <w:r>
              <w:t xml:space="preserve">1</w:t>
            </w:r>
          </w:p>
        </w:tc>
        <w:tc>
          <w:tcPr/>
          <w:p>
            <w:pPr>
              <w:pStyle w:val="Compact"/>
            </w:pPr>
            <w:r>
              <w:t xml:space="preserve">Pre-Testing</w:t>
            </w:r>
          </w:p>
        </w:tc>
        <w:tc>
          <w:tcPr/>
          <w:p>
            <w:pPr>
              <w:pStyle w:val="Compact"/>
              <w:jc w:val="right"/>
            </w:pPr>
            <w:r>
              <w:t xml:space="preserve">10</w:t>
            </w:r>
          </w:p>
        </w:tc>
        <w:tc>
          <w:tcPr/>
          <w:p>
            <w:pPr>
              <w:pStyle w:val="Compact"/>
              <w:jc w:val="right"/>
            </w:pPr>
            <w:r>
              <w:t xml:space="preserve">9</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right"/>
            </w:pPr>
            <w:r>
              <w:t xml:space="preserve">2</w:t>
            </w:r>
          </w:p>
        </w:tc>
        <w:tc>
          <w:tcPr/>
          <w:p>
            <w:pPr>
              <w:pStyle w:val="Compact"/>
            </w:pPr>
            <w:r>
              <w:t xml:space="preserve">Smoke Testing</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3</w:t>
            </w:r>
          </w:p>
        </w:tc>
        <w:tc>
          <w:tcPr/>
          <w:p>
            <w:pPr>
              <w:pStyle w:val="Compact"/>
            </w:pPr>
            <w:r>
              <w:t xml:space="preserve">Deployment &amp; Environment Verification</w:t>
            </w:r>
          </w:p>
        </w:tc>
        <w:tc>
          <w:tcPr/>
          <w:p>
            <w:pPr>
              <w:pStyle w:val="Compact"/>
              <w:jc w:val="right"/>
            </w:pPr>
            <w:r>
              <w:t xml:space="preserve">9</w:t>
            </w:r>
          </w:p>
        </w:tc>
        <w:tc>
          <w:tcPr/>
          <w:p>
            <w:pPr>
              <w:pStyle w:val="Compact"/>
              <w:jc w:val="right"/>
            </w:pPr>
            <w:r>
              <w:t xml:space="preserve">5</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4</w:t>
            </w:r>
          </w:p>
        </w:tc>
        <w:tc>
          <w:tcPr/>
          <w:p>
            <w:pPr>
              <w:pStyle w:val="Compact"/>
            </w:pPr>
            <w:r>
              <w:t xml:space="preserve">Functional Testing</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5</w:t>
            </w:r>
          </w:p>
        </w:tc>
        <w:tc>
          <w:tcPr/>
          <w:p>
            <w:pPr>
              <w:pStyle w:val="Compact"/>
            </w:pPr>
            <w:r>
              <w:t xml:space="preserve">UI Testing</w:t>
            </w:r>
          </w:p>
        </w:tc>
        <w:tc>
          <w:tcPr/>
          <w:p>
            <w:pPr>
              <w:pStyle w:val="Compact"/>
              <w:jc w:val="right"/>
            </w:pPr>
            <w:r>
              <w:t xml:space="preserve">16</w:t>
            </w:r>
          </w:p>
        </w:tc>
        <w:tc>
          <w:tcPr/>
          <w:p>
            <w:pPr>
              <w:pStyle w:val="Compact"/>
              <w:jc w:val="right"/>
            </w:pPr>
            <w:r>
              <w:t xml:space="preserve">11</w:t>
            </w:r>
          </w:p>
        </w:tc>
        <w:tc>
          <w:tcPr/>
          <w:p>
            <w:pPr>
              <w:pStyle w:val="Compact"/>
              <w:jc w:val="right"/>
            </w:pPr>
            <w:r>
              <w:t xml:space="preserve">5</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6</w:t>
            </w:r>
          </w:p>
        </w:tc>
        <w:tc>
          <w:tcPr/>
          <w:p>
            <w:pPr>
              <w:pStyle w:val="Compact"/>
            </w:pPr>
            <w:r>
              <w:t xml:space="preserve">UX Testing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7</w:t>
            </w:r>
          </w:p>
        </w:tc>
        <w:tc>
          <w:tcPr/>
          <w:p>
            <w:pPr>
              <w:pStyle w:val="Compact"/>
            </w:pPr>
            <w:r>
              <w:t xml:space="preserve">Responsive Testing</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8</w:t>
            </w:r>
          </w:p>
        </w:tc>
        <w:tc>
          <w:tcPr/>
          <w:p>
            <w:pPr>
              <w:pStyle w:val="Compact"/>
            </w:pPr>
            <w:r>
              <w:t xml:space="preserve">Compatibility Testing</w:t>
            </w:r>
          </w:p>
        </w:tc>
        <w:tc>
          <w:tcPr/>
          <w:p>
            <w:pPr>
              <w:pStyle w:val="Compact"/>
              <w:jc w:val="right"/>
            </w:pPr>
            <w:r>
              <w:t xml:space="preserve">10</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r>
      <w:tr>
        <w:tc>
          <w:tcPr/>
          <w:p>
            <w:pPr>
              <w:pStyle w:val="Compact"/>
              <w:jc w:val="right"/>
            </w:pPr>
            <w:r>
              <w:t xml:space="preserve">9</w:t>
            </w:r>
          </w:p>
        </w:tc>
        <w:tc>
          <w:tcPr/>
          <w:p>
            <w:pPr>
              <w:pStyle w:val="Compact"/>
            </w:pPr>
            <w:r>
              <w:t xml:space="preserve">Accessibility Testing</w:t>
            </w:r>
          </w:p>
        </w:tc>
        <w:tc>
          <w:tcPr/>
          <w:p>
            <w:pPr>
              <w:pStyle w:val="Compact"/>
              <w:jc w:val="right"/>
            </w:pPr>
            <w:r>
              <w:t xml:space="preserve">7</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10</w:t>
            </w:r>
          </w:p>
        </w:tc>
        <w:tc>
          <w:tcPr/>
          <w:p>
            <w:pPr>
              <w:pStyle w:val="Compact"/>
            </w:pPr>
            <w:r>
              <w:t xml:space="preserve">API Testing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11</w:t>
            </w:r>
          </w:p>
        </w:tc>
        <w:tc>
          <w:tcPr/>
          <w:p>
            <w:pPr>
              <w:pStyle w:val="Compact"/>
            </w:pPr>
            <w:r>
              <w:t xml:space="preserve">Integration Testing</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12</w:t>
            </w:r>
          </w:p>
        </w:tc>
        <w:tc>
          <w:tcPr/>
          <w:p>
            <w:pPr>
              <w:pStyle w:val="Compact"/>
            </w:pPr>
            <w:r>
              <w:t xml:space="preserve">Validation &amp; Negative Testing</w:t>
            </w:r>
          </w:p>
        </w:tc>
        <w:tc>
          <w:tcPr/>
          <w:p>
            <w:pPr>
              <w:pStyle w:val="Compact"/>
              <w:jc w:val="right"/>
            </w:pPr>
            <w:r>
              <w:t xml:space="preserve">19</w:t>
            </w:r>
          </w:p>
        </w:tc>
        <w:tc>
          <w:tcPr/>
          <w:p>
            <w:pPr>
              <w:pStyle w:val="Compact"/>
              <w:jc w:val="right"/>
            </w:pPr>
            <w:r>
              <w:t xml:space="preserve">8</w:t>
            </w:r>
          </w:p>
        </w:tc>
        <w:tc>
          <w:tcPr/>
          <w:p>
            <w:pPr>
              <w:pStyle w:val="Compact"/>
              <w:jc w:val="right"/>
            </w:pPr>
            <w:r>
              <w:t xml:space="preserve">6</w:t>
            </w:r>
          </w:p>
        </w:tc>
        <w:tc>
          <w:tcPr/>
          <w:p>
            <w:pPr>
              <w:pStyle w:val="Compact"/>
              <w:jc w:val="right"/>
            </w:pPr>
            <w:r>
              <w:t xml:space="preserve">5</w:t>
            </w:r>
          </w:p>
        </w:tc>
        <w:tc>
          <w:tcPr/>
          <w:p>
            <w:pPr>
              <w:pStyle w:val="Compact"/>
              <w:jc w:val="right"/>
            </w:pPr>
            <w:r>
              <w:t xml:space="preserve">0</w:t>
            </w:r>
          </w:p>
        </w:tc>
      </w:tr>
      <w:tr>
        <w:tc>
          <w:tcPr/>
          <w:p>
            <w:pPr>
              <w:pStyle w:val="Compact"/>
              <w:jc w:val="right"/>
            </w:pPr>
            <w:r>
              <w:t xml:space="preserve">13</w:t>
            </w:r>
          </w:p>
        </w:tc>
        <w:tc>
          <w:tcPr/>
          <w:p>
            <w:pPr>
              <w:pStyle w:val="Compact"/>
            </w:pPr>
            <w:r>
              <w:t xml:space="preserve">Boundary Value Testing</w:t>
            </w:r>
          </w:p>
        </w:tc>
        <w:tc>
          <w:tcPr/>
          <w:p>
            <w:pPr>
              <w:pStyle w:val="Compact"/>
              <w:jc w:val="right"/>
            </w:pPr>
            <w:r>
              <w:t xml:space="preserve">10</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r>
      <w:tr>
        <w:tc>
          <w:tcPr/>
          <w:p>
            <w:pPr>
              <w:pStyle w:val="Compact"/>
              <w:jc w:val="right"/>
            </w:pPr>
            <w:r>
              <w:t xml:space="preserve">14</w:t>
            </w:r>
          </w:p>
        </w:tc>
        <w:tc>
          <w:tcPr/>
          <w:p>
            <w:pPr>
              <w:pStyle w:val="Compact"/>
            </w:pPr>
            <w:r>
              <w:t xml:space="preserve">Error Handling Testing</w:t>
            </w:r>
          </w:p>
        </w:tc>
        <w:tc>
          <w:tcPr/>
          <w:p>
            <w:pPr>
              <w:pStyle w:val="Compact"/>
              <w:jc w:val="right"/>
            </w:pPr>
            <w:r>
              <w:t xml:space="preserve">10</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r>
      <w:tr>
        <w:tc>
          <w:tcPr/>
          <w:p>
            <w:pPr>
              <w:pStyle w:val="Compact"/>
              <w:jc w:val="right"/>
            </w:pPr>
            <w:r>
              <w:t xml:space="preserve">15</w:t>
            </w:r>
          </w:p>
        </w:tc>
        <w:tc>
          <w:tcPr/>
          <w:p>
            <w:pPr>
              <w:pStyle w:val="Compact"/>
            </w:pPr>
            <w:r>
              <w:t xml:space="preserve">Security Testing</w:t>
            </w:r>
          </w:p>
        </w:tc>
        <w:tc>
          <w:tcPr/>
          <w:p>
            <w:pPr>
              <w:pStyle w:val="Compact"/>
              <w:jc w:val="right"/>
            </w:pPr>
            <w:r>
              <w:t xml:space="preserve">14</w:t>
            </w:r>
          </w:p>
        </w:tc>
        <w:tc>
          <w:tcPr/>
          <w:p>
            <w:pPr>
              <w:pStyle w:val="Compact"/>
              <w:jc w:val="right"/>
            </w:pPr>
            <w:r>
              <w:t xml:space="preserve">7</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r>
      <w:tr>
        <w:tc>
          <w:tcPr/>
          <w:p>
            <w:pPr>
              <w:pStyle w:val="Compact"/>
              <w:jc w:val="right"/>
            </w:pPr>
            <w:r>
              <w:t xml:space="preserve">16</w:t>
            </w:r>
          </w:p>
        </w:tc>
        <w:tc>
          <w:tcPr/>
          <w:p>
            <w:pPr>
              <w:pStyle w:val="Compact"/>
            </w:pPr>
            <w:r>
              <w:t xml:space="preserve">Performance Testing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17</w:t>
            </w:r>
          </w:p>
        </w:tc>
        <w:tc>
          <w:tcPr/>
          <w:p>
            <w:pPr>
              <w:pStyle w:val="Compact"/>
            </w:pPr>
            <w:r>
              <w:t xml:space="preserve">Session Testing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jc w:val="right"/>
            </w:pPr>
            <w:r>
              <w:t xml:space="preserve">18</w:t>
            </w:r>
          </w:p>
        </w:tc>
        <w:tc>
          <w:tcPr/>
          <w:p>
            <w:pPr>
              <w:pStyle w:val="Compact"/>
            </w:pPr>
            <w:r>
              <w:t xml:space="preserve">Notification Testing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right"/>
            </w:pPr>
            <w:r>
              <w:t xml:space="preserve">19</w:t>
            </w:r>
          </w:p>
        </w:tc>
        <w:tc>
          <w:tcPr/>
          <w:p>
            <w:pPr>
              <w:pStyle w:val="Compact"/>
            </w:pPr>
            <w:r>
              <w:t xml:space="preserve">Data Integrity Testing</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20</w:t>
            </w:r>
          </w:p>
        </w:tc>
        <w:tc>
          <w:tcPr/>
          <w:p>
            <w:pPr>
              <w:pStyle w:val="Compact"/>
            </w:pPr>
            <w:r>
              <w:t xml:space="preserve">Regression Testing</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w:t>
            </w:r>
          </w:p>
        </w:tc>
      </w:tr>
      <w:tr>
        <w:tc>
          <w:tcPr/>
          <w:p>
            <w:pPr>
              <w:pStyle w:val="Compact"/>
              <w:jc w:val="right"/>
            </w:pPr>
            <w:r>
              <w:t xml:space="preserve">21</w:t>
            </w:r>
          </w:p>
        </w:tc>
        <w:tc>
          <w:tcPr/>
          <w:p>
            <w:pPr>
              <w:pStyle w:val="Compact"/>
            </w:pPr>
            <w:r>
              <w:t xml:space="preserve">Sanity Testing</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right"/>
            </w:pPr>
            <w:r>
              <w:t xml:space="preserve">22</w:t>
            </w:r>
          </w:p>
        </w:tc>
        <w:tc>
          <w:tcPr/>
          <w:p>
            <w:pPr>
              <w:pStyle w:val="Compact"/>
            </w:pPr>
            <w:r>
              <w:t xml:space="preserve">End-to-End Testing</w:t>
            </w:r>
          </w:p>
        </w:tc>
        <w:tc>
          <w:tcPr/>
          <w:p>
            <w:pPr>
              <w:pStyle w:val="Compact"/>
              <w:jc w:val="right"/>
            </w:pPr>
            <w:r>
              <w:t xml:space="preserve">24</w:t>
            </w:r>
          </w:p>
        </w:tc>
        <w:tc>
          <w:tcPr/>
          <w:p>
            <w:pPr>
              <w:pStyle w:val="Compact"/>
              <w:jc w:val="right"/>
            </w:pPr>
            <w:r>
              <w:t xml:space="preserve">21</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r>
      <w:tr>
        <w:tc>
          <w:tcPr/>
          <w:p>
            <w:pPr>
              <w:pStyle w:val="Compact"/>
              <w:jc w:val="right"/>
            </w:pPr>
            <w:r>
              <w:t xml:space="preserve">23</w:t>
            </w:r>
          </w:p>
        </w:tc>
        <w:tc>
          <w:tcPr/>
          <w:p>
            <w:pPr>
              <w:pStyle w:val="Compact"/>
            </w:pPr>
            <w:r>
              <w:t xml:space="preserve">User Acceptance Testing (UAT)</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r>
      <w:tr>
        <w:tc>
          <w:tcPr/>
          <w:p>
            <w:pPr>
              <w:pStyle w:val="Compact"/>
              <w:jc w:val="right"/>
            </w:pPr>
            <w:r>
              <w:t xml:space="preserve">24</w:t>
            </w:r>
          </w:p>
        </w:tc>
        <w:tc>
          <w:tcPr/>
          <w:p>
            <w:pPr>
              <w:pStyle w:val="Compact"/>
            </w:pPr>
            <w:r>
              <w:t xml:space="preserve">Final Report &amp; Sign-off</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r>
      <w:tr>
        <w:tc>
          <w:tcPr/>
          <w:p>
            <w:pPr>
              <w:pStyle w:val="Compact"/>
              <w:jc w:val="right"/>
            </w:pPr>
            <w:r>
              <w:rPr>
                <w:b/>
                <w:bCs/>
              </w:rPr>
              <w:t xml:space="preserve">Grand Total</w:t>
            </w:r>
          </w:p>
        </w:tc>
        <w:tc>
          <w:tcPr/>
          <w:p>
            <w:pPr>
              <w:pStyle w:val="Compact"/>
            </w:pPr>
            <w:r>
              <w:rPr>
                <w:b/>
                <w:bCs/>
              </w:rPr>
              <w:t xml:space="preserve">—</w:t>
            </w:r>
          </w:p>
        </w:tc>
        <w:tc>
          <w:tcPr/>
          <w:p>
            <w:pPr>
              <w:pStyle w:val="Compact"/>
              <w:jc w:val="right"/>
            </w:pPr>
            <w:r>
              <w:rPr>
                <w:b/>
                <w:bCs/>
              </w:rPr>
              <w:t xml:space="preserve">312</w:t>
            </w:r>
          </w:p>
        </w:tc>
        <w:tc>
          <w:tcPr/>
          <w:p>
            <w:pPr>
              <w:pStyle w:val="Compact"/>
              <w:jc w:val="right"/>
            </w:pPr>
            <w:r>
              <w:rPr>
                <w:b/>
                <w:bCs/>
              </w:rPr>
              <w:t xml:space="preserve">227</w:t>
            </w:r>
          </w:p>
        </w:tc>
        <w:tc>
          <w:tcPr/>
          <w:p>
            <w:pPr>
              <w:pStyle w:val="Compact"/>
              <w:jc w:val="right"/>
            </w:pPr>
            <w:r>
              <w:rPr>
                <w:b/>
                <w:bCs/>
              </w:rPr>
              <w:t xml:space="preserve">38</w:t>
            </w:r>
          </w:p>
        </w:tc>
        <w:tc>
          <w:tcPr/>
          <w:p>
            <w:pPr>
              <w:pStyle w:val="Compact"/>
              <w:jc w:val="right"/>
            </w:pPr>
            <w:r>
              <w:rPr>
                <w:b/>
                <w:bCs/>
              </w:rPr>
              <w:t xml:space="preserve">25</w:t>
            </w:r>
          </w:p>
        </w:tc>
        <w:tc>
          <w:tcPr/>
          <w:p>
            <w:pPr>
              <w:pStyle w:val="Compact"/>
              <w:jc w:val="right"/>
            </w:pPr>
            <w:r>
              <w:rPr>
                <w:b/>
                <w:bCs/>
              </w:rPr>
              <w:t xml:space="preserve">22</w:t>
            </w:r>
          </w:p>
        </w:tc>
      </w:tr>
    </w:tbl>
    <w:p>
      <w:r>
        <w:pict>
          <v:rect style="width:0;height:1.5pt" o:hralign="center" o:hrstd="t" o:hr="t"/>
        </w:pict>
      </w:r>
    </w:p>
    <w:bookmarkStart w:id="19" w:name="overall-test-execution"/>
    <w:p>
      <w:pPr>
        <w:pStyle w:val="Heading2"/>
      </w:pPr>
      <w:r>
        <w:t xml:space="preserve">Overall Test Execution</w:t>
      </w:r>
    </w:p>
    <w:p>
      <w:pPr>
        <w:pStyle w:val="Compact"/>
        <w:numPr>
          <w:ilvl w:val="0"/>
          <w:numId w:val="1005"/>
        </w:numPr>
      </w:pPr>
      <w:r>
        <w:rPr>
          <w:b/>
          <w:bCs/>
        </w:rPr>
        <w:t xml:space="preserve">Total Test Cases:</w:t>
      </w:r>
      <w:r>
        <w:t xml:space="preserve"> </w:t>
      </w:r>
      <w:r>
        <w:rPr>
          <w:b/>
          <w:bCs/>
        </w:rPr>
        <w:t xml:space="preserve">312</w:t>
      </w:r>
    </w:p>
    <w:p>
      <w:pPr>
        <w:pStyle w:val="Compact"/>
        <w:numPr>
          <w:ilvl w:val="0"/>
          <w:numId w:val="1005"/>
        </w:numPr>
      </w:pPr>
      <w:r>
        <w:rPr>
          <w:b/>
          <w:bCs/>
        </w:rPr>
        <w:t xml:space="preserve">Passed:</w:t>
      </w:r>
      <w:r>
        <w:t xml:space="preserve"> </w:t>
      </w:r>
      <w:r>
        <w:rPr>
          <w:b/>
          <w:bCs/>
        </w:rPr>
        <w:t xml:space="preserve">227</w:t>
      </w:r>
    </w:p>
    <w:p>
      <w:pPr>
        <w:pStyle w:val="Compact"/>
        <w:numPr>
          <w:ilvl w:val="0"/>
          <w:numId w:val="1005"/>
        </w:numPr>
      </w:pPr>
      <w:r>
        <w:rPr>
          <w:b/>
          <w:bCs/>
        </w:rPr>
        <w:t xml:space="preserve">Failed:</w:t>
      </w:r>
      <w:r>
        <w:t xml:space="preserve"> </w:t>
      </w:r>
      <w:r>
        <w:rPr>
          <w:b/>
          <w:bCs/>
        </w:rPr>
        <w:t xml:space="preserve">38</w:t>
      </w:r>
    </w:p>
    <w:p>
      <w:pPr>
        <w:pStyle w:val="Compact"/>
        <w:numPr>
          <w:ilvl w:val="0"/>
          <w:numId w:val="1005"/>
        </w:numPr>
      </w:pPr>
      <w:r>
        <w:rPr>
          <w:b/>
          <w:bCs/>
        </w:rPr>
        <w:t xml:space="preserve">Not Applicable:</w:t>
      </w:r>
      <w:r>
        <w:t xml:space="preserve"> </w:t>
      </w:r>
      <w:r>
        <w:rPr>
          <w:b/>
          <w:bCs/>
        </w:rPr>
        <w:t xml:space="preserve">25</w:t>
      </w:r>
    </w:p>
    <w:p>
      <w:pPr>
        <w:pStyle w:val="Compact"/>
        <w:numPr>
          <w:ilvl w:val="0"/>
          <w:numId w:val="1005"/>
        </w:numPr>
      </w:pPr>
      <w:r>
        <w:rPr>
          <w:b/>
          <w:bCs/>
        </w:rPr>
        <w:t xml:space="preserve">Not Executed:</w:t>
      </w:r>
      <w:r>
        <w:t xml:space="preserve"> </w:t>
      </w:r>
      <w:r>
        <w:rPr>
          <w:b/>
          <w:bCs/>
        </w:rPr>
        <w:t xml:space="preserve">22</w:t>
      </w:r>
    </w:p>
    <w:bookmarkStart w:id="18" w:name="test-execution-percentage"/>
    <w:p>
      <w:pPr>
        <w:pStyle w:val="Heading3"/>
      </w:pPr>
      <w:r>
        <w:t xml:space="preserve">Test Execution Percentage</w:t>
      </w:r>
    </w:p>
    <w:p>
      <w:pPr>
        <w:pStyle w:val="Compact"/>
        <w:numPr>
          <w:ilvl w:val="0"/>
          <w:numId w:val="1006"/>
        </w:numPr>
      </w:pPr>
      <w:r>
        <w:rPr>
          <w:b/>
          <w:bCs/>
        </w:rPr>
        <w:t xml:space="preserve">Passed:</w:t>
      </w:r>
      <w:r>
        <w:t xml:space="preserve"> </w:t>
      </w:r>
      <w:r>
        <w:rPr>
          <w:b/>
          <w:bCs/>
        </w:rPr>
        <w:t xml:space="preserve">72.76%</w:t>
      </w:r>
    </w:p>
    <w:p>
      <w:pPr>
        <w:pStyle w:val="Compact"/>
        <w:numPr>
          <w:ilvl w:val="0"/>
          <w:numId w:val="1006"/>
        </w:numPr>
      </w:pPr>
      <w:r>
        <w:rPr>
          <w:b/>
          <w:bCs/>
        </w:rPr>
        <w:t xml:space="preserve">Failed:</w:t>
      </w:r>
      <w:r>
        <w:t xml:space="preserve"> </w:t>
      </w:r>
      <w:r>
        <w:rPr>
          <w:b/>
          <w:bCs/>
        </w:rPr>
        <w:t xml:space="preserve">12.18%</w:t>
      </w:r>
    </w:p>
    <w:p>
      <w:pPr>
        <w:pStyle w:val="Compact"/>
        <w:numPr>
          <w:ilvl w:val="0"/>
          <w:numId w:val="1006"/>
        </w:numPr>
      </w:pPr>
      <w:r>
        <w:rPr>
          <w:b/>
          <w:bCs/>
        </w:rPr>
        <w:t xml:space="preserve">Not Applicable:</w:t>
      </w:r>
      <w:r>
        <w:t xml:space="preserve"> </w:t>
      </w:r>
      <w:r>
        <w:rPr>
          <w:b/>
          <w:bCs/>
        </w:rPr>
        <w:t xml:space="preserve">8.01%</w:t>
      </w:r>
    </w:p>
    <w:p>
      <w:pPr>
        <w:pStyle w:val="Compact"/>
        <w:numPr>
          <w:ilvl w:val="0"/>
          <w:numId w:val="1006"/>
        </w:numPr>
      </w:pPr>
      <w:r>
        <w:rPr>
          <w:b/>
          <w:bCs/>
        </w:rPr>
        <w:t xml:space="preserve">Not Executed:</w:t>
      </w:r>
      <w:r>
        <w:t xml:space="preserve"> </w:t>
      </w:r>
      <w:r>
        <w:rPr>
          <w:b/>
          <w:bCs/>
        </w:rPr>
        <w:t xml:space="preserve">7.05%</w:t>
      </w:r>
    </w:p>
    <w:p>
      <w:r>
        <w:pict>
          <v:rect style="width:0;height:1.5pt" o:hralign="center" o:hrstd="t" o:hr="t"/>
        </w:pic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2026-07-11T14:36:57Z</dcterms:created>
  <dcterms:modified xsi:type="dcterms:W3CDTF">2026-07-11T14:36:57Z</dcterms:modified>
</cp:coreProperties>
</file>

<file path=docProps/custom.xml><?xml version="1.0" encoding="utf-8"?>
<Properties xmlns="http://schemas.openxmlformats.org/officeDocument/2006/custom-properties" xmlns:vt="http://schemas.openxmlformats.org/officeDocument/2006/docPropsVTypes"/>
</file>