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9D256" w14:textId="4816F0A5" w:rsidR="004D517A" w:rsidRDefault="00D97C8E">
      <w:r>
        <w:t>AS3935 lightning Detector BOM</w:t>
      </w:r>
    </w:p>
    <w:p w14:paraId="24572705" w14:textId="19900354" w:rsidR="00D97C8E" w:rsidRDefault="00D97C8E" w:rsidP="00D97C8E">
      <w:pPr>
        <w:pStyle w:val="ListParagraph"/>
        <w:numPr>
          <w:ilvl w:val="0"/>
          <w:numId w:val="1"/>
        </w:numPr>
      </w:pPr>
      <w:r>
        <w:t xml:space="preserve">Teensy </w:t>
      </w:r>
      <w:proofErr w:type="gramStart"/>
      <w:r>
        <w:t>4.0  set</w:t>
      </w:r>
      <w:proofErr w:type="gramEnd"/>
      <w:r>
        <w:t xml:space="preserve"> for 3.3V</w:t>
      </w:r>
    </w:p>
    <w:p w14:paraId="2DB0FDDE" w14:textId="1D11AC13" w:rsidR="00D97C8E" w:rsidRDefault="00D97C8E" w:rsidP="00D97C8E">
      <w:pPr>
        <w:pStyle w:val="ListParagraph"/>
        <w:numPr>
          <w:ilvl w:val="0"/>
          <w:numId w:val="1"/>
        </w:numPr>
      </w:pPr>
      <w:r>
        <w:t>Adafruit 2.2” TFT</w:t>
      </w:r>
      <w:r w:rsidR="00487EB9">
        <w:t>,</w:t>
      </w:r>
      <w:r>
        <w:t xml:space="preserve"> 240x320</w:t>
      </w:r>
      <w:r w:rsidR="00487EB9">
        <w:t>,</w:t>
      </w:r>
      <w:r>
        <w:t xml:space="preserve"> </w:t>
      </w:r>
      <w:r w:rsidR="00487EB9">
        <w:t>U/</w:t>
      </w:r>
      <w:r>
        <w:t>Il19340C</w:t>
      </w:r>
      <w:r w:rsidR="00487EB9">
        <w:t>,</w:t>
      </w:r>
      <w:r>
        <w:t xml:space="preserve"> 3.3 V display</w:t>
      </w:r>
    </w:p>
    <w:p w14:paraId="604DCB49" w14:textId="10685CB6" w:rsidR="00D97C8E" w:rsidRDefault="00D97C8E" w:rsidP="00D97C8E">
      <w:pPr>
        <w:pStyle w:val="ListParagraph"/>
        <w:numPr>
          <w:ilvl w:val="0"/>
          <w:numId w:val="1"/>
        </w:numPr>
      </w:pPr>
      <w:proofErr w:type="spellStart"/>
      <w:r>
        <w:t>Sparkfun</w:t>
      </w:r>
      <w:proofErr w:type="spellEnd"/>
      <w:r>
        <w:t xml:space="preserve"> AS3935</w:t>
      </w:r>
      <w:r w:rsidR="00487EB9">
        <w:t>,</w:t>
      </w:r>
      <w:r>
        <w:t xml:space="preserve"> 3.3V</w:t>
      </w:r>
    </w:p>
    <w:p w14:paraId="39308941" w14:textId="2C147034" w:rsidR="00D97C8E" w:rsidRDefault="00D97C8E" w:rsidP="00D97C8E">
      <w:pPr>
        <w:pStyle w:val="ListParagraph"/>
        <w:numPr>
          <w:ilvl w:val="0"/>
          <w:numId w:val="1"/>
        </w:numPr>
      </w:pPr>
      <w:r>
        <w:t xml:space="preserve">74HC244N </w:t>
      </w:r>
    </w:p>
    <w:p w14:paraId="41E51C53" w14:textId="2491C5A1" w:rsidR="00487EB9" w:rsidRDefault="00487EB9" w:rsidP="00D97C8E">
      <w:pPr>
        <w:pStyle w:val="ListParagraph"/>
        <w:numPr>
          <w:ilvl w:val="0"/>
          <w:numId w:val="1"/>
        </w:numPr>
      </w:pPr>
      <w:r>
        <w:t xml:space="preserve">BS-170 </w:t>
      </w:r>
    </w:p>
    <w:p w14:paraId="3EFFC6F2" w14:textId="2196914B" w:rsidR="00487EB9" w:rsidRDefault="00487EB9" w:rsidP="00D97C8E">
      <w:pPr>
        <w:pStyle w:val="ListParagraph"/>
        <w:numPr>
          <w:ilvl w:val="0"/>
          <w:numId w:val="1"/>
        </w:numPr>
      </w:pPr>
      <w:r>
        <w:t>Red LED</w:t>
      </w:r>
    </w:p>
    <w:p w14:paraId="3BDE846B" w14:textId="61705CB8" w:rsidR="00487EB9" w:rsidRDefault="00487EB9" w:rsidP="00D97C8E">
      <w:pPr>
        <w:pStyle w:val="ListParagraph"/>
        <w:numPr>
          <w:ilvl w:val="0"/>
          <w:numId w:val="1"/>
        </w:numPr>
      </w:pPr>
      <w:proofErr w:type="gramStart"/>
      <w:r>
        <w:t>100 ohm</w:t>
      </w:r>
      <w:proofErr w:type="gramEnd"/>
      <w:r>
        <w:t xml:space="preserve"> resistor</w:t>
      </w:r>
    </w:p>
    <w:p w14:paraId="1366F336" w14:textId="573EC7C9" w:rsidR="00487EB9" w:rsidRDefault="00487EB9" w:rsidP="00D97C8E">
      <w:pPr>
        <w:pStyle w:val="ListParagraph"/>
        <w:numPr>
          <w:ilvl w:val="0"/>
          <w:numId w:val="1"/>
        </w:numPr>
      </w:pPr>
      <w:r>
        <w:t>100K ohm resistor</w:t>
      </w:r>
    </w:p>
    <w:p w14:paraId="2F7861F2" w14:textId="5F5026C3" w:rsidR="00487EB9" w:rsidRDefault="00487EB9" w:rsidP="00D97C8E">
      <w:pPr>
        <w:pStyle w:val="ListParagraph"/>
        <w:numPr>
          <w:ilvl w:val="0"/>
          <w:numId w:val="1"/>
        </w:numPr>
      </w:pPr>
      <w:r>
        <w:t xml:space="preserve">Toggle switch SPST </w:t>
      </w:r>
    </w:p>
    <w:p w14:paraId="17673EBC" w14:textId="7114C687" w:rsidR="00487EB9" w:rsidRDefault="00487EB9" w:rsidP="00D97C8E">
      <w:pPr>
        <w:pStyle w:val="ListParagraph"/>
        <w:numPr>
          <w:ilvl w:val="0"/>
          <w:numId w:val="1"/>
        </w:numPr>
      </w:pPr>
      <w:r>
        <w:t xml:space="preserve"> 10uF, 16V, electrolytic cap </w:t>
      </w:r>
    </w:p>
    <w:sectPr w:rsidR="0048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76638"/>
    <w:multiLevelType w:val="hybridMultilevel"/>
    <w:tmpl w:val="D0C8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25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8E"/>
    <w:rsid w:val="002A2B74"/>
    <w:rsid w:val="00487EB9"/>
    <w:rsid w:val="004D517A"/>
    <w:rsid w:val="00CD7B10"/>
    <w:rsid w:val="00D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0AB6"/>
  <w15:chartTrackingRefBased/>
  <w15:docId w15:val="{3B3E11ED-85AA-4599-9B75-CE2FEC8A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2024-10-26T16:50:00Z</dcterms:created>
  <dcterms:modified xsi:type="dcterms:W3CDTF">2024-10-26T17:05:00Z</dcterms:modified>
</cp:coreProperties>
</file>