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193E" w14:textId="7F089694" w:rsidR="00063D39" w:rsidRDefault="00F8334E">
      <w:pPr>
        <w:pStyle w:val="Heading1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Software Test Plan (STP) </w:t>
      </w:r>
    </w:p>
    <w:p w14:paraId="3D2B40B5" w14:textId="77777777" w:rsidR="00063D39" w:rsidRDefault="00063D39"/>
    <w:p w14:paraId="3F5E29C9" w14:textId="0DA1D149" w:rsidR="00063D39" w:rsidRDefault="00EF2414">
      <w:r w:rsidRPr="00EF2414">
        <w:rPr>
          <w:b/>
          <w:bCs/>
        </w:rPr>
        <w:t>Project:</w:t>
      </w:r>
      <w:r w:rsidRPr="00EF2414">
        <w:t xml:space="preserve"> Electronics Store Inventory Management System</w:t>
      </w:r>
      <w:r w:rsidR="00F8334E">
        <w:br/>
      </w:r>
      <w:r w:rsidR="00F8334E">
        <w:rPr>
          <w:b/>
        </w:rPr>
        <w:t xml:space="preserve">Version: </w:t>
      </w:r>
      <w:r w:rsidR="00F8334E">
        <w:t>1.0</w:t>
      </w:r>
      <w:r w:rsidR="00F8334E">
        <w:br/>
      </w:r>
      <w:r w:rsidR="00F8334E">
        <w:rPr>
          <w:b/>
        </w:rPr>
        <w:t xml:space="preserve">Authors: </w:t>
      </w:r>
      <w:r w:rsidR="00F8334E">
        <w:t>&lt;QA Team&gt;</w:t>
      </w:r>
      <w:r w:rsidR="00F8334E">
        <w:br/>
      </w:r>
      <w:r w:rsidR="00F8334E">
        <w:rPr>
          <w:b/>
        </w:rPr>
        <w:t xml:space="preserve">Date: </w:t>
      </w:r>
      <w:r w:rsidRPr="00EF2414">
        <w:rPr>
          <w:b/>
        </w:rPr>
        <w:t>28-09-2026</w:t>
      </w:r>
      <w:r w:rsidR="00F8334E">
        <w:br/>
      </w:r>
      <w:r w:rsidR="00F8334E">
        <w:rPr>
          <w:b/>
        </w:rPr>
        <w:t xml:space="preserve">Status: </w:t>
      </w:r>
      <w:r w:rsidR="00F8334E">
        <w:t xml:space="preserve"> Draft</w:t>
      </w:r>
      <w:r w:rsidR="00F8334E">
        <w:br/>
      </w:r>
    </w:p>
    <w:p w14:paraId="33B3B64A" w14:textId="1A29D8B6" w:rsidR="00063D39" w:rsidRDefault="00063D39" w:rsidP="00334A91">
      <w:pPr>
        <w:pStyle w:val="Heading2"/>
      </w:pPr>
    </w:p>
    <w:p w14:paraId="0B653BE4" w14:textId="77777777" w:rsidR="00334A91" w:rsidRDefault="00334A91" w:rsidP="00334A91">
      <w:pPr>
        <w:pStyle w:val="Heading2"/>
      </w:pPr>
      <w:r>
        <w:t>1. Introduction</w:t>
      </w:r>
    </w:p>
    <w:p w14:paraId="45B75EA6" w14:textId="77777777" w:rsidR="00334A91" w:rsidRDefault="00334A91" w:rsidP="00334A91">
      <w:pPr>
        <w:pStyle w:val="NormalWeb"/>
      </w:pPr>
      <w:r>
        <w:rPr>
          <w:rStyle w:val="Strong"/>
        </w:rPr>
        <w:t>Purpose:</w:t>
      </w:r>
      <w:r>
        <w:t xml:space="preserve"> This document defines the test plan for the Electronics Store Inventory Management System. It outlines the testing objectives, scope, strategy, resources, schedule, and responsibilities for testing the system.</w:t>
      </w:r>
    </w:p>
    <w:p w14:paraId="26B6ED12" w14:textId="77777777" w:rsidR="00334A91" w:rsidRDefault="00334A91" w:rsidP="00334A91">
      <w:pPr>
        <w:pStyle w:val="NormalWeb"/>
      </w:pPr>
      <w:r>
        <w:rPr>
          <w:rStyle w:val="Strong"/>
        </w:rPr>
        <w:t>Scope:</w:t>
      </w:r>
      <w:r>
        <w:t xml:space="preserve"> Testing covers the major inventory management features including user authentication, viewing component inventory, adding components, deleting components, component validation, duplicate component ID prevention, availability status, low-stock and out-of-stock identification, availability reports, and dashboard information. The system is intended for use in a single electronics store. Future enhancements such as supplier management, purchase and sales tracking, barcode/QR-code scanning, and multi-store inventory management are outside the initial testing scope.</w:t>
      </w:r>
    </w:p>
    <w:p w14:paraId="52B196C4" w14:textId="77777777" w:rsidR="00334A91" w:rsidRDefault="00334A91" w:rsidP="00334A91">
      <w:pPr>
        <w:pStyle w:val="NormalWeb"/>
      </w:pPr>
      <w:r>
        <w:rPr>
          <w:rStyle w:val="Strong"/>
        </w:rPr>
        <w:t>References:</w:t>
      </w:r>
      <w:r>
        <w:t xml:space="preserve"> Software Requirements Specification (SRS) for Electronics Store Inventory Management System, Software Architecture &amp; Design Specification, and Software Test Plan.</w:t>
      </w:r>
    </w:p>
    <w:p w14:paraId="01F1C522" w14:textId="77777777" w:rsidR="00334A91" w:rsidRDefault="00334A91" w:rsidP="00334A91">
      <w:pPr>
        <w:pStyle w:val="NormalWeb"/>
      </w:pPr>
      <w:r>
        <w:rPr>
          <w:rStyle w:val="Strong"/>
        </w:rPr>
        <w:t>Definitions:</w:t>
      </w:r>
      <w:r>
        <w:t xml:space="preserve"> SRS (Software Requirements Specification), FR (Functional Requirement), NFR (Non-Functional Requirement), RTM (Requirements Traceability Matrix), UI (User Interface), API (Application Programming Interface).</w:t>
      </w:r>
    </w:p>
    <w:p w14:paraId="2BBEA596" w14:textId="77777777" w:rsidR="00334A91" w:rsidRPr="00334A91" w:rsidRDefault="00334A91" w:rsidP="00334A91">
      <w:pPr>
        <w:pStyle w:val="NormalWeb"/>
        <w:rPr>
          <w:b/>
          <w:bCs/>
          <w:color w:val="00B0F0"/>
        </w:rPr>
      </w:pPr>
      <w:r w:rsidRPr="00334A91">
        <w:rPr>
          <w:b/>
          <w:bCs/>
          <w:color w:val="00B0F0"/>
        </w:rPr>
        <w:t>2. Test Items</w:t>
      </w:r>
    </w:p>
    <w:p w14:paraId="4BE33C90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Authentication Module</w:t>
      </w:r>
    </w:p>
    <w:p w14:paraId="67974EAE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Inventory Management Module</w:t>
      </w:r>
    </w:p>
    <w:p w14:paraId="32B25868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Component Addition and Validation</w:t>
      </w:r>
    </w:p>
    <w:p w14:paraId="7EF65688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Component Deletion Module</w:t>
      </w:r>
    </w:p>
    <w:p w14:paraId="4B62ADEB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Availability Management Module</w:t>
      </w:r>
    </w:p>
    <w:p w14:paraId="23B6FCCB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Availability Reporting Module</w:t>
      </w:r>
    </w:p>
    <w:p w14:paraId="3E0CCB37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Dashboard Module</w:t>
      </w:r>
    </w:p>
    <w:p w14:paraId="0BDCE429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Database Interface</w:t>
      </w:r>
    </w:p>
    <w:p w14:paraId="3429B0F1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lastRenderedPageBreak/>
        <w:t>User Interface</w:t>
      </w:r>
    </w:p>
    <w:p w14:paraId="5C6F8B1B" w14:textId="77777777" w:rsidR="00334A91" w:rsidRDefault="00334A91" w:rsidP="00334A91">
      <w:pPr>
        <w:pStyle w:val="NormalWeb"/>
      </w:pPr>
    </w:p>
    <w:p w14:paraId="0BB3B8E3" w14:textId="629ECFC0" w:rsidR="00334A91" w:rsidRPr="00334A91" w:rsidRDefault="00F8334E" w:rsidP="00334A91">
      <w:pPr>
        <w:pStyle w:val="Heading2"/>
      </w:pPr>
      <w:r>
        <w:t>3. Features to be Tested</w:t>
      </w:r>
    </w:p>
    <w:p w14:paraId="08C881A2" w14:textId="77777777" w:rsidR="00334A91" w:rsidRPr="00334A91" w:rsidRDefault="00334A91" w:rsidP="00334A91">
      <w:pPr>
        <w:rPr>
          <w:lang w:val="en-IN"/>
        </w:rPr>
      </w:pPr>
      <w:r w:rsidRPr="00334A91">
        <w:rPr>
          <w:lang w:val="en-IN"/>
        </w:rPr>
        <w:t>The following functional and non-functional requirements identified in the SRS will be tested:</w:t>
      </w:r>
    </w:p>
    <w:p w14:paraId="0F21DAED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FR-001:</w:t>
      </w:r>
      <w:r w:rsidRPr="00334A91">
        <w:rPr>
          <w:lang w:val="en-IN"/>
        </w:rPr>
        <w:t xml:space="preserve"> View the list of electronic components in the inventory.</w:t>
      </w:r>
    </w:p>
    <w:p w14:paraId="20D87CFB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FR-002:</w:t>
      </w:r>
      <w:r w:rsidRPr="00334A91">
        <w:rPr>
          <w:lang w:val="en-IN"/>
        </w:rPr>
        <w:t xml:space="preserve"> Add a new component to the inventory.</w:t>
      </w:r>
    </w:p>
    <w:p w14:paraId="2C3F7C95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FR-003:</w:t>
      </w:r>
      <w:r w:rsidRPr="00334A91">
        <w:rPr>
          <w:lang w:val="en-IN"/>
        </w:rPr>
        <w:t xml:space="preserve"> Validate required component details before adding.</w:t>
      </w:r>
    </w:p>
    <w:p w14:paraId="1A9B19FA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FR-004:</w:t>
      </w:r>
      <w:r w:rsidRPr="00334A91">
        <w:rPr>
          <w:lang w:val="en-IN"/>
        </w:rPr>
        <w:t xml:space="preserve"> Prevent duplicate Component IDs.</w:t>
      </w:r>
    </w:p>
    <w:p w14:paraId="4B4047FD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FR-005:</w:t>
      </w:r>
      <w:r w:rsidRPr="00334A91">
        <w:rPr>
          <w:lang w:val="en-IN"/>
        </w:rPr>
        <w:t xml:space="preserve"> Delete an existing component from the inventory.</w:t>
      </w:r>
    </w:p>
    <w:p w14:paraId="7C168947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FR-006:</w:t>
      </w:r>
      <w:r w:rsidRPr="00334A91">
        <w:rPr>
          <w:lang w:val="en-IN"/>
        </w:rPr>
        <w:t xml:space="preserve"> Display the current quantity of each component.</w:t>
      </w:r>
    </w:p>
    <w:p w14:paraId="079D56DE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FR-007:</w:t>
      </w:r>
      <w:r w:rsidRPr="00334A91">
        <w:rPr>
          <w:lang w:val="en-IN"/>
        </w:rPr>
        <w:t xml:space="preserve"> Determine component availability based on quantity and minimum stock level.</w:t>
      </w:r>
    </w:p>
    <w:p w14:paraId="3A1A2FAE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FR-008:</w:t>
      </w:r>
      <w:r w:rsidRPr="00334A91">
        <w:rPr>
          <w:lang w:val="en-IN"/>
        </w:rPr>
        <w:t xml:space="preserve"> Identify components that have reached or fallen below the minimum stock level.</w:t>
      </w:r>
    </w:p>
    <w:p w14:paraId="19A4066C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FR-009:</w:t>
      </w:r>
      <w:r w:rsidRPr="00334A91">
        <w:rPr>
          <w:lang w:val="en-IN"/>
        </w:rPr>
        <w:t xml:space="preserve"> Identify components that are out of stock.</w:t>
      </w:r>
    </w:p>
    <w:p w14:paraId="44971967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FR-010:</w:t>
      </w:r>
      <w:r w:rsidRPr="00334A91">
        <w:rPr>
          <w:lang w:val="en-IN"/>
        </w:rPr>
        <w:t xml:space="preserve"> Generate an availability report.</w:t>
      </w:r>
    </w:p>
    <w:p w14:paraId="73B658C9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FR-011:</w:t>
      </w:r>
      <w:r w:rsidRPr="00334A91">
        <w:rPr>
          <w:lang w:val="en-IN"/>
        </w:rPr>
        <w:t xml:space="preserve"> Display inventory statistics on the dashboard.</w:t>
      </w:r>
    </w:p>
    <w:p w14:paraId="35790517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FR-012:</w:t>
      </w:r>
      <w:r w:rsidRPr="00334A91">
        <w:rPr>
          <w:lang w:val="en-IN"/>
        </w:rPr>
        <w:t xml:space="preserve"> Display a confirmation message after a successful inventory operation.</w:t>
      </w:r>
    </w:p>
    <w:p w14:paraId="7EC516BF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FR-013:</w:t>
      </w:r>
      <w:r w:rsidRPr="00334A91">
        <w:rPr>
          <w:lang w:val="en-IN"/>
        </w:rPr>
        <w:t xml:space="preserve"> Display an appropriate error message when an inventory operation cannot be completed.</w:t>
      </w:r>
    </w:p>
    <w:p w14:paraId="6A06A3F5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FR-014:</w:t>
      </w:r>
      <w:r w:rsidRPr="00334A91">
        <w:rPr>
          <w:lang w:val="en-IN"/>
        </w:rPr>
        <w:t xml:space="preserve"> Restrict inventory management operations to authorized users.</w:t>
      </w:r>
    </w:p>
    <w:p w14:paraId="1BCCD08A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NFR-001:</w:t>
      </w:r>
      <w:r w:rsidRPr="00334A91">
        <w:rPr>
          <w:lang w:val="en-IN"/>
        </w:rPr>
        <w:t xml:space="preserve"> Normal user operations shall receive a response within 3 seconds.</w:t>
      </w:r>
    </w:p>
    <w:p w14:paraId="1B68EC24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NFR-002:</w:t>
      </w:r>
      <w:r w:rsidRPr="00334A91">
        <w:rPr>
          <w:lang w:val="en-IN"/>
        </w:rPr>
        <w:t xml:space="preserve"> Authentication shall be required before accessing inventory management functions.</w:t>
      </w:r>
    </w:p>
    <w:p w14:paraId="2337E8C9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NFR-003:</w:t>
      </w:r>
      <w:r w:rsidRPr="00334A91">
        <w:rPr>
          <w:lang w:val="en-IN"/>
        </w:rPr>
        <w:t xml:space="preserve"> Component addition and deletion shall be restricted to authorized users.</w:t>
      </w:r>
    </w:p>
    <w:p w14:paraId="32EA3A57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NFR-004:</w:t>
      </w:r>
      <w:r w:rsidRPr="00334A91">
        <w:rPr>
          <w:lang w:val="en-IN"/>
        </w:rPr>
        <w:t xml:space="preserve"> System availability during defined store operating hours.</w:t>
      </w:r>
    </w:p>
    <w:p w14:paraId="5ECCF4D8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NFR-005:</w:t>
      </w:r>
      <w:r w:rsidRPr="00334A91">
        <w:rPr>
          <w:lang w:val="en-IN"/>
        </w:rPr>
        <w:t xml:space="preserve"> Simple and intuitive user interface.</w:t>
      </w:r>
    </w:p>
    <w:p w14:paraId="77D9E91E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lastRenderedPageBreak/>
        <w:t>NFR-006:</w:t>
      </w:r>
      <w:r w:rsidRPr="00334A91">
        <w:rPr>
          <w:lang w:val="en-IN"/>
        </w:rPr>
        <w:t xml:space="preserve"> Consistent and valid inventory records.</w:t>
      </w:r>
    </w:p>
    <w:p w14:paraId="7DD11E41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NFR-007:</w:t>
      </w:r>
      <w:r w:rsidRPr="00334A91">
        <w:rPr>
          <w:lang w:val="en-IN"/>
        </w:rPr>
        <w:t xml:space="preserve"> Ability to handle an increasing number of component records.</w:t>
      </w:r>
    </w:p>
    <w:p w14:paraId="5A829547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NFR-008:</w:t>
      </w:r>
      <w:r w:rsidRPr="00334A91">
        <w:rPr>
          <w:lang w:val="en-IN"/>
        </w:rPr>
        <w:t xml:space="preserve"> Modular structure supporting future functionality.</w:t>
      </w:r>
    </w:p>
    <w:p w14:paraId="6C4B0043" w14:textId="77777777" w:rsidR="00334A91" w:rsidRPr="00334A91" w:rsidRDefault="00334A91" w:rsidP="00334A91"/>
    <w:p w14:paraId="69FEA4A4" w14:textId="0A92150A" w:rsidR="00223E36" w:rsidRPr="00223E36" w:rsidRDefault="00F8334E" w:rsidP="00223E36">
      <w:pPr>
        <w:pStyle w:val="Heading2"/>
      </w:pPr>
      <w:r>
        <w:t>4. Features Not to be Tested</w:t>
      </w:r>
    </w:p>
    <w:p w14:paraId="68FF09CF" w14:textId="77777777" w:rsidR="00223E36" w:rsidRPr="00223E36" w:rsidRDefault="00223E36" w:rsidP="00223E36">
      <w:pPr>
        <w:rPr>
          <w:lang w:val="en-IN"/>
        </w:rPr>
      </w:pPr>
      <w:r w:rsidRPr="00223E36">
        <w:rPr>
          <w:lang w:val="en-IN"/>
        </w:rPr>
        <w:t>The following features are outside the scope of the initial version of the Electronics Store Inventory Management System and will not be tested:</w:t>
      </w:r>
    </w:p>
    <w:p w14:paraId="1B282910" w14:textId="77777777" w:rsidR="00223E36" w:rsidRPr="00223E36" w:rsidRDefault="00223E36" w:rsidP="00223E36">
      <w:pPr>
        <w:numPr>
          <w:ilvl w:val="0"/>
          <w:numId w:val="4"/>
        </w:numPr>
        <w:rPr>
          <w:lang w:val="en-IN"/>
        </w:rPr>
      </w:pPr>
      <w:r w:rsidRPr="00223E36">
        <w:rPr>
          <w:lang w:val="en-IN"/>
        </w:rPr>
        <w:t>Supplier management functionality.</w:t>
      </w:r>
    </w:p>
    <w:p w14:paraId="6EBBFCA3" w14:textId="77777777" w:rsidR="00223E36" w:rsidRPr="00223E36" w:rsidRDefault="00223E36" w:rsidP="00223E36">
      <w:pPr>
        <w:numPr>
          <w:ilvl w:val="0"/>
          <w:numId w:val="4"/>
        </w:numPr>
        <w:rPr>
          <w:lang w:val="en-IN"/>
        </w:rPr>
      </w:pPr>
      <w:r w:rsidRPr="00223E36">
        <w:rPr>
          <w:lang w:val="en-IN"/>
        </w:rPr>
        <w:t>Purchase and sales tracking.</w:t>
      </w:r>
    </w:p>
    <w:p w14:paraId="3CD7F166" w14:textId="77777777" w:rsidR="00223E36" w:rsidRPr="00223E36" w:rsidRDefault="00223E36" w:rsidP="00223E36">
      <w:pPr>
        <w:numPr>
          <w:ilvl w:val="0"/>
          <w:numId w:val="4"/>
        </w:numPr>
        <w:rPr>
          <w:lang w:val="en-IN"/>
        </w:rPr>
      </w:pPr>
      <w:r w:rsidRPr="00223E36">
        <w:rPr>
          <w:lang w:val="en-IN"/>
        </w:rPr>
        <w:t>Barcode or QR-code scanning.</w:t>
      </w:r>
    </w:p>
    <w:p w14:paraId="4354BD62" w14:textId="77777777" w:rsidR="00223E36" w:rsidRPr="00223E36" w:rsidRDefault="00223E36" w:rsidP="00223E36">
      <w:pPr>
        <w:numPr>
          <w:ilvl w:val="0"/>
          <w:numId w:val="4"/>
        </w:numPr>
        <w:rPr>
          <w:lang w:val="en-IN"/>
        </w:rPr>
      </w:pPr>
      <w:r w:rsidRPr="00223E36">
        <w:rPr>
          <w:lang w:val="en-IN"/>
        </w:rPr>
        <w:t>Inventory history functionality.</w:t>
      </w:r>
    </w:p>
    <w:p w14:paraId="24F21E96" w14:textId="77777777" w:rsidR="00223E36" w:rsidRPr="00223E36" w:rsidRDefault="00223E36" w:rsidP="00223E36">
      <w:pPr>
        <w:numPr>
          <w:ilvl w:val="0"/>
          <w:numId w:val="4"/>
        </w:numPr>
        <w:rPr>
          <w:lang w:val="en-IN"/>
        </w:rPr>
      </w:pPr>
      <w:r w:rsidRPr="00223E36">
        <w:rPr>
          <w:lang w:val="en-IN"/>
        </w:rPr>
        <w:t>Exporting reports to PDF or Excel.</w:t>
      </w:r>
    </w:p>
    <w:p w14:paraId="778C2CFE" w14:textId="77777777" w:rsidR="00223E36" w:rsidRPr="00223E36" w:rsidRDefault="00223E36" w:rsidP="00223E36">
      <w:pPr>
        <w:numPr>
          <w:ilvl w:val="0"/>
          <w:numId w:val="4"/>
        </w:numPr>
        <w:rPr>
          <w:lang w:val="en-IN"/>
        </w:rPr>
      </w:pPr>
      <w:r w:rsidRPr="00223E36">
        <w:rPr>
          <w:lang w:val="en-IN"/>
        </w:rPr>
        <w:t>Multiple-store inventory management.</w:t>
      </w:r>
    </w:p>
    <w:p w14:paraId="57A6F792" w14:textId="77777777" w:rsidR="00223E36" w:rsidRPr="00223E36" w:rsidRDefault="00223E36" w:rsidP="00223E36">
      <w:pPr>
        <w:numPr>
          <w:ilvl w:val="0"/>
          <w:numId w:val="4"/>
        </w:numPr>
        <w:rPr>
          <w:lang w:val="en-IN"/>
        </w:rPr>
      </w:pPr>
      <w:r w:rsidRPr="00223E36">
        <w:rPr>
          <w:lang w:val="en-IN"/>
        </w:rPr>
        <w:t>Editing or updating existing component information.</w:t>
      </w:r>
    </w:p>
    <w:p w14:paraId="06B12B96" w14:textId="4FE1C4F8" w:rsidR="00063D39" w:rsidRDefault="00063D39"/>
    <w:p w14:paraId="7A51DC2E" w14:textId="1A63E23E" w:rsidR="00223E36" w:rsidRPr="00223E36" w:rsidRDefault="00F8334E" w:rsidP="00223E36">
      <w:pPr>
        <w:pStyle w:val="Heading2"/>
      </w:pPr>
      <w:r>
        <w:t>5. Test Approach / Strategy</w:t>
      </w:r>
    </w:p>
    <w:p w14:paraId="3178BDCF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Levels:</w:t>
      </w:r>
    </w:p>
    <w:p w14:paraId="001673A9" w14:textId="77777777" w:rsidR="00223E36" w:rsidRPr="00223E36" w:rsidRDefault="00223E36" w:rsidP="00223E36">
      <w:pPr>
        <w:numPr>
          <w:ilvl w:val="0"/>
          <w:numId w:val="5"/>
        </w:numPr>
        <w:rPr>
          <w:lang w:val="en-IN"/>
        </w:rPr>
      </w:pPr>
      <w:r w:rsidRPr="00223E36">
        <w:rPr>
          <w:lang w:val="en-IN"/>
        </w:rPr>
        <w:t>Unit testing — Testing individual modules such as authentication, inventory management, availability management, reporting, and dashboard functionality.</w:t>
      </w:r>
    </w:p>
    <w:p w14:paraId="785FDC7A" w14:textId="77777777" w:rsidR="00223E36" w:rsidRPr="00223E36" w:rsidRDefault="00223E36" w:rsidP="00223E36">
      <w:pPr>
        <w:numPr>
          <w:ilvl w:val="0"/>
          <w:numId w:val="5"/>
        </w:numPr>
        <w:rPr>
          <w:lang w:val="en-IN"/>
        </w:rPr>
      </w:pPr>
      <w:r w:rsidRPr="00223E36">
        <w:rPr>
          <w:lang w:val="en-IN"/>
        </w:rPr>
        <w:t>Integration testing — Testing the interaction between the web interface, backend application, database, and system modules.</w:t>
      </w:r>
    </w:p>
    <w:p w14:paraId="109A3C78" w14:textId="77777777" w:rsidR="00223E36" w:rsidRPr="00223E36" w:rsidRDefault="00223E36" w:rsidP="00223E36">
      <w:pPr>
        <w:numPr>
          <w:ilvl w:val="0"/>
          <w:numId w:val="5"/>
        </w:numPr>
        <w:rPr>
          <w:lang w:val="en-IN"/>
        </w:rPr>
      </w:pPr>
      <w:r w:rsidRPr="00223E36">
        <w:rPr>
          <w:lang w:val="en-IN"/>
        </w:rPr>
        <w:t>System testing — Testing the complete Electronics Store Inventory Management System against the specified functional and non-functional requirements.</w:t>
      </w:r>
    </w:p>
    <w:p w14:paraId="080E8A5C" w14:textId="77777777" w:rsidR="00223E36" w:rsidRPr="00223E36" w:rsidRDefault="00223E36" w:rsidP="00223E36">
      <w:pPr>
        <w:numPr>
          <w:ilvl w:val="0"/>
          <w:numId w:val="5"/>
        </w:numPr>
        <w:rPr>
          <w:lang w:val="en-IN"/>
        </w:rPr>
      </w:pPr>
      <w:r w:rsidRPr="00223E36">
        <w:rPr>
          <w:lang w:val="en-IN"/>
        </w:rPr>
        <w:t>Acceptance testing — Verifying that the implemented system satisfies the requirements specified in the SRS.</w:t>
      </w:r>
    </w:p>
    <w:p w14:paraId="30DE98D4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Types:</w:t>
      </w:r>
    </w:p>
    <w:p w14:paraId="6699D9B3" w14:textId="77777777" w:rsidR="00223E36" w:rsidRPr="00223E36" w:rsidRDefault="00223E36" w:rsidP="00223E36">
      <w:pPr>
        <w:numPr>
          <w:ilvl w:val="0"/>
          <w:numId w:val="6"/>
        </w:numPr>
        <w:rPr>
          <w:lang w:val="en-IN"/>
        </w:rPr>
      </w:pPr>
      <w:r w:rsidRPr="00223E36">
        <w:rPr>
          <w:lang w:val="en-IN"/>
        </w:rPr>
        <w:t>Functional testing — Verify that inventory operations such as viewing, adding, deleting, validation, availability checking, reporting, and dashboard functions work as specified.</w:t>
      </w:r>
    </w:p>
    <w:p w14:paraId="37419C51" w14:textId="77777777" w:rsidR="00223E36" w:rsidRPr="00223E36" w:rsidRDefault="00223E36" w:rsidP="00223E36">
      <w:pPr>
        <w:numPr>
          <w:ilvl w:val="0"/>
          <w:numId w:val="6"/>
        </w:numPr>
        <w:rPr>
          <w:lang w:val="en-IN"/>
        </w:rPr>
      </w:pPr>
      <w:r w:rsidRPr="00223E36">
        <w:rPr>
          <w:lang w:val="en-IN"/>
        </w:rPr>
        <w:lastRenderedPageBreak/>
        <w:t>Security testing — Verify authentication and authorization requirements and prevent unauthorized inventory operations.</w:t>
      </w:r>
    </w:p>
    <w:p w14:paraId="6B16A5AA" w14:textId="77777777" w:rsidR="00223E36" w:rsidRPr="00223E36" w:rsidRDefault="00223E36" w:rsidP="00223E36">
      <w:pPr>
        <w:numPr>
          <w:ilvl w:val="0"/>
          <w:numId w:val="6"/>
        </w:numPr>
        <w:rPr>
          <w:lang w:val="en-IN"/>
        </w:rPr>
      </w:pPr>
      <w:r w:rsidRPr="00223E36">
        <w:rPr>
          <w:lang w:val="en-IN"/>
        </w:rPr>
        <w:t>Performance testing — Verify that normal user operations receive a response within the specified 3-second limit.</w:t>
      </w:r>
    </w:p>
    <w:p w14:paraId="5EDE6D95" w14:textId="77777777" w:rsidR="00223E36" w:rsidRPr="00223E36" w:rsidRDefault="00223E36" w:rsidP="00223E36">
      <w:pPr>
        <w:numPr>
          <w:ilvl w:val="0"/>
          <w:numId w:val="6"/>
        </w:numPr>
        <w:rPr>
          <w:lang w:val="en-IN"/>
        </w:rPr>
      </w:pPr>
      <w:r w:rsidRPr="00223E36">
        <w:rPr>
          <w:lang w:val="en-IN"/>
        </w:rPr>
        <w:t>Usability testing — Verify that inventory staff can navigate and perform common operations with minimal training.</w:t>
      </w:r>
    </w:p>
    <w:p w14:paraId="161ECCAA" w14:textId="77777777" w:rsidR="00223E36" w:rsidRPr="00223E36" w:rsidRDefault="00223E36" w:rsidP="00223E36">
      <w:pPr>
        <w:numPr>
          <w:ilvl w:val="0"/>
          <w:numId w:val="6"/>
        </w:numPr>
        <w:rPr>
          <w:lang w:val="en-IN"/>
        </w:rPr>
      </w:pPr>
      <w:r w:rsidRPr="00223E36">
        <w:rPr>
          <w:lang w:val="en-IN"/>
        </w:rPr>
        <w:t>Reliability testing — Verify that inventory records remain valid and consistent after operations.</w:t>
      </w:r>
    </w:p>
    <w:p w14:paraId="369E5FF0" w14:textId="77777777" w:rsidR="00223E36" w:rsidRPr="00223E36" w:rsidRDefault="00223E36" w:rsidP="00223E36">
      <w:pPr>
        <w:numPr>
          <w:ilvl w:val="0"/>
          <w:numId w:val="6"/>
        </w:numPr>
        <w:rPr>
          <w:lang w:val="en-IN"/>
        </w:rPr>
      </w:pPr>
      <w:r w:rsidRPr="00223E36">
        <w:rPr>
          <w:lang w:val="en-IN"/>
        </w:rPr>
        <w:t>Regression testing — Verify that changes or fixes do not adversely affect existing functionality.</w:t>
      </w:r>
    </w:p>
    <w:p w14:paraId="74D34D48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Entry Criteria:</w:t>
      </w:r>
    </w:p>
    <w:p w14:paraId="6948ADDA" w14:textId="77777777" w:rsidR="00223E36" w:rsidRPr="00223E36" w:rsidRDefault="00223E36" w:rsidP="00223E36">
      <w:pPr>
        <w:numPr>
          <w:ilvl w:val="0"/>
          <w:numId w:val="7"/>
        </w:numPr>
        <w:rPr>
          <w:lang w:val="en-IN"/>
        </w:rPr>
      </w:pPr>
      <w:r w:rsidRPr="00223E36">
        <w:rPr>
          <w:lang w:val="en-IN"/>
        </w:rPr>
        <w:t>A stable system build is available for testing.</w:t>
      </w:r>
    </w:p>
    <w:p w14:paraId="24427736" w14:textId="77777777" w:rsidR="00223E36" w:rsidRPr="00223E36" w:rsidRDefault="00223E36" w:rsidP="00223E36">
      <w:pPr>
        <w:numPr>
          <w:ilvl w:val="0"/>
          <w:numId w:val="7"/>
        </w:numPr>
        <w:rPr>
          <w:lang w:val="en-IN"/>
        </w:rPr>
      </w:pPr>
      <w:r w:rsidRPr="00223E36">
        <w:rPr>
          <w:lang w:val="en-IN"/>
        </w:rPr>
        <w:t>Required test data is available.</w:t>
      </w:r>
    </w:p>
    <w:p w14:paraId="24E4257D" w14:textId="77777777" w:rsidR="00223E36" w:rsidRPr="00223E36" w:rsidRDefault="00223E36" w:rsidP="00223E36">
      <w:pPr>
        <w:numPr>
          <w:ilvl w:val="0"/>
          <w:numId w:val="7"/>
        </w:numPr>
        <w:rPr>
          <w:lang w:val="en-IN"/>
        </w:rPr>
      </w:pPr>
      <w:r w:rsidRPr="00223E36">
        <w:rPr>
          <w:lang w:val="en-IN"/>
        </w:rPr>
        <w:t>The test environment is configured and accessible.</w:t>
      </w:r>
    </w:p>
    <w:p w14:paraId="5F7F0234" w14:textId="77777777" w:rsidR="00223E36" w:rsidRPr="00223E36" w:rsidRDefault="00223E36" w:rsidP="00223E36">
      <w:pPr>
        <w:numPr>
          <w:ilvl w:val="0"/>
          <w:numId w:val="7"/>
        </w:numPr>
        <w:rPr>
          <w:lang w:val="en-IN"/>
        </w:rPr>
      </w:pPr>
      <w:r w:rsidRPr="00223E36">
        <w:rPr>
          <w:lang w:val="en-IN"/>
        </w:rPr>
        <w:t>Relevant functional and non-functional requirements are available in the SRS.</w:t>
      </w:r>
    </w:p>
    <w:p w14:paraId="26845DE8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Exit Criteria:</w:t>
      </w:r>
    </w:p>
    <w:p w14:paraId="3F135F07" w14:textId="77777777" w:rsidR="00223E36" w:rsidRPr="00223E36" w:rsidRDefault="00223E36" w:rsidP="00223E36">
      <w:pPr>
        <w:numPr>
          <w:ilvl w:val="0"/>
          <w:numId w:val="8"/>
        </w:numPr>
        <w:rPr>
          <w:lang w:val="en-IN"/>
        </w:rPr>
      </w:pPr>
      <w:r w:rsidRPr="00223E36">
        <w:rPr>
          <w:lang w:val="en-IN"/>
        </w:rPr>
        <w:t>All planned test cases have been executed.</w:t>
      </w:r>
    </w:p>
    <w:p w14:paraId="65316FE6" w14:textId="77777777" w:rsidR="00223E36" w:rsidRPr="00223E36" w:rsidRDefault="00223E36" w:rsidP="00223E36">
      <w:pPr>
        <w:numPr>
          <w:ilvl w:val="0"/>
          <w:numId w:val="8"/>
        </w:numPr>
        <w:rPr>
          <w:lang w:val="en-IN"/>
        </w:rPr>
      </w:pPr>
      <w:r w:rsidRPr="00223E36">
        <w:rPr>
          <w:lang w:val="en-IN"/>
        </w:rPr>
        <w:t>Functional and non-functional requirements have been tested.</w:t>
      </w:r>
    </w:p>
    <w:p w14:paraId="349EBB06" w14:textId="77777777" w:rsidR="00223E36" w:rsidRPr="00223E36" w:rsidRDefault="00223E36" w:rsidP="00223E36">
      <w:pPr>
        <w:numPr>
          <w:ilvl w:val="0"/>
          <w:numId w:val="8"/>
        </w:numPr>
        <w:rPr>
          <w:lang w:val="en-IN"/>
        </w:rPr>
      </w:pPr>
      <w:r w:rsidRPr="00223E36">
        <w:rPr>
          <w:lang w:val="en-IN"/>
        </w:rPr>
        <w:t>Security validation has been completed.</w:t>
      </w:r>
    </w:p>
    <w:p w14:paraId="4879A14F" w14:textId="77777777" w:rsidR="00223E36" w:rsidRPr="00223E36" w:rsidRDefault="00223E36" w:rsidP="00223E36">
      <w:pPr>
        <w:numPr>
          <w:ilvl w:val="0"/>
          <w:numId w:val="8"/>
        </w:numPr>
        <w:rPr>
          <w:lang w:val="en-IN"/>
        </w:rPr>
      </w:pPr>
      <w:r w:rsidRPr="00223E36">
        <w:rPr>
          <w:lang w:val="en-IN"/>
        </w:rPr>
        <w:t>No critical defects remain open.</w:t>
      </w:r>
    </w:p>
    <w:p w14:paraId="7D2E1C27" w14:textId="77777777" w:rsidR="00223E36" w:rsidRPr="00223E36" w:rsidRDefault="00223E36" w:rsidP="00223E36">
      <w:pPr>
        <w:numPr>
          <w:ilvl w:val="0"/>
          <w:numId w:val="8"/>
        </w:numPr>
        <w:rPr>
          <w:lang w:val="en-IN"/>
        </w:rPr>
      </w:pPr>
      <w:r w:rsidRPr="00223E36">
        <w:rPr>
          <w:lang w:val="en-IN"/>
        </w:rPr>
        <w:t>Test results and traceability information have been documented.</w:t>
      </w:r>
    </w:p>
    <w:p w14:paraId="5A303CAA" w14:textId="77777777" w:rsidR="00223E36" w:rsidRPr="00223E36" w:rsidRDefault="00223E36" w:rsidP="00223E36"/>
    <w:p w14:paraId="18791EFB" w14:textId="59DD48C3" w:rsidR="00223E36" w:rsidRPr="00223E36" w:rsidRDefault="00F8334E" w:rsidP="00223E36">
      <w:pPr>
        <w:pStyle w:val="Heading2"/>
      </w:pPr>
      <w:r>
        <w:t>5.1 Security Validation</w:t>
      </w:r>
    </w:p>
    <w:p w14:paraId="79A63B9A" w14:textId="77777777" w:rsidR="00223E36" w:rsidRPr="00223E36" w:rsidRDefault="00223E36" w:rsidP="00223E36">
      <w:pPr>
        <w:rPr>
          <w:lang w:val="en-IN"/>
        </w:rPr>
      </w:pPr>
      <w:r w:rsidRPr="00223E36">
        <w:rPr>
          <w:lang w:val="en-IN"/>
        </w:rPr>
        <w:t>The following security requirements will be validated during testing:</w:t>
      </w:r>
    </w:p>
    <w:p w14:paraId="79497A87" w14:textId="77777777" w:rsidR="00223E36" w:rsidRPr="00223E36" w:rsidRDefault="00223E36" w:rsidP="00223E36">
      <w:pPr>
        <w:numPr>
          <w:ilvl w:val="0"/>
          <w:numId w:val="9"/>
        </w:numPr>
        <w:rPr>
          <w:lang w:val="en-IN"/>
        </w:rPr>
      </w:pPr>
      <w:r w:rsidRPr="00223E36">
        <w:rPr>
          <w:b/>
          <w:bCs/>
          <w:lang w:val="en-IN"/>
        </w:rPr>
        <w:t>Authentication Validation:</w:t>
      </w:r>
      <w:r w:rsidRPr="00223E36">
        <w:rPr>
          <w:lang w:val="en-IN"/>
        </w:rPr>
        <w:t xml:space="preserve"> Verify that users must authenticate before accessing inventory management functions.</w:t>
      </w:r>
    </w:p>
    <w:p w14:paraId="12EE895A" w14:textId="77777777" w:rsidR="00223E36" w:rsidRPr="00223E36" w:rsidRDefault="00223E36" w:rsidP="00223E36">
      <w:pPr>
        <w:numPr>
          <w:ilvl w:val="0"/>
          <w:numId w:val="9"/>
        </w:numPr>
        <w:rPr>
          <w:lang w:val="en-IN"/>
        </w:rPr>
      </w:pPr>
      <w:r w:rsidRPr="00223E36">
        <w:rPr>
          <w:b/>
          <w:bCs/>
          <w:lang w:val="en-IN"/>
        </w:rPr>
        <w:t>Authorization Validation:</w:t>
      </w:r>
      <w:r w:rsidRPr="00223E36">
        <w:rPr>
          <w:lang w:val="en-IN"/>
        </w:rPr>
        <w:t xml:space="preserve"> Verify that only authorized users can perform inventory management operations.</w:t>
      </w:r>
    </w:p>
    <w:p w14:paraId="6418025B" w14:textId="77777777" w:rsidR="00223E36" w:rsidRPr="00223E36" w:rsidRDefault="00223E36" w:rsidP="00223E36">
      <w:pPr>
        <w:numPr>
          <w:ilvl w:val="0"/>
          <w:numId w:val="9"/>
        </w:numPr>
        <w:rPr>
          <w:lang w:val="en-IN"/>
        </w:rPr>
      </w:pPr>
      <w:r w:rsidRPr="00223E36">
        <w:rPr>
          <w:b/>
          <w:bCs/>
          <w:lang w:val="en-IN"/>
        </w:rPr>
        <w:t>Unauthorized Access Validation:</w:t>
      </w:r>
      <w:r w:rsidRPr="00223E36">
        <w:rPr>
          <w:lang w:val="en-IN"/>
        </w:rPr>
        <w:t xml:space="preserve"> Verify that users without the required permissions cannot add or delete component records.</w:t>
      </w:r>
    </w:p>
    <w:p w14:paraId="081F53E6" w14:textId="77777777" w:rsidR="00223E36" w:rsidRPr="00223E36" w:rsidRDefault="00223E36" w:rsidP="00223E36">
      <w:pPr>
        <w:numPr>
          <w:ilvl w:val="0"/>
          <w:numId w:val="9"/>
        </w:numPr>
        <w:rPr>
          <w:lang w:val="en-IN"/>
        </w:rPr>
      </w:pPr>
      <w:r w:rsidRPr="00223E36">
        <w:rPr>
          <w:b/>
          <w:bCs/>
          <w:lang w:val="en-IN"/>
        </w:rPr>
        <w:lastRenderedPageBreak/>
        <w:t>Access Control Validation:</w:t>
      </w:r>
      <w:r w:rsidRPr="00223E36">
        <w:rPr>
          <w:lang w:val="en-IN"/>
        </w:rPr>
        <w:t xml:space="preserve"> Verify that protected inventory operations are denied when the user does not have the required authorization.</w:t>
      </w:r>
    </w:p>
    <w:p w14:paraId="34E2552E" w14:textId="77777777" w:rsidR="00223E36" w:rsidRPr="00223E36" w:rsidRDefault="00223E36" w:rsidP="00223E36">
      <w:pPr>
        <w:numPr>
          <w:ilvl w:val="0"/>
          <w:numId w:val="9"/>
        </w:numPr>
        <w:rPr>
          <w:lang w:val="en-IN"/>
        </w:rPr>
      </w:pPr>
      <w:r w:rsidRPr="00223E36">
        <w:rPr>
          <w:b/>
          <w:bCs/>
          <w:lang w:val="en-IN"/>
        </w:rPr>
        <w:t>Input Validation:</w:t>
      </w:r>
      <w:r w:rsidRPr="00223E36">
        <w:rPr>
          <w:lang w:val="en-IN"/>
        </w:rPr>
        <w:t xml:space="preserve"> Verify that incomplete or invalid component details are rejected before being stored in the system.</w:t>
      </w:r>
    </w:p>
    <w:p w14:paraId="69EA8925" w14:textId="77777777" w:rsidR="00223E36" w:rsidRPr="00223E36" w:rsidRDefault="00223E36" w:rsidP="00223E36">
      <w:pPr>
        <w:numPr>
          <w:ilvl w:val="0"/>
          <w:numId w:val="9"/>
        </w:numPr>
        <w:rPr>
          <w:lang w:val="en-IN"/>
        </w:rPr>
      </w:pPr>
      <w:r w:rsidRPr="00223E36">
        <w:rPr>
          <w:b/>
          <w:bCs/>
          <w:lang w:val="en-IN"/>
        </w:rPr>
        <w:t>Data Integrity Validation:</w:t>
      </w:r>
      <w:r w:rsidRPr="00223E36">
        <w:rPr>
          <w:lang w:val="en-IN"/>
        </w:rPr>
        <w:t xml:space="preserve"> Verify that invalid inventory data cannot be stored and that inventory records remain consistent after operations.</w:t>
      </w:r>
    </w:p>
    <w:p w14:paraId="4E6B56FA" w14:textId="77777777" w:rsidR="00223E36" w:rsidRPr="00223E36" w:rsidRDefault="00223E36" w:rsidP="00223E36"/>
    <w:p w14:paraId="42C10B27" w14:textId="55558278" w:rsidR="00223E36" w:rsidRPr="00223E36" w:rsidRDefault="00F8334E" w:rsidP="00223E36">
      <w:pPr>
        <w:pStyle w:val="Heading2"/>
      </w:pPr>
      <w:r>
        <w:t>6. Test Environment</w:t>
      </w:r>
    </w:p>
    <w:p w14:paraId="02D5C218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Hardware:</w:t>
      </w:r>
      <w:r w:rsidRPr="00223E36">
        <w:rPr>
          <w:lang w:val="en-IN"/>
        </w:rPr>
        <w:t xml:space="preserve"> Computer/laptop capable of running the web-based inventory management application and its development environment.</w:t>
      </w:r>
    </w:p>
    <w:p w14:paraId="5D83CDE9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Software:</w:t>
      </w:r>
      <w:r w:rsidRPr="00223E36">
        <w:rPr>
          <w:lang w:val="en-IN"/>
        </w:rPr>
        <w:t xml:space="preserve"> Web browser, HTML/CSS/JavaScript frontend environment, Python Django backend, and SQLite database.</w:t>
      </w:r>
    </w:p>
    <w:p w14:paraId="247F5085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Development Environment:</w:t>
      </w:r>
      <w:r w:rsidRPr="00223E36">
        <w:rPr>
          <w:lang w:val="en-IN"/>
        </w:rPr>
        <w:t xml:space="preserve"> Visual Studio Code.</w:t>
      </w:r>
    </w:p>
    <w:p w14:paraId="4340C5E0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Test Data:</w:t>
      </w:r>
      <w:r w:rsidRPr="00223E36">
        <w:rPr>
          <w:lang w:val="en-IN"/>
        </w:rPr>
        <w:t xml:space="preserve"> Sample electronic component records containing Component ID, component name, category, manufacturer, quantity, unit price, supplier, minimum stock level, and availability status.</w:t>
      </w:r>
    </w:p>
    <w:p w14:paraId="26F3E7C3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Tools:</w:t>
      </w:r>
      <w:r w:rsidRPr="00223E36">
        <w:rPr>
          <w:lang w:val="en-IN"/>
        </w:rPr>
        <w:t xml:space="preserve"> Browser developer tools and appropriate testing/debugging tools available in the development environment.</w:t>
      </w:r>
    </w:p>
    <w:p w14:paraId="5DFDEB80" w14:textId="77777777" w:rsidR="00223E36" w:rsidRPr="00223E36" w:rsidRDefault="00223E36" w:rsidP="00223E36"/>
    <w:p w14:paraId="0158DD7A" w14:textId="13024715" w:rsidR="00223E36" w:rsidRPr="00223E36" w:rsidRDefault="00F8334E" w:rsidP="00223E36">
      <w:pPr>
        <w:pStyle w:val="Heading2"/>
      </w:pPr>
      <w:r>
        <w:t>7. Test Schedule</w:t>
      </w:r>
    </w:p>
    <w:p w14:paraId="49354CF7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Milestones:</w:t>
      </w:r>
    </w:p>
    <w:p w14:paraId="1CD669B0" w14:textId="77777777" w:rsidR="00223E36" w:rsidRPr="00223E36" w:rsidRDefault="00223E36" w:rsidP="00223E36">
      <w:pPr>
        <w:numPr>
          <w:ilvl w:val="0"/>
          <w:numId w:val="10"/>
        </w:numPr>
        <w:rPr>
          <w:lang w:val="en-IN"/>
        </w:rPr>
      </w:pPr>
      <w:r w:rsidRPr="00223E36">
        <w:rPr>
          <w:lang w:val="en-IN"/>
        </w:rPr>
        <w:t>Test plan preparation: 28-Sep-2026</w:t>
      </w:r>
    </w:p>
    <w:p w14:paraId="68A14E97" w14:textId="77777777" w:rsidR="00223E36" w:rsidRPr="00223E36" w:rsidRDefault="00223E36" w:rsidP="00223E36">
      <w:pPr>
        <w:numPr>
          <w:ilvl w:val="0"/>
          <w:numId w:val="10"/>
        </w:numPr>
        <w:rPr>
          <w:lang w:val="en-IN"/>
        </w:rPr>
      </w:pPr>
      <w:r w:rsidRPr="00223E36">
        <w:rPr>
          <w:lang w:val="en-IN"/>
        </w:rPr>
        <w:t>Test case design: 28-Sep-2026</w:t>
      </w:r>
    </w:p>
    <w:p w14:paraId="0F50E5E7" w14:textId="77777777" w:rsidR="00223E36" w:rsidRPr="00223E36" w:rsidRDefault="00223E36" w:rsidP="00223E36">
      <w:pPr>
        <w:numPr>
          <w:ilvl w:val="0"/>
          <w:numId w:val="10"/>
        </w:numPr>
        <w:rPr>
          <w:lang w:val="en-IN"/>
        </w:rPr>
      </w:pPr>
      <w:r w:rsidRPr="00223E36">
        <w:rPr>
          <w:lang w:val="en-IN"/>
        </w:rPr>
        <w:t>Test environment preparation: After the initial system build is available</w:t>
      </w:r>
    </w:p>
    <w:p w14:paraId="2D9089BD" w14:textId="77777777" w:rsidR="00223E36" w:rsidRPr="00223E36" w:rsidRDefault="00223E36" w:rsidP="00223E36">
      <w:pPr>
        <w:numPr>
          <w:ilvl w:val="0"/>
          <w:numId w:val="10"/>
        </w:numPr>
        <w:rPr>
          <w:lang w:val="en-IN"/>
        </w:rPr>
      </w:pPr>
      <w:r w:rsidRPr="00223E36">
        <w:rPr>
          <w:lang w:val="en-IN"/>
        </w:rPr>
        <w:t>Test execution: After the system build is available</w:t>
      </w:r>
    </w:p>
    <w:p w14:paraId="1D00E1B1" w14:textId="77777777" w:rsidR="00223E36" w:rsidRPr="00223E36" w:rsidRDefault="00223E36" w:rsidP="00223E36">
      <w:pPr>
        <w:numPr>
          <w:ilvl w:val="0"/>
          <w:numId w:val="10"/>
        </w:numPr>
        <w:rPr>
          <w:lang w:val="en-IN"/>
        </w:rPr>
      </w:pPr>
      <w:r w:rsidRPr="00223E36">
        <w:rPr>
          <w:lang w:val="en-IN"/>
        </w:rPr>
        <w:t>Security validation: During system testing</w:t>
      </w:r>
    </w:p>
    <w:p w14:paraId="45DF0876" w14:textId="77777777" w:rsidR="00223E36" w:rsidRPr="00223E36" w:rsidRDefault="00223E36" w:rsidP="00223E36">
      <w:pPr>
        <w:numPr>
          <w:ilvl w:val="0"/>
          <w:numId w:val="10"/>
        </w:numPr>
        <w:rPr>
          <w:lang w:val="en-IN"/>
        </w:rPr>
      </w:pPr>
      <w:r w:rsidRPr="00223E36">
        <w:rPr>
          <w:lang w:val="en-IN"/>
        </w:rPr>
        <w:t>Test case completion and traceability update: After test execution</w:t>
      </w:r>
    </w:p>
    <w:p w14:paraId="18546372" w14:textId="77777777" w:rsidR="00223E36" w:rsidRPr="00223E36" w:rsidRDefault="00223E36" w:rsidP="00223E36">
      <w:pPr>
        <w:numPr>
          <w:ilvl w:val="0"/>
          <w:numId w:val="10"/>
        </w:numPr>
        <w:rPr>
          <w:lang w:val="en-IN"/>
        </w:rPr>
      </w:pPr>
      <w:r w:rsidRPr="00223E36">
        <w:rPr>
          <w:lang w:val="en-IN"/>
        </w:rPr>
        <w:t>Final test summary: After completion of planned testing</w:t>
      </w:r>
    </w:p>
    <w:p w14:paraId="299E54E4" w14:textId="77777777" w:rsidR="00223E36" w:rsidRPr="00223E36" w:rsidRDefault="00223E36" w:rsidP="00223E36"/>
    <w:p w14:paraId="27A19E40" w14:textId="483F7B31" w:rsidR="009E1D48" w:rsidRPr="009E1D48" w:rsidRDefault="00F8334E" w:rsidP="009E1D48">
      <w:pPr>
        <w:pStyle w:val="Heading2"/>
      </w:pPr>
      <w:r>
        <w:lastRenderedPageBreak/>
        <w:t>8. Test Deliverables</w:t>
      </w:r>
    </w:p>
    <w:p w14:paraId="7E40BEE2" w14:textId="77777777" w:rsidR="009E1D48" w:rsidRPr="009E1D48" w:rsidRDefault="009E1D48" w:rsidP="009E1D48">
      <w:pPr>
        <w:rPr>
          <w:lang w:val="en-IN"/>
        </w:rPr>
      </w:pPr>
      <w:r w:rsidRPr="009E1D48">
        <w:rPr>
          <w:lang w:val="en-IN"/>
        </w:rPr>
        <w:t>The following testing artifacts will be prepared and maintained:</w:t>
      </w:r>
    </w:p>
    <w:p w14:paraId="14E7E8CD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Test Plan Document</w:t>
      </w:r>
    </w:p>
    <w:p w14:paraId="1FDACE53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Test Cases</w:t>
      </w:r>
    </w:p>
    <w:p w14:paraId="282A156E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Test Data</w:t>
      </w:r>
    </w:p>
    <w:p w14:paraId="7184D72D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Test Execution Results</w:t>
      </w:r>
    </w:p>
    <w:p w14:paraId="103FDEB9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Defect Reports, if defects are identified during testing</w:t>
      </w:r>
    </w:p>
    <w:p w14:paraId="7D501EF8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Requirements Traceability Matrix (RTM)</w:t>
      </w:r>
    </w:p>
    <w:p w14:paraId="05C1000A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Security Validation Results</w:t>
      </w:r>
    </w:p>
    <w:p w14:paraId="582B417E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Final Test Summary Report</w:t>
      </w:r>
    </w:p>
    <w:p w14:paraId="5C7E034D" w14:textId="77777777" w:rsidR="009E1D48" w:rsidRPr="009E1D48" w:rsidRDefault="009E1D48" w:rsidP="009E1D48"/>
    <w:p w14:paraId="077FE360" w14:textId="77777777" w:rsidR="00063D39" w:rsidRDefault="00F8334E">
      <w:pPr>
        <w:pStyle w:val="Heading2"/>
      </w:pPr>
      <w:r>
        <w:t>9. Roles and Responsibilities</w:t>
      </w:r>
    </w:p>
    <w:tbl>
      <w:tblPr>
        <w:tblStyle w:val="a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063D39" w14:paraId="7CAF83D9" w14:textId="77777777">
        <w:tc>
          <w:tcPr>
            <w:tcW w:w="2880" w:type="dxa"/>
          </w:tcPr>
          <w:p w14:paraId="5042954B" w14:textId="77777777" w:rsidR="00063D39" w:rsidRDefault="00F8334E">
            <w:r>
              <w:t>Role</w:t>
            </w:r>
          </w:p>
        </w:tc>
        <w:tc>
          <w:tcPr>
            <w:tcW w:w="2880" w:type="dxa"/>
          </w:tcPr>
          <w:p w14:paraId="256639A9" w14:textId="77777777" w:rsidR="00063D39" w:rsidRDefault="00F8334E">
            <w:r>
              <w:t>Name</w:t>
            </w:r>
          </w:p>
        </w:tc>
        <w:tc>
          <w:tcPr>
            <w:tcW w:w="2880" w:type="dxa"/>
          </w:tcPr>
          <w:p w14:paraId="5DBED2F2" w14:textId="77777777" w:rsidR="00063D39" w:rsidRDefault="00F8334E">
            <w:r>
              <w:t>Responsibility</w:t>
            </w:r>
          </w:p>
        </w:tc>
      </w:tr>
      <w:tr w:rsidR="00063D39" w14:paraId="12CB6F7A" w14:textId="77777777">
        <w:tc>
          <w:tcPr>
            <w:tcW w:w="2880" w:type="dxa"/>
          </w:tcPr>
          <w:p w14:paraId="74621849" w14:textId="77777777" w:rsidR="00063D39" w:rsidRDefault="00F8334E">
            <w:r>
              <w:t>QA Lead</w:t>
            </w:r>
          </w:p>
        </w:tc>
        <w:tc>
          <w:tcPr>
            <w:tcW w:w="2880" w:type="dxa"/>
          </w:tcPr>
          <w:p w14:paraId="724A9D7B" w14:textId="77777777" w:rsidR="00063D39" w:rsidRDefault="00F8334E">
            <w:r>
              <w:t>&lt;Name&gt;</w:t>
            </w:r>
          </w:p>
        </w:tc>
        <w:tc>
          <w:tcPr>
            <w:tcW w:w="2880" w:type="dxa"/>
          </w:tcPr>
          <w:p w14:paraId="3388665B" w14:textId="77777777" w:rsidR="00063D39" w:rsidRDefault="00F8334E">
            <w:r>
              <w:t>Prepare plan, coordinate execution</w:t>
            </w:r>
          </w:p>
        </w:tc>
      </w:tr>
      <w:tr w:rsidR="00063D39" w14:paraId="432F556B" w14:textId="77777777">
        <w:tc>
          <w:tcPr>
            <w:tcW w:w="2880" w:type="dxa"/>
          </w:tcPr>
          <w:p w14:paraId="21805A90" w14:textId="77777777" w:rsidR="00063D39" w:rsidRDefault="00F8334E">
            <w:r>
              <w:t>Test Engineer</w:t>
            </w:r>
          </w:p>
        </w:tc>
        <w:tc>
          <w:tcPr>
            <w:tcW w:w="2880" w:type="dxa"/>
          </w:tcPr>
          <w:p w14:paraId="541F057A" w14:textId="77777777" w:rsidR="00063D39" w:rsidRDefault="00F8334E">
            <w:r>
              <w:t>&lt;Name&gt;</w:t>
            </w:r>
          </w:p>
        </w:tc>
        <w:tc>
          <w:tcPr>
            <w:tcW w:w="2880" w:type="dxa"/>
          </w:tcPr>
          <w:p w14:paraId="4521F7E1" w14:textId="77777777" w:rsidR="00063D39" w:rsidRDefault="00F8334E">
            <w:r>
              <w:t>Design &amp; execute test cases, log defects</w:t>
            </w:r>
          </w:p>
        </w:tc>
      </w:tr>
      <w:tr w:rsidR="00063D39" w14:paraId="4C64A511" w14:textId="77777777">
        <w:tc>
          <w:tcPr>
            <w:tcW w:w="2880" w:type="dxa"/>
          </w:tcPr>
          <w:p w14:paraId="09ECCC2E" w14:textId="77777777" w:rsidR="00063D39" w:rsidRDefault="00F8334E">
            <w:r>
              <w:t>Developer</w:t>
            </w:r>
          </w:p>
        </w:tc>
        <w:tc>
          <w:tcPr>
            <w:tcW w:w="2880" w:type="dxa"/>
          </w:tcPr>
          <w:p w14:paraId="5C61C02C" w14:textId="77777777" w:rsidR="00063D39" w:rsidRDefault="00F8334E">
            <w:r>
              <w:t>&lt;Name&gt;</w:t>
            </w:r>
          </w:p>
        </w:tc>
        <w:tc>
          <w:tcPr>
            <w:tcW w:w="2880" w:type="dxa"/>
          </w:tcPr>
          <w:p w14:paraId="2D16526B" w14:textId="77777777" w:rsidR="00063D39" w:rsidRDefault="00F8334E">
            <w:r>
              <w:t>Support defect fixes and triage</w:t>
            </w:r>
          </w:p>
        </w:tc>
      </w:tr>
      <w:tr w:rsidR="00063D39" w14:paraId="5DACB9A5" w14:textId="77777777">
        <w:tc>
          <w:tcPr>
            <w:tcW w:w="2880" w:type="dxa"/>
          </w:tcPr>
          <w:p w14:paraId="4C1D60FB" w14:textId="77777777" w:rsidR="00063D39" w:rsidRDefault="00F8334E">
            <w:r>
              <w:t>Product Owner</w:t>
            </w:r>
          </w:p>
        </w:tc>
        <w:tc>
          <w:tcPr>
            <w:tcW w:w="2880" w:type="dxa"/>
          </w:tcPr>
          <w:p w14:paraId="1E1E54ED" w14:textId="77777777" w:rsidR="00063D39" w:rsidRDefault="00F8334E">
            <w:r>
              <w:t>&lt;Name&gt;</w:t>
            </w:r>
          </w:p>
        </w:tc>
        <w:tc>
          <w:tcPr>
            <w:tcW w:w="2880" w:type="dxa"/>
          </w:tcPr>
          <w:p w14:paraId="0CACD67A" w14:textId="77777777" w:rsidR="00063D39" w:rsidRDefault="00F8334E">
            <w:r>
              <w:t>Approve test results, sign-off readiness</w:t>
            </w:r>
          </w:p>
        </w:tc>
      </w:tr>
    </w:tbl>
    <w:p w14:paraId="465AD90A" w14:textId="77777777" w:rsidR="00063D39" w:rsidRDefault="00F8334E">
      <w:pPr>
        <w:pStyle w:val="Heading2"/>
      </w:pPr>
      <w:r>
        <w:t>10. Risks and Mitigation</w:t>
      </w:r>
    </w:p>
    <w:tbl>
      <w:tblPr>
        <w:tblStyle w:val="a0"/>
        <w:tblW w:w="816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4080"/>
      </w:tblGrid>
      <w:tr w:rsidR="00063D39" w14:paraId="4B576382" w14:textId="77777777" w:rsidTr="00EB28B4">
        <w:trPr>
          <w:trHeight w:val="441"/>
        </w:trPr>
        <w:tc>
          <w:tcPr>
            <w:tcW w:w="4080" w:type="dxa"/>
          </w:tcPr>
          <w:p w14:paraId="26453644" w14:textId="77777777" w:rsidR="00063D39" w:rsidRDefault="00F8334E">
            <w:r>
              <w:t>Risk</w:t>
            </w:r>
          </w:p>
        </w:tc>
        <w:tc>
          <w:tcPr>
            <w:tcW w:w="4080" w:type="dxa"/>
          </w:tcPr>
          <w:p w14:paraId="483F9C2E" w14:textId="77777777" w:rsidR="00063D39" w:rsidRDefault="00F8334E">
            <w:r>
              <w:t>Mitigation</w:t>
            </w:r>
          </w:p>
        </w:tc>
      </w:tr>
      <w:tr w:rsidR="00063D39" w14:paraId="5252055E" w14:textId="77777777" w:rsidTr="00EB28B4">
        <w:trPr>
          <w:trHeight w:val="980"/>
        </w:trPr>
        <w:tc>
          <w:tcPr>
            <w:tcW w:w="4080" w:type="dxa"/>
          </w:tcPr>
          <w:p w14:paraId="7291410C" w14:textId="1BBDF6F9" w:rsidR="00063D39" w:rsidRDefault="00EB28B4">
            <w:r w:rsidRPr="00EB28B4">
              <w:t>Delay in availability of a stable system build</w:t>
            </w:r>
          </w:p>
        </w:tc>
        <w:tc>
          <w:tcPr>
            <w:tcW w:w="4080" w:type="dxa"/>
          </w:tcPr>
          <w:p w14:paraId="49796CDC" w14:textId="6CE3C7BB" w:rsidR="00063D39" w:rsidRDefault="00EB28B4" w:rsidP="00EB28B4">
            <w:r w:rsidRPr="00EB28B4">
              <w:t>Coordinate with the development team and obtain builds as early as possible for testing.</w:t>
            </w:r>
          </w:p>
        </w:tc>
      </w:tr>
      <w:tr w:rsidR="00063D39" w14:paraId="16DDC1B4" w14:textId="77777777" w:rsidTr="00EB28B4">
        <w:trPr>
          <w:trHeight w:val="969"/>
        </w:trPr>
        <w:tc>
          <w:tcPr>
            <w:tcW w:w="4080" w:type="dxa"/>
          </w:tcPr>
          <w:p w14:paraId="2FA4D1FF" w14:textId="5802264C" w:rsidR="00063D39" w:rsidRDefault="00EB28B4">
            <w:r w:rsidRPr="00EB28B4">
              <w:t>Test environment or database unavailable</w:t>
            </w:r>
          </w:p>
        </w:tc>
        <w:tc>
          <w:tcPr>
            <w:tcW w:w="4080" w:type="dxa"/>
          </w:tcPr>
          <w:p w14:paraId="6118FE39" w14:textId="2CE11919" w:rsidR="00063D39" w:rsidRDefault="00EB28B4">
            <w:r w:rsidRPr="00EB28B4">
              <w:t>Maintain a working development/test environment and restore the environment before resuming testing.</w:t>
            </w:r>
          </w:p>
        </w:tc>
      </w:tr>
      <w:tr w:rsidR="00063D39" w14:paraId="123FBEFE" w14:textId="77777777" w:rsidTr="00EB28B4">
        <w:trPr>
          <w:trHeight w:val="969"/>
        </w:trPr>
        <w:tc>
          <w:tcPr>
            <w:tcW w:w="4080" w:type="dxa"/>
          </w:tcPr>
          <w:p w14:paraId="545CC692" w14:textId="300F33F9" w:rsidR="00063D39" w:rsidRDefault="00EB28B4">
            <w:r>
              <w:lastRenderedPageBreak/>
              <w:t>i</w:t>
            </w:r>
            <w:r w:rsidRPr="00EB28B4">
              <w:t>ncomplete or changing requirements</w:t>
            </w:r>
          </w:p>
        </w:tc>
        <w:tc>
          <w:tcPr>
            <w:tcW w:w="4080" w:type="dxa"/>
          </w:tcPr>
          <w:p w14:paraId="063AA104" w14:textId="1A06786D" w:rsidR="00063D39" w:rsidRDefault="00EB28B4">
            <w:r w:rsidRPr="00EB28B4">
              <w:t>Verify test cases against the latest approved SRS and update traceability when requirements change.</w:t>
            </w:r>
          </w:p>
        </w:tc>
      </w:tr>
      <w:tr w:rsidR="00EB28B4" w14:paraId="0A5F9E3B" w14:textId="77777777" w:rsidTr="00EB28B4">
        <w:trPr>
          <w:trHeight w:val="452"/>
        </w:trPr>
        <w:tc>
          <w:tcPr>
            <w:tcW w:w="4080" w:type="dxa"/>
          </w:tcPr>
          <w:p w14:paraId="5E15FEE2" w14:textId="76076112" w:rsidR="00EB28B4" w:rsidRDefault="00EB28B4">
            <w:r w:rsidRPr="00EB28B4">
              <w:t>Insufficient test data</w:t>
            </w:r>
          </w:p>
        </w:tc>
        <w:tc>
          <w:tcPr>
            <w:tcW w:w="4080" w:type="dxa"/>
          </w:tcPr>
          <w:p w14:paraId="0CE00D01" w14:textId="5C316953" w:rsidR="00EB28B4" w:rsidRPr="00EB28B4" w:rsidRDefault="00EB28B4">
            <w:r w:rsidRPr="00EB28B4">
              <w:t>Prepare representative component records covering valid, invalid, low-stock, and out-of-stock conditions</w:t>
            </w:r>
          </w:p>
        </w:tc>
      </w:tr>
      <w:tr w:rsidR="00EB28B4" w14:paraId="4547B09F" w14:textId="77777777" w:rsidTr="00EB28B4">
        <w:trPr>
          <w:trHeight w:val="441"/>
        </w:trPr>
        <w:tc>
          <w:tcPr>
            <w:tcW w:w="4080" w:type="dxa"/>
          </w:tcPr>
          <w:p w14:paraId="1146001F" w14:textId="77C72061" w:rsidR="00EB28B4" w:rsidRDefault="00EB28B4">
            <w:r w:rsidRPr="00EB28B4">
              <w:t>Defects affecting multiple test cases</w:t>
            </w:r>
          </w:p>
        </w:tc>
        <w:tc>
          <w:tcPr>
            <w:tcW w:w="4080" w:type="dxa"/>
          </w:tcPr>
          <w:p w14:paraId="457F7210" w14:textId="719C3CA9" w:rsidR="00EB28B4" w:rsidRPr="00EB28B4" w:rsidRDefault="00EB28B4">
            <w:r w:rsidRPr="00EB28B4">
              <w:t>Prioritize critical defects and retest affected functionality after fixes.</w:t>
            </w:r>
          </w:p>
        </w:tc>
      </w:tr>
    </w:tbl>
    <w:p w14:paraId="5B33C4D3" w14:textId="553F2A1D" w:rsidR="00EB28B4" w:rsidRPr="00EB28B4" w:rsidRDefault="00F8334E" w:rsidP="00EB28B4">
      <w:pPr>
        <w:pStyle w:val="Heading2"/>
      </w:pPr>
      <w:r>
        <w:t>11. Assumptions &amp; Dependencie</w:t>
      </w:r>
      <w:r w:rsidR="00EB28B4">
        <w:t>s</w:t>
      </w:r>
    </w:p>
    <w:p w14:paraId="6C12BE8C" w14:textId="77777777" w:rsidR="00EB28B4" w:rsidRPr="00EB28B4" w:rsidRDefault="00EB28B4" w:rsidP="00EB28B4">
      <w:pPr>
        <w:rPr>
          <w:lang w:val="en-IN"/>
        </w:rPr>
      </w:pPr>
      <w:r w:rsidRPr="00EB28B4">
        <w:rPr>
          <w:b/>
          <w:bCs/>
          <w:lang w:val="en-IN"/>
        </w:rPr>
        <w:t>Assumptions:</w:t>
      </w:r>
    </w:p>
    <w:p w14:paraId="2624F048" w14:textId="77777777" w:rsidR="00EB28B4" w:rsidRPr="00EB28B4" w:rsidRDefault="00EB28B4" w:rsidP="00EB28B4">
      <w:pPr>
        <w:numPr>
          <w:ilvl w:val="0"/>
          <w:numId w:val="12"/>
        </w:numPr>
        <w:rPr>
          <w:lang w:val="en-IN"/>
        </w:rPr>
      </w:pPr>
      <w:r w:rsidRPr="00EB28B4">
        <w:rPr>
          <w:lang w:val="en-IN"/>
        </w:rPr>
        <w:t>Users who manage the inventory will have valid login credentials.</w:t>
      </w:r>
    </w:p>
    <w:p w14:paraId="7222B187" w14:textId="77777777" w:rsidR="00EB28B4" w:rsidRPr="00EB28B4" w:rsidRDefault="00EB28B4" w:rsidP="00EB28B4">
      <w:pPr>
        <w:numPr>
          <w:ilvl w:val="0"/>
          <w:numId w:val="12"/>
        </w:numPr>
        <w:rPr>
          <w:lang w:val="en-IN"/>
        </w:rPr>
      </w:pPr>
      <w:r w:rsidRPr="00EB28B4">
        <w:rPr>
          <w:lang w:val="en-IN"/>
        </w:rPr>
        <w:t>Each component will have a unique Component ID.</w:t>
      </w:r>
    </w:p>
    <w:p w14:paraId="38016ACD" w14:textId="77777777" w:rsidR="00EB28B4" w:rsidRPr="00EB28B4" w:rsidRDefault="00EB28B4" w:rsidP="00EB28B4">
      <w:pPr>
        <w:numPr>
          <w:ilvl w:val="0"/>
          <w:numId w:val="12"/>
        </w:numPr>
        <w:rPr>
          <w:lang w:val="en-IN"/>
        </w:rPr>
      </w:pPr>
      <w:r w:rsidRPr="00EB28B4">
        <w:rPr>
          <w:lang w:val="en-IN"/>
        </w:rPr>
        <w:t>Required component test data will be available for testing.</w:t>
      </w:r>
    </w:p>
    <w:p w14:paraId="296AFD89" w14:textId="77777777" w:rsidR="00EB28B4" w:rsidRPr="00EB28B4" w:rsidRDefault="00EB28B4" w:rsidP="00EB28B4">
      <w:pPr>
        <w:numPr>
          <w:ilvl w:val="0"/>
          <w:numId w:val="12"/>
        </w:numPr>
        <w:rPr>
          <w:lang w:val="en-IN"/>
        </w:rPr>
      </w:pPr>
      <w:r w:rsidRPr="00EB28B4">
        <w:rPr>
          <w:lang w:val="en-IN"/>
        </w:rPr>
        <w:t>The system will initially be tested for a single electronics store.</w:t>
      </w:r>
    </w:p>
    <w:p w14:paraId="088D3A0E" w14:textId="77777777" w:rsidR="00EB28B4" w:rsidRPr="00EB28B4" w:rsidRDefault="00EB28B4" w:rsidP="00EB28B4">
      <w:pPr>
        <w:numPr>
          <w:ilvl w:val="0"/>
          <w:numId w:val="12"/>
        </w:numPr>
        <w:rPr>
          <w:lang w:val="en-IN"/>
        </w:rPr>
      </w:pPr>
      <w:r w:rsidRPr="00EB28B4">
        <w:rPr>
          <w:lang w:val="en-IN"/>
        </w:rPr>
        <w:t>Testers will have access to the required web application and test environment.</w:t>
      </w:r>
    </w:p>
    <w:p w14:paraId="2CF8D0ED" w14:textId="77777777" w:rsidR="00EB28B4" w:rsidRPr="00EB28B4" w:rsidRDefault="00EB28B4" w:rsidP="00EB28B4">
      <w:pPr>
        <w:rPr>
          <w:lang w:val="en-IN"/>
        </w:rPr>
      </w:pPr>
      <w:r w:rsidRPr="00EB28B4">
        <w:rPr>
          <w:b/>
          <w:bCs/>
          <w:lang w:val="en-IN"/>
        </w:rPr>
        <w:t>Dependencies:</w:t>
      </w:r>
    </w:p>
    <w:p w14:paraId="6073E385" w14:textId="77777777" w:rsidR="00EB28B4" w:rsidRPr="00EB28B4" w:rsidRDefault="00EB28B4" w:rsidP="00EB28B4">
      <w:pPr>
        <w:numPr>
          <w:ilvl w:val="0"/>
          <w:numId w:val="13"/>
        </w:numPr>
        <w:rPr>
          <w:lang w:val="en-IN"/>
        </w:rPr>
      </w:pPr>
      <w:r w:rsidRPr="00EB28B4">
        <w:rPr>
          <w:lang w:val="en-IN"/>
        </w:rPr>
        <w:t>Availability of the web application build for testing.</w:t>
      </w:r>
    </w:p>
    <w:p w14:paraId="58EC53D6" w14:textId="77777777" w:rsidR="00EB28B4" w:rsidRPr="00EB28B4" w:rsidRDefault="00EB28B4" w:rsidP="00EB28B4">
      <w:pPr>
        <w:numPr>
          <w:ilvl w:val="0"/>
          <w:numId w:val="13"/>
        </w:numPr>
        <w:rPr>
          <w:lang w:val="en-IN"/>
        </w:rPr>
      </w:pPr>
      <w:r w:rsidRPr="00EB28B4">
        <w:rPr>
          <w:lang w:val="en-IN"/>
        </w:rPr>
        <w:t>Availability of the SQLite database and required inventory data.</w:t>
      </w:r>
    </w:p>
    <w:p w14:paraId="7D590F81" w14:textId="77777777" w:rsidR="00EB28B4" w:rsidRPr="00EB28B4" w:rsidRDefault="00EB28B4" w:rsidP="00EB28B4">
      <w:pPr>
        <w:numPr>
          <w:ilvl w:val="0"/>
          <w:numId w:val="13"/>
        </w:numPr>
        <w:rPr>
          <w:lang w:val="en-IN"/>
        </w:rPr>
      </w:pPr>
      <w:r w:rsidRPr="00EB28B4">
        <w:rPr>
          <w:lang w:val="en-IN"/>
        </w:rPr>
        <w:t>Availability of the latest approved SRS for requirements verification.</w:t>
      </w:r>
    </w:p>
    <w:p w14:paraId="5CB4D51A" w14:textId="77777777" w:rsidR="00EB28B4" w:rsidRPr="00EB28B4" w:rsidRDefault="00EB28B4" w:rsidP="00EB28B4">
      <w:pPr>
        <w:numPr>
          <w:ilvl w:val="0"/>
          <w:numId w:val="13"/>
        </w:numPr>
        <w:rPr>
          <w:lang w:val="en-IN"/>
        </w:rPr>
      </w:pPr>
      <w:r w:rsidRPr="00EB28B4">
        <w:rPr>
          <w:lang w:val="en-IN"/>
        </w:rPr>
        <w:t>Availability of the required development/test environment.</w:t>
      </w:r>
    </w:p>
    <w:p w14:paraId="141AFB1A" w14:textId="77777777" w:rsidR="00EB28B4" w:rsidRPr="00EB28B4" w:rsidRDefault="00EB28B4" w:rsidP="00EB28B4"/>
    <w:p w14:paraId="65D0F27F" w14:textId="7ECF01DB" w:rsidR="00795852" w:rsidRPr="00795852" w:rsidRDefault="00F8334E" w:rsidP="00795852">
      <w:pPr>
        <w:pStyle w:val="Heading2"/>
      </w:pPr>
      <w:r>
        <w:t>12. Suspension &amp; Resumption Criteria</w:t>
      </w:r>
    </w:p>
    <w:p w14:paraId="1BF3EB4C" w14:textId="77777777" w:rsidR="00795852" w:rsidRPr="00795852" w:rsidRDefault="00795852" w:rsidP="00795852">
      <w:pPr>
        <w:rPr>
          <w:lang w:val="en-IN"/>
        </w:rPr>
      </w:pPr>
      <w:r w:rsidRPr="00795852">
        <w:rPr>
          <w:b/>
          <w:bCs/>
          <w:lang w:val="en-IN"/>
        </w:rPr>
        <w:t>Suspend testing if:</w:t>
      </w:r>
    </w:p>
    <w:p w14:paraId="7796916E" w14:textId="77777777" w:rsidR="00795852" w:rsidRPr="00795852" w:rsidRDefault="00795852" w:rsidP="00795852">
      <w:pPr>
        <w:numPr>
          <w:ilvl w:val="0"/>
          <w:numId w:val="14"/>
        </w:numPr>
        <w:rPr>
          <w:lang w:val="en-IN"/>
        </w:rPr>
      </w:pPr>
      <w:r w:rsidRPr="00795852">
        <w:rPr>
          <w:lang w:val="en-IN"/>
        </w:rPr>
        <w:t>The system build is unavailable or cannot be executed.</w:t>
      </w:r>
    </w:p>
    <w:p w14:paraId="66562C75" w14:textId="77777777" w:rsidR="00795852" w:rsidRPr="00795852" w:rsidRDefault="00795852" w:rsidP="00795852">
      <w:pPr>
        <w:numPr>
          <w:ilvl w:val="0"/>
          <w:numId w:val="14"/>
        </w:numPr>
        <w:rPr>
          <w:lang w:val="en-IN"/>
        </w:rPr>
      </w:pPr>
      <w:r w:rsidRPr="00795852">
        <w:rPr>
          <w:lang w:val="en-IN"/>
        </w:rPr>
        <w:t>The test environment or database becomes unavailable.</w:t>
      </w:r>
    </w:p>
    <w:p w14:paraId="12F47C51" w14:textId="77777777" w:rsidR="00795852" w:rsidRPr="00795852" w:rsidRDefault="00795852" w:rsidP="00795852">
      <w:pPr>
        <w:numPr>
          <w:ilvl w:val="0"/>
          <w:numId w:val="14"/>
        </w:numPr>
        <w:rPr>
          <w:lang w:val="en-IN"/>
        </w:rPr>
      </w:pPr>
      <w:r w:rsidRPr="00795852">
        <w:rPr>
          <w:lang w:val="en-IN"/>
        </w:rPr>
        <w:t>A critical defect prevents execution of a significant number of planned test cases.</w:t>
      </w:r>
    </w:p>
    <w:p w14:paraId="4851F3E9" w14:textId="77777777" w:rsidR="00795852" w:rsidRPr="00795852" w:rsidRDefault="00795852" w:rsidP="00795852">
      <w:pPr>
        <w:numPr>
          <w:ilvl w:val="0"/>
          <w:numId w:val="14"/>
        </w:numPr>
        <w:rPr>
          <w:lang w:val="en-IN"/>
        </w:rPr>
      </w:pPr>
      <w:r w:rsidRPr="00795852">
        <w:rPr>
          <w:lang w:val="en-IN"/>
        </w:rPr>
        <w:t>Required test data or system access is unavailable.</w:t>
      </w:r>
    </w:p>
    <w:p w14:paraId="0B070C3D" w14:textId="77777777" w:rsidR="00795852" w:rsidRPr="00795852" w:rsidRDefault="00795852" w:rsidP="00795852">
      <w:pPr>
        <w:rPr>
          <w:lang w:val="en-IN"/>
        </w:rPr>
      </w:pPr>
      <w:r w:rsidRPr="00795852">
        <w:rPr>
          <w:b/>
          <w:bCs/>
          <w:lang w:val="en-IN"/>
        </w:rPr>
        <w:t>Resume testing if:</w:t>
      </w:r>
    </w:p>
    <w:p w14:paraId="286D246D" w14:textId="77777777" w:rsidR="00795852" w:rsidRPr="00795852" w:rsidRDefault="00795852" w:rsidP="00795852">
      <w:pPr>
        <w:numPr>
          <w:ilvl w:val="0"/>
          <w:numId w:val="15"/>
        </w:numPr>
        <w:rPr>
          <w:lang w:val="en-IN"/>
        </w:rPr>
      </w:pPr>
      <w:r w:rsidRPr="00795852">
        <w:rPr>
          <w:lang w:val="en-IN"/>
        </w:rPr>
        <w:lastRenderedPageBreak/>
        <w:t>A stable system build is made available.</w:t>
      </w:r>
    </w:p>
    <w:p w14:paraId="7E1B4023" w14:textId="77777777" w:rsidR="00795852" w:rsidRPr="00795852" w:rsidRDefault="00795852" w:rsidP="00795852">
      <w:pPr>
        <w:numPr>
          <w:ilvl w:val="0"/>
          <w:numId w:val="15"/>
        </w:numPr>
        <w:rPr>
          <w:lang w:val="en-IN"/>
        </w:rPr>
      </w:pPr>
      <w:r w:rsidRPr="00795852">
        <w:rPr>
          <w:lang w:val="en-IN"/>
        </w:rPr>
        <w:t>The test environment and database are restored and accessible.</w:t>
      </w:r>
    </w:p>
    <w:p w14:paraId="7678770C" w14:textId="77777777" w:rsidR="00795852" w:rsidRPr="00795852" w:rsidRDefault="00795852" w:rsidP="00795852">
      <w:pPr>
        <w:numPr>
          <w:ilvl w:val="0"/>
          <w:numId w:val="15"/>
        </w:numPr>
        <w:rPr>
          <w:lang w:val="en-IN"/>
        </w:rPr>
      </w:pPr>
      <w:r w:rsidRPr="00795852">
        <w:rPr>
          <w:lang w:val="en-IN"/>
        </w:rPr>
        <w:t>Blocking or critical defects have been resolved or an acceptable workaround is provided.</w:t>
      </w:r>
    </w:p>
    <w:p w14:paraId="067BFCC7" w14:textId="77777777" w:rsidR="00795852" w:rsidRPr="00795852" w:rsidRDefault="00795852" w:rsidP="00795852">
      <w:pPr>
        <w:numPr>
          <w:ilvl w:val="0"/>
          <w:numId w:val="15"/>
        </w:numPr>
        <w:rPr>
          <w:lang w:val="en-IN"/>
        </w:rPr>
      </w:pPr>
      <w:r w:rsidRPr="00795852">
        <w:rPr>
          <w:lang w:val="en-IN"/>
        </w:rPr>
        <w:t>Required test data and access are available.</w:t>
      </w:r>
    </w:p>
    <w:p w14:paraId="042F5F02" w14:textId="77777777" w:rsidR="00795852" w:rsidRPr="00795852" w:rsidRDefault="00795852" w:rsidP="00795852"/>
    <w:p w14:paraId="4BC851B7" w14:textId="38BA3CDD" w:rsidR="00795852" w:rsidRPr="00795852" w:rsidRDefault="00F8334E" w:rsidP="00795852">
      <w:pPr>
        <w:pStyle w:val="Heading2"/>
      </w:pPr>
      <w:r>
        <w:t>13. Test Case Management &amp; Traceability</w:t>
      </w:r>
    </w:p>
    <w:p w14:paraId="5EF3BCC2" w14:textId="77777777" w:rsidR="00795852" w:rsidRPr="00795852" w:rsidRDefault="00795852" w:rsidP="00795852">
      <w:pPr>
        <w:rPr>
          <w:lang w:val="en-IN"/>
        </w:rPr>
      </w:pPr>
      <w:r w:rsidRPr="00795852">
        <w:rPr>
          <w:lang w:val="en-IN"/>
        </w:rPr>
        <w:t>The Requirements Traceability Matrix (RTM) will be used to ensure that the requirements specified in the SRS are covered by corresponding test cases. Each functional and non-functional requirement will be mapped to one or more test cases.</w:t>
      </w:r>
    </w:p>
    <w:p w14:paraId="479D522A" w14:textId="77777777" w:rsidR="00795852" w:rsidRPr="00795852" w:rsidRDefault="00795852" w:rsidP="00795852">
      <w:pPr>
        <w:rPr>
          <w:lang w:val="en-IN"/>
        </w:rPr>
      </w:pPr>
      <w:r w:rsidRPr="00795852">
        <w:rPr>
          <w:lang w:val="en-IN"/>
        </w:rPr>
        <w:t>Example traceability:</w:t>
      </w:r>
    </w:p>
    <w:p w14:paraId="7966007A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FR-001</w:t>
      </w:r>
      <w:r w:rsidRPr="00795852">
        <w:rPr>
          <w:lang w:val="en-IN"/>
        </w:rPr>
        <w:t xml:space="preserve"> (View inventory) → </w:t>
      </w:r>
      <w:r w:rsidRPr="00795852">
        <w:rPr>
          <w:b/>
          <w:bCs/>
          <w:lang w:val="en-IN"/>
        </w:rPr>
        <w:t>TC-01</w:t>
      </w:r>
    </w:p>
    <w:p w14:paraId="592D45C0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FR-002</w:t>
      </w:r>
      <w:r w:rsidRPr="00795852">
        <w:rPr>
          <w:lang w:val="en-IN"/>
        </w:rPr>
        <w:t xml:space="preserve"> (Add component) → </w:t>
      </w:r>
      <w:r w:rsidRPr="00795852">
        <w:rPr>
          <w:b/>
          <w:bCs/>
          <w:lang w:val="en-IN"/>
        </w:rPr>
        <w:t>TC-02</w:t>
      </w:r>
    </w:p>
    <w:p w14:paraId="38D9B34A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FR-003</w:t>
      </w:r>
      <w:r w:rsidRPr="00795852">
        <w:rPr>
          <w:lang w:val="en-IN"/>
        </w:rPr>
        <w:t xml:space="preserve"> (Validate component details) → </w:t>
      </w:r>
      <w:r w:rsidRPr="00795852">
        <w:rPr>
          <w:b/>
          <w:bCs/>
          <w:lang w:val="en-IN"/>
        </w:rPr>
        <w:t>TC-03</w:t>
      </w:r>
    </w:p>
    <w:p w14:paraId="12BFDDE0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FR-004</w:t>
      </w:r>
      <w:r w:rsidRPr="00795852">
        <w:rPr>
          <w:lang w:val="en-IN"/>
        </w:rPr>
        <w:t xml:space="preserve"> (Prevent duplicate Component ID) → </w:t>
      </w:r>
      <w:r w:rsidRPr="00795852">
        <w:rPr>
          <w:b/>
          <w:bCs/>
          <w:lang w:val="en-IN"/>
        </w:rPr>
        <w:t>TC-04</w:t>
      </w:r>
    </w:p>
    <w:p w14:paraId="65AF927F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FR-005</w:t>
      </w:r>
      <w:r w:rsidRPr="00795852">
        <w:rPr>
          <w:lang w:val="en-IN"/>
        </w:rPr>
        <w:t xml:space="preserve"> (Delete component) → </w:t>
      </w:r>
      <w:r w:rsidRPr="00795852">
        <w:rPr>
          <w:b/>
          <w:bCs/>
          <w:lang w:val="en-IN"/>
        </w:rPr>
        <w:t>TC-05</w:t>
      </w:r>
    </w:p>
    <w:p w14:paraId="1B93EDDA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FR-007</w:t>
      </w:r>
      <w:r w:rsidRPr="00795852">
        <w:rPr>
          <w:lang w:val="en-IN"/>
        </w:rPr>
        <w:t xml:space="preserve"> (Determine availability status) → </w:t>
      </w:r>
      <w:r w:rsidRPr="00795852">
        <w:rPr>
          <w:b/>
          <w:bCs/>
          <w:lang w:val="en-IN"/>
        </w:rPr>
        <w:t>TC-06</w:t>
      </w:r>
    </w:p>
    <w:p w14:paraId="15188443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FR-009</w:t>
      </w:r>
      <w:r w:rsidRPr="00795852">
        <w:rPr>
          <w:lang w:val="en-IN"/>
        </w:rPr>
        <w:t xml:space="preserve"> (Identify out-of-stock components) → </w:t>
      </w:r>
      <w:r w:rsidRPr="00795852">
        <w:rPr>
          <w:b/>
          <w:bCs/>
          <w:lang w:val="en-IN"/>
        </w:rPr>
        <w:t>TC-07</w:t>
      </w:r>
    </w:p>
    <w:p w14:paraId="6896BD6D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FR-010</w:t>
      </w:r>
      <w:r w:rsidRPr="00795852">
        <w:rPr>
          <w:lang w:val="en-IN"/>
        </w:rPr>
        <w:t xml:space="preserve"> (Generate availability report) → </w:t>
      </w:r>
      <w:r w:rsidRPr="00795852">
        <w:rPr>
          <w:b/>
          <w:bCs/>
          <w:lang w:val="en-IN"/>
        </w:rPr>
        <w:t>TC-08</w:t>
      </w:r>
    </w:p>
    <w:p w14:paraId="79EDFC8D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NFR-001</w:t>
      </w:r>
      <w:r w:rsidRPr="00795852">
        <w:rPr>
          <w:lang w:val="en-IN"/>
        </w:rPr>
        <w:t xml:space="preserve"> (Response time within 3 seconds) → </w:t>
      </w:r>
      <w:r w:rsidRPr="00795852">
        <w:rPr>
          <w:b/>
          <w:bCs/>
          <w:lang w:val="en-IN"/>
        </w:rPr>
        <w:t>TC-09</w:t>
      </w:r>
    </w:p>
    <w:p w14:paraId="39FE9406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NFR-002 / NFR-003</w:t>
      </w:r>
      <w:r w:rsidRPr="00795852">
        <w:rPr>
          <w:lang w:val="en-IN"/>
        </w:rPr>
        <w:t xml:space="preserve"> (Authentication and authorization) → </w:t>
      </w:r>
      <w:r w:rsidRPr="00795852">
        <w:rPr>
          <w:b/>
          <w:bCs/>
          <w:lang w:val="en-IN"/>
        </w:rPr>
        <w:t>TC-10</w:t>
      </w:r>
    </w:p>
    <w:p w14:paraId="76818C1C" w14:textId="77777777" w:rsidR="00795852" w:rsidRPr="00795852" w:rsidRDefault="00795852" w:rsidP="00795852">
      <w:pPr>
        <w:rPr>
          <w:lang w:val="en-IN"/>
        </w:rPr>
      </w:pPr>
      <w:r w:rsidRPr="00795852">
        <w:rPr>
          <w:lang w:val="en-IN"/>
        </w:rPr>
        <w:t>The RTM will be updated if requirements or test cases are modified during the testing process.</w:t>
      </w:r>
    </w:p>
    <w:p w14:paraId="6CEB6BA2" w14:textId="77777777" w:rsidR="00795852" w:rsidRPr="00795852" w:rsidRDefault="00795852" w:rsidP="00795852"/>
    <w:p w14:paraId="4695C5A2" w14:textId="54E6EE9B" w:rsidR="00EF2414" w:rsidRPr="00EF2414" w:rsidRDefault="00F8334E" w:rsidP="00EF2414">
      <w:pPr>
        <w:pStyle w:val="Heading2"/>
      </w:pPr>
      <w:r>
        <w:t>14. Test Metrics &amp; Reporting</w:t>
      </w:r>
    </w:p>
    <w:p w14:paraId="7ACBA70C" w14:textId="77777777" w:rsidR="00EF2414" w:rsidRPr="00EF2414" w:rsidRDefault="00EF2414" w:rsidP="00EF2414">
      <w:pPr>
        <w:rPr>
          <w:lang w:val="en-IN"/>
        </w:rPr>
      </w:pPr>
      <w:r w:rsidRPr="00EF2414">
        <w:rPr>
          <w:b/>
          <w:bCs/>
          <w:lang w:val="en-IN"/>
        </w:rPr>
        <w:t>Metrics collected:</w:t>
      </w:r>
    </w:p>
    <w:p w14:paraId="71D47756" w14:textId="77777777" w:rsidR="00EF2414" w:rsidRPr="00EF2414" w:rsidRDefault="00EF2414" w:rsidP="00EF2414">
      <w:pPr>
        <w:numPr>
          <w:ilvl w:val="0"/>
          <w:numId w:val="17"/>
        </w:numPr>
        <w:rPr>
          <w:lang w:val="en-IN"/>
        </w:rPr>
      </w:pPr>
      <w:r w:rsidRPr="00EF2414">
        <w:rPr>
          <w:lang w:val="en-IN"/>
        </w:rPr>
        <w:t>Percentage of planned test cases executed.</w:t>
      </w:r>
    </w:p>
    <w:p w14:paraId="7EF3015E" w14:textId="77777777" w:rsidR="00EF2414" w:rsidRPr="00EF2414" w:rsidRDefault="00EF2414" w:rsidP="00EF2414">
      <w:pPr>
        <w:numPr>
          <w:ilvl w:val="0"/>
          <w:numId w:val="17"/>
        </w:numPr>
        <w:rPr>
          <w:lang w:val="en-IN"/>
        </w:rPr>
      </w:pPr>
      <w:r w:rsidRPr="00EF2414">
        <w:rPr>
          <w:lang w:val="en-IN"/>
        </w:rPr>
        <w:t>Percentage of test cases passed and failed.</w:t>
      </w:r>
    </w:p>
    <w:p w14:paraId="4B887F57" w14:textId="77777777" w:rsidR="00EF2414" w:rsidRPr="00EF2414" w:rsidRDefault="00EF2414" w:rsidP="00EF2414">
      <w:pPr>
        <w:numPr>
          <w:ilvl w:val="0"/>
          <w:numId w:val="17"/>
        </w:numPr>
        <w:rPr>
          <w:lang w:val="en-IN"/>
        </w:rPr>
      </w:pPr>
      <w:r w:rsidRPr="00EF2414">
        <w:rPr>
          <w:lang w:val="en-IN"/>
        </w:rPr>
        <w:lastRenderedPageBreak/>
        <w:t>Number of defects identified.</w:t>
      </w:r>
    </w:p>
    <w:p w14:paraId="4E8A00C0" w14:textId="77777777" w:rsidR="00EF2414" w:rsidRPr="00EF2414" w:rsidRDefault="00EF2414" w:rsidP="00EF2414">
      <w:pPr>
        <w:numPr>
          <w:ilvl w:val="0"/>
          <w:numId w:val="17"/>
        </w:numPr>
        <w:rPr>
          <w:lang w:val="en-IN"/>
        </w:rPr>
      </w:pPr>
      <w:r w:rsidRPr="00EF2414">
        <w:rPr>
          <w:lang w:val="en-IN"/>
        </w:rPr>
        <w:t>Number of critical, major, and minor defects identified.</w:t>
      </w:r>
    </w:p>
    <w:p w14:paraId="1F4B9EEB" w14:textId="77777777" w:rsidR="00EF2414" w:rsidRPr="00EF2414" w:rsidRDefault="00EF2414" w:rsidP="00EF2414">
      <w:pPr>
        <w:numPr>
          <w:ilvl w:val="0"/>
          <w:numId w:val="17"/>
        </w:numPr>
        <w:rPr>
          <w:lang w:val="en-IN"/>
        </w:rPr>
      </w:pPr>
      <w:r w:rsidRPr="00EF2414">
        <w:rPr>
          <w:lang w:val="en-IN"/>
        </w:rPr>
        <w:t>Requirement coverage based on the SRS.</w:t>
      </w:r>
    </w:p>
    <w:p w14:paraId="331C56B1" w14:textId="77777777" w:rsidR="00EF2414" w:rsidRPr="00EF2414" w:rsidRDefault="00EF2414" w:rsidP="00EF2414">
      <w:pPr>
        <w:numPr>
          <w:ilvl w:val="0"/>
          <w:numId w:val="17"/>
        </w:numPr>
        <w:rPr>
          <w:lang w:val="en-IN"/>
        </w:rPr>
      </w:pPr>
      <w:r w:rsidRPr="00EF2414">
        <w:rPr>
          <w:lang w:val="en-IN"/>
        </w:rPr>
        <w:t>Security requirement coverage.</w:t>
      </w:r>
    </w:p>
    <w:p w14:paraId="61369C6A" w14:textId="77777777" w:rsidR="00EF2414" w:rsidRPr="00EF2414" w:rsidRDefault="00EF2414" w:rsidP="00EF2414">
      <w:pPr>
        <w:numPr>
          <w:ilvl w:val="0"/>
          <w:numId w:val="17"/>
        </w:numPr>
        <w:rPr>
          <w:lang w:val="en-IN"/>
        </w:rPr>
      </w:pPr>
      <w:r w:rsidRPr="00EF2414">
        <w:rPr>
          <w:lang w:val="en-IN"/>
        </w:rPr>
        <w:t>Percentage of functional and non-functional requirements tested.</w:t>
      </w:r>
    </w:p>
    <w:p w14:paraId="071B7FBA" w14:textId="77777777" w:rsidR="00EF2414" w:rsidRPr="00EF2414" w:rsidRDefault="00EF2414" w:rsidP="00EF2414">
      <w:pPr>
        <w:rPr>
          <w:lang w:val="en-IN"/>
        </w:rPr>
      </w:pPr>
      <w:r w:rsidRPr="00EF2414">
        <w:rPr>
          <w:b/>
          <w:bCs/>
          <w:lang w:val="en-IN"/>
        </w:rPr>
        <w:t>Reports:</w:t>
      </w:r>
    </w:p>
    <w:p w14:paraId="44FFC7A7" w14:textId="77777777" w:rsidR="00EF2414" w:rsidRPr="00EF2414" w:rsidRDefault="00EF2414" w:rsidP="00EF2414">
      <w:pPr>
        <w:numPr>
          <w:ilvl w:val="0"/>
          <w:numId w:val="18"/>
        </w:numPr>
        <w:rPr>
          <w:lang w:val="en-IN"/>
        </w:rPr>
      </w:pPr>
      <w:r w:rsidRPr="00EF2414">
        <w:rPr>
          <w:lang w:val="en-IN"/>
        </w:rPr>
        <w:t>Test execution status report.</w:t>
      </w:r>
    </w:p>
    <w:p w14:paraId="239B3DA4" w14:textId="77777777" w:rsidR="00EF2414" w:rsidRPr="00EF2414" w:rsidRDefault="00EF2414" w:rsidP="00EF2414">
      <w:pPr>
        <w:numPr>
          <w:ilvl w:val="0"/>
          <w:numId w:val="18"/>
        </w:numPr>
        <w:rPr>
          <w:lang w:val="en-IN"/>
        </w:rPr>
      </w:pPr>
      <w:r w:rsidRPr="00EF2414">
        <w:rPr>
          <w:lang w:val="en-IN"/>
        </w:rPr>
        <w:t>Defect report.</w:t>
      </w:r>
    </w:p>
    <w:p w14:paraId="15988C9B" w14:textId="77777777" w:rsidR="00EF2414" w:rsidRPr="00EF2414" w:rsidRDefault="00EF2414" w:rsidP="00EF2414">
      <w:pPr>
        <w:numPr>
          <w:ilvl w:val="0"/>
          <w:numId w:val="18"/>
        </w:numPr>
        <w:rPr>
          <w:lang w:val="en-IN"/>
        </w:rPr>
      </w:pPr>
      <w:r w:rsidRPr="00EF2414">
        <w:rPr>
          <w:lang w:val="en-IN"/>
        </w:rPr>
        <w:t>Requirements Traceability Matrix (RTM).</w:t>
      </w:r>
    </w:p>
    <w:p w14:paraId="1856C97D" w14:textId="77777777" w:rsidR="00EF2414" w:rsidRPr="00EF2414" w:rsidRDefault="00EF2414" w:rsidP="00EF2414">
      <w:pPr>
        <w:numPr>
          <w:ilvl w:val="0"/>
          <w:numId w:val="18"/>
        </w:numPr>
        <w:rPr>
          <w:lang w:val="en-IN"/>
        </w:rPr>
      </w:pPr>
      <w:r w:rsidRPr="00EF2414">
        <w:rPr>
          <w:lang w:val="en-IN"/>
        </w:rPr>
        <w:t>Final Test Summary Report.</w:t>
      </w:r>
    </w:p>
    <w:p w14:paraId="5B4F647E" w14:textId="34D4D1E7" w:rsidR="00063D39" w:rsidRDefault="00F8334E">
      <w:r>
        <w:br/>
      </w:r>
    </w:p>
    <w:p w14:paraId="0FCF0A5F" w14:textId="77777777" w:rsidR="00063D39" w:rsidRDefault="00F8334E">
      <w:pPr>
        <w:pStyle w:val="Heading2"/>
      </w:pPr>
      <w:r>
        <w:t>15. Approvals</w:t>
      </w:r>
    </w:p>
    <w:tbl>
      <w:tblPr>
        <w:tblStyle w:val="a1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063D39" w14:paraId="01CD550C" w14:textId="77777777">
        <w:tc>
          <w:tcPr>
            <w:tcW w:w="2880" w:type="dxa"/>
          </w:tcPr>
          <w:p w14:paraId="14CD94C3" w14:textId="77777777" w:rsidR="00063D39" w:rsidRDefault="00F8334E">
            <w:r>
              <w:t>Role</w:t>
            </w:r>
          </w:p>
        </w:tc>
        <w:tc>
          <w:tcPr>
            <w:tcW w:w="2880" w:type="dxa"/>
          </w:tcPr>
          <w:p w14:paraId="2DD0C3CC" w14:textId="77777777" w:rsidR="00063D39" w:rsidRDefault="00F8334E">
            <w:r>
              <w:t>Name</w:t>
            </w:r>
          </w:p>
        </w:tc>
        <w:tc>
          <w:tcPr>
            <w:tcW w:w="2880" w:type="dxa"/>
          </w:tcPr>
          <w:p w14:paraId="3CF44379" w14:textId="77777777" w:rsidR="00063D39" w:rsidRDefault="00F8334E">
            <w:r>
              <w:t>Signature / Date</w:t>
            </w:r>
          </w:p>
        </w:tc>
      </w:tr>
      <w:tr w:rsidR="00063D39" w14:paraId="5F10B09C" w14:textId="77777777">
        <w:tc>
          <w:tcPr>
            <w:tcW w:w="2880" w:type="dxa"/>
          </w:tcPr>
          <w:p w14:paraId="3D4469E7" w14:textId="77777777" w:rsidR="00063D39" w:rsidRDefault="00F8334E">
            <w:r>
              <w:t>QA Lead</w:t>
            </w:r>
          </w:p>
        </w:tc>
        <w:tc>
          <w:tcPr>
            <w:tcW w:w="2880" w:type="dxa"/>
          </w:tcPr>
          <w:p w14:paraId="049F93C6" w14:textId="77777777" w:rsidR="00063D39" w:rsidRDefault="00063D39"/>
        </w:tc>
        <w:tc>
          <w:tcPr>
            <w:tcW w:w="2880" w:type="dxa"/>
          </w:tcPr>
          <w:p w14:paraId="78F4B6AB" w14:textId="77777777" w:rsidR="00063D39" w:rsidRDefault="00063D39"/>
        </w:tc>
      </w:tr>
      <w:tr w:rsidR="00063D39" w14:paraId="787920EE" w14:textId="77777777">
        <w:tc>
          <w:tcPr>
            <w:tcW w:w="2880" w:type="dxa"/>
          </w:tcPr>
          <w:p w14:paraId="1E543F7E" w14:textId="77777777" w:rsidR="00063D39" w:rsidRDefault="00F8334E">
            <w:r>
              <w:t xml:space="preserve">Dev </w:t>
            </w:r>
            <w:proofErr w:type="gramStart"/>
            <w:r>
              <w:t>Lead</w:t>
            </w:r>
            <w:proofErr w:type="gramEnd"/>
          </w:p>
        </w:tc>
        <w:tc>
          <w:tcPr>
            <w:tcW w:w="2880" w:type="dxa"/>
          </w:tcPr>
          <w:p w14:paraId="2114910D" w14:textId="77777777" w:rsidR="00063D39" w:rsidRDefault="00063D39"/>
        </w:tc>
        <w:tc>
          <w:tcPr>
            <w:tcW w:w="2880" w:type="dxa"/>
          </w:tcPr>
          <w:p w14:paraId="2D0D761E" w14:textId="77777777" w:rsidR="00063D39" w:rsidRDefault="00063D39"/>
        </w:tc>
      </w:tr>
      <w:tr w:rsidR="00063D39" w14:paraId="13E1A384" w14:textId="77777777">
        <w:tc>
          <w:tcPr>
            <w:tcW w:w="2880" w:type="dxa"/>
          </w:tcPr>
          <w:p w14:paraId="59F147F7" w14:textId="77777777" w:rsidR="00063D39" w:rsidRDefault="00F8334E">
            <w:r>
              <w:t>Product Owner</w:t>
            </w:r>
          </w:p>
        </w:tc>
        <w:tc>
          <w:tcPr>
            <w:tcW w:w="2880" w:type="dxa"/>
          </w:tcPr>
          <w:p w14:paraId="1862B22A" w14:textId="77777777" w:rsidR="00063D39" w:rsidRDefault="00063D39"/>
        </w:tc>
        <w:tc>
          <w:tcPr>
            <w:tcW w:w="2880" w:type="dxa"/>
          </w:tcPr>
          <w:p w14:paraId="1D59AA29" w14:textId="77777777" w:rsidR="00063D39" w:rsidRDefault="00063D39"/>
        </w:tc>
      </w:tr>
    </w:tbl>
    <w:p w14:paraId="524AB068" w14:textId="77777777" w:rsidR="00063D39" w:rsidRDefault="00063D3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520CEC7" w14:textId="77777777" w:rsidR="006749B4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EC171BB" w14:textId="77777777" w:rsidR="006749B4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19420C6" w14:textId="77777777" w:rsidR="006749B4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E9EB266" w14:textId="77777777" w:rsidR="006749B4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382BE58" w14:textId="77777777" w:rsidR="006749B4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4A74EAF" w14:textId="77777777" w:rsidR="006749B4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4C4E5A6" w14:textId="77777777" w:rsidR="006749B4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C756949" w14:textId="77777777" w:rsidR="006749B4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CDEDB29" w14:textId="77777777" w:rsidR="006749B4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E1A64E3" w14:textId="77777777" w:rsidR="006749B4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666DCA3" w14:textId="77777777" w:rsidR="006749B4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7C05AE2" w14:textId="77777777" w:rsidR="006749B4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9A68A64" w14:textId="77777777" w:rsidR="006749B4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7A8CD44" w14:textId="77777777" w:rsidR="006749B4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DC40FB9" w14:textId="6B0B8F13" w:rsidR="00680165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16.  Test Cases</w:t>
      </w:r>
    </w:p>
    <w:tbl>
      <w:tblPr>
        <w:tblpPr w:leftFromText="180" w:rightFromText="180" w:horzAnchor="margin" w:tblpXSpec="center" w:tblpY="-1440"/>
        <w:tblW w:w="116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397"/>
        <w:gridCol w:w="1430"/>
        <w:gridCol w:w="1484"/>
        <w:gridCol w:w="2168"/>
        <w:gridCol w:w="1807"/>
        <w:gridCol w:w="1752"/>
        <w:gridCol w:w="1077"/>
      </w:tblGrid>
      <w:tr w:rsidR="00680165" w:rsidRPr="00680165" w14:paraId="742D67B5" w14:textId="77777777" w:rsidTr="00674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99506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lang w:val="en-IN"/>
              </w:rPr>
            </w:pPr>
            <w:r w:rsidRPr="00680165">
              <w:rPr>
                <w:b/>
                <w:bCs/>
                <w:lang w:val="en-IN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486EAC2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lang w:val="en-IN"/>
              </w:rPr>
            </w:pPr>
            <w:r w:rsidRPr="00680165">
              <w:rPr>
                <w:b/>
                <w:bCs/>
                <w:lang w:val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6E8FDAE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lang w:val="en-IN"/>
              </w:rPr>
            </w:pPr>
            <w:r w:rsidRPr="00680165">
              <w:rPr>
                <w:b/>
                <w:bCs/>
                <w:lang w:val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358B096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lang w:val="en-IN"/>
              </w:rPr>
            </w:pPr>
            <w:r w:rsidRPr="00680165">
              <w:rPr>
                <w:b/>
                <w:bCs/>
                <w:lang w:val="en-IN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C7B430E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lang w:val="en-IN"/>
              </w:rPr>
            </w:pPr>
            <w:r w:rsidRPr="00680165">
              <w:rPr>
                <w:b/>
                <w:bCs/>
                <w:lang w:val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C864C0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lang w:val="en-IN"/>
              </w:rPr>
            </w:pPr>
            <w:r w:rsidRPr="00680165">
              <w:rPr>
                <w:b/>
                <w:bCs/>
                <w:lang w:val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55CDEC8B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lang w:val="en-IN"/>
              </w:rPr>
            </w:pPr>
            <w:r w:rsidRPr="00680165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1032" w:type="dxa"/>
            <w:vAlign w:val="center"/>
            <w:hideMark/>
          </w:tcPr>
          <w:p w14:paraId="57F885AF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lang w:val="en-IN"/>
              </w:rPr>
            </w:pPr>
            <w:r w:rsidRPr="00680165">
              <w:rPr>
                <w:b/>
                <w:bCs/>
                <w:lang w:val="en-IN"/>
              </w:rPr>
              <w:t>Type</w:t>
            </w:r>
          </w:p>
        </w:tc>
      </w:tr>
      <w:tr w:rsidR="00680165" w:rsidRPr="00680165" w14:paraId="4C0A61AF" w14:textId="77777777" w:rsidTr="00674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827E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b/>
                <w:bCs/>
                <w:lang w:val="en-IN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01CAD972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5E048A55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View inventory list</w:t>
            </w:r>
          </w:p>
        </w:tc>
        <w:tc>
          <w:tcPr>
            <w:tcW w:w="0" w:type="auto"/>
            <w:vAlign w:val="center"/>
            <w:hideMark/>
          </w:tcPr>
          <w:p w14:paraId="6F3BC741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User is logged in</w:t>
            </w:r>
          </w:p>
        </w:tc>
        <w:tc>
          <w:tcPr>
            <w:tcW w:w="0" w:type="auto"/>
            <w:vAlign w:val="center"/>
            <w:hideMark/>
          </w:tcPr>
          <w:p w14:paraId="6357FA6D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1. Open Inventory page</w:t>
            </w:r>
          </w:p>
        </w:tc>
        <w:tc>
          <w:tcPr>
            <w:tcW w:w="0" w:type="auto"/>
            <w:vAlign w:val="center"/>
            <w:hideMark/>
          </w:tcPr>
          <w:p w14:paraId="412F2481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Existing component records</w:t>
            </w:r>
          </w:p>
        </w:tc>
        <w:tc>
          <w:tcPr>
            <w:tcW w:w="0" w:type="auto"/>
            <w:vAlign w:val="center"/>
            <w:hideMark/>
          </w:tcPr>
          <w:p w14:paraId="48983AD6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System displays the list of components with their details and quantities</w:t>
            </w:r>
          </w:p>
        </w:tc>
        <w:tc>
          <w:tcPr>
            <w:tcW w:w="1032" w:type="dxa"/>
            <w:vAlign w:val="center"/>
            <w:hideMark/>
          </w:tcPr>
          <w:p w14:paraId="1315F2A5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Functional</w:t>
            </w:r>
          </w:p>
        </w:tc>
      </w:tr>
      <w:tr w:rsidR="00680165" w:rsidRPr="00680165" w14:paraId="0C26C4F4" w14:textId="77777777" w:rsidTr="00674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43D3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b/>
                <w:bCs/>
                <w:lang w:val="en-IN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0000D9E9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3BB47478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Add a new component</w:t>
            </w:r>
          </w:p>
        </w:tc>
        <w:tc>
          <w:tcPr>
            <w:tcW w:w="0" w:type="auto"/>
            <w:vAlign w:val="center"/>
            <w:hideMark/>
          </w:tcPr>
          <w:p w14:paraId="14E4FB9C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User is authorized</w:t>
            </w:r>
          </w:p>
        </w:tc>
        <w:tc>
          <w:tcPr>
            <w:tcW w:w="0" w:type="auto"/>
            <w:vAlign w:val="center"/>
            <w:hideMark/>
          </w:tcPr>
          <w:p w14:paraId="2F955309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1. Open Add Component page 2. Enter valid details 3. Click Add</w:t>
            </w:r>
          </w:p>
        </w:tc>
        <w:tc>
          <w:tcPr>
            <w:tcW w:w="0" w:type="auto"/>
            <w:vAlign w:val="center"/>
            <w:hideMark/>
          </w:tcPr>
          <w:p w14:paraId="0E9F3F10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Unique Component ID, valid name, category, manufacturer, quantity, price, minimum stock</w:t>
            </w:r>
          </w:p>
        </w:tc>
        <w:tc>
          <w:tcPr>
            <w:tcW w:w="0" w:type="auto"/>
            <w:vAlign w:val="center"/>
            <w:hideMark/>
          </w:tcPr>
          <w:p w14:paraId="0E430489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Component is added successfully and confirmation message is displayed</w:t>
            </w:r>
          </w:p>
        </w:tc>
        <w:tc>
          <w:tcPr>
            <w:tcW w:w="1032" w:type="dxa"/>
            <w:vAlign w:val="center"/>
            <w:hideMark/>
          </w:tcPr>
          <w:p w14:paraId="3C11A654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Functional</w:t>
            </w:r>
          </w:p>
        </w:tc>
      </w:tr>
      <w:tr w:rsidR="00680165" w:rsidRPr="00680165" w14:paraId="150D02D7" w14:textId="77777777" w:rsidTr="00674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6F5A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b/>
                <w:bCs/>
                <w:lang w:val="en-IN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2FE297B4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22E29D39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Validate required component details</w:t>
            </w:r>
          </w:p>
        </w:tc>
        <w:tc>
          <w:tcPr>
            <w:tcW w:w="0" w:type="auto"/>
            <w:vAlign w:val="center"/>
            <w:hideMark/>
          </w:tcPr>
          <w:p w14:paraId="6AB65C76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User is authorized</w:t>
            </w:r>
          </w:p>
        </w:tc>
        <w:tc>
          <w:tcPr>
            <w:tcW w:w="0" w:type="auto"/>
            <w:vAlign w:val="center"/>
            <w:hideMark/>
          </w:tcPr>
          <w:p w14:paraId="71060304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1. Open Add Component 2. Leave required fields empty 3. Click Add</w:t>
            </w:r>
          </w:p>
        </w:tc>
        <w:tc>
          <w:tcPr>
            <w:tcW w:w="0" w:type="auto"/>
            <w:vAlign w:val="center"/>
            <w:hideMark/>
          </w:tcPr>
          <w:p w14:paraId="0EAE9CBA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Missing component name/quantity/ID</w:t>
            </w:r>
          </w:p>
        </w:tc>
        <w:tc>
          <w:tcPr>
            <w:tcW w:w="0" w:type="auto"/>
            <w:vAlign w:val="center"/>
            <w:hideMark/>
          </w:tcPr>
          <w:p w14:paraId="5BBF512D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System rejects the entry and displays an appropriate validation/error message</w:t>
            </w:r>
          </w:p>
        </w:tc>
        <w:tc>
          <w:tcPr>
            <w:tcW w:w="1032" w:type="dxa"/>
            <w:vAlign w:val="center"/>
            <w:hideMark/>
          </w:tcPr>
          <w:p w14:paraId="559A21BC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Functional</w:t>
            </w:r>
          </w:p>
        </w:tc>
      </w:tr>
      <w:tr w:rsidR="00680165" w:rsidRPr="00680165" w14:paraId="67A772DD" w14:textId="77777777" w:rsidTr="00674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A7E8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b/>
                <w:bCs/>
                <w:lang w:val="en-IN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456032CB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1689627A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Prevent duplicate Component ID</w:t>
            </w:r>
          </w:p>
        </w:tc>
        <w:tc>
          <w:tcPr>
            <w:tcW w:w="0" w:type="auto"/>
            <w:vAlign w:val="center"/>
            <w:hideMark/>
          </w:tcPr>
          <w:p w14:paraId="2F9395CC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A component with the ID already exists</w:t>
            </w:r>
          </w:p>
        </w:tc>
        <w:tc>
          <w:tcPr>
            <w:tcW w:w="0" w:type="auto"/>
            <w:vAlign w:val="center"/>
            <w:hideMark/>
          </w:tcPr>
          <w:p w14:paraId="4BE684C8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1. Open Add Component 2. Enter an existing Component ID 3. Submit</w:t>
            </w:r>
          </w:p>
        </w:tc>
        <w:tc>
          <w:tcPr>
            <w:tcW w:w="0" w:type="auto"/>
            <w:vAlign w:val="center"/>
            <w:hideMark/>
          </w:tcPr>
          <w:p w14:paraId="6580C60B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Existing Component ID</w:t>
            </w:r>
          </w:p>
        </w:tc>
        <w:tc>
          <w:tcPr>
            <w:tcW w:w="0" w:type="auto"/>
            <w:vAlign w:val="center"/>
            <w:hideMark/>
          </w:tcPr>
          <w:p w14:paraId="183A8896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System rejects the component and displays a duplicate-ID error</w:t>
            </w:r>
          </w:p>
        </w:tc>
        <w:tc>
          <w:tcPr>
            <w:tcW w:w="1032" w:type="dxa"/>
            <w:vAlign w:val="center"/>
            <w:hideMark/>
          </w:tcPr>
          <w:p w14:paraId="1896AE3F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Functional</w:t>
            </w:r>
          </w:p>
        </w:tc>
      </w:tr>
      <w:tr w:rsidR="00680165" w:rsidRPr="00680165" w14:paraId="52FDDBB2" w14:textId="77777777" w:rsidTr="00674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692B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b/>
                <w:bCs/>
                <w:lang w:val="en-IN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5E456B24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282C19B9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Delete an existing component</w:t>
            </w:r>
          </w:p>
        </w:tc>
        <w:tc>
          <w:tcPr>
            <w:tcW w:w="0" w:type="auto"/>
            <w:vAlign w:val="center"/>
            <w:hideMark/>
          </w:tcPr>
          <w:p w14:paraId="3EE39949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User is authorized and component exists</w:t>
            </w:r>
          </w:p>
        </w:tc>
        <w:tc>
          <w:tcPr>
            <w:tcW w:w="0" w:type="auto"/>
            <w:vAlign w:val="center"/>
            <w:hideMark/>
          </w:tcPr>
          <w:p w14:paraId="3C7C5F82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1. Open Inventory 2. Select component 3. Click Delete</w:t>
            </w:r>
          </w:p>
        </w:tc>
        <w:tc>
          <w:tcPr>
            <w:tcW w:w="0" w:type="auto"/>
            <w:vAlign w:val="center"/>
            <w:hideMark/>
          </w:tcPr>
          <w:p w14:paraId="0A68DDD7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Existing Component ID</w:t>
            </w:r>
          </w:p>
        </w:tc>
        <w:tc>
          <w:tcPr>
            <w:tcW w:w="0" w:type="auto"/>
            <w:vAlign w:val="center"/>
            <w:hideMark/>
          </w:tcPr>
          <w:p w14:paraId="74132BE3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Component is removed from inventory and confirmation is displayed</w:t>
            </w:r>
          </w:p>
        </w:tc>
        <w:tc>
          <w:tcPr>
            <w:tcW w:w="1032" w:type="dxa"/>
            <w:vAlign w:val="center"/>
            <w:hideMark/>
          </w:tcPr>
          <w:p w14:paraId="1E8798CE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Functional</w:t>
            </w:r>
          </w:p>
        </w:tc>
      </w:tr>
      <w:tr w:rsidR="00680165" w:rsidRPr="00680165" w14:paraId="0D72666F" w14:textId="77777777" w:rsidTr="00674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12BA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b/>
                <w:bCs/>
                <w:lang w:val="en-IN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4EF56C52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FR-007, FR-008</w:t>
            </w:r>
          </w:p>
        </w:tc>
        <w:tc>
          <w:tcPr>
            <w:tcW w:w="0" w:type="auto"/>
            <w:vAlign w:val="center"/>
            <w:hideMark/>
          </w:tcPr>
          <w:p w14:paraId="38495E48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Check low-stock availability</w:t>
            </w:r>
          </w:p>
        </w:tc>
        <w:tc>
          <w:tcPr>
            <w:tcW w:w="0" w:type="auto"/>
            <w:vAlign w:val="center"/>
            <w:hideMark/>
          </w:tcPr>
          <w:p w14:paraId="71B2B77C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Component exists with quantity at/below minimum stock</w:t>
            </w:r>
          </w:p>
        </w:tc>
        <w:tc>
          <w:tcPr>
            <w:tcW w:w="0" w:type="auto"/>
            <w:vAlign w:val="center"/>
            <w:hideMark/>
          </w:tcPr>
          <w:p w14:paraId="70360D40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1. Open Inventory/Availability page</w:t>
            </w:r>
          </w:p>
        </w:tc>
        <w:tc>
          <w:tcPr>
            <w:tcW w:w="0" w:type="auto"/>
            <w:vAlign w:val="center"/>
            <w:hideMark/>
          </w:tcPr>
          <w:p w14:paraId="64A73E2B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Quantity = 5, Minimum Stock = 5</w:t>
            </w:r>
          </w:p>
        </w:tc>
        <w:tc>
          <w:tcPr>
            <w:tcW w:w="0" w:type="auto"/>
            <w:vAlign w:val="center"/>
            <w:hideMark/>
          </w:tcPr>
          <w:p w14:paraId="7F08E370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System identifies the component as low-stock/unavailable according to the defined availability rule</w:t>
            </w:r>
          </w:p>
        </w:tc>
        <w:tc>
          <w:tcPr>
            <w:tcW w:w="1032" w:type="dxa"/>
            <w:vAlign w:val="center"/>
            <w:hideMark/>
          </w:tcPr>
          <w:p w14:paraId="130A4E81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Functional</w:t>
            </w:r>
          </w:p>
        </w:tc>
      </w:tr>
      <w:tr w:rsidR="00680165" w:rsidRPr="00680165" w14:paraId="2772BD74" w14:textId="77777777" w:rsidTr="00674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734F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b/>
                <w:bCs/>
                <w:lang w:val="en-IN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6FE4865F" w14:textId="590D2572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FR-009</w:t>
            </w:r>
          </w:p>
        </w:tc>
        <w:tc>
          <w:tcPr>
            <w:tcW w:w="0" w:type="auto"/>
            <w:vAlign w:val="center"/>
            <w:hideMark/>
          </w:tcPr>
          <w:p w14:paraId="2D03E146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Identify out-of-stock component</w:t>
            </w:r>
          </w:p>
        </w:tc>
        <w:tc>
          <w:tcPr>
            <w:tcW w:w="0" w:type="auto"/>
            <w:vAlign w:val="center"/>
            <w:hideMark/>
          </w:tcPr>
          <w:p w14:paraId="08E61087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Component exists</w:t>
            </w:r>
          </w:p>
        </w:tc>
        <w:tc>
          <w:tcPr>
            <w:tcW w:w="0" w:type="auto"/>
            <w:vAlign w:val="center"/>
            <w:hideMark/>
          </w:tcPr>
          <w:p w14:paraId="7D14B333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1. Set/view component with quantity 0 2. Open Availability page</w:t>
            </w:r>
          </w:p>
        </w:tc>
        <w:tc>
          <w:tcPr>
            <w:tcW w:w="0" w:type="auto"/>
            <w:vAlign w:val="center"/>
            <w:hideMark/>
          </w:tcPr>
          <w:p w14:paraId="1E2BB985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Quantity = 0</w:t>
            </w:r>
          </w:p>
        </w:tc>
        <w:tc>
          <w:tcPr>
            <w:tcW w:w="0" w:type="auto"/>
            <w:vAlign w:val="center"/>
            <w:hideMark/>
          </w:tcPr>
          <w:p w14:paraId="0E78DEE3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System identifies the component as out-of-stock</w:t>
            </w:r>
          </w:p>
        </w:tc>
        <w:tc>
          <w:tcPr>
            <w:tcW w:w="1032" w:type="dxa"/>
            <w:vAlign w:val="center"/>
            <w:hideMark/>
          </w:tcPr>
          <w:p w14:paraId="4E0B6D73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Functional</w:t>
            </w:r>
          </w:p>
        </w:tc>
      </w:tr>
      <w:tr w:rsidR="00680165" w:rsidRPr="00680165" w14:paraId="652A4E1C" w14:textId="77777777" w:rsidTr="00674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DB76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b/>
                <w:bCs/>
                <w:lang w:val="en-IN"/>
              </w:rPr>
              <w:lastRenderedPageBreak/>
              <w:t>TC-08</w:t>
            </w:r>
          </w:p>
        </w:tc>
        <w:tc>
          <w:tcPr>
            <w:tcW w:w="0" w:type="auto"/>
            <w:vAlign w:val="center"/>
            <w:hideMark/>
          </w:tcPr>
          <w:p w14:paraId="22223348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FR-010</w:t>
            </w:r>
          </w:p>
        </w:tc>
        <w:tc>
          <w:tcPr>
            <w:tcW w:w="0" w:type="auto"/>
            <w:vAlign w:val="center"/>
            <w:hideMark/>
          </w:tcPr>
          <w:p w14:paraId="15161CE9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Generate availability report</w:t>
            </w:r>
          </w:p>
        </w:tc>
        <w:tc>
          <w:tcPr>
            <w:tcW w:w="0" w:type="auto"/>
            <w:vAlign w:val="center"/>
            <w:hideMark/>
          </w:tcPr>
          <w:p w14:paraId="0C5FE2A0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Inventory contains multiple components</w:t>
            </w:r>
          </w:p>
        </w:tc>
        <w:tc>
          <w:tcPr>
            <w:tcW w:w="0" w:type="auto"/>
            <w:vAlign w:val="center"/>
            <w:hideMark/>
          </w:tcPr>
          <w:p w14:paraId="5585CEA5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1. Open Reports 2. Select Availability Report</w:t>
            </w:r>
          </w:p>
        </w:tc>
        <w:tc>
          <w:tcPr>
            <w:tcW w:w="0" w:type="auto"/>
            <w:vAlign w:val="center"/>
            <w:hideMark/>
          </w:tcPr>
          <w:p w14:paraId="09556477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Components with normal, low-stock and out-of-stock quantities</w:t>
            </w:r>
          </w:p>
        </w:tc>
        <w:tc>
          <w:tcPr>
            <w:tcW w:w="0" w:type="auto"/>
            <w:vAlign w:val="center"/>
            <w:hideMark/>
          </w:tcPr>
          <w:p w14:paraId="2BFBD883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System generates an availability report containing the relevant inventory status</w:t>
            </w:r>
          </w:p>
        </w:tc>
        <w:tc>
          <w:tcPr>
            <w:tcW w:w="1032" w:type="dxa"/>
            <w:vAlign w:val="center"/>
            <w:hideMark/>
          </w:tcPr>
          <w:p w14:paraId="77ADE4AA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Functional</w:t>
            </w:r>
          </w:p>
        </w:tc>
      </w:tr>
      <w:tr w:rsidR="00680165" w:rsidRPr="00680165" w14:paraId="2A36F48B" w14:textId="77777777" w:rsidTr="00674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67DB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b/>
                <w:bCs/>
                <w:lang w:val="en-IN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54B414AC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1B89FBB4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Verify response time</w:t>
            </w:r>
          </w:p>
        </w:tc>
        <w:tc>
          <w:tcPr>
            <w:tcW w:w="0" w:type="auto"/>
            <w:vAlign w:val="center"/>
            <w:hideMark/>
          </w:tcPr>
          <w:p w14:paraId="1789ED7A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System is running normally</w:t>
            </w:r>
          </w:p>
        </w:tc>
        <w:tc>
          <w:tcPr>
            <w:tcW w:w="0" w:type="auto"/>
            <w:vAlign w:val="center"/>
            <w:hideMark/>
          </w:tcPr>
          <w:p w14:paraId="216826EE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1. Perform normal inventory operation 2. Measure response time</w:t>
            </w:r>
          </w:p>
        </w:tc>
        <w:tc>
          <w:tcPr>
            <w:tcW w:w="0" w:type="auto"/>
            <w:vAlign w:val="center"/>
            <w:hideMark/>
          </w:tcPr>
          <w:p w14:paraId="33AA487C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Normal inventory request</w:t>
            </w:r>
          </w:p>
        </w:tc>
        <w:tc>
          <w:tcPr>
            <w:tcW w:w="0" w:type="auto"/>
            <w:vAlign w:val="center"/>
            <w:hideMark/>
          </w:tcPr>
          <w:p w14:paraId="26AB9697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 xml:space="preserve">System responds to the operation within </w:t>
            </w:r>
            <w:r w:rsidRPr="00680165">
              <w:rPr>
                <w:b/>
                <w:bCs/>
                <w:lang w:val="en-IN"/>
              </w:rPr>
              <w:t>3 seconds</w:t>
            </w:r>
          </w:p>
        </w:tc>
        <w:tc>
          <w:tcPr>
            <w:tcW w:w="1032" w:type="dxa"/>
            <w:vAlign w:val="center"/>
            <w:hideMark/>
          </w:tcPr>
          <w:p w14:paraId="1FBCD4A8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Non-Functional</w:t>
            </w:r>
          </w:p>
        </w:tc>
      </w:tr>
      <w:tr w:rsidR="00680165" w:rsidRPr="00680165" w14:paraId="016C05E5" w14:textId="77777777" w:rsidTr="00674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453A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b/>
                <w:bCs/>
                <w:lang w:val="en-IN"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377C758C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NFR-002, NFR-003</w:t>
            </w:r>
          </w:p>
        </w:tc>
        <w:tc>
          <w:tcPr>
            <w:tcW w:w="0" w:type="auto"/>
            <w:vAlign w:val="center"/>
            <w:hideMark/>
          </w:tcPr>
          <w:p w14:paraId="3CB64D88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Verify authentication and authorization</w:t>
            </w:r>
          </w:p>
        </w:tc>
        <w:tc>
          <w:tcPr>
            <w:tcW w:w="0" w:type="auto"/>
            <w:vAlign w:val="center"/>
            <w:hideMark/>
          </w:tcPr>
          <w:p w14:paraId="38C933CC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User account exists</w:t>
            </w:r>
          </w:p>
        </w:tc>
        <w:tc>
          <w:tcPr>
            <w:tcW w:w="0" w:type="auto"/>
            <w:vAlign w:val="center"/>
            <w:hideMark/>
          </w:tcPr>
          <w:p w14:paraId="19D4E756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1. Attempt to access inventory without login 2. Log in with authorized account 3. Attempt add/delete</w:t>
            </w:r>
          </w:p>
        </w:tc>
        <w:tc>
          <w:tcPr>
            <w:tcW w:w="0" w:type="auto"/>
            <w:vAlign w:val="center"/>
            <w:hideMark/>
          </w:tcPr>
          <w:p w14:paraId="17BB99FF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Valid and unauthorized access attempts</w:t>
            </w:r>
          </w:p>
        </w:tc>
        <w:tc>
          <w:tcPr>
            <w:tcW w:w="0" w:type="auto"/>
            <w:vAlign w:val="center"/>
            <w:hideMark/>
          </w:tcPr>
          <w:p w14:paraId="130F979E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Unauthenticated users are denied access; only authorized users can add/delete components</w:t>
            </w:r>
          </w:p>
        </w:tc>
        <w:tc>
          <w:tcPr>
            <w:tcW w:w="1032" w:type="dxa"/>
            <w:vAlign w:val="center"/>
            <w:hideMark/>
          </w:tcPr>
          <w:p w14:paraId="583842EB" w14:textId="77777777" w:rsidR="00680165" w:rsidRPr="00680165" w:rsidRDefault="00680165" w:rsidP="006749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lang w:val="en-IN"/>
              </w:rPr>
            </w:pPr>
            <w:r w:rsidRPr="00680165">
              <w:rPr>
                <w:lang w:val="en-IN"/>
              </w:rPr>
              <w:t>Non-Functional / Security</w:t>
            </w:r>
          </w:p>
        </w:tc>
      </w:tr>
    </w:tbl>
    <w:p w14:paraId="1E9DC0BA" w14:textId="77777777" w:rsidR="00680165" w:rsidRDefault="0068016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4A04A05" w14:textId="77777777" w:rsidR="006749B4" w:rsidRDefault="006749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6749B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C3462" w14:textId="77777777" w:rsidR="00393E69" w:rsidRDefault="00393E69" w:rsidP="006749B4">
      <w:pPr>
        <w:spacing w:after="0" w:line="240" w:lineRule="auto"/>
      </w:pPr>
      <w:r>
        <w:separator/>
      </w:r>
    </w:p>
  </w:endnote>
  <w:endnote w:type="continuationSeparator" w:id="0">
    <w:p w14:paraId="343F0AED" w14:textId="77777777" w:rsidR="00393E69" w:rsidRDefault="00393E69" w:rsidP="0067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6ABBF" w14:textId="77777777" w:rsidR="00393E69" w:rsidRDefault="00393E69" w:rsidP="006749B4">
      <w:pPr>
        <w:spacing w:after="0" w:line="240" w:lineRule="auto"/>
      </w:pPr>
      <w:r>
        <w:separator/>
      </w:r>
    </w:p>
  </w:footnote>
  <w:footnote w:type="continuationSeparator" w:id="0">
    <w:p w14:paraId="2ECC2C9B" w14:textId="77777777" w:rsidR="00393E69" w:rsidRDefault="00393E69" w:rsidP="006749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C245E"/>
    <w:multiLevelType w:val="multilevel"/>
    <w:tmpl w:val="EC90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67853"/>
    <w:multiLevelType w:val="multilevel"/>
    <w:tmpl w:val="8ED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60862"/>
    <w:multiLevelType w:val="multilevel"/>
    <w:tmpl w:val="84F2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75B6E"/>
    <w:multiLevelType w:val="multilevel"/>
    <w:tmpl w:val="CCE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32C7E"/>
    <w:multiLevelType w:val="multilevel"/>
    <w:tmpl w:val="4890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77600"/>
    <w:multiLevelType w:val="multilevel"/>
    <w:tmpl w:val="5804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E0229"/>
    <w:multiLevelType w:val="multilevel"/>
    <w:tmpl w:val="0048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1790E"/>
    <w:multiLevelType w:val="hybridMultilevel"/>
    <w:tmpl w:val="F8AA23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C328F0"/>
    <w:multiLevelType w:val="multilevel"/>
    <w:tmpl w:val="59D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85939"/>
    <w:multiLevelType w:val="multilevel"/>
    <w:tmpl w:val="3AA2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B6A31"/>
    <w:multiLevelType w:val="multilevel"/>
    <w:tmpl w:val="6F3E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3425C"/>
    <w:multiLevelType w:val="multilevel"/>
    <w:tmpl w:val="092E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3131D"/>
    <w:multiLevelType w:val="multilevel"/>
    <w:tmpl w:val="E07E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C56E0"/>
    <w:multiLevelType w:val="multilevel"/>
    <w:tmpl w:val="14DA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663BB"/>
    <w:multiLevelType w:val="multilevel"/>
    <w:tmpl w:val="7C7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5525A"/>
    <w:multiLevelType w:val="multilevel"/>
    <w:tmpl w:val="1BD8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91523"/>
    <w:multiLevelType w:val="multilevel"/>
    <w:tmpl w:val="06F8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37A7E"/>
    <w:multiLevelType w:val="multilevel"/>
    <w:tmpl w:val="20CA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861443">
    <w:abstractNumId w:val="7"/>
  </w:num>
  <w:num w:numId="2" w16cid:durableId="522746332">
    <w:abstractNumId w:val="12"/>
  </w:num>
  <w:num w:numId="3" w16cid:durableId="2054039843">
    <w:abstractNumId w:val="16"/>
  </w:num>
  <w:num w:numId="4" w16cid:durableId="245965471">
    <w:abstractNumId w:val="9"/>
  </w:num>
  <w:num w:numId="5" w16cid:durableId="1399985455">
    <w:abstractNumId w:val="14"/>
  </w:num>
  <w:num w:numId="6" w16cid:durableId="1728339214">
    <w:abstractNumId w:val="8"/>
  </w:num>
  <w:num w:numId="7" w16cid:durableId="716663919">
    <w:abstractNumId w:val="1"/>
  </w:num>
  <w:num w:numId="8" w16cid:durableId="1348170425">
    <w:abstractNumId w:val="2"/>
  </w:num>
  <w:num w:numId="9" w16cid:durableId="1189831368">
    <w:abstractNumId w:val="15"/>
  </w:num>
  <w:num w:numId="10" w16cid:durableId="572475039">
    <w:abstractNumId w:val="11"/>
  </w:num>
  <w:num w:numId="11" w16cid:durableId="251743652">
    <w:abstractNumId w:val="17"/>
  </w:num>
  <w:num w:numId="12" w16cid:durableId="2137676600">
    <w:abstractNumId w:val="0"/>
  </w:num>
  <w:num w:numId="13" w16cid:durableId="900602231">
    <w:abstractNumId w:val="6"/>
  </w:num>
  <w:num w:numId="14" w16cid:durableId="448548096">
    <w:abstractNumId w:val="3"/>
  </w:num>
  <w:num w:numId="15" w16cid:durableId="576865135">
    <w:abstractNumId w:val="5"/>
  </w:num>
  <w:num w:numId="16" w16cid:durableId="1843011521">
    <w:abstractNumId w:val="13"/>
  </w:num>
  <w:num w:numId="17" w16cid:durableId="2077243320">
    <w:abstractNumId w:val="4"/>
  </w:num>
  <w:num w:numId="18" w16cid:durableId="13600885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D39"/>
    <w:rsid w:val="00063D39"/>
    <w:rsid w:val="00065705"/>
    <w:rsid w:val="00223E36"/>
    <w:rsid w:val="00334A91"/>
    <w:rsid w:val="00393E69"/>
    <w:rsid w:val="006749B4"/>
    <w:rsid w:val="00680165"/>
    <w:rsid w:val="00795852"/>
    <w:rsid w:val="00856B56"/>
    <w:rsid w:val="009E1D48"/>
    <w:rsid w:val="00B13D63"/>
    <w:rsid w:val="00C866CC"/>
    <w:rsid w:val="00D6622F"/>
    <w:rsid w:val="00EB28B4"/>
    <w:rsid w:val="00ED2EDE"/>
    <w:rsid w:val="00EF2414"/>
    <w:rsid w:val="00F8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90E4"/>
  <w15:docId w15:val="{9C5F9927-4C77-46A9-9E12-3EF8091F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4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334A9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9B4"/>
  </w:style>
  <w:style w:type="paragraph" w:styleId="Footer">
    <w:name w:val="footer"/>
    <w:basedOn w:val="Normal"/>
    <w:link w:val="FooterChar"/>
    <w:uiPriority w:val="99"/>
    <w:unhideWhenUsed/>
    <w:rsid w:val="0067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2044</Words>
  <Characters>11656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Pranjal Prabhu</dc:creator>
  <cp:lastModifiedBy>KIRAN KUMAR</cp:lastModifiedBy>
  <cp:revision>10</cp:revision>
  <cp:lastPrinted>2026-09-28T10:53:00Z</cp:lastPrinted>
  <dcterms:created xsi:type="dcterms:W3CDTF">2026-09-28T10:22:00Z</dcterms:created>
  <dcterms:modified xsi:type="dcterms:W3CDTF">2026-09-29T01:11:00Z</dcterms:modified>
</cp:coreProperties>
</file>