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C99" w:rsidRDefault="00DE0105" w:rsidP="00F04E98">
      <w:pPr>
        <w:pStyle w:val="Title"/>
      </w:pPr>
      <w:r>
        <w:t>E</w:t>
      </w:r>
      <w:r w:rsidR="00D22EB5">
        <w:t xml:space="preserve">xample </w:t>
      </w:r>
      <w:r w:rsidR="00E773D1">
        <w:t>6: Trivalent Ion Distributions around 25 bp Nucleic Acid Duplexes</w:t>
      </w:r>
    </w:p>
    <w:p w:rsidR="00873CD1" w:rsidRDefault="00873CD1" w:rsidP="00873CD1">
      <w:pPr>
        <w:autoSpaceDE w:val="0"/>
        <w:autoSpaceDN w:val="0"/>
        <w:adjustRightInd w:val="0"/>
        <w:spacing w:after="0" w:line="240" w:lineRule="auto"/>
        <w:rPr>
          <w:rFonts w:ascii="Courier New" w:hAnsi="Courier New" w:cs="Courier New"/>
        </w:rPr>
      </w:pPr>
    </w:p>
    <w:sdt>
      <w:sdtPr>
        <w:rPr>
          <w:rFonts w:ascii="Times New Roman" w:eastAsiaTheme="minorHAnsi" w:hAnsi="Times New Roman" w:cstheme="minorBidi"/>
          <w:color w:val="auto"/>
          <w:sz w:val="24"/>
          <w:szCs w:val="22"/>
        </w:rPr>
        <w:id w:val="-1661374710"/>
        <w:docPartObj>
          <w:docPartGallery w:val="Table of Contents"/>
          <w:docPartUnique/>
        </w:docPartObj>
      </w:sdtPr>
      <w:sdtEndPr>
        <w:rPr>
          <w:b/>
          <w:bCs/>
          <w:noProof/>
        </w:rPr>
      </w:sdtEndPr>
      <w:sdtContent>
        <w:p w:rsidR="00D775B2" w:rsidRDefault="00D775B2">
          <w:pPr>
            <w:pStyle w:val="TOCHeading"/>
          </w:pPr>
          <w:r>
            <w:t>Contents</w:t>
          </w:r>
        </w:p>
        <w:p w:rsidR="002E1EF5" w:rsidRDefault="00D775B2">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79412939" w:history="1">
            <w:r w:rsidR="002E1EF5" w:rsidRPr="005E358D">
              <w:rPr>
                <w:rStyle w:val="Hyperlink"/>
                <w:noProof/>
              </w:rPr>
              <w:t>Solute all-atom coordinate files and electrostatic potentials</w:t>
            </w:r>
            <w:r w:rsidR="002E1EF5">
              <w:rPr>
                <w:noProof/>
                <w:webHidden/>
              </w:rPr>
              <w:tab/>
            </w:r>
            <w:r w:rsidR="002E1EF5">
              <w:rPr>
                <w:noProof/>
                <w:webHidden/>
              </w:rPr>
              <w:fldChar w:fldCharType="begin"/>
            </w:r>
            <w:r w:rsidR="002E1EF5">
              <w:rPr>
                <w:noProof/>
                <w:webHidden/>
              </w:rPr>
              <w:instrText xml:space="preserve"> PAGEREF _Toc479412939 \h </w:instrText>
            </w:r>
            <w:r w:rsidR="002E1EF5">
              <w:rPr>
                <w:noProof/>
                <w:webHidden/>
              </w:rPr>
            </w:r>
            <w:r w:rsidR="002E1EF5">
              <w:rPr>
                <w:noProof/>
                <w:webHidden/>
              </w:rPr>
              <w:fldChar w:fldCharType="separate"/>
            </w:r>
            <w:r w:rsidR="002E1EF5">
              <w:rPr>
                <w:noProof/>
                <w:webHidden/>
              </w:rPr>
              <w:t>1</w:t>
            </w:r>
            <w:r w:rsidR="002E1EF5">
              <w:rPr>
                <w:noProof/>
                <w:webHidden/>
              </w:rPr>
              <w:fldChar w:fldCharType="end"/>
            </w:r>
          </w:hyperlink>
        </w:p>
        <w:p w:rsidR="002E1EF5" w:rsidRDefault="002E1EF5">
          <w:pPr>
            <w:pStyle w:val="TOC1"/>
            <w:tabs>
              <w:tab w:val="right" w:leader="dot" w:pos="9350"/>
            </w:tabs>
            <w:rPr>
              <w:rFonts w:asciiTheme="minorHAnsi" w:eastAsiaTheme="minorEastAsia" w:hAnsiTheme="minorHAnsi"/>
              <w:noProof/>
              <w:sz w:val="22"/>
            </w:rPr>
          </w:pPr>
          <w:hyperlink w:anchor="_Toc479412940" w:history="1">
            <w:r w:rsidRPr="005E358D">
              <w:rPr>
                <w:rStyle w:val="Hyperlink"/>
                <w:noProof/>
              </w:rPr>
              <w:t>Example file folders</w:t>
            </w:r>
            <w:r>
              <w:rPr>
                <w:noProof/>
                <w:webHidden/>
              </w:rPr>
              <w:tab/>
            </w:r>
            <w:r>
              <w:rPr>
                <w:noProof/>
                <w:webHidden/>
              </w:rPr>
              <w:fldChar w:fldCharType="begin"/>
            </w:r>
            <w:r>
              <w:rPr>
                <w:noProof/>
                <w:webHidden/>
              </w:rPr>
              <w:instrText xml:space="preserve"> PAGEREF _Toc479412940 \h </w:instrText>
            </w:r>
            <w:r>
              <w:rPr>
                <w:noProof/>
                <w:webHidden/>
              </w:rPr>
            </w:r>
            <w:r>
              <w:rPr>
                <w:noProof/>
                <w:webHidden/>
              </w:rPr>
              <w:fldChar w:fldCharType="separate"/>
            </w:r>
            <w:r>
              <w:rPr>
                <w:noProof/>
                <w:webHidden/>
              </w:rPr>
              <w:t>2</w:t>
            </w:r>
            <w:r>
              <w:rPr>
                <w:noProof/>
                <w:webHidden/>
              </w:rPr>
              <w:fldChar w:fldCharType="end"/>
            </w:r>
          </w:hyperlink>
        </w:p>
        <w:p w:rsidR="002E1EF5" w:rsidRDefault="002E1EF5">
          <w:pPr>
            <w:pStyle w:val="TOC1"/>
            <w:tabs>
              <w:tab w:val="right" w:leader="dot" w:pos="9350"/>
            </w:tabs>
            <w:rPr>
              <w:rFonts w:asciiTheme="minorHAnsi" w:eastAsiaTheme="minorEastAsia" w:hAnsiTheme="minorHAnsi"/>
              <w:noProof/>
              <w:sz w:val="22"/>
            </w:rPr>
          </w:pPr>
          <w:hyperlink w:anchor="_Toc479412941" w:history="1">
            <w:r w:rsidRPr="005E358D">
              <w:rPr>
                <w:rStyle w:val="Hyperlink"/>
                <w:noProof/>
              </w:rPr>
              <w:t>Excess chemical potential calculation for 5mM CoHexCl</w:t>
            </w:r>
            <w:r w:rsidRPr="005E358D">
              <w:rPr>
                <w:rStyle w:val="Hyperlink"/>
                <w:noProof/>
                <w:vertAlign w:val="subscript"/>
              </w:rPr>
              <w:t>3</w:t>
            </w:r>
            <w:r>
              <w:rPr>
                <w:noProof/>
                <w:webHidden/>
              </w:rPr>
              <w:tab/>
            </w:r>
            <w:r>
              <w:rPr>
                <w:noProof/>
                <w:webHidden/>
              </w:rPr>
              <w:fldChar w:fldCharType="begin"/>
            </w:r>
            <w:r>
              <w:rPr>
                <w:noProof/>
                <w:webHidden/>
              </w:rPr>
              <w:instrText xml:space="preserve"> PAGEREF _Toc479412941 \h </w:instrText>
            </w:r>
            <w:r>
              <w:rPr>
                <w:noProof/>
                <w:webHidden/>
              </w:rPr>
            </w:r>
            <w:r>
              <w:rPr>
                <w:noProof/>
                <w:webHidden/>
              </w:rPr>
              <w:fldChar w:fldCharType="separate"/>
            </w:r>
            <w:r>
              <w:rPr>
                <w:noProof/>
                <w:webHidden/>
              </w:rPr>
              <w:t>2</w:t>
            </w:r>
            <w:r>
              <w:rPr>
                <w:noProof/>
                <w:webHidden/>
              </w:rPr>
              <w:fldChar w:fldCharType="end"/>
            </w:r>
          </w:hyperlink>
        </w:p>
        <w:p w:rsidR="002E1EF5" w:rsidRDefault="002E1EF5">
          <w:pPr>
            <w:pStyle w:val="TOC1"/>
            <w:tabs>
              <w:tab w:val="right" w:leader="dot" w:pos="9350"/>
            </w:tabs>
            <w:rPr>
              <w:rFonts w:asciiTheme="minorHAnsi" w:eastAsiaTheme="minorEastAsia" w:hAnsiTheme="minorHAnsi"/>
              <w:noProof/>
              <w:sz w:val="22"/>
            </w:rPr>
          </w:pPr>
          <w:hyperlink w:anchor="_Toc479412942" w:history="1">
            <w:r w:rsidRPr="005E358D">
              <w:rPr>
                <w:rStyle w:val="Hyperlink"/>
                <w:noProof/>
              </w:rPr>
              <w:t>Example 6A: Simulation with 25 bp poly(dA):poly(dT) DNA duplex in 5 mM CoHexCl</w:t>
            </w:r>
            <w:r w:rsidRPr="005E358D">
              <w:rPr>
                <w:rStyle w:val="Hyperlink"/>
                <w:noProof/>
                <w:vertAlign w:val="subscript"/>
              </w:rPr>
              <w:t>3</w:t>
            </w:r>
            <w:r w:rsidRPr="005E358D">
              <w:rPr>
                <w:rStyle w:val="Hyperlink"/>
                <w:noProof/>
              </w:rPr>
              <w:t xml:space="preserve"> , using the UPM model</w:t>
            </w:r>
            <w:r>
              <w:rPr>
                <w:noProof/>
                <w:webHidden/>
              </w:rPr>
              <w:tab/>
            </w:r>
            <w:r>
              <w:rPr>
                <w:noProof/>
                <w:webHidden/>
              </w:rPr>
              <w:fldChar w:fldCharType="begin"/>
            </w:r>
            <w:r>
              <w:rPr>
                <w:noProof/>
                <w:webHidden/>
              </w:rPr>
              <w:instrText xml:space="preserve"> PAGEREF _Toc479412942 \h </w:instrText>
            </w:r>
            <w:r>
              <w:rPr>
                <w:noProof/>
                <w:webHidden/>
              </w:rPr>
            </w:r>
            <w:r>
              <w:rPr>
                <w:noProof/>
                <w:webHidden/>
              </w:rPr>
              <w:fldChar w:fldCharType="separate"/>
            </w:r>
            <w:r>
              <w:rPr>
                <w:noProof/>
                <w:webHidden/>
              </w:rPr>
              <w:t>3</w:t>
            </w:r>
            <w:r>
              <w:rPr>
                <w:noProof/>
                <w:webHidden/>
              </w:rPr>
              <w:fldChar w:fldCharType="end"/>
            </w:r>
          </w:hyperlink>
        </w:p>
        <w:p w:rsidR="002E1EF5" w:rsidRDefault="002E1EF5">
          <w:pPr>
            <w:pStyle w:val="TOC1"/>
            <w:tabs>
              <w:tab w:val="right" w:leader="dot" w:pos="9350"/>
            </w:tabs>
            <w:rPr>
              <w:rFonts w:asciiTheme="minorHAnsi" w:eastAsiaTheme="minorEastAsia" w:hAnsiTheme="minorHAnsi"/>
              <w:noProof/>
              <w:sz w:val="22"/>
            </w:rPr>
          </w:pPr>
          <w:hyperlink w:anchor="_Toc479412943" w:history="1">
            <w:r w:rsidRPr="005E358D">
              <w:rPr>
                <w:rStyle w:val="Hyperlink"/>
                <w:noProof/>
              </w:rPr>
              <w:t>Example 6B: Simulation with A-RNA duplex in 5 mM CoHexCl</w:t>
            </w:r>
            <w:r w:rsidRPr="005E358D">
              <w:rPr>
                <w:rStyle w:val="Hyperlink"/>
                <w:noProof/>
                <w:vertAlign w:val="subscript"/>
              </w:rPr>
              <w:t>3</w:t>
            </w:r>
            <w:r w:rsidRPr="005E358D">
              <w:rPr>
                <w:rStyle w:val="Hyperlink"/>
                <w:noProof/>
              </w:rPr>
              <w:t>, using the UPM model</w:t>
            </w:r>
            <w:r>
              <w:rPr>
                <w:noProof/>
                <w:webHidden/>
              </w:rPr>
              <w:tab/>
            </w:r>
            <w:r>
              <w:rPr>
                <w:noProof/>
                <w:webHidden/>
              </w:rPr>
              <w:fldChar w:fldCharType="begin"/>
            </w:r>
            <w:r>
              <w:rPr>
                <w:noProof/>
                <w:webHidden/>
              </w:rPr>
              <w:instrText xml:space="preserve"> PAGEREF _Toc479412943 \h </w:instrText>
            </w:r>
            <w:r>
              <w:rPr>
                <w:noProof/>
                <w:webHidden/>
              </w:rPr>
            </w:r>
            <w:r>
              <w:rPr>
                <w:noProof/>
                <w:webHidden/>
              </w:rPr>
              <w:fldChar w:fldCharType="separate"/>
            </w:r>
            <w:r>
              <w:rPr>
                <w:noProof/>
                <w:webHidden/>
              </w:rPr>
              <w:t>4</w:t>
            </w:r>
            <w:r>
              <w:rPr>
                <w:noProof/>
                <w:webHidden/>
              </w:rPr>
              <w:fldChar w:fldCharType="end"/>
            </w:r>
          </w:hyperlink>
        </w:p>
        <w:p w:rsidR="002E1EF5" w:rsidRDefault="002E1EF5">
          <w:pPr>
            <w:pStyle w:val="TOC1"/>
            <w:tabs>
              <w:tab w:val="right" w:leader="dot" w:pos="9350"/>
            </w:tabs>
            <w:rPr>
              <w:rFonts w:asciiTheme="minorHAnsi" w:eastAsiaTheme="minorEastAsia" w:hAnsiTheme="minorHAnsi"/>
              <w:noProof/>
              <w:sz w:val="22"/>
            </w:rPr>
          </w:pPr>
          <w:hyperlink w:anchor="_Toc479412944" w:history="1">
            <w:r w:rsidRPr="005E358D">
              <w:rPr>
                <w:rStyle w:val="Hyperlink"/>
                <w:noProof/>
              </w:rPr>
              <w:t>Example 6C: Simulation with 25 bp mixed sequence DNA in 5 mM CoHexCl</w:t>
            </w:r>
            <w:r w:rsidRPr="005E358D">
              <w:rPr>
                <w:rStyle w:val="Hyperlink"/>
                <w:noProof/>
                <w:vertAlign w:val="subscript"/>
              </w:rPr>
              <w:t>3</w:t>
            </w:r>
            <w:r w:rsidRPr="005E358D">
              <w:rPr>
                <w:rStyle w:val="Hyperlink"/>
                <w:noProof/>
              </w:rPr>
              <w:t>, using the UPM model</w:t>
            </w:r>
            <w:r>
              <w:rPr>
                <w:noProof/>
                <w:webHidden/>
              </w:rPr>
              <w:tab/>
            </w:r>
            <w:r>
              <w:rPr>
                <w:noProof/>
                <w:webHidden/>
              </w:rPr>
              <w:fldChar w:fldCharType="begin"/>
            </w:r>
            <w:r>
              <w:rPr>
                <w:noProof/>
                <w:webHidden/>
              </w:rPr>
              <w:instrText xml:space="preserve"> PAGEREF _Toc479412944 \h </w:instrText>
            </w:r>
            <w:r>
              <w:rPr>
                <w:noProof/>
                <w:webHidden/>
              </w:rPr>
            </w:r>
            <w:r>
              <w:rPr>
                <w:noProof/>
                <w:webHidden/>
              </w:rPr>
              <w:fldChar w:fldCharType="separate"/>
            </w:r>
            <w:r>
              <w:rPr>
                <w:noProof/>
                <w:webHidden/>
              </w:rPr>
              <w:t>5</w:t>
            </w:r>
            <w:r>
              <w:rPr>
                <w:noProof/>
                <w:webHidden/>
              </w:rPr>
              <w:fldChar w:fldCharType="end"/>
            </w:r>
          </w:hyperlink>
        </w:p>
        <w:p w:rsidR="002E1EF5" w:rsidRDefault="002E1EF5">
          <w:pPr>
            <w:pStyle w:val="TOC1"/>
            <w:tabs>
              <w:tab w:val="right" w:leader="dot" w:pos="9350"/>
            </w:tabs>
            <w:rPr>
              <w:rFonts w:asciiTheme="minorHAnsi" w:eastAsiaTheme="minorEastAsia" w:hAnsiTheme="minorHAnsi"/>
              <w:noProof/>
              <w:sz w:val="22"/>
            </w:rPr>
          </w:pPr>
          <w:hyperlink w:anchor="_Toc479412945" w:history="1">
            <w:r w:rsidRPr="005E358D">
              <w:rPr>
                <w:rStyle w:val="Hyperlink"/>
                <w:noProof/>
              </w:rPr>
              <w:t>Example 6D: Simulation with 25 bp DNA:RNA hybrid in 5 mM CoHexCl</w:t>
            </w:r>
            <w:r w:rsidRPr="005E358D">
              <w:rPr>
                <w:rStyle w:val="Hyperlink"/>
                <w:noProof/>
                <w:vertAlign w:val="subscript"/>
              </w:rPr>
              <w:t>3</w:t>
            </w:r>
            <w:r w:rsidRPr="005E358D">
              <w:rPr>
                <w:rStyle w:val="Hyperlink"/>
                <w:noProof/>
              </w:rPr>
              <w:t>, using the UPM model</w:t>
            </w:r>
            <w:r>
              <w:rPr>
                <w:noProof/>
                <w:webHidden/>
              </w:rPr>
              <w:tab/>
            </w:r>
            <w:r>
              <w:rPr>
                <w:noProof/>
                <w:webHidden/>
              </w:rPr>
              <w:fldChar w:fldCharType="begin"/>
            </w:r>
            <w:r>
              <w:rPr>
                <w:noProof/>
                <w:webHidden/>
              </w:rPr>
              <w:instrText xml:space="preserve"> PAGEREF _Toc479412945 \h </w:instrText>
            </w:r>
            <w:r>
              <w:rPr>
                <w:noProof/>
                <w:webHidden/>
              </w:rPr>
            </w:r>
            <w:r>
              <w:rPr>
                <w:noProof/>
                <w:webHidden/>
              </w:rPr>
              <w:fldChar w:fldCharType="separate"/>
            </w:r>
            <w:r>
              <w:rPr>
                <w:noProof/>
                <w:webHidden/>
              </w:rPr>
              <w:t>6</w:t>
            </w:r>
            <w:r>
              <w:rPr>
                <w:noProof/>
                <w:webHidden/>
              </w:rPr>
              <w:fldChar w:fldCharType="end"/>
            </w:r>
          </w:hyperlink>
        </w:p>
        <w:p w:rsidR="00644844" w:rsidRDefault="00D775B2" w:rsidP="00D51BFE">
          <w:r>
            <w:rPr>
              <w:b/>
              <w:bCs/>
              <w:noProof/>
            </w:rPr>
            <w:fldChar w:fldCharType="end"/>
          </w:r>
        </w:p>
      </w:sdtContent>
    </w:sdt>
    <w:p w:rsidR="00C234D1" w:rsidRDefault="00C234D1" w:rsidP="00C234D1">
      <w:pPr>
        <w:pStyle w:val="Heading1"/>
      </w:pPr>
      <w:bookmarkStart w:id="0" w:name="_Toc479284031"/>
      <w:bookmarkStart w:id="1" w:name="_Toc479352190"/>
      <w:bookmarkStart w:id="2" w:name="_Toc479411189"/>
      <w:bookmarkStart w:id="3" w:name="_Toc479412387"/>
      <w:bookmarkStart w:id="4" w:name="_Toc479412939"/>
      <w:r>
        <w:t>Solute all-atom coordinate files and electrostatic potentials</w:t>
      </w:r>
      <w:bookmarkEnd w:id="0"/>
      <w:bookmarkEnd w:id="1"/>
      <w:bookmarkEnd w:id="2"/>
      <w:bookmarkEnd w:id="3"/>
      <w:bookmarkEnd w:id="4"/>
    </w:p>
    <w:p w:rsidR="00C234D1" w:rsidRDefault="00C234D1" w:rsidP="00C234D1">
      <w:r>
        <w:t xml:space="preserve">Uncompress the </w:t>
      </w:r>
      <w:r w:rsidRPr="00E457C2">
        <w:rPr>
          <w:rFonts w:ascii="Courier New" w:hAnsi="Courier New" w:cs="Courier New"/>
        </w:rPr>
        <w:t>dna_rna_allatom_coordinates_potentials.tar.gz</w:t>
      </w:r>
      <w:r>
        <w:t xml:space="preserve">  to extract the all-atom coordinate files (.pqr) and electrostatic potential maps (.dx) of four 25 base pair nucleic acid duplexes. </w:t>
      </w:r>
    </w:p>
    <w:p w:rsidR="00C234D1" w:rsidRDefault="00C234D1" w:rsidP="00C234D1">
      <w:pPr>
        <w:rPr>
          <w:rFonts w:ascii="Courier New" w:hAnsi="Courier New" w:cs="Courier New"/>
        </w:rPr>
      </w:pPr>
      <w:r w:rsidRPr="00E457C2">
        <w:rPr>
          <w:rFonts w:ascii="Courier New" w:hAnsi="Courier New" w:cs="Courier New"/>
          <w:highlight w:val="lightGray"/>
        </w:rPr>
        <w:t>$ tar –zxvf dna_rna_allatom_coordinates_potentials.tar.gz</w:t>
      </w:r>
    </w:p>
    <w:p w:rsidR="00C234D1" w:rsidRPr="00E457C2" w:rsidRDefault="00C234D1" w:rsidP="00C234D1">
      <w:r>
        <w:t>The folder names and files are listed in the table below. The PQR files were generated using PDB2PQR software, from PDB files provided by Alexey Onufriev and Igor Tolokh (from Virginia Tech). The electrostatic potentials (in .dx files) were approximated by solving the Poisson equation with the Adaptive Poisson Boltzman software (APBS) package. The input file used for the APBS calculations are also provided in the file folders.</w:t>
      </w:r>
    </w:p>
    <w:tbl>
      <w:tblPr>
        <w:tblStyle w:val="GridTable4-Accent5"/>
        <w:tblW w:w="9625" w:type="dxa"/>
        <w:tblLayout w:type="fixed"/>
        <w:tblLook w:val="0420" w:firstRow="1" w:lastRow="0" w:firstColumn="0" w:lastColumn="0" w:noHBand="0" w:noVBand="1"/>
      </w:tblPr>
      <w:tblGrid>
        <w:gridCol w:w="3325"/>
        <w:gridCol w:w="2070"/>
        <w:gridCol w:w="4230"/>
      </w:tblGrid>
      <w:tr w:rsidR="00C234D1" w:rsidTr="00CA0BF7">
        <w:trPr>
          <w:cnfStyle w:val="100000000000" w:firstRow="1" w:lastRow="0" w:firstColumn="0" w:lastColumn="0" w:oddVBand="0" w:evenVBand="0" w:oddHBand="0" w:evenHBand="0" w:firstRowFirstColumn="0" w:firstRowLastColumn="0" w:lastRowFirstColumn="0" w:lastRowLastColumn="0"/>
        </w:trPr>
        <w:tc>
          <w:tcPr>
            <w:tcW w:w="3325" w:type="dxa"/>
          </w:tcPr>
          <w:p w:rsidR="00C234D1" w:rsidRDefault="00C234D1" w:rsidP="00CA0BF7">
            <w:pPr>
              <w:jc w:val="center"/>
            </w:pPr>
            <w:r>
              <w:t>File folder</w:t>
            </w:r>
          </w:p>
        </w:tc>
        <w:tc>
          <w:tcPr>
            <w:tcW w:w="2070" w:type="dxa"/>
          </w:tcPr>
          <w:p w:rsidR="00C234D1" w:rsidRDefault="00C234D1" w:rsidP="00CA0BF7">
            <w:pPr>
              <w:jc w:val="center"/>
            </w:pPr>
            <w:r>
              <w:t>25 bp nucleic acid duplex</w:t>
            </w:r>
          </w:p>
        </w:tc>
        <w:tc>
          <w:tcPr>
            <w:tcW w:w="4230" w:type="dxa"/>
          </w:tcPr>
          <w:p w:rsidR="00C234D1" w:rsidRDefault="00C234D1" w:rsidP="00CA0BF7">
            <w:pPr>
              <w:jc w:val="center"/>
            </w:pPr>
            <w:r>
              <w:t>.pqr and .dx files</w:t>
            </w:r>
          </w:p>
        </w:tc>
      </w:tr>
      <w:tr w:rsidR="00C234D1" w:rsidTr="00CA0BF7">
        <w:trPr>
          <w:cnfStyle w:val="000000100000" w:firstRow="0" w:lastRow="0" w:firstColumn="0" w:lastColumn="0" w:oddVBand="0" w:evenVBand="0" w:oddHBand="1" w:evenHBand="0" w:firstRowFirstColumn="0" w:firstRowLastColumn="0" w:lastRowFirstColumn="0" w:lastRowLastColumn="0"/>
        </w:trPr>
        <w:tc>
          <w:tcPr>
            <w:tcW w:w="3325" w:type="dxa"/>
          </w:tcPr>
          <w:p w:rsidR="00C234D1" w:rsidRPr="001A556C" w:rsidRDefault="00C234D1" w:rsidP="00CA0BF7">
            <w:pPr>
              <w:rPr>
                <w:rFonts w:ascii="Courier New" w:hAnsi="Courier New" w:cs="Courier New"/>
              </w:rPr>
            </w:pPr>
            <w:r w:rsidRPr="001A556C">
              <w:rPr>
                <w:rFonts w:ascii="Courier New" w:hAnsi="Courier New" w:cs="Courier New"/>
              </w:rPr>
              <w:t>polyA_polyT_DNA_model</w:t>
            </w:r>
          </w:p>
        </w:tc>
        <w:tc>
          <w:tcPr>
            <w:tcW w:w="2070" w:type="dxa"/>
          </w:tcPr>
          <w:p w:rsidR="00C234D1" w:rsidRDefault="00C234D1" w:rsidP="00CA0BF7">
            <w:r>
              <w:t>poly(dA):poly(dT)</w:t>
            </w:r>
          </w:p>
        </w:tc>
        <w:tc>
          <w:tcPr>
            <w:tcW w:w="4230" w:type="dxa"/>
          </w:tcPr>
          <w:p w:rsidR="00C234D1" w:rsidRPr="001A556C" w:rsidRDefault="00C234D1" w:rsidP="00CA0BF7">
            <w:pPr>
              <w:rPr>
                <w:rFonts w:ascii="Courier New" w:hAnsi="Courier New" w:cs="Courier New"/>
              </w:rPr>
            </w:pPr>
            <w:r w:rsidRPr="001A556C">
              <w:rPr>
                <w:rFonts w:ascii="Courier New" w:hAnsi="Courier New" w:cs="Courier New"/>
              </w:rPr>
              <w:t>polyAT25.pqr, pot_polyAT25_npbe_pdie2.dx</w:t>
            </w:r>
          </w:p>
        </w:tc>
      </w:tr>
      <w:tr w:rsidR="00C234D1" w:rsidTr="00CA0BF7">
        <w:tc>
          <w:tcPr>
            <w:tcW w:w="3325" w:type="dxa"/>
          </w:tcPr>
          <w:p w:rsidR="00C234D1" w:rsidRPr="001A556C" w:rsidRDefault="00C234D1" w:rsidP="00CA0BF7">
            <w:pPr>
              <w:rPr>
                <w:rFonts w:ascii="Courier New" w:hAnsi="Courier New" w:cs="Courier New"/>
              </w:rPr>
            </w:pPr>
            <w:r w:rsidRPr="001A556C">
              <w:rPr>
                <w:rFonts w:ascii="Courier New" w:hAnsi="Courier New" w:cs="Courier New"/>
              </w:rPr>
              <w:t>A-RNA_model</w:t>
            </w:r>
          </w:p>
        </w:tc>
        <w:tc>
          <w:tcPr>
            <w:tcW w:w="2070" w:type="dxa"/>
          </w:tcPr>
          <w:p w:rsidR="00C234D1" w:rsidRDefault="00C234D1" w:rsidP="00CA0BF7">
            <w:r>
              <w:t>A-RNA</w:t>
            </w:r>
          </w:p>
        </w:tc>
        <w:tc>
          <w:tcPr>
            <w:tcW w:w="4230" w:type="dxa"/>
          </w:tcPr>
          <w:p w:rsidR="00C234D1" w:rsidRPr="001A556C" w:rsidRDefault="00C234D1" w:rsidP="00CA0BF7">
            <w:pPr>
              <w:rPr>
                <w:rFonts w:ascii="Courier New" w:hAnsi="Courier New" w:cs="Courier New"/>
              </w:rPr>
            </w:pPr>
            <w:r w:rsidRPr="001A556C">
              <w:rPr>
                <w:rFonts w:ascii="Courier New" w:hAnsi="Courier New" w:cs="Courier New"/>
              </w:rPr>
              <w:t>rGCAU25_cc.pqr, pot_rGCAU25_cc_npbe_pdie2.dx</w:t>
            </w:r>
          </w:p>
        </w:tc>
      </w:tr>
      <w:tr w:rsidR="00C234D1" w:rsidTr="00CA0BF7">
        <w:trPr>
          <w:cnfStyle w:val="000000100000" w:firstRow="0" w:lastRow="0" w:firstColumn="0" w:lastColumn="0" w:oddVBand="0" w:evenVBand="0" w:oddHBand="1" w:evenHBand="0" w:firstRowFirstColumn="0" w:firstRowLastColumn="0" w:lastRowFirstColumn="0" w:lastRowLastColumn="0"/>
        </w:trPr>
        <w:tc>
          <w:tcPr>
            <w:tcW w:w="3325" w:type="dxa"/>
          </w:tcPr>
          <w:p w:rsidR="00C234D1" w:rsidRPr="001A556C" w:rsidRDefault="00C234D1" w:rsidP="00CA0BF7">
            <w:pPr>
              <w:rPr>
                <w:rFonts w:ascii="Courier New" w:hAnsi="Courier New" w:cs="Courier New"/>
              </w:rPr>
            </w:pPr>
            <w:r w:rsidRPr="001A556C">
              <w:rPr>
                <w:rFonts w:ascii="Courier New" w:hAnsi="Courier New" w:cs="Courier New"/>
              </w:rPr>
              <w:t>mixed_sequence_DNA_model</w:t>
            </w:r>
          </w:p>
        </w:tc>
        <w:tc>
          <w:tcPr>
            <w:tcW w:w="2070" w:type="dxa"/>
          </w:tcPr>
          <w:p w:rsidR="00C234D1" w:rsidRDefault="00C234D1" w:rsidP="00CA0BF7">
            <w:r>
              <w:t>Mixed sequence DNA</w:t>
            </w:r>
          </w:p>
        </w:tc>
        <w:tc>
          <w:tcPr>
            <w:tcW w:w="4230" w:type="dxa"/>
          </w:tcPr>
          <w:p w:rsidR="00C234D1" w:rsidRPr="001A556C" w:rsidRDefault="00C234D1" w:rsidP="00CA0BF7">
            <w:pPr>
              <w:rPr>
                <w:rFonts w:ascii="Courier New" w:hAnsi="Courier New" w:cs="Courier New"/>
              </w:rPr>
            </w:pPr>
            <w:r w:rsidRPr="001A556C">
              <w:rPr>
                <w:rFonts w:ascii="Courier New" w:hAnsi="Courier New" w:cs="Courier New"/>
              </w:rPr>
              <w:t>dGCAT25_cc.pqr, pot_dGCAT25_cc_npbe_pdie2.dx</w:t>
            </w:r>
          </w:p>
        </w:tc>
      </w:tr>
      <w:tr w:rsidR="00C234D1" w:rsidTr="00CA0BF7">
        <w:tc>
          <w:tcPr>
            <w:tcW w:w="3325" w:type="dxa"/>
          </w:tcPr>
          <w:p w:rsidR="00C234D1" w:rsidRPr="001A556C" w:rsidRDefault="00C234D1" w:rsidP="00CA0BF7">
            <w:pPr>
              <w:rPr>
                <w:rFonts w:ascii="Courier New" w:hAnsi="Courier New" w:cs="Courier New"/>
              </w:rPr>
            </w:pPr>
            <w:r w:rsidRPr="001A556C">
              <w:rPr>
                <w:rFonts w:ascii="Courier New" w:hAnsi="Courier New" w:cs="Courier New"/>
              </w:rPr>
              <w:lastRenderedPageBreak/>
              <w:t>DNA_RNA_hybrid_model</w:t>
            </w:r>
          </w:p>
        </w:tc>
        <w:tc>
          <w:tcPr>
            <w:tcW w:w="2070" w:type="dxa"/>
          </w:tcPr>
          <w:p w:rsidR="00C234D1" w:rsidRDefault="00C234D1" w:rsidP="00CA0BF7">
            <w:r>
              <w:t>DNA:RNA hybrid</w:t>
            </w:r>
          </w:p>
        </w:tc>
        <w:tc>
          <w:tcPr>
            <w:tcW w:w="4230" w:type="dxa"/>
          </w:tcPr>
          <w:p w:rsidR="00C234D1" w:rsidRPr="001A556C" w:rsidRDefault="00C234D1" w:rsidP="00CA0BF7">
            <w:pPr>
              <w:rPr>
                <w:rFonts w:ascii="Courier New" w:hAnsi="Courier New" w:cs="Courier New"/>
              </w:rPr>
            </w:pPr>
            <w:r w:rsidRPr="001A556C">
              <w:rPr>
                <w:rFonts w:ascii="Courier New" w:hAnsi="Courier New" w:cs="Courier New"/>
              </w:rPr>
              <w:t>hyb_DNA_RNA_cc.pqr, pot_hyb_DNA_RNA_cc_npbe_pdie2.dx</w:t>
            </w:r>
          </w:p>
        </w:tc>
      </w:tr>
    </w:tbl>
    <w:p w:rsidR="00644844" w:rsidRPr="00644844" w:rsidRDefault="00644844" w:rsidP="00644844"/>
    <w:p w:rsidR="00AB093B" w:rsidRDefault="00F33D31" w:rsidP="00B821E3">
      <w:pPr>
        <w:pStyle w:val="Heading1"/>
      </w:pPr>
      <w:bookmarkStart w:id="5" w:name="_Toc479412940"/>
      <w:r>
        <w:t>Example</w:t>
      </w:r>
      <w:r w:rsidR="00AB093B">
        <w:t xml:space="preserve"> </w:t>
      </w:r>
      <w:r w:rsidR="00C234D1">
        <w:t>file f</w:t>
      </w:r>
      <w:r w:rsidR="00644844">
        <w:t>olders</w:t>
      </w:r>
      <w:bookmarkEnd w:id="5"/>
    </w:p>
    <w:p w:rsidR="00F33D31" w:rsidRDefault="00AB093B" w:rsidP="00AB093B">
      <w:r>
        <w:t xml:space="preserve">Uncompress the </w:t>
      </w:r>
      <w:r w:rsidR="00F33D31">
        <w:t xml:space="preserve">files listed in the table below, </w:t>
      </w:r>
      <w:r>
        <w:t>using</w:t>
      </w:r>
      <w:r w:rsidR="00F33D31">
        <w:t xml:space="preserve"> the command</w:t>
      </w:r>
    </w:p>
    <w:p w:rsidR="00AB093B" w:rsidRPr="00F33D31" w:rsidRDefault="00F33D31" w:rsidP="00AB093B">
      <w:pPr>
        <w:rPr>
          <w:rFonts w:ascii="Courier New" w:hAnsi="Courier New" w:cs="Courier New"/>
        </w:rPr>
      </w:pPr>
      <w:r w:rsidRPr="00F33D31">
        <w:rPr>
          <w:rFonts w:ascii="Courier New" w:hAnsi="Courier New" w:cs="Courier New"/>
          <w:highlight w:val="lightGray"/>
        </w:rPr>
        <w:t xml:space="preserve">$ </w:t>
      </w:r>
      <w:r w:rsidR="00AB093B" w:rsidRPr="00F33D31">
        <w:rPr>
          <w:rFonts w:ascii="Courier New" w:hAnsi="Courier New" w:cs="Courier New"/>
          <w:highlight w:val="lightGray"/>
        </w:rPr>
        <w:t>tar –zxvf {filename}.tar.gz</w:t>
      </w:r>
    </w:p>
    <w:tbl>
      <w:tblPr>
        <w:tblStyle w:val="GridTable4-Accent5"/>
        <w:tblW w:w="9355" w:type="dxa"/>
        <w:tblLayout w:type="fixed"/>
        <w:tblLook w:val="0420" w:firstRow="1" w:lastRow="0" w:firstColumn="0" w:lastColumn="0" w:noHBand="0" w:noVBand="1"/>
      </w:tblPr>
      <w:tblGrid>
        <w:gridCol w:w="3685"/>
        <w:gridCol w:w="5670"/>
      </w:tblGrid>
      <w:tr w:rsidR="00AB093B" w:rsidTr="00F33D31">
        <w:trPr>
          <w:cnfStyle w:val="100000000000" w:firstRow="1" w:lastRow="0" w:firstColumn="0" w:lastColumn="0" w:oddVBand="0" w:evenVBand="0" w:oddHBand="0" w:evenHBand="0" w:firstRowFirstColumn="0" w:firstRowLastColumn="0" w:lastRowFirstColumn="0" w:lastRowLastColumn="0"/>
        </w:trPr>
        <w:tc>
          <w:tcPr>
            <w:tcW w:w="3685" w:type="dxa"/>
          </w:tcPr>
          <w:p w:rsidR="00AB093B" w:rsidRDefault="00B87C9A" w:rsidP="00F33D31">
            <w:pPr>
              <w:jc w:val="center"/>
            </w:pPr>
            <w:r>
              <w:t>Simulation Examples</w:t>
            </w:r>
          </w:p>
        </w:tc>
        <w:tc>
          <w:tcPr>
            <w:tcW w:w="5670" w:type="dxa"/>
          </w:tcPr>
          <w:p w:rsidR="00AB093B" w:rsidRDefault="00AB093B" w:rsidP="00F33D31">
            <w:pPr>
              <w:jc w:val="center"/>
            </w:pPr>
            <w:r>
              <w:t>Compress</w:t>
            </w:r>
            <w:r w:rsidR="00F33D31">
              <w:t>ed files</w:t>
            </w:r>
          </w:p>
        </w:tc>
      </w:tr>
      <w:tr w:rsidR="00AB093B" w:rsidTr="00F33D31">
        <w:trPr>
          <w:cnfStyle w:val="000000100000" w:firstRow="0" w:lastRow="0" w:firstColumn="0" w:lastColumn="0" w:oddVBand="0" w:evenVBand="0" w:oddHBand="1" w:evenHBand="0" w:firstRowFirstColumn="0" w:firstRowLastColumn="0" w:lastRowFirstColumn="0" w:lastRowLastColumn="0"/>
        </w:trPr>
        <w:tc>
          <w:tcPr>
            <w:tcW w:w="3685" w:type="dxa"/>
          </w:tcPr>
          <w:p w:rsidR="00AB093B" w:rsidRDefault="00AB093B" w:rsidP="00CA0BF7">
            <w:r>
              <w:t>Excess potential calculation</w:t>
            </w:r>
            <w:r w:rsidR="00DE15E7">
              <w:t xml:space="preserve"> for </w:t>
            </w:r>
            <w:r w:rsidR="00DE15E7">
              <w:t>5 mM CoHexCl</w:t>
            </w:r>
            <w:r w:rsidR="00DE15E7">
              <w:rPr>
                <w:vertAlign w:val="subscript"/>
              </w:rPr>
              <w:t>3</w:t>
            </w:r>
            <w:r w:rsidR="00DE15E7">
              <w:t xml:space="preserve"> using the A-GCMC method</w:t>
            </w:r>
          </w:p>
        </w:tc>
        <w:tc>
          <w:tcPr>
            <w:tcW w:w="5670" w:type="dxa"/>
          </w:tcPr>
          <w:p w:rsidR="00AB093B" w:rsidRDefault="00AB093B" w:rsidP="00CA0BF7">
            <w:r>
              <w:rPr>
                <w:rFonts w:ascii="Courier New" w:hAnsi="Courier New" w:cs="Courier New"/>
              </w:rPr>
              <w:t>./gibs/Simulation_E</w:t>
            </w:r>
            <w:r w:rsidRPr="004C4453">
              <w:rPr>
                <w:rFonts w:ascii="Courier New" w:hAnsi="Courier New" w:cs="Courier New"/>
              </w:rPr>
              <w:t>xamples/excess_chempot_CoHexCl3_AGCMC_</w:t>
            </w:r>
            <w:r w:rsidRPr="00AB093B">
              <w:rPr>
                <w:rFonts w:ascii="Courier New" w:hAnsi="Courier New" w:cs="Courier New"/>
              </w:rPr>
              <w:t>UPM</w:t>
            </w:r>
            <w:r w:rsidRPr="00AB093B">
              <w:rPr>
                <w:rFonts w:ascii="Courier New" w:hAnsi="Courier New" w:cs="Courier New"/>
              </w:rPr>
              <w:t>.tar.gz</w:t>
            </w:r>
          </w:p>
        </w:tc>
      </w:tr>
      <w:tr w:rsidR="00AB093B" w:rsidTr="00F33D31">
        <w:tc>
          <w:tcPr>
            <w:tcW w:w="3685" w:type="dxa"/>
          </w:tcPr>
          <w:p w:rsidR="00AB093B" w:rsidRDefault="00AB093B" w:rsidP="00AB093B">
            <w:r>
              <w:t>Example 6A: Simulation with 25 bp poly(dA):poly(dT) DNA duplex in 5 mM CoHexCl</w:t>
            </w:r>
            <w:r>
              <w:rPr>
                <w:vertAlign w:val="subscript"/>
              </w:rPr>
              <w:t>3</w:t>
            </w:r>
            <w:r>
              <w:t xml:space="preserve"> , using the UPM model</w:t>
            </w:r>
          </w:p>
        </w:tc>
        <w:tc>
          <w:tcPr>
            <w:tcW w:w="5670" w:type="dxa"/>
          </w:tcPr>
          <w:p w:rsidR="00AB093B" w:rsidRPr="00AB093B" w:rsidRDefault="00AB093B" w:rsidP="00CA0BF7">
            <w:pPr>
              <w:rPr>
                <w:rFonts w:ascii="Courier New" w:hAnsi="Courier New" w:cs="Courier New"/>
              </w:rPr>
            </w:pPr>
            <w:r>
              <w:rPr>
                <w:rFonts w:ascii="Courier New" w:hAnsi="Courier New" w:cs="Courier New"/>
              </w:rPr>
              <w:t>./gibs/Simulation_E</w:t>
            </w:r>
            <w:r w:rsidRPr="004C4453">
              <w:rPr>
                <w:rFonts w:ascii="Courier New" w:hAnsi="Courier New" w:cs="Courier New"/>
              </w:rPr>
              <w:t>xamples/</w:t>
            </w:r>
            <w:r w:rsidRPr="00616F30">
              <w:rPr>
                <w:rFonts w:ascii="Courier New" w:hAnsi="Courier New" w:cs="Courier New"/>
              </w:rPr>
              <w:t>CoHexCl3_UPM_PolyAT25</w:t>
            </w:r>
            <w:r>
              <w:rPr>
                <w:rFonts w:ascii="Courier New" w:hAnsi="Courier New" w:cs="Courier New"/>
              </w:rPr>
              <w:t>.tar.gz</w:t>
            </w:r>
          </w:p>
        </w:tc>
      </w:tr>
      <w:tr w:rsidR="00AB093B" w:rsidTr="00F33D31">
        <w:trPr>
          <w:cnfStyle w:val="000000100000" w:firstRow="0" w:lastRow="0" w:firstColumn="0" w:lastColumn="0" w:oddVBand="0" w:evenVBand="0" w:oddHBand="1" w:evenHBand="0" w:firstRowFirstColumn="0" w:firstRowLastColumn="0" w:lastRowFirstColumn="0" w:lastRowLastColumn="0"/>
        </w:trPr>
        <w:tc>
          <w:tcPr>
            <w:tcW w:w="3685" w:type="dxa"/>
          </w:tcPr>
          <w:p w:rsidR="00AB093B" w:rsidRDefault="00AB093B" w:rsidP="00CA0BF7">
            <w:r>
              <w:t xml:space="preserve">Example 6B: </w:t>
            </w:r>
            <w:r>
              <w:t>Simulation with</w:t>
            </w:r>
            <w:r w:rsidR="00262039">
              <w:t xml:space="preserve"> 25 bp</w:t>
            </w:r>
            <w:r>
              <w:t xml:space="preserve"> A-RNA duplex in 5 mM CoHexCl</w:t>
            </w:r>
            <w:r>
              <w:rPr>
                <w:vertAlign w:val="subscript"/>
              </w:rPr>
              <w:t>3</w:t>
            </w:r>
            <w:r>
              <w:t>, using the UPM model</w:t>
            </w:r>
          </w:p>
        </w:tc>
        <w:tc>
          <w:tcPr>
            <w:tcW w:w="5670" w:type="dxa"/>
          </w:tcPr>
          <w:p w:rsidR="00AB093B" w:rsidRDefault="00AB093B" w:rsidP="00CA0BF7">
            <w:r>
              <w:rPr>
                <w:rFonts w:ascii="Courier New" w:hAnsi="Courier New" w:cs="Courier New"/>
              </w:rPr>
              <w:t>./gibs/Simulation_E</w:t>
            </w:r>
            <w:r w:rsidRPr="004C4453">
              <w:rPr>
                <w:rFonts w:ascii="Courier New" w:hAnsi="Courier New" w:cs="Courier New"/>
              </w:rPr>
              <w:t>xamples/</w:t>
            </w:r>
            <w:r w:rsidRPr="00AB093B">
              <w:rPr>
                <w:rFonts w:ascii="Courier New" w:hAnsi="Courier New" w:cs="Courier New"/>
              </w:rPr>
              <w:t>CoHexCl3_UPM_A_RNA</w:t>
            </w:r>
            <w:r>
              <w:rPr>
                <w:rFonts w:ascii="Courier New" w:hAnsi="Courier New" w:cs="Courier New"/>
              </w:rPr>
              <w:t>.tar.gz</w:t>
            </w:r>
          </w:p>
        </w:tc>
      </w:tr>
      <w:tr w:rsidR="00AB093B" w:rsidTr="00F33D31">
        <w:tc>
          <w:tcPr>
            <w:tcW w:w="3685" w:type="dxa"/>
          </w:tcPr>
          <w:p w:rsidR="00AB093B" w:rsidRDefault="00AB093B" w:rsidP="00CA0BF7">
            <w:r>
              <w:t xml:space="preserve">Example 6C: Simulation with 25 </w:t>
            </w:r>
            <w:r w:rsidR="00262039">
              <w:t>bp m</w:t>
            </w:r>
            <w:r>
              <w:t>ixed sequence DNA in 5 mM</w:t>
            </w:r>
            <w:r w:rsidRPr="006E40B5">
              <w:t xml:space="preserve"> </w:t>
            </w:r>
            <w:r>
              <w:t>CoHexCl</w:t>
            </w:r>
            <w:r>
              <w:rPr>
                <w:vertAlign w:val="subscript"/>
              </w:rPr>
              <w:t>3</w:t>
            </w:r>
            <w:r>
              <w:t>, using the UPM model</w:t>
            </w:r>
          </w:p>
        </w:tc>
        <w:tc>
          <w:tcPr>
            <w:tcW w:w="5670" w:type="dxa"/>
          </w:tcPr>
          <w:p w:rsidR="00AB093B" w:rsidRPr="00327548" w:rsidRDefault="00AB093B" w:rsidP="00CA0BF7">
            <w:pPr>
              <w:rPr>
                <w:rFonts w:ascii="Courier New" w:hAnsi="Courier New" w:cs="Courier New"/>
              </w:rPr>
            </w:pPr>
            <w:r>
              <w:rPr>
                <w:rFonts w:ascii="Courier New" w:hAnsi="Courier New" w:cs="Courier New"/>
              </w:rPr>
              <w:t>./gibs/Simulation_E</w:t>
            </w:r>
            <w:r w:rsidRPr="004C4453">
              <w:rPr>
                <w:rFonts w:ascii="Courier New" w:hAnsi="Courier New" w:cs="Courier New"/>
              </w:rPr>
              <w:t>xamples/</w:t>
            </w:r>
            <w:r w:rsidRPr="00AB093B">
              <w:rPr>
                <w:rFonts w:ascii="Courier New" w:hAnsi="Courier New" w:cs="Courier New"/>
              </w:rPr>
              <w:t>CoHexCl3_UPM_Mixed_DNA_Sequence</w:t>
            </w:r>
            <w:r>
              <w:rPr>
                <w:rFonts w:ascii="Courier New" w:hAnsi="Courier New" w:cs="Courier New"/>
              </w:rPr>
              <w:t>.tar.gz</w:t>
            </w:r>
          </w:p>
        </w:tc>
      </w:tr>
      <w:tr w:rsidR="00AB093B" w:rsidTr="00F33D31">
        <w:trPr>
          <w:cnfStyle w:val="000000100000" w:firstRow="0" w:lastRow="0" w:firstColumn="0" w:lastColumn="0" w:oddVBand="0" w:evenVBand="0" w:oddHBand="1" w:evenHBand="0" w:firstRowFirstColumn="0" w:firstRowLastColumn="0" w:lastRowFirstColumn="0" w:lastRowLastColumn="0"/>
        </w:trPr>
        <w:tc>
          <w:tcPr>
            <w:tcW w:w="3685" w:type="dxa"/>
          </w:tcPr>
          <w:p w:rsidR="00AB093B" w:rsidRDefault="00AB093B" w:rsidP="00CA0BF7">
            <w:r>
              <w:t xml:space="preserve">Example 6D: Simulation with </w:t>
            </w:r>
            <w:r w:rsidR="00262039">
              <w:t xml:space="preserve">25 bp </w:t>
            </w:r>
            <w:r>
              <w:t>DNA:RNA hybrid in 5 mM CoHexCl</w:t>
            </w:r>
            <w:r>
              <w:rPr>
                <w:vertAlign w:val="subscript"/>
              </w:rPr>
              <w:t>3</w:t>
            </w:r>
            <w:r>
              <w:t>, using the UPM model</w:t>
            </w:r>
          </w:p>
        </w:tc>
        <w:tc>
          <w:tcPr>
            <w:tcW w:w="5670" w:type="dxa"/>
          </w:tcPr>
          <w:p w:rsidR="00AB093B" w:rsidRPr="00850007" w:rsidRDefault="00AB093B" w:rsidP="00CA0BF7">
            <w:pPr>
              <w:rPr>
                <w:rFonts w:ascii="Courier New" w:hAnsi="Courier New" w:cs="Courier New"/>
              </w:rPr>
            </w:pPr>
            <w:r>
              <w:rPr>
                <w:rFonts w:ascii="Courier New" w:hAnsi="Courier New" w:cs="Courier New"/>
              </w:rPr>
              <w:t>./gibs/Simulation_E</w:t>
            </w:r>
            <w:r w:rsidRPr="004C4453">
              <w:rPr>
                <w:rFonts w:ascii="Courier New" w:hAnsi="Courier New" w:cs="Courier New"/>
              </w:rPr>
              <w:t>xamples/</w:t>
            </w:r>
            <w:r w:rsidRPr="00AB093B">
              <w:rPr>
                <w:rFonts w:ascii="Courier New" w:hAnsi="Courier New" w:cs="Courier New"/>
              </w:rPr>
              <w:t>CoHexCl3_UPM_DNA_RNA_Hybrid</w:t>
            </w:r>
            <w:r>
              <w:rPr>
                <w:rFonts w:ascii="Courier New" w:hAnsi="Courier New" w:cs="Courier New"/>
              </w:rPr>
              <w:t>.tar.gz</w:t>
            </w:r>
          </w:p>
        </w:tc>
      </w:tr>
    </w:tbl>
    <w:p w:rsidR="00AB093B" w:rsidRDefault="00AB093B" w:rsidP="00AB093B"/>
    <w:p w:rsidR="00387627" w:rsidRPr="00AB093B" w:rsidRDefault="00387627" w:rsidP="00387627">
      <w:r>
        <w:t>Note: All input files are provided. Due to the large file sizes associated with the particle count and acceptance rates, only the RDF output files and final simulation states are provided. However, for the equilibration</w:t>
      </w:r>
      <w:r w:rsidR="00C234D1">
        <w:t xml:space="preserve"> runs, </w:t>
      </w:r>
      <w:r w:rsidR="00C234D1">
        <w:t>all the output files are provided</w:t>
      </w:r>
    </w:p>
    <w:p w:rsidR="000B301E" w:rsidRDefault="000B301E" w:rsidP="000670B9">
      <w:pPr>
        <w:pStyle w:val="Heading1"/>
      </w:pPr>
      <w:bookmarkStart w:id="6" w:name="_Toc479412941"/>
      <w:r>
        <w:t>Excess chemical potential calculation for 5mM CoHexCl</w:t>
      </w:r>
      <w:r w:rsidRPr="006A06BF">
        <w:rPr>
          <w:vertAlign w:val="subscript"/>
        </w:rPr>
        <w:t>3</w:t>
      </w:r>
      <w:bookmarkEnd w:id="6"/>
    </w:p>
    <w:p w:rsidR="000B301E" w:rsidRDefault="000B301E" w:rsidP="000B301E">
      <w:r>
        <w:t xml:space="preserve">Results </w:t>
      </w:r>
      <w:r w:rsidR="004C4453">
        <w:t>from t</w:t>
      </w:r>
      <w:r>
        <w:t xml:space="preserve">he A-GCMC iterative </w:t>
      </w:r>
      <w:r w:rsidR="004C4453">
        <w:t>simulations</w:t>
      </w:r>
      <w:r>
        <w:t xml:space="preserve"> are </w:t>
      </w:r>
      <w:r w:rsidR="004C4453">
        <w:t>provided</w:t>
      </w:r>
      <w:r>
        <w:t xml:space="preserve"> below.</w:t>
      </w:r>
      <w:r w:rsidR="004C4453">
        <w:t xml:space="preserve"> </w:t>
      </w:r>
    </w:p>
    <w:p w:rsidR="004C4453" w:rsidRDefault="004C4453" w:rsidP="000B301E">
      <w:r>
        <w:t>Excess chemical potential of CoHex</w:t>
      </w:r>
      <w:r>
        <w:rPr>
          <w:vertAlign w:val="superscript"/>
        </w:rPr>
        <w:t>3+</w:t>
      </w:r>
      <w:r>
        <w:t xml:space="preserve"> = </w:t>
      </w:r>
      <w:r w:rsidR="005A65E1">
        <w:t>-0.6876</w:t>
      </w:r>
      <w:r w:rsidR="005E16E7">
        <w:t xml:space="preserve"> kcal/mol</w:t>
      </w:r>
    </w:p>
    <w:p w:rsidR="005A65E1" w:rsidRPr="004C4453" w:rsidRDefault="005A65E1" w:rsidP="000B301E">
      <w:r>
        <w:t>Ex</w:t>
      </w:r>
      <w:r>
        <w:t>cess chemical potential of Cl</w:t>
      </w:r>
      <w:r>
        <w:rPr>
          <w:vertAlign w:val="superscript"/>
        </w:rPr>
        <w:t>-</w:t>
      </w:r>
      <w:r>
        <w:t xml:space="preserve"> = </w:t>
      </w:r>
      <w:r>
        <w:t>-0.09965</w:t>
      </w:r>
      <w:r w:rsidR="005E16E7">
        <w:t xml:space="preserve"> kcal/mol</w:t>
      </w:r>
    </w:p>
    <w:p w:rsidR="000B301E" w:rsidRPr="000B301E" w:rsidRDefault="000B301E" w:rsidP="000B301E">
      <w:pPr>
        <w:rPr>
          <w:b/>
        </w:rPr>
      </w:pPr>
      <w:r w:rsidRPr="000B301E">
        <w:rPr>
          <w:b/>
        </w:rPr>
        <w:t>CoHex</w:t>
      </w:r>
      <w:r w:rsidRPr="000B301E">
        <w:rPr>
          <w:b/>
          <w:vertAlign w:val="superscript"/>
        </w:rPr>
        <w:t>3+</w:t>
      </w:r>
      <w:r w:rsidRPr="000B301E">
        <w:rPr>
          <w:b/>
        </w:rPr>
        <w:t xml:space="preserve"> ions</w:t>
      </w:r>
      <w:r w:rsidR="004C4453">
        <w:rPr>
          <w:b/>
        </w:rPr>
        <w:t xml:space="preserve"> (</w:t>
      </w:r>
      <w:r w:rsidR="004C4453" w:rsidRPr="005A65E1">
        <w:rPr>
          <w:rFonts w:ascii="Courier New" w:hAnsi="Courier New" w:cs="Courier New"/>
          <w:b/>
        </w:rPr>
        <w:t>chempot_particletype_CoHex.out</w:t>
      </w:r>
      <w:r w:rsidR="005A65E1">
        <w:rPr>
          <w:b/>
        </w:rPr>
        <w:t>)</w:t>
      </w:r>
    </w:p>
    <w:p w:rsidR="000B301E" w:rsidRDefault="000B301E" w:rsidP="000B30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iteration#</w:t>
      </w:r>
      <w:r>
        <w:rPr>
          <w:rFonts w:ascii="Lucida Console" w:hAnsi="Lucida Console" w:cs="Lucida Console"/>
          <w:sz w:val="20"/>
          <w:szCs w:val="20"/>
        </w:rPr>
        <w:tab/>
        <w:t>avg_conc(M)</w:t>
      </w:r>
      <w:r>
        <w:rPr>
          <w:rFonts w:ascii="Lucida Console" w:hAnsi="Lucida Console" w:cs="Lucida Console"/>
          <w:sz w:val="20"/>
          <w:szCs w:val="20"/>
        </w:rPr>
        <w:tab/>
        <w:t>avg_num</w:t>
      </w:r>
      <w:r>
        <w:rPr>
          <w:rFonts w:ascii="Lucida Console" w:hAnsi="Lucida Console" w:cs="Lucida Console"/>
          <w:sz w:val="20"/>
          <w:szCs w:val="20"/>
        </w:rPr>
        <w:tab/>
        <w:t>mu_ex(kcal/mol)</w:t>
      </w:r>
      <w:r>
        <w:rPr>
          <w:rFonts w:ascii="Lucida Console" w:hAnsi="Lucida Console" w:cs="Lucida Console"/>
          <w:sz w:val="20"/>
          <w:szCs w:val="20"/>
        </w:rPr>
        <w:tab/>
        <w:t>mu_old(kcal/mol)</w:t>
      </w:r>
      <w:r>
        <w:rPr>
          <w:rFonts w:ascii="Lucida Console" w:hAnsi="Lucida Console" w:cs="Lucida Console"/>
          <w:sz w:val="20"/>
          <w:szCs w:val="20"/>
        </w:rPr>
        <w:tab/>
        <w:t>mu_new(kcal/mol)</w:t>
      </w:r>
      <w:r>
        <w:rPr>
          <w:rFonts w:ascii="Lucida Console" w:hAnsi="Lucida Console" w:cs="Lucida Console"/>
          <w:sz w:val="20"/>
          <w:szCs w:val="20"/>
        </w:rPr>
        <w:tab/>
        <w:t>target_concentration(M)</w:t>
      </w:r>
    </w:p>
    <w:p w:rsidR="000B301E" w:rsidRDefault="000B301E" w:rsidP="000B30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w:t>
      </w:r>
      <w:r>
        <w:rPr>
          <w:rFonts w:ascii="Lucida Console" w:hAnsi="Lucida Console" w:cs="Lucida Console"/>
          <w:sz w:val="20"/>
          <w:szCs w:val="20"/>
        </w:rPr>
        <w:tab/>
        <w:t>0</w:t>
      </w:r>
      <w:r>
        <w:rPr>
          <w:rFonts w:ascii="Lucida Console" w:hAnsi="Lucida Console" w:cs="Lucida Console"/>
          <w:sz w:val="20"/>
          <w:szCs w:val="20"/>
        </w:rPr>
        <w:tab/>
        <w:t>0</w:t>
      </w:r>
      <w:r>
        <w:rPr>
          <w:rFonts w:ascii="Lucida Console" w:hAnsi="Lucida Console" w:cs="Lucida Console"/>
          <w:sz w:val="20"/>
          <w:szCs w:val="20"/>
        </w:rPr>
        <w:tab/>
        <w:t>-0.3</w:t>
      </w:r>
      <w:r>
        <w:rPr>
          <w:rFonts w:ascii="Lucida Console" w:hAnsi="Lucida Console" w:cs="Lucida Console"/>
          <w:sz w:val="20"/>
          <w:szCs w:val="20"/>
        </w:rPr>
        <w:tab/>
        <w:t>-2.07402</w:t>
      </w:r>
      <w:r>
        <w:rPr>
          <w:rFonts w:ascii="Lucida Console" w:hAnsi="Lucida Console" w:cs="Lucida Console"/>
          <w:sz w:val="20"/>
          <w:szCs w:val="20"/>
        </w:rPr>
        <w:tab/>
        <w:t>-2.07402</w:t>
      </w:r>
      <w:r>
        <w:rPr>
          <w:rFonts w:ascii="Lucida Console" w:hAnsi="Lucida Console" w:cs="Lucida Console"/>
          <w:sz w:val="20"/>
          <w:szCs w:val="20"/>
        </w:rPr>
        <w:tab/>
        <w:t>0.05</w:t>
      </w:r>
    </w:p>
    <w:p w:rsidR="000B301E" w:rsidRDefault="000B301E" w:rsidP="000B30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w:t>
      </w:r>
      <w:r>
        <w:rPr>
          <w:rFonts w:ascii="Lucida Console" w:hAnsi="Lucida Console" w:cs="Lucida Console"/>
          <w:sz w:val="20"/>
          <w:szCs w:val="20"/>
        </w:rPr>
        <w:tab/>
        <w:t>0.100</w:t>
      </w:r>
      <w:r>
        <w:rPr>
          <w:rFonts w:ascii="Lucida Console" w:hAnsi="Lucida Console" w:cs="Lucida Console"/>
          <w:sz w:val="20"/>
          <w:szCs w:val="20"/>
        </w:rPr>
        <w:t>585</w:t>
      </w:r>
      <w:r>
        <w:rPr>
          <w:rFonts w:ascii="Lucida Console" w:hAnsi="Lucida Console" w:cs="Lucida Console"/>
          <w:sz w:val="20"/>
          <w:szCs w:val="20"/>
        </w:rPr>
        <w:tab/>
        <w:t>60.5729</w:t>
      </w:r>
      <w:r>
        <w:rPr>
          <w:rFonts w:ascii="Lucida Console" w:hAnsi="Lucida Console" w:cs="Lucida Console"/>
          <w:sz w:val="20"/>
          <w:szCs w:val="20"/>
        </w:rPr>
        <w:tab/>
        <w:t>-0.713926</w:t>
      </w:r>
      <w:r>
        <w:rPr>
          <w:rFonts w:ascii="Lucida Console" w:hAnsi="Lucida Console" w:cs="Lucida Console"/>
          <w:sz w:val="20"/>
          <w:szCs w:val="20"/>
        </w:rPr>
        <w:tab/>
        <w:t>-2.07402</w:t>
      </w:r>
      <w:r>
        <w:rPr>
          <w:rFonts w:ascii="Lucida Console" w:hAnsi="Lucida Console" w:cs="Lucida Console"/>
          <w:sz w:val="20"/>
          <w:szCs w:val="20"/>
        </w:rPr>
        <w:tab/>
      </w:r>
      <w:r>
        <w:rPr>
          <w:rFonts w:ascii="Lucida Console" w:hAnsi="Lucida Console" w:cs="Lucida Console"/>
          <w:sz w:val="20"/>
          <w:szCs w:val="20"/>
        </w:rPr>
        <w:t>3.16784</w:t>
      </w:r>
      <w:r>
        <w:rPr>
          <w:rFonts w:ascii="Lucida Console" w:hAnsi="Lucida Console" w:cs="Lucida Console"/>
          <w:sz w:val="20"/>
          <w:szCs w:val="20"/>
        </w:rPr>
        <w:tab/>
        <w:t>0.05</w:t>
      </w:r>
    </w:p>
    <w:p w:rsidR="000B301E" w:rsidRDefault="000B301E" w:rsidP="000B30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2</w:t>
      </w:r>
      <w:r>
        <w:rPr>
          <w:rFonts w:ascii="Lucida Console" w:hAnsi="Lucida Console" w:cs="Lucida Console"/>
          <w:sz w:val="20"/>
          <w:szCs w:val="20"/>
        </w:rPr>
        <w:tab/>
        <w:t>0.039</w:t>
      </w:r>
      <w:r>
        <w:rPr>
          <w:rFonts w:ascii="Lucida Console" w:hAnsi="Lucida Console" w:cs="Lucida Console"/>
          <w:sz w:val="20"/>
          <w:szCs w:val="20"/>
        </w:rPr>
        <w:t>8857</w:t>
      </w:r>
      <w:r>
        <w:rPr>
          <w:rFonts w:ascii="Lucida Console" w:hAnsi="Lucida Console" w:cs="Lucida Console"/>
          <w:sz w:val="20"/>
          <w:szCs w:val="20"/>
        </w:rPr>
        <w:tab/>
        <w:t>24.0193</w:t>
      </w:r>
      <w:r>
        <w:rPr>
          <w:rFonts w:ascii="Lucida Console" w:hAnsi="Lucida Console" w:cs="Lucida Console"/>
          <w:sz w:val="20"/>
          <w:szCs w:val="20"/>
        </w:rPr>
        <w:tab/>
        <w:t>-1.25998</w:t>
      </w:r>
      <w:r>
        <w:rPr>
          <w:rFonts w:ascii="Lucida Console" w:hAnsi="Lucida Console" w:cs="Lucida Console"/>
          <w:sz w:val="20"/>
          <w:szCs w:val="20"/>
        </w:rPr>
        <w:tab/>
        <w:t>-3.16784</w:t>
      </w:r>
      <w:r>
        <w:rPr>
          <w:rFonts w:ascii="Lucida Console" w:hAnsi="Lucida Console" w:cs="Lucida Console"/>
          <w:sz w:val="20"/>
          <w:szCs w:val="20"/>
        </w:rPr>
        <w:tab/>
      </w:r>
      <w:r>
        <w:rPr>
          <w:rFonts w:ascii="Lucida Console" w:hAnsi="Lucida Console" w:cs="Lucida Console"/>
          <w:sz w:val="20"/>
          <w:szCs w:val="20"/>
        </w:rPr>
        <w:t>3.19646</w:t>
      </w:r>
      <w:r>
        <w:rPr>
          <w:rFonts w:ascii="Lucida Console" w:hAnsi="Lucida Console" w:cs="Lucida Console"/>
          <w:sz w:val="20"/>
          <w:szCs w:val="20"/>
        </w:rPr>
        <w:tab/>
        <w:t>0.05</w:t>
      </w:r>
    </w:p>
    <w:p w:rsidR="000B301E" w:rsidRDefault="000B301E" w:rsidP="000B30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3</w:t>
      </w:r>
      <w:r>
        <w:rPr>
          <w:rFonts w:ascii="Lucida Console" w:hAnsi="Lucida Console" w:cs="Lucida Console"/>
          <w:sz w:val="20"/>
          <w:szCs w:val="20"/>
        </w:rPr>
        <w:tab/>
        <w:t>0.054</w:t>
      </w:r>
      <w:r>
        <w:rPr>
          <w:rFonts w:ascii="Lucida Console" w:hAnsi="Lucida Console" w:cs="Lucida Console"/>
          <w:sz w:val="20"/>
          <w:szCs w:val="20"/>
        </w:rPr>
        <w:t>7647</w:t>
      </w:r>
      <w:r>
        <w:rPr>
          <w:rFonts w:ascii="Lucida Console" w:hAnsi="Lucida Console" w:cs="Lucida Console"/>
          <w:sz w:val="20"/>
          <w:szCs w:val="20"/>
        </w:rPr>
        <w:tab/>
        <w:t>32.9795</w:t>
      </w:r>
      <w:r>
        <w:rPr>
          <w:rFonts w:ascii="Lucida Console" w:hAnsi="Lucida Console" w:cs="Lucida Console"/>
          <w:sz w:val="20"/>
          <w:szCs w:val="20"/>
        </w:rPr>
        <w:tab/>
        <w:t>-1.47634</w:t>
      </w:r>
      <w:r>
        <w:rPr>
          <w:rFonts w:ascii="Lucida Console" w:hAnsi="Lucida Console" w:cs="Lucida Console"/>
          <w:sz w:val="20"/>
          <w:szCs w:val="20"/>
        </w:rPr>
        <w:tab/>
        <w:t>-3.19646</w:t>
      </w:r>
      <w:r>
        <w:rPr>
          <w:rFonts w:ascii="Lucida Console" w:hAnsi="Lucida Console" w:cs="Lucida Console"/>
          <w:sz w:val="20"/>
          <w:szCs w:val="20"/>
        </w:rPr>
        <w:tab/>
      </w:r>
      <w:r>
        <w:rPr>
          <w:rFonts w:ascii="Lucida Console" w:hAnsi="Lucida Console" w:cs="Lucida Console"/>
          <w:sz w:val="20"/>
          <w:szCs w:val="20"/>
        </w:rPr>
        <w:t>3.38781</w:t>
      </w:r>
      <w:r>
        <w:rPr>
          <w:rFonts w:ascii="Lucida Console" w:hAnsi="Lucida Console" w:cs="Lucida Console"/>
          <w:sz w:val="20"/>
          <w:szCs w:val="20"/>
        </w:rPr>
        <w:tab/>
        <w:t>0.05</w:t>
      </w:r>
    </w:p>
    <w:p w:rsidR="000B301E" w:rsidRDefault="000B301E" w:rsidP="000B30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4</w:t>
      </w:r>
      <w:r>
        <w:rPr>
          <w:rFonts w:ascii="Lucida Console" w:hAnsi="Lucida Console" w:cs="Lucida Console"/>
          <w:sz w:val="20"/>
          <w:szCs w:val="20"/>
        </w:rPr>
        <w:tab/>
        <w:t>0.048</w:t>
      </w:r>
      <w:r>
        <w:rPr>
          <w:rFonts w:ascii="Lucida Console" w:hAnsi="Lucida Console" w:cs="Lucida Console"/>
          <w:sz w:val="20"/>
          <w:szCs w:val="20"/>
        </w:rPr>
        <w:t>7568</w:t>
      </w:r>
      <w:r>
        <w:rPr>
          <w:rFonts w:ascii="Lucida Console" w:hAnsi="Lucida Console" w:cs="Lucida Console"/>
          <w:sz w:val="20"/>
          <w:szCs w:val="20"/>
        </w:rPr>
        <w:tab/>
        <w:t>29.3616</w:t>
      </w:r>
      <w:r>
        <w:rPr>
          <w:rFonts w:ascii="Lucida Console" w:hAnsi="Lucida Console" w:cs="Lucida Console"/>
          <w:sz w:val="20"/>
          <w:szCs w:val="20"/>
        </w:rPr>
        <w:tab/>
        <w:t>-1.59888</w:t>
      </w:r>
      <w:r>
        <w:rPr>
          <w:rFonts w:ascii="Lucida Console" w:hAnsi="Lucida Console" w:cs="Lucida Console"/>
          <w:sz w:val="20"/>
          <w:szCs w:val="20"/>
        </w:rPr>
        <w:tab/>
        <w:t>-3.38781</w:t>
      </w:r>
      <w:r>
        <w:rPr>
          <w:rFonts w:ascii="Lucida Console" w:hAnsi="Lucida Console" w:cs="Lucida Console"/>
          <w:sz w:val="20"/>
          <w:szCs w:val="20"/>
        </w:rPr>
        <w:tab/>
      </w:r>
      <w:r>
        <w:rPr>
          <w:rFonts w:ascii="Lucida Console" w:hAnsi="Lucida Console" w:cs="Lucida Console"/>
          <w:sz w:val="20"/>
          <w:szCs w:val="20"/>
        </w:rPr>
        <w:t>3.41616</w:t>
      </w:r>
      <w:r>
        <w:rPr>
          <w:rFonts w:ascii="Lucida Console" w:hAnsi="Lucida Console" w:cs="Lucida Console"/>
          <w:sz w:val="20"/>
          <w:szCs w:val="20"/>
        </w:rPr>
        <w:tab/>
        <w:t>0.05</w:t>
      </w:r>
    </w:p>
    <w:p w:rsidR="000B301E" w:rsidRDefault="000B301E" w:rsidP="000B30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5</w:t>
      </w:r>
      <w:r>
        <w:rPr>
          <w:rFonts w:ascii="Lucida Console" w:hAnsi="Lucida Console" w:cs="Lucida Console"/>
          <w:sz w:val="20"/>
          <w:szCs w:val="20"/>
        </w:rPr>
        <w:tab/>
        <w:t>0.0505398</w:t>
      </w:r>
      <w:r>
        <w:rPr>
          <w:rFonts w:ascii="Lucida Console" w:hAnsi="Lucida Console" w:cs="Lucida Console"/>
          <w:sz w:val="20"/>
          <w:szCs w:val="20"/>
        </w:rPr>
        <w:tab/>
        <w:t>30.4353</w:t>
      </w:r>
      <w:r>
        <w:rPr>
          <w:rFonts w:ascii="Lucida Console" w:hAnsi="Lucida Console" w:cs="Lucida Console"/>
          <w:sz w:val="20"/>
          <w:szCs w:val="20"/>
        </w:rPr>
        <w:tab/>
        <w:t>-1.64</w:t>
      </w:r>
      <w:r>
        <w:rPr>
          <w:rFonts w:ascii="Lucida Console" w:hAnsi="Lucida Console" w:cs="Lucida Console"/>
          <w:sz w:val="20"/>
          <w:szCs w:val="20"/>
        </w:rPr>
        <w:t>849</w:t>
      </w:r>
      <w:r>
        <w:rPr>
          <w:rFonts w:ascii="Lucida Console" w:hAnsi="Lucida Console" w:cs="Lucida Console"/>
          <w:sz w:val="20"/>
          <w:szCs w:val="20"/>
        </w:rPr>
        <w:tab/>
        <w:t>-3.41616</w:t>
      </w:r>
      <w:r>
        <w:rPr>
          <w:rFonts w:ascii="Lucida Console" w:hAnsi="Lucida Console" w:cs="Lucida Console"/>
          <w:sz w:val="20"/>
          <w:szCs w:val="20"/>
        </w:rPr>
        <w:tab/>
      </w:r>
      <w:r>
        <w:rPr>
          <w:rFonts w:ascii="Lucida Console" w:hAnsi="Lucida Console" w:cs="Lucida Console"/>
          <w:sz w:val="20"/>
          <w:szCs w:val="20"/>
        </w:rPr>
        <w:t>3.45285</w:t>
      </w:r>
      <w:r>
        <w:rPr>
          <w:rFonts w:ascii="Lucida Console" w:hAnsi="Lucida Console" w:cs="Lucida Console"/>
          <w:sz w:val="20"/>
          <w:szCs w:val="20"/>
        </w:rPr>
        <w:tab/>
        <w:t>0.05</w:t>
      </w:r>
    </w:p>
    <w:p w:rsidR="000B301E" w:rsidRDefault="000B301E" w:rsidP="000B30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6</w:t>
      </w:r>
      <w:r>
        <w:rPr>
          <w:rFonts w:ascii="Lucida Console" w:hAnsi="Lucida Console" w:cs="Lucida Console"/>
          <w:sz w:val="20"/>
          <w:szCs w:val="20"/>
        </w:rPr>
        <w:tab/>
        <w:t>0.049</w:t>
      </w:r>
      <w:r>
        <w:rPr>
          <w:rFonts w:ascii="Lucida Console" w:hAnsi="Lucida Console" w:cs="Lucida Console"/>
          <w:sz w:val="20"/>
          <w:szCs w:val="20"/>
        </w:rPr>
        <w:t>4534</w:t>
      </w:r>
      <w:r>
        <w:rPr>
          <w:rFonts w:ascii="Lucida Console" w:hAnsi="Lucida Console" w:cs="Lucida Console"/>
          <w:sz w:val="20"/>
          <w:szCs w:val="20"/>
        </w:rPr>
        <w:tab/>
        <w:t>29.7811</w:t>
      </w:r>
      <w:r>
        <w:rPr>
          <w:rFonts w:ascii="Lucida Console" w:hAnsi="Lucida Console" w:cs="Lucida Console"/>
          <w:sz w:val="20"/>
          <w:szCs w:val="20"/>
        </w:rPr>
        <w:tab/>
        <w:t>-1.67232</w:t>
      </w:r>
      <w:r>
        <w:rPr>
          <w:rFonts w:ascii="Lucida Console" w:hAnsi="Lucida Console" w:cs="Lucida Console"/>
          <w:sz w:val="20"/>
          <w:szCs w:val="20"/>
        </w:rPr>
        <w:tab/>
        <w:t>-3.45285</w:t>
      </w:r>
      <w:r>
        <w:rPr>
          <w:rFonts w:ascii="Lucida Console" w:hAnsi="Lucida Console" w:cs="Lucida Console"/>
          <w:sz w:val="20"/>
          <w:szCs w:val="20"/>
        </w:rPr>
        <w:tab/>
      </w:r>
      <w:r>
        <w:rPr>
          <w:rFonts w:ascii="Lucida Console" w:hAnsi="Lucida Console" w:cs="Lucida Console"/>
          <w:sz w:val="20"/>
          <w:szCs w:val="20"/>
        </w:rPr>
        <w:t>3.45317</w:t>
      </w:r>
      <w:r>
        <w:rPr>
          <w:rFonts w:ascii="Lucida Console" w:hAnsi="Lucida Console" w:cs="Lucida Console"/>
          <w:sz w:val="20"/>
          <w:szCs w:val="20"/>
        </w:rPr>
        <w:tab/>
        <w:t>0.05</w:t>
      </w:r>
    </w:p>
    <w:p w:rsidR="000B301E" w:rsidRDefault="000B301E" w:rsidP="000B30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7</w:t>
      </w:r>
      <w:r>
        <w:rPr>
          <w:rFonts w:ascii="Lucida Console" w:hAnsi="Lucida Console" w:cs="Lucida Console"/>
          <w:sz w:val="20"/>
          <w:szCs w:val="20"/>
        </w:rPr>
        <w:tab/>
        <w:t>0.050</w:t>
      </w:r>
      <w:r>
        <w:rPr>
          <w:rFonts w:ascii="Lucida Console" w:hAnsi="Lucida Console" w:cs="Lucida Console"/>
          <w:sz w:val="20"/>
          <w:szCs w:val="20"/>
        </w:rPr>
        <w:t>7587</w:t>
      </w:r>
      <w:r>
        <w:rPr>
          <w:rFonts w:ascii="Lucida Console" w:hAnsi="Lucida Console" w:cs="Lucida Console"/>
          <w:sz w:val="20"/>
          <w:szCs w:val="20"/>
        </w:rPr>
        <w:tab/>
        <w:t>30.5671</w:t>
      </w:r>
      <w:r>
        <w:rPr>
          <w:rFonts w:ascii="Lucida Console" w:hAnsi="Lucida Console" w:cs="Lucida Console"/>
          <w:sz w:val="20"/>
          <w:szCs w:val="20"/>
        </w:rPr>
        <w:tab/>
        <w:t>-1.68807</w:t>
      </w:r>
      <w:r>
        <w:rPr>
          <w:rFonts w:ascii="Lucida Console" w:hAnsi="Lucida Console" w:cs="Lucida Console"/>
          <w:sz w:val="20"/>
          <w:szCs w:val="20"/>
        </w:rPr>
        <w:tab/>
        <w:t>-3.45317</w:t>
      </w:r>
      <w:r>
        <w:rPr>
          <w:rFonts w:ascii="Lucida Console" w:hAnsi="Lucida Console" w:cs="Lucida Console"/>
          <w:sz w:val="20"/>
          <w:szCs w:val="20"/>
        </w:rPr>
        <w:tab/>
      </w:r>
      <w:r>
        <w:rPr>
          <w:rFonts w:ascii="Lucida Console" w:hAnsi="Lucida Console" w:cs="Lucida Console"/>
          <w:sz w:val="20"/>
          <w:szCs w:val="20"/>
        </w:rPr>
        <w:t>3.47437</w:t>
      </w:r>
      <w:r>
        <w:rPr>
          <w:rFonts w:ascii="Lucida Console" w:hAnsi="Lucida Console" w:cs="Lucida Console"/>
          <w:sz w:val="20"/>
          <w:szCs w:val="20"/>
        </w:rPr>
        <w:tab/>
        <w:t>0.05</w:t>
      </w:r>
    </w:p>
    <w:p w:rsidR="000B301E" w:rsidRDefault="000B301E" w:rsidP="000B30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8</w:t>
      </w:r>
      <w:r>
        <w:rPr>
          <w:rFonts w:ascii="Lucida Console" w:hAnsi="Lucida Console" w:cs="Lucida Console"/>
          <w:sz w:val="20"/>
          <w:szCs w:val="20"/>
        </w:rPr>
        <w:tab/>
        <w:t>0.049</w:t>
      </w:r>
      <w:r>
        <w:rPr>
          <w:rFonts w:ascii="Lucida Console" w:hAnsi="Lucida Console" w:cs="Lucida Console"/>
          <w:sz w:val="20"/>
          <w:szCs w:val="20"/>
        </w:rPr>
        <w:t>0768</w:t>
      </w:r>
      <w:r>
        <w:rPr>
          <w:rFonts w:ascii="Lucida Console" w:hAnsi="Lucida Console" w:cs="Lucida Console"/>
          <w:sz w:val="20"/>
          <w:szCs w:val="20"/>
        </w:rPr>
        <w:tab/>
        <w:t>29.5543</w:t>
      </w:r>
      <w:r>
        <w:rPr>
          <w:rFonts w:ascii="Lucida Console" w:hAnsi="Lucida Console" w:cs="Lucida Console"/>
          <w:sz w:val="20"/>
          <w:szCs w:val="20"/>
        </w:rPr>
        <w:tab/>
        <w:t>-1.68931</w:t>
      </w:r>
      <w:r>
        <w:rPr>
          <w:rFonts w:ascii="Lucida Console" w:hAnsi="Lucida Console" w:cs="Lucida Console"/>
          <w:sz w:val="20"/>
          <w:szCs w:val="20"/>
        </w:rPr>
        <w:tab/>
        <w:t>-3.47437</w:t>
      </w:r>
      <w:r>
        <w:rPr>
          <w:rFonts w:ascii="Lucida Console" w:hAnsi="Lucida Console" w:cs="Lucida Console"/>
          <w:sz w:val="20"/>
          <w:szCs w:val="20"/>
        </w:rPr>
        <w:tab/>
      </w:r>
      <w:r>
        <w:rPr>
          <w:rFonts w:ascii="Lucida Console" w:hAnsi="Lucida Console" w:cs="Lucida Console"/>
          <w:sz w:val="20"/>
          <w:szCs w:val="20"/>
        </w:rPr>
        <w:t>3.46462</w:t>
      </w:r>
      <w:r>
        <w:rPr>
          <w:rFonts w:ascii="Lucida Console" w:hAnsi="Lucida Console" w:cs="Lucida Console"/>
          <w:sz w:val="20"/>
          <w:szCs w:val="20"/>
        </w:rPr>
        <w:tab/>
        <w:t>0.05</w:t>
      </w:r>
    </w:p>
    <w:p w:rsidR="000B301E" w:rsidRDefault="000B301E" w:rsidP="000B30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9</w:t>
      </w:r>
      <w:r>
        <w:rPr>
          <w:rFonts w:ascii="Lucida Console" w:hAnsi="Lucida Console" w:cs="Lucida Console"/>
          <w:sz w:val="20"/>
          <w:szCs w:val="20"/>
        </w:rPr>
        <w:tab/>
        <w:t>0.0507404</w:t>
      </w:r>
      <w:r>
        <w:rPr>
          <w:rFonts w:ascii="Lucida Console" w:hAnsi="Lucida Console" w:cs="Lucida Console"/>
          <w:sz w:val="20"/>
          <w:szCs w:val="20"/>
        </w:rPr>
        <w:tab/>
        <w:t>30.5561</w:t>
      </w:r>
      <w:r>
        <w:rPr>
          <w:rFonts w:ascii="Lucida Console" w:hAnsi="Lucida Console" w:cs="Lucida Console"/>
          <w:sz w:val="20"/>
          <w:szCs w:val="20"/>
        </w:rPr>
        <w:tab/>
        <w:t>-1.6993</w:t>
      </w:r>
      <w:r>
        <w:rPr>
          <w:rFonts w:ascii="Lucida Console" w:hAnsi="Lucida Console" w:cs="Lucida Console"/>
          <w:sz w:val="20"/>
          <w:szCs w:val="20"/>
        </w:rPr>
        <w:tab/>
        <w:t>-3.46462</w:t>
      </w:r>
      <w:r>
        <w:rPr>
          <w:rFonts w:ascii="Lucida Console" w:hAnsi="Lucida Console" w:cs="Lucida Console"/>
          <w:sz w:val="20"/>
          <w:szCs w:val="20"/>
        </w:rPr>
        <w:tab/>
        <w:t>-3.47723</w:t>
      </w:r>
      <w:r>
        <w:rPr>
          <w:rFonts w:ascii="Lucida Console" w:hAnsi="Lucida Console" w:cs="Lucida Console"/>
          <w:sz w:val="20"/>
          <w:szCs w:val="20"/>
        </w:rPr>
        <w:tab/>
        <w:t>0.05</w:t>
      </w:r>
    </w:p>
    <w:p w:rsidR="000B301E" w:rsidRDefault="000B301E" w:rsidP="000B30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10</w:t>
      </w:r>
      <w:r>
        <w:rPr>
          <w:rFonts w:ascii="Lucida Console" w:hAnsi="Lucida Console" w:cs="Lucida Console"/>
          <w:sz w:val="20"/>
          <w:szCs w:val="20"/>
        </w:rPr>
        <w:tab/>
        <w:t>0.0496721</w:t>
      </w:r>
      <w:r>
        <w:rPr>
          <w:rFonts w:ascii="Lucida Console" w:hAnsi="Lucida Console" w:cs="Lucida Console"/>
          <w:sz w:val="20"/>
          <w:szCs w:val="20"/>
        </w:rPr>
        <w:tab/>
        <w:t>29.9127</w:t>
      </w:r>
      <w:r>
        <w:rPr>
          <w:rFonts w:ascii="Lucida Console" w:hAnsi="Lucida Console" w:cs="Lucida Console"/>
          <w:sz w:val="20"/>
          <w:szCs w:val="20"/>
        </w:rPr>
        <w:tab/>
        <w:t>-</w:t>
      </w:r>
      <w:r>
        <w:rPr>
          <w:rFonts w:ascii="Lucida Console" w:hAnsi="Lucida Console" w:cs="Lucida Console"/>
          <w:sz w:val="20"/>
          <w:szCs w:val="20"/>
        </w:rPr>
        <w:t>1.69931</w:t>
      </w:r>
      <w:r>
        <w:rPr>
          <w:rFonts w:ascii="Lucida Console" w:hAnsi="Lucida Console" w:cs="Lucida Console"/>
          <w:sz w:val="20"/>
          <w:szCs w:val="20"/>
        </w:rPr>
        <w:tab/>
        <w:t>-3.47723</w:t>
      </w:r>
      <w:r>
        <w:rPr>
          <w:rFonts w:ascii="Lucida Console" w:hAnsi="Lucida Console" w:cs="Lucida Console"/>
          <w:sz w:val="20"/>
          <w:szCs w:val="20"/>
        </w:rPr>
        <w:tab/>
      </w:r>
      <w:r>
        <w:rPr>
          <w:rFonts w:ascii="Lucida Console" w:hAnsi="Lucida Console" w:cs="Lucida Console"/>
          <w:sz w:val="20"/>
          <w:szCs w:val="20"/>
        </w:rPr>
        <w:t>3.46924</w:t>
      </w:r>
      <w:r>
        <w:rPr>
          <w:rFonts w:ascii="Lucida Console" w:hAnsi="Lucida Console" w:cs="Lucida Console"/>
          <w:sz w:val="20"/>
          <w:szCs w:val="20"/>
        </w:rPr>
        <w:tab/>
        <w:t>0.05</w:t>
      </w:r>
    </w:p>
    <w:p w:rsidR="000B301E" w:rsidRDefault="000B301E" w:rsidP="000B30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11</w:t>
      </w:r>
      <w:r>
        <w:rPr>
          <w:rFonts w:ascii="Lucida Console" w:hAnsi="Lucida Console" w:cs="Lucida Console"/>
          <w:sz w:val="20"/>
          <w:szCs w:val="20"/>
        </w:rPr>
        <w:tab/>
        <w:t>0.0502882</w:t>
      </w:r>
      <w:r>
        <w:rPr>
          <w:rFonts w:ascii="Lucida Console" w:hAnsi="Lucida Console" w:cs="Lucida Console"/>
          <w:sz w:val="20"/>
          <w:szCs w:val="20"/>
        </w:rPr>
        <w:tab/>
        <w:t>30.2838</w:t>
      </w:r>
      <w:r>
        <w:rPr>
          <w:rFonts w:ascii="Lucida Console" w:hAnsi="Lucida Console" w:cs="Lucida Console"/>
          <w:sz w:val="20"/>
          <w:szCs w:val="20"/>
        </w:rPr>
        <w:tab/>
        <w:t>-1.69862</w:t>
      </w:r>
      <w:r>
        <w:rPr>
          <w:rFonts w:ascii="Lucida Console" w:hAnsi="Lucida Console" w:cs="Lucida Console"/>
          <w:sz w:val="20"/>
          <w:szCs w:val="20"/>
        </w:rPr>
        <w:tab/>
        <w:t>-3.46924</w:t>
      </w:r>
      <w:r>
        <w:rPr>
          <w:rFonts w:ascii="Lucida Console" w:hAnsi="Lucida Console" w:cs="Lucida Console"/>
          <w:sz w:val="20"/>
          <w:szCs w:val="20"/>
        </w:rPr>
        <w:tab/>
        <w:t>-3.4755</w:t>
      </w:r>
      <w:r>
        <w:rPr>
          <w:rFonts w:ascii="Lucida Console" w:hAnsi="Lucida Console" w:cs="Lucida Console"/>
          <w:sz w:val="20"/>
          <w:szCs w:val="20"/>
        </w:rPr>
        <w:tab/>
        <w:t>0.05</w:t>
      </w:r>
    </w:p>
    <w:p w:rsidR="000B301E" w:rsidRDefault="000B301E" w:rsidP="000B30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12</w:t>
      </w:r>
      <w:r>
        <w:rPr>
          <w:rFonts w:ascii="Lucida Console" w:hAnsi="Lucida Console" w:cs="Lucida Console"/>
          <w:sz w:val="20"/>
          <w:szCs w:val="20"/>
        </w:rPr>
        <w:tab/>
        <w:t>0.0496221</w:t>
      </w:r>
      <w:r>
        <w:rPr>
          <w:rFonts w:ascii="Lucida Console" w:hAnsi="Lucida Console" w:cs="Lucida Console"/>
          <w:sz w:val="20"/>
          <w:szCs w:val="20"/>
        </w:rPr>
        <w:tab/>
        <w:t>29.8827</w:t>
      </w:r>
      <w:r>
        <w:rPr>
          <w:rFonts w:ascii="Lucida Console" w:hAnsi="Lucida Console" w:cs="Lucida Console"/>
          <w:sz w:val="20"/>
          <w:szCs w:val="20"/>
        </w:rPr>
        <w:tab/>
        <w:t>-1.69699</w:t>
      </w:r>
      <w:r>
        <w:rPr>
          <w:rFonts w:ascii="Lucida Console" w:hAnsi="Lucida Console" w:cs="Lucida Console"/>
          <w:sz w:val="20"/>
          <w:szCs w:val="20"/>
        </w:rPr>
        <w:tab/>
        <w:t>-3.4755</w:t>
      </w:r>
      <w:r>
        <w:rPr>
          <w:rFonts w:ascii="Lucida Console" w:hAnsi="Lucida Console" w:cs="Lucida Console"/>
          <w:sz w:val="20"/>
          <w:szCs w:val="20"/>
        </w:rPr>
        <w:tab/>
        <w:t>-3.46867</w:t>
      </w:r>
      <w:r>
        <w:rPr>
          <w:rFonts w:ascii="Lucida Console" w:hAnsi="Lucida Console" w:cs="Lucida Console"/>
          <w:sz w:val="20"/>
          <w:szCs w:val="20"/>
        </w:rPr>
        <w:tab/>
        <w:t>0.05</w:t>
      </w:r>
    </w:p>
    <w:p w:rsidR="000B301E" w:rsidRDefault="000B301E" w:rsidP="000B30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13</w:t>
      </w:r>
      <w:r>
        <w:rPr>
          <w:rFonts w:ascii="Lucida Console" w:hAnsi="Lucida Console" w:cs="Lucida Console"/>
          <w:sz w:val="20"/>
          <w:szCs w:val="20"/>
        </w:rPr>
        <w:tab/>
        <w:t>0.050</w:t>
      </w:r>
      <w:r>
        <w:rPr>
          <w:rFonts w:ascii="Lucida Console" w:hAnsi="Lucida Console" w:cs="Lucida Console"/>
          <w:sz w:val="20"/>
          <w:szCs w:val="20"/>
        </w:rPr>
        <w:t>2273</w:t>
      </w:r>
      <w:r>
        <w:rPr>
          <w:rFonts w:ascii="Lucida Console" w:hAnsi="Lucida Console" w:cs="Lucida Console"/>
          <w:sz w:val="20"/>
          <w:szCs w:val="20"/>
        </w:rPr>
        <w:tab/>
        <w:t>30.2471</w:t>
      </w:r>
      <w:r>
        <w:rPr>
          <w:rFonts w:ascii="Lucida Console" w:hAnsi="Lucida Console" w:cs="Lucida Console"/>
          <w:sz w:val="20"/>
          <w:szCs w:val="20"/>
        </w:rPr>
        <w:tab/>
        <w:t>-1.69733</w:t>
      </w:r>
      <w:r>
        <w:rPr>
          <w:rFonts w:ascii="Lucida Console" w:hAnsi="Lucida Console" w:cs="Lucida Console"/>
          <w:sz w:val="20"/>
          <w:szCs w:val="20"/>
        </w:rPr>
        <w:tab/>
        <w:t>-3.46867</w:t>
      </w:r>
      <w:r>
        <w:rPr>
          <w:rFonts w:ascii="Lucida Console" w:hAnsi="Lucida Console" w:cs="Lucida Console"/>
          <w:sz w:val="20"/>
          <w:szCs w:val="20"/>
        </w:rPr>
        <w:tab/>
      </w:r>
      <w:r>
        <w:rPr>
          <w:rFonts w:ascii="Lucida Console" w:hAnsi="Lucida Console" w:cs="Lucida Console"/>
          <w:sz w:val="20"/>
          <w:szCs w:val="20"/>
        </w:rPr>
        <w:t>3.47223</w:t>
      </w:r>
      <w:r>
        <w:rPr>
          <w:rFonts w:ascii="Lucida Console" w:hAnsi="Lucida Console" w:cs="Lucida Console"/>
          <w:sz w:val="20"/>
          <w:szCs w:val="20"/>
        </w:rPr>
        <w:tab/>
        <w:t>0.05</w:t>
      </w:r>
    </w:p>
    <w:p w:rsidR="000B301E" w:rsidRDefault="000B301E" w:rsidP="000B30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14</w:t>
      </w:r>
      <w:r>
        <w:rPr>
          <w:rFonts w:ascii="Lucida Console" w:hAnsi="Lucida Console" w:cs="Lucida Console"/>
          <w:sz w:val="20"/>
          <w:szCs w:val="20"/>
        </w:rPr>
        <w:tab/>
        <w:t>0.04997</w:t>
      </w:r>
      <w:r>
        <w:rPr>
          <w:rFonts w:ascii="Lucida Console" w:hAnsi="Lucida Console" w:cs="Lucida Console"/>
          <w:sz w:val="20"/>
          <w:szCs w:val="20"/>
        </w:rPr>
        <w:tab/>
        <w:t>30.0922</w:t>
      </w:r>
      <w:r>
        <w:rPr>
          <w:rFonts w:ascii="Lucida Console" w:hAnsi="Lucida Console" w:cs="Lucida Console"/>
          <w:sz w:val="20"/>
          <w:szCs w:val="20"/>
        </w:rPr>
        <w:tab/>
        <w:t>-1.69785</w:t>
      </w:r>
      <w:r>
        <w:rPr>
          <w:rFonts w:ascii="Lucida Console" w:hAnsi="Lucida Console" w:cs="Lucida Console"/>
          <w:sz w:val="20"/>
          <w:szCs w:val="20"/>
        </w:rPr>
        <w:tab/>
        <w:t>-3.47223</w:t>
      </w:r>
      <w:r>
        <w:rPr>
          <w:rFonts w:ascii="Lucida Console" w:hAnsi="Lucida Console" w:cs="Lucida Console"/>
          <w:sz w:val="20"/>
          <w:szCs w:val="20"/>
        </w:rPr>
        <w:tab/>
        <w:t>-3.47504</w:t>
      </w:r>
      <w:r>
        <w:rPr>
          <w:rFonts w:ascii="Lucida Console" w:hAnsi="Lucida Console" w:cs="Lucida Console"/>
          <w:sz w:val="20"/>
          <w:szCs w:val="20"/>
        </w:rPr>
        <w:tab/>
        <w:t>0.05</w:t>
      </w:r>
    </w:p>
    <w:p w:rsidR="000B301E" w:rsidRDefault="000B301E" w:rsidP="000B30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15</w:t>
      </w:r>
      <w:r>
        <w:rPr>
          <w:rFonts w:ascii="Lucida Console" w:hAnsi="Lucida Console" w:cs="Lucida Console"/>
          <w:sz w:val="20"/>
          <w:szCs w:val="20"/>
        </w:rPr>
        <w:tab/>
        <w:t>0.0495203</w:t>
      </w:r>
      <w:r>
        <w:rPr>
          <w:rFonts w:ascii="Lucida Console" w:hAnsi="Lucida Console" w:cs="Lucida Console"/>
          <w:sz w:val="20"/>
          <w:szCs w:val="20"/>
        </w:rPr>
        <w:tab/>
        <w:t>29.8</w:t>
      </w:r>
      <w:r>
        <w:rPr>
          <w:rFonts w:ascii="Lucida Console" w:hAnsi="Lucida Console" w:cs="Lucida Console"/>
          <w:sz w:val="20"/>
          <w:szCs w:val="20"/>
        </w:rPr>
        <w:t>213</w:t>
      </w:r>
      <w:r>
        <w:rPr>
          <w:rFonts w:ascii="Lucida Console" w:hAnsi="Lucida Console" w:cs="Lucida Console"/>
          <w:sz w:val="20"/>
          <w:szCs w:val="20"/>
        </w:rPr>
        <w:tab/>
        <w:t>-1.69531</w:t>
      </w:r>
      <w:r>
        <w:rPr>
          <w:rFonts w:ascii="Lucida Console" w:hAnsi="Lucida Console" w:cs="Lucida Console"/>
          <w:sz w:val="20"/>
          <w:szCs w:val="20"/>
        </w:rPr>
        <w:tab/>
        <w:t>-3.47504</w:t>
      </w:r>
      <w:r>
        <w:rPr>
          <w:rFonts w:ascii="Lucida Console" w:hAnsi="Lucida Console" w:cs="Lucida Console"/>
          <w:sz w:val="20"/>
          <w:szCs w:val="20"/>
        </w:rPr>
        <w:tab/>
      </w:r>
      <w:r>
        <w:rPr>
          <w:rFonts w:ascii="Lucida Console" w:hAnsi="Lucida Console" w:cs="Lucida Console"/>
          <w:sz w:val="20"/>
          <w:szCs w:val="20"/>
        </w:rPr>
        <w:t>3.46884</w:t>
      </w:r>
      <w:r>
        <w:rPr>
          <w:rFonts w:ascii="Lucida Console" w:hAnsi="Lucida Console" w:cs="Lucida Console"/>
          <w:sz w:val="20"/>
          <w:szCs w:val="20"/>
        </w:rPr>
        <w:tab/>
        <w:t>0.05</w:t>
      </w:r>
    </w:p>
    <w:p w:rsidR="000B301E" w:rsidRDefault="000B301E" w:rsidP="000B30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16</w:t>
      </w:r>
      <w:r>
        <w:rPr>
          <w:rFonts w:ascii="Lucida Console" w:hAnsi="Lucida Console" w:cs="Lucida Console"/>
          <w:sz w:val="20"/>
          <w:szCs w:val="20"/>
        </w:rPr>
        <w:tab/>
        <w:t>0.050</w:t>
      </w:r>
      <w:r>
        <w:rPr>
          <w:rFonts w:ascii="Lucida Console" w:hAnsi="Lucida Console" w:cs="Lucida Console"/>
          <w:sz w:val="20"/>
          <w:szCs w:val="20"/>
        </w:rPr>
        <w:t>9059</w:t>
      </w:r>
      <w:r>
        <w:rPr>
          <w:rFonts w:ascii="Lucida Console" w:hAnsi="Lucida Console" w:cs="Lucida Console"/>
          <w:sz w:val="20"/>
          <w:szCs w:val="20"/>
        </w:rPr>
        <w:tab/>
        <w:t>30.6557</w:t>
      </w:r>
      <w:r>
        <w:rPr>
          <w:rFonts w:ascii="Lucida Console" w:hAnsi="Lucida Console" w:cs="Lucida Console"/>
          <w:sz w:val="20"/>
          <w:szCs w:val="20"/>
        </w:rPr>
        <w:tab/>
        <w:t>-1.70545</w:t>
      </w:r>
      <w:r>
        <w:rPr>
          <w:rFonts w:ascii="Lucida Console" w:hAnsi="Lucida Console" w:cs="Lucida Console"/>
          <w:sz w:val="20"/>
          <w:szCs w:val="20"/>
        </w:rPr>
        <w:tab/>
        <w:t>-3.46884</w:t>
      </w:r>
      <w:r>
        <w:rPr>
          <w:rFonts w:ascii="Lucida Console" w:hAnsi="Lucida Console" w:cs="Lucida Console"/>
          <w:sz w:val="20"/>
          <w:szCs w:val="20"/>
        </w:rPr>
        <w:tab/>
      </w:r>
      <w:r>
        <w:rPr>
          <w:rFonts w:ascii="Lucida Console" w:hAnsi="Lucida Console" w:cs="Lucida Console"/>
          <w:sz w:val="20"/>
          <w:szCs w:val="20"/>
        </w:rPr>
        <w:t>3.48059</w:t>
      </w:r>
      <w:r>
        <w:rPr>
          <w:rFonts w:ascii="Lucida Console" w:hAnsi="Lucida Console" w:cs="Lucida Console"/>
          <w:sz w:val="20"/>
          <w:szCs w:val="20"/>
        </w:rPr>
        <w:tab/>
        <w:t>0.05</w:t>
      </w:r>
    </w:p>
    <w:p w:rsidR="000B301E" w:rsidRDefault="000B301E" w:rsidP="000B30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17</w:t>
      </w:r>
      <w:r>
        <w:rPr>
          <w:rFonts w:ascii="Lucida Console" w:hAnsi="Lucida Console" w:cs="Lucida Console"/>
          <w:sz w:val="20"/>
          <w:szCs w:val="20"/>
        </w:rPr>
        <w:tab/>
        <w:t>0.04</w:t>
      </w:r>
      <w:r>
        <w:rPr>
          <w:rFonts w:ascii="Lucida Console" w:hAnsi="Lucida Console" w:cs="Lucida Console"/>
          <w:sz w:val="20"/>
          <w:szCs w:val="20"/>
        </w:rPr>
        <w:t>9652</w:t>
      </w:r>
      <w:r>
        <w:rPr>
          <w:rFonts w:ascii="Lucida Console" w:hAnsi="Lucida Console" w:cs="Lucida Console"/>
          <w:sz w:val="20"/>
          <w:szCs w:val="20"/>
        </w:rPr>
        <w:tab/>
        <w:t>29.9006</w:t>
      </w:r>
      <w:r>
        <w:rPr>
          <w:rFonts w:ascii="Lucida Console" w:hAnsi="Lucida Console" w:cs="Lucida Console"/>
          <w:sz w:val="20"/>
          <w:szCs w:val="20"/>
        </w:rPr>
        <w:tab/>
        <w:t>-1.70243</w:t>
      </w:r>
      <w:r>
        <w:rPr>
          <w:rFonts w:ascii="Lucida Console" w:hAnsi="Lucida Console" w:cs="Lucida Console"/>
          <w:sz w:val="20"/>
          <w:szCs w:val="20"/>
        </w:rPr>
        <w:tab/>
        <w:t>-3.48059</w:t>
      </w:r>
      <w:r>
        <w:rPr>
          <w:rFonts w:ascii="Lucida Console" w:hAnsi="Lucida Console" w:cs="Lucida Console"/>
          <w:sz w:val="20"/>
          <w:szCs w:val="20"/>
        </w:rPr>
        <w:tab/>
      </w:r>
      <w:r>
        <w:rPr>
          <w:rFonts w:ascii="Lucida Console" w:hAnsi="Lucida Console" w:cs="Lucida Console"/>
          <w:sz w:val="20"/>
          <w:szCs w:val="20"/>
        </w:rPr>
        <w:t>3.46896</w:t>
      </w:r>
      <w:r>
        <w:rPr>
          <w:rFonts w:ascii="Lucida Console" w:hAnsi="Lucida Console" w:cs="Lucida Console"/>
          <w:sz w:val="20"/>
          <w:szCs w:val="20"/>
        </w:rPr>
        <w:tab/>
        <w:t>0.05</w:t>
      </w:r>
    </w:p>
    <w:p w:rsidR="000B301E" w:rsidRDefault="000B301E" w:rsidP="000B30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18</w:t>
      </w:r>
      <w:r>
        <w:rPr>
          <w:rFonts w:ascii="Lucida Console" w:hAnsi="Lucida Console" w:cs="Lucida Console"/>
          <w:sz w:val="20"/>
          <w:szCs w:val="20"/>
        </w:rPr>
        <w:tab/>
        <w:t>0.049</w:t>
      </w:r>
      <w:r>
        <w:rPr>
          <w:rFonts w:ascii="Lucida Console" w:hAnsi="Lucida Console" w:cs="Lucida Console"/>
          <w:sz w:val="20"/>
          <w:szCs w:val="20"/>
        </w:rPr>
        <w:t>2187</w:t>
      </w:r>
      <w:r>
        <w:rPr>
          <w:rFonts w:ascii="Lucida Console" w:hAnsi="Lucida Console" w:cs="Lucida Console"/>
          <w:sz w:val="20"/>
          <w:szCs w:val="20"/>
        </w:rPr>
        <w:tab/>
        <w:t>29.6397</w:t>
      </w:r>
      <w:r>
        <w:rPr>
          <w:rFonts w:ascii="Lucida Console" w:hAnsi="Lucida Console" w:cs="Lucida Console"/>
          <w:sz w:val="20"/>
          <w:szCs w:val="20"/>
        </w:rPr>
        <w:tab/>
        <w:t>-1.68561</w:t>
      </w:r>
      <w:r>
        <w:rPr>
          <w:rFonts w:ascii="Lucida Console" w:hAnsi="Lucida Console" w:cs="Lucida Console"/>
          <w:sz w:val="20"/>
          <w:szCs w:val="20"/>
        </w:rPr>
        <w:tab/>
        <w:t>-3.46896</w:t>
      </w:r>
      <w:r>
        <w:rPr>
          <w:rFonts w:ascii="Lucida Console" w:hAnsi="Lucida Console" w:cs="Lucida Console"/>
          <w:sz w:val="20"/>
          <w:szCs w:val="20"/>
        </w:rPr>
        <w:tab/>
      </w:r>
      <w:r>
        <w:rPr>
          <w:rFonts w:ascii="Lucida Console" w:hAnsi="Lucida Console" w:cs="Lucida Console"/>
          <w:sz w:val="20"/>
          <w:szCs w:val="20"/>
        </w:rPr>
        <w:t>3.46169</w:t>
      </w:r>
      <w:r>
        <w:rPr>
          <w:rFonts w:ascii="Lucida Console" w:hAnsi="Lucida Console" w:cs="Lucida Console"/>
          <w:sz w:val="20"/>
          <w:szCs w:val="20"/>
        </w:rPr>
        <w:tab/>
        <w:t>0.05</w:t>
      </w:r>
    </w:p>
    <w:p w:rsidR="000B301E" w:rsidRDefault="000B301E" w:rsidP="000B30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19</w:t>
      </w:r>
      <w:r>
        <w:rPr>
          <w:rFonts w:ascii="Lucida Console" w:hAnsi="Lucida Console" w:cs="Lucida Console"/>
          <w:sz w:val="20"/>
          <w:szCs w:val="20"/>
        </w:rPr>
        <w:tab/>
        <w:t>0.0506394</w:t>
      </w:r>
      <w:r>
        <w:rPr>
          <w:rFonts w:ascii="Lucida Console" w:hAnsi="Lucida Console" w:cs="Lucida Console"/>
          <w:sz w:val="20"/>
          <w:szCs w:val="20"/>
        </w:rPr>
        <w:tab/>
        <w:t>30.4953</w:t>
      </w:r>
      <w:r>
        <w:rPr>
          <w:rFonts w:ascii="Lucida Console" w:hAnsi="Lucida Console" w:cs="Lucida Console"/>
          <w:sz w:val="20"/>
          <w:szCs w:val="20"/>
        </w:rPr>
        <w:tab/>
        <w:t>-1.69519</w:t>
      </w:r>
      <w:r>
        <w:rPr>
          <w:rFonts w:ascii="Lucida Console" w:hAnsi="Lucida Console" w:cs="Lucida Console"/>
          <w:sz w:val="20"/>
          <w:szCs w:val="20"/>
        </w:rPr>
        <w:tab/>
        <w:t>-3.46169</w:t>
      </w:r>
      <w:r>
        <w:rPr>
          <w:rFonts w:ascii="Lucida Console" w:hAnsi="Lucida Console" w:cs="Lucida Console"/>
          <w:sz w:val="20"/>
          <w:szCs w:val="20"/>
        </w:rPr>
        <w:tab/>
        <w:t>-3.4721</w:t>
      </w:r>
      <w:r>
        <w:rPr>
          <w:rFonts w:ascii="Lucida Console" w:hAnsi="Lucida Console" w:cs="Lucida Console"/>
          <w:sz w:val="20"/>
          <w:szCs w:val="20"/>
        </w:rPr>
        <w:tab/>
        <w:t>0.05</w:t>
      </w:r>
    </w:p>
    <w:p w:rsidR="000B301E" w:rsidRPr="000B301E" w:rsidRDefault="000B301E" w:rsidP="000B301E">
      <w:r>
        <w:rPr>
          <w:rFonts w:ascii="Lucida Console" w:hAnsi="Lucida Console" w:cs="Lucida Console"/>
          <w:sz w:val="20"/>
          <w:szCs w:val="20"/>
        </w:rPr>
        <w:t>20</w:t>
      </w:r>
      <w:r>
        <w:rPr>
          <w:rFonts w:ascii="Lucida Console" w:hAnsi="Lucida Console" w:cs="Lucida Console"/>
          <w:sz w:val="20"/>
          <w:szCs w:val="20"/>
        </w:rPr>
        <w:tab/>
        <w:t>0.050272</w:t>
      </w:r>
      <w:r>
        <w:rPr>
          <w:rFonts w:ascii="Lucida Console" w:hAnsi="Lucida Console" w:cs="Lucida Console"/>
          <w:sz w:val="20"/>
          <w:szCs w:val="20"/>
        </w:rPr>
        <w:tab/>
        <w:t>30.274</w:t>
      </w:r>
      <w:r>
        <w:rPr>
          <w:rFonts w:ascii="Lucida Console" w:hAnsi="Lucida Console" w:cs="Lucida Console"/>
          <w:sz w:val="20"/>
          <w:szCs w:val="20"/>
        </w:rPr>
        <w:tab/>
        <w:t>-1.70129</w:t>
      </w:r>
      <w:r>
        <w:rPr>
          <w:rFonts w:ascii="Lucida Console" w:hAnsi="Lucida Console" w:cs="Lucida Console"/>
          <w:sz w:val="20"/>
          <w:szCs w:val="20"/>
        </w:rPr>
        <w:tab/>
        <w:t>-3.4721</w:t>
      </w:r>
      <w:r>
        <w:rPr>
          <w:rFonts w:ascii="Lucida Console" w:hAnsi="Lucida Console" w:cs="Lucida Console"/>
          <w:sz w:val="20"/>
          <w:szCs w:val="20"/>
        </w:rPr>
        <w:tab/>
        <w:t>-3.48116</w:t>
      </w:r>
      <w:r>
        <w:rPr>
          <w:rFonts w:ascii="Lucida Console" w:hAnsi="Lucida Console" w:cs="Lucida Console"/>
          <w:sz w:val="20"/>
          <w:szCs w:val="20"/>
        </w:rPr>
        <w:tab/>
        <w:t>0.05</w:t>
      </w:r>
    </w:p>
    <w:p w:rsidR="005A65E1" w:rsidRPr="000B301E" w:rsidRDefault="000B301E" w:rsidP="005A65E1">
      <w:pPr>
        <w:rPr>
          <w:b/>
        </w:rPr>
      </w:pPr>
      <w:r>
        <w:rPr>
          <w:b/>
        </w:rPr>
        <w:t>Cl</w:t>
      </w:r>
      <w:r>
        <w:rPr>
          <w:b/>
          <w:vertAlign w:val="superscript"/>
        </w:rPr>
        <w:t>-</w:t>
      </w:r>
      <w:r w:rsidRPr="000B301E">
        <w:rPr>
          <w:b/>
        </w:rPr>
        <w:t xml:space="preserve"> ions</w:t>
      </w:r>
      <w:r w:rsidR="005A65E1">
        <w:rPr>
          <w:b/>
        </w:rPr>
        <w:t xml:space="preserve"> </w:t>
      </w:r>
      <w:r w:rsidR="005A65E1">
        <w:rPr>
          <w:b/>
        </w:rPr>
        <w:t>(</w:t>
      </w:r>
      <w:r w:rsidR="005A65E1">
        <w:rPr>
          <w:rFonts w:ascii="Courier New" w:hAnsi="Courier New" w:cs="Courier New"/>
          <w:b/>
        </w:rPr>
        <w:t>chempot_particletype_Cl</w:t>
      </w:r>
      <w:r w:rsidR="005A65E1" w:rsidRPr="005A65E1">
        <w:rPr>
          <w:rFonts w:ascii="Courier New" w:hAnsi="Courier New" w:cs="Courier New"/>
          <w:b/>
        </w:rPr>
        <w:t>.out</w:t>
      </w:r>
      <w:r w:rsidR="005A65E1">
        <w:rPr>
          <w:b/>
        </w:rPr>
        <w:t>)</w:t>
      </w:r>
    </w:p>
    <w:p w:rsidR="000B301E" w:rsidRDefault="000B301E" w:rsidP="000B301E">
      <w:pPr>
        <w:rPr>
          <w:b/>
        </w:rPr>
      </w:pPr>
    </w:p>
    <w:p w:rsidR="000B301E" w:rsidRDefault="000B301E" w:rsidP="000B30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iteration#</w:t>
      </w:r>
      <w:r>
        <w:rPr>
          <w:rFonts w:ascii="Lucida Console" w:hAnsi="Lucida Console" w:cs="Lucida Console"/>
          <w:sz w:val="20"/>
          <w:szCs w:val="20"/>
        </w:rPr>
        <w:tab/>
        <w:t>avg_conc(M)</w:t>
      </w:r>
      <w:r>
        <w:rPr>
          <w:rFonts w:ascii="Lucida Console" w:hAnsi="Lucida Console" w:cs="Lucida Console"/>
          <w:sz w:val="20"/>
          <w:szCs w:val="20"/>
        </w:rPr>
        <w:tab/>
        <w:t>avg_num</w:t>
      </w:r>
      <w:r>
        <w:rPr>
          <w:rFonts w:ascii="Lucida Console" w:hAnsi="Lucida Console" w:cs="Lucida Console"/>
          <w:sz w:val="20"/>
          <w:szCs w:val="20"/>
        </w:rPr>
        <w:tab/>
        <w:t>mu_ex(kcal/mol)</w:t>
      </w:r>
      <w:r>
        <w:rPr>
          <w:rFonts w:ascii="Lucida Console" w:hAnsi="Lucida Console" w:cs="Lucida Console"/>
          <w:sz w:val="20"/>
          <w:szCs w:val="20"/>
        </w:rPr>
        <w:tab/>
        <w:t>mu_old(kcal/mol)</w:t>
      </w:r>
      <w:r>
        <w:rPr>
          <w:rFonts w:ascii="Lucida Console" w:hAnsi="Lucida Console" w:cs="Lucida Console"/>
          <w:sz w:val="20"/>
          <w:szCs w:val="20"/>
        </w:rPr>
        <w:tab/>
        <w:t>mu_new(kcal/mol)</w:t>
      </w:r>
      <w:r>
        <w:rPr>
          <w:rFonts w:ascii="Lucida Console" w:hAnsi="Lucida Console" w:cs="Lucida Console"/>
          <w:sz w:val="20"/>
          <w:szCs w:val="20"/>
        </w:rPr>
        <w:tab/>
        <w:t>target_concentration(M)</w:t>
      </w:r>
    </w:p>
    <w:p w:rsidR="000B301E" w:rsidRDefault="000B301E" w:rsidP="000B30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w:t>
      </w:r>
      <w:r>
        <w:rPr>
          <w:rFonts w:ascii="Lucida Console" w:hAnsi="Lucida Console" w:cs="Lucida Console"/>
          <w:sz w:val="20"/>
          <w:szCs w:val="20"/>
        </w:rPr>
        <w:tab/>
        <w:t>0</w:t>
      </w:r>
      <w:r>
        <w:rPr>
          <w:rFonts w:ascii="Lucida Console" w:hAnsi="Lucida Console" w:cs="Lucida Console"/>
          <w:sz w:val="20"/>
          <w:szCs w:val="20"/>
        </w:rPr>
        <w:tab/>
      </w:r>
      <w:r w:rsidR="005A65E1">
        <w:rPr>
          <w:rFonts w:ascii="Lucida Console" w:hAnsi="Lucida Console" w:cs="Lucida Console"/>
          <w:sz w:val="20"/>
          <w:szCs w:val="20"/>
        </w:rPr>
        <w:tab/>
      </w:r>
      <w:r>
        <w:rPr>
          <w:rFonts w:ascii="Lucida Console" w:hAnsi="Lucida Console" w:cs="Lucida Console"/>
          <w:sz w:val="20"/>
          <w:szCs w:val="20"/>
        </w:rPr>
        <w:t>0</w:t>
      </w:r>
      <w:r>
        <w:rPr>
          <w:rFonts w:ascii="Lucida Console" w:hAnsi="Lucida Console" w:cs="Lucida Console"/>
          <w:sz w:val="20"/>
          <w:szCs w:val="20"/>
        </w:rPr>
        <w:tab/>
        <w:t>-0.3</w:t>
      </w:r>
      <w:r>
        <w:rPr>
          <w:rFonts w:ascii="Lucida Console" w:hAnsi="Lucida Console" w:cs="Lucida Console"/>
          <w:sz w:val="20"/>
          <w:szCs w:val="20"/>
        </w:rPr>
        <w:tab/>
      </w:r>
      <w:r w:rsidR="005A65E1">
        <w:rPr>
          <w:rFonts w:ascii="Lucida Console" w:hAnsi="Lucida Console" w:cs="Lucida Console"/>
          <w:sz w:val="20"/>
          <w:szCs w:val="20"/>
        </w:rPr>
        <w:t xml:space="preserve">       </w:t>
      </w:r>
      <w:r>
        <w:rPr>
          <w:rFonts w:ascii="Lucida Console" w:hAnsi="Lucida Console" w:cs="Lucida Console"/>
          <w:sz w:val="20"/>
          <w:szCs w:val="20"/>
        </w:rPr>
        <w:t>-2.78699</w:t>
      </w:r>
      <w:r>
        <w:rPr>
          <w:rFonts w:ascii="Lucida Console" w:hAnsi="Lucida Console" w:cs="Lucida Console"/>
          <w:sz w:val="20"/>
          <w:szCs w:val="20"/>
        </w:rPr>
        <w:tab/>
      </w:r>
      <w:r w:rsidR="005A65E1">
        <w:rPr>
          <w:rFonts w:ascii="Lucida Console" w:hAnsi="Lucida Console" w:cs="Lucida Console"/>
          <w:sz w:val="20"/>
          <w:szCs w:val="20"/>
        </w:rPr>
        <w:t xml:space="preserve">       </w:t>
      </w:r>
      <w:r>
        <w:rPr>
          <w:rFonts w:ascii="Lucida Console" w:hAnsi="Lucida Console" w:cs="Lucida Console"/>
          <w:sz w:val="20"/>
          <w:szCs w:val="20"/>
        </w:rPr>
        <w:t>-2.78699</w:t>
      </w:r>
      <w:r>
        <w:rPr>
          <w:rFonts w:ascii="Lucida Console" w:hAnsi="Lucida Console" w:cs="Lucida Console"/>
          <w:sz w:val="20"/>
          <w:szCs w:val="20"/>
        </w:rPr>
        <w:tab/>
        <w:t>0.015</w:t>
      </w:r>
    </w:p>
    <w:p w:rsidR="000B301E" w:rsidRDefault="000B301E" w:rsidP="000B30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w:t>
      </w:r>
      <w:r>
        <w:rPr>
          <w:rFonts w:ascii="Lucida Console" w:hAnsi="Lucida Console" w:cs="Lucida Console"/>
          <w:sz w:val="20"/>
          <w:szCs w:val="20"/>
        </w:rPr>
        <w:tab/>
        <w:t>0.0131</w:t>
      </w:r>
      <w:r>
        <w:rPr>
          <w:rFonts w:ascii="Lucida Console" w:hAnsi="Lucida Console" w:cs="Lucida Console"/>
          <w:sz w:val="20"/>
          <w:szCs w:val="20"/>
        </w:rPr>
        <w:t>257</w:t>
      </w:r>
      <w:r>
        <w:rPr>
          <w:rFonts w:ascii="Lucida Console" w:hAnsi="Lucida Console" w:cs="Lucida Console"/>
          <w:sz w:val="20"/>
          <w:szCs w:val="20"/>
        </w:rPr>
        <w:tab/>
        <w:t>7.90434</w:t>
      </w:r>
      <w:r>
        <w:rPr>
          <w:rFonts w:ascii="Lucida Console" w:hAnsi="Lucida Console" w:cs="Lucida Console"/>
          <w:sz w:val="20"/>
          <w:szCs w:val="20"/>
        </w:rPr>
        <w:tab/>
        <w:t>-0.220955</w:t>
      </w:r>
      <w:r>
        <w:rPr>
          <w:rFonts w:ascii="Lucida Console" w:hAnsi="Lucida Console" w:cs="Lucida Console"/>
          <w:sz w:val="20"/>
          <w:szCs w:val="20"/>
        </w:rPr>
        <w:tab/>
        <w:t>-2.78699</w:t>
      </w:r>
      <w:r>
        <w:rPr>
          <w:rFonts w:ascii="Lucida Console" w:hAnsi="Lucida Console" w:cs="Lucida Console"/>
          <w:sz w:val="20"/>
          <w:szCs w:val="20"/>
        </w:rPr>
        <w:tab/>
      </w:r>
      <w:r>
        <w:rPr>
          <w:rFonts w:ascii="Lucida Console" w:hAnsi="Lucida Console" w:cs="Lucida Console"/>
          <w:sz w:val="20"/>
          <w:szCs w:val="20"/>
        </w:rPr>
        <w:t>2.64678</w:t>
      </w:r>
      <w:r>
        <w:rPr>
          <w:rFonts w:ascii="Lucida Console" w:hAnsi="Lucida Console" w:cs="Lucida Console"/>
          <w:sz w:val="20"/>
          <w:szCs w:val="20"/>
        </w:rPr>
        <w:tab/>
        <w:t>0.015</w:t>
      </w:r>
    </w:p>
    <w:p w:rsidR="000B301E" w:rsidRDefault="000B301E" w:rsidP="000B30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2</w:t>
      </w:r>
      <w:r>
        <w:rPr>
          <w:rFonts w:ascii="Lucida Console" w:hAnsi="Lucida Console" w:cs="Lucida Console"/>
          <w:sz w:val="20"/>
          <w:szCs w:val="20"/>
        </w:rPr>
        <w:tab/>
        <w:t>0.0149327</w:t>
      </w:r>
      <w:r>
        <w:rPr>
          <w:rFonts w:ascii="Lucida Console" w:hAnsi="Lucida Console" w:cs="Lucida Console"/>
          <w:sz w:val="20"/>
          <w:szCs w:val="20"/>
        </w:rPr>
        <w:tab/>
        <w:t>8.99255</w:t>
      </w:r>
      <w:r>
        <w:rPr>
          <w:rFonts w:ascii="Lucida Console" w:hAnsi="Lucida Console" w:cs="Lucida Console"/>
          <w:sz w:val="20"/>
          <w:szCs w:val="20"/>
        </w:rPr>
        <w:tab/>
        <w:t>-0.157124</w:t>
      </w:r>
      <w:r>
        <w:rPr>
          <w:rFonts w:ascii="Lucida Console" w:hAnsi="Lucida Console" w:cs="Lucida Console"/>
          <w:sz w:val="20"/>
          <w:szCs w:val="20"/>
        </w:rPr>
        <w:tab/>
        <w:t>-2.64678</w:t>
      </w:r>
      <w:r>
        <w:rPr>
          <w:rFonts w:ascii="Lucida Console" w:hAnsi="Lucida Console" w:cs="Lucida Console"/>
          <w:sz w:val="20"/>
          <w:szCs w:val="20"/>
        </w:rPr>
        <w:tab/>
        <w:t>-2.6155</w:t>
      </w:r>
      <w:r>
        <w:rPr>
          <w:rFonts w:ascii="Lucida Console" w:hAnsi="Lucida Console" w:cs="Lucida Console"/>
          <w:sz w:val="20"/>
          <w:szCs w:val="20"/>
        </w:rPr>
        <w:tab/>
        <w:t>0.015</w:t>
      </w:r>
    </w:p>
    <w:p w:rsidR="000B301E" w:rsidRDefault="000B301E" w:rsidP="000B30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3</w:t>
      </w:r>
      <w:r>
        <w:rPr>
          <w:rFonts w:ascii="Lucida Console" w:hAnsi="Lucida Console" w:cs="Lucida Console"/>
          <w:sz w:val="20"/>
          <w:szCs w:val="20"/>
        </w:rPr>
        <w:tab/>
        <w:t>0.0148882</w:t>
      </w:r>
      <w:r>
        <w:rPr>
          <w:rFonts w:ascii="Lucida Console" w:hAnsi="Lucida Console" w:cs="Lucida Console"/>
          <w:sz w:val="20"/>
          <w:szCs w:val="20"/>
        </w:rPr>
        <w:tab/>
        <w:t>8.96576</w:t>
      </w:r>
      <w:r>
        <w:rPr>
          <w:rFonts w:ascii="Lucida Console" w:hAnsi="Lucida Console" w:cs="Lucida Console"/>
          <w:sz w:val="20"/>
          <w:szCs w:val="20"/>
        </w:rPr>
        <w:tab/>
        <w:t>-0.124077</w:t>
      </w:r>
      <w:r>
        <w:rPr>
          <w:rFonts w:ascii="Lucida Console" w:hAnsi="Lucida Console" w:cs="Lucida Console"/>
          <w:sz w:val="20"/>
          <w:szCs w:val="20"/>
        </w:rPr>
        <w:tab/>
        <w:t>-2.6155</w:t>
      </w:r>
      <w:r>
        <w:rPr>
          <w:rFonts w:ascii="Lucida Console" w:hAnsi="Lucida Console" w:cs="Lucida Console"/>
          <w:sz w:val="20"/>
          <w:szCs w:val="20"/>
        </w:rPr>
        <w:tab/>
      </w:r>
      <w:r w:rsidR="005A65E1">
        <w:rPr>
          <w:rFonts w:ascii="Lucida Console" w:hAnsi="Lucida Console" w:cs="Lucida Console"/>
          <w:sz w:val="20"/>
          <w:szCs w:val="20"/>
        </w:rPr>
        <w:t xml:space="preserve">       </w:t>
      </w:r>
      <w:r>
        <w:rPr>
          <w:rFonts w:ascii="Lucida Console" w:hAnsi="Lucida Console" w:cs="Lucida Console"/>
          <w:sz w:val="20"/>
          <w:szCs w:val="20"/>
        </w:rPr>
        <w:t>-2.59986</w:t>
      </w:r>
      <w:r>
        <w:rPr>
          <w:rFonts w:ascii="Lucida Console" w:hAnsi="Lucida Console" w:cs="Lucida Console"/>
          <w:sz w:val="20"/>
          <w:szCs w:val="20"/>
        </w:rPr>
        <w:tab/>
        <w:t>0.015</w:t>
      </w:r>
    </w:p>
    <w:p w:rsidR="000B301E" w:rsidRDefault="000B301E" w:rsidP="000B30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4</w:t>
      </w:r>
      <w:r>
        <w:rPr>
          <w:rFonts w:ascii="Lucida Console" w:hAnsi="Lucida Console" w:cs="Lucida Console"/>
          <w:sz w:val="20"/>
          <w:szCs w:val="20"/>
        </w:rPr>
        <w:tab/>
        <w:t>0.0149</w:t>
      </w:r>
      <w:r>
        <w:rPr>
          <w:rFonts w:ascii="Lucida Console" w:hAnsi="Lucida Console" w:cs="Lucida Console"/>
          <w:sz w:val="20"/>
          <w:szCs w:val="20"/>
        </w:rPr>
        <w:t>195</w:t>
      </w:r>
      <w:r>
        <w:rPr>
          <w:rFonts w:ascii="Lucida Console" w:hAnsi="Lucida Console" w:cs="Lucida Console"/>
          <w:sz w:val="20"/>
          <w:szCs w:val="20"/>
        </w:rPr>
        <w:tab/>
        <w:t>8.98458</w:t>
      </w:r>
      <w:r>
        <w:rPr>
          <w:rFonts w:ascii="Lucida Console" w:hAnsi="Lucida Console" w:cs="Lucida Console"/>
          <w:sz w:val="20"/>
          <w:szCs w:val="20"/>
        </w:rPr>
        <w:tab/>
        <w:t>-0.109679</w:t>
      </w:r>
      <w:r>
        <w:rPr>
          <w:rFonts w:ascii="Lucida Console" w:hAnsi="Lucida Console" w:cs="Lucida Console"/>
          <w:sz w:val="20"/>
          <w:szCs w:val="20"/>
        </w:rPr>
        <w:tab/>
        <w:t>-2.59986</w:t>
      </w:r>
      <w:r>
        <w:rPr>
          <w:rFonts w:ascii="Lucida Console" w:hAnsi="Lucida Console" w:cs="Lucida Console"/>
          <w:sz w:val="20"/>
          <w:szCs w:val="20"/>
        </w:rPr>
        <w:tab/>
      </w:r>
      <w:r>
        <w:rPr>
          <w:rFonts w:ascii="Lucida Console" w:hAnsi="Lucida Console" w:cs="Lucida Console"/>
          <w:sz w:val="20"/>
          <w:szCs w:val="20"/>
        </w:rPr>
        <w:t>2.59176</w:t>
      </w:r>
      <w:r>
        <w:rPr>
          <w:rFonts w:ascii="Lucida Console" w:hAnsi="Lucida Console" w:cs="Lucida Console"/>
          <w:sz w:val="20"/>
          <w:szCs w:val="20"/>
        </w:rPr>
        <w:tab/>
        <w:t>0.015</w:t>
      </w:r>
    </w:p>
    <w:p w:rsidR="000B301E" w:rsidRDefault="000B301E" w:rsidP="000B30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5</w:t>
      </w:r>
      <w:r>
        <w:rPr>
          <w:rFonts w:ascii="Lucida Console" w:hAnsi="Lucida Console" w:cs="Lucida Console"/>
          <w:sz w:val="20"/>
          <w:szCs w:val="20"/>
        </w:rPr>
        <w:tab/>
        <w:t>0.0149</w:t>
      </w:r>
      <w:r>
        <w:rPr>
          <w:rFonts w:ascii="Lucida Console" w:hAnsi="Lucida Console" w:cs="Lucida Console"/>
          <w:sz w:val="20"/>
          <w:szCs w:val="20"/>
        </w:rPr>
        <w:t>221</w:t>
      </w:r>
      <w:r>
        <w:rPr>
          <w:rFonts w:ascii="Lucida Console" w:hAnsi="Lucida Console" w:cs="Lucida Console"/>
          <w:sz w:val="20"/>
          <w:szCs w:val="20"/>
        </w:rPr>
        <w:tab/>
        <w:t>8.98618</w:t>
      </w:r>
      <w:r>
        <w:rPr>
          <w:rFonts w:ascii="Lucida Console" w:hAnsi="Lucida Console" w:cs="Lucida Console"/>
          <w:sz w:val="20"/>
          <w:szCs w:val="20"/>
        </w:rPr>
        <w:tab/>
        <w:t>-0.101682</w:t>
      </w:r>
      <w:r>
        <w:rPr>
          <w:rFonts w:ascii="Lucida Console" w:hAnsi="Lucida Console" w:cs="Lucida Console"/>
          <w:sz w:val="20"/>
          <w:szCs w:val="20"/>
        </w:rPr>
        <w:tab/>
        <w:t>-2.59176</w:t>
      </w:r>
      <w:r>
        <w:rPr>
          <w:rFonts w:ascii="Lucida Console" w:hAnsi="Lucida Console" w:cs="Lucida Console"/>
          <w:sz w:val="20"/>
          <w:szCs w:val="20"/>
        </w:rPr>
        <w:tab/>
      </w:r>
      <w:r>
        <w:rPr>
          <w:rFonts w:ascii="Lucida Console" w:hAnsi="Lucida Console" w:cs="Lucida Console"/>
          <w:sz w:val="20"/>
          <w:szCs w:val="20"/>
        </w:rPr>
        <w:t>2.58676</w:t>
      </w:r>
      <w:r>
        <w:rPr>
          <w:rFonts w:ascii="Lucida Console" w:hAnsi="Lucida Console" w:cs="Lucida Console"/>
          <w:sz w:val="20"/>
          <w:szCs w:val="20"/>
        </w:rPr>
        <w:tab/>
        <w:t>0.015</w:t>
      </w:r>
    </w:p>
    <w:p w:rsidR="000B301E" w:rsidRDefault="000B301E" w:rsidP="000B30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6</w:t>
      </w:r>
      <w:r>
        <w:rPr>
          <w:rFonts w:ascii="Lucida Console" w:hAnsi="Lucida Console" w:cs="Lucida Console"/>
          <w:sz w:val="20"/>
          <w:szCs w:val="20"/>
        </w:rPr>
        <w:tab/>
        <w:t>0.0151</w:t>
      </w:r>
      <w:r>
        <w:rPr>
          <w:rFonts w:ascii="Lucida Console" w:hAnsi="Lucida Console" w:cs="Lucida Console"/>
          <w:sz w:val="20"/>
          <w:szCs w:val="20"/>
        </w:rPr>
        <w:t>383</w:t>
      </w:r>
      <w:r>
        <w:rPr>
          <w:rFonts w:ascii="Lucida Console" w:hAnsi="Lucida Console" w:cs="Lucida Console"/>
          <w:sz w:val="20"/>
          <w:szCs w:val="20"/>
        </w:rPr>
        <w:tab/>
        <w:t>9.11637</w:t>
      </w:r>
      <w:r>
        <w:rPr>
          <w:rFonts w:ascii="Lucida Console" w:hAnsi="Lucida Console" w:cs="Lucida Console"/>
          <w:sz w:val="20"/>
          <w:szCs w:val="20"/>
        </w:rPr>
        <w:tab/>
        <w:t>-0.105204</w:t>
      </w:r>
      <w:r>
        <w:rPr>
          <w:rFonts w:ascii="Lucida Console" w:hAnsi="Lucida Console" w:cs="Lucida Console"/>
          <w:sz w:val="20"/>
          <w:szCs w:val="20"/>
        </w:rPr>
        <w:tab/>
        <w:t>-2.58676</w:t>
      </w:r>
      <w:r>
        <w:rPr>
          <w:rFonts w:ascii="Lucida Console" w:hAnsi="Lucida Console" w:cs="Lucida Console"/>
          <w:sz w:val="20"/>
          <w:szCs w:val="20"/>
        </w:rPr>
        <w:tab/>
      </w:r>
      <w:r>
        <w:rPr>
          <w:rFonts w:ascii="Lucida Console" w:hAnsi="Lucida Console" w:cs="Lucida Console"/>
          <w:sz w:val="20"/>
          <w:szCs w:val="20"/>
        </w:rPr>
        <w:t>2.59055</w:t>
      </w:r>
      <w:r>
        <w:rPr>
          <w:rFonts w:ascii="Lucida Console" w:hAnsi="Lucida Console" w:cs="Lucida Console"/>
          <w:sz w:val="20"/>
          <w:szCs w:val="20"/>
        </w:rPr>
        <w:tab/>
        <w:t>0.015</w:t>
      </w:r>
    </w:p>
    <w:p w:rsidR="000B301E" w:rsidRDefault="000B301E" w:rsidP="000B30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7</w:t>
      </w:r>
      <w:r>
        <w:rPr>
          <w:rFonts w:ascii="Lucida Console" w:hAnsi="Lucida Console" w:cs="Lucida Console"/>
          <w:sz w:val="20"/>
          <w:szCs w:val="20"/>
        </w:rPr>
        <w:tab/>
        <w:t>0.0147</w:t>
      </w:r>
      <w:r>
        <w:rPr>
          <w:rFonts w:ascii="Lucida Console" w:hAnsi="Lucida Console" w:cs="Lucida Console"/>
          <w:sz w:val="20"/>
          <w:szCs w:val="20"/>
        </w:rPr>
        <w:t>91</w:t>
      </w:r>
      <w:r>
        <w:rPr>
          <w:rFonts w:ascii="Lucida Console" w:hAnsi="Lucida Console" w:cs="Lucida Console"/>
          <w:sz w:val="20"/>
          <w:szCs w:val="20"/>
        </w:rPr>
        <w:tab/>
        <w:t>8.90722</w:t>
      </w:r>
      <w:r>
        <w:rPr>
          <w:rFonts w:ascii="Lucida Console" w:hAnsi="Lucida Console" w:cs="Lucida Console"/>
          <w:sz w:val="20"/>
          <w:szCs w:val="20"/>
        </w:rPr>
        <w:tab/>
        <w:t>-0.0952493</w:t>
      </w:r>
      <w:r>
        <w:rPr>
          <w:rFonts w:ascii="Lucida Console" w:hAnsi="Lucida Console" w:cs="Lucida Console"/>
          <w:sz w:val="20"/>
          <w:szCs w:val="20"/>
        </w:rPr>
        <w:tab/>
        <w:t>-2.59055</w:t>
      </w:r>
      <w:r>
        <w:rPr>
          <w:rFonts w:ascii="Lucida Console" w:hAnsi="Lucida Console" w:cs="Lucida Console"/>
          <w:sz w:val="20"/>
          <w:szCs w:val="20"/>
        </w:rPr>
        <w:tab/>
      </w:r>
      <w:r>
        <w:rPr>
          <w:rFonts w:ascii="Lucida Console" w:hAnsi="Lucida Console" w:cs="Lucida Console"/>
          <w:sz w:val="20"/>
          <w:szCs w:val="20"/>
        </w:rPr>
        <w:t>2.58204</w:t>
      </w:r>
      <w:r>
        <w:rPr>
          <w:rFonts w:ascii="Lucida Console" w:hAnsi="Lucida Console" w:cs="Lucida Console"/>
          <w:sz w:val="20"/>
          <w:szCs w:val="20"/>
        </w:rPr>
        <w:tab/>
        <w:t>0.015</w:t>
      </w:r>
    </w:p>
    <w:p w:rsidR="000B301E" w:rsidRDefault="000B301E" w:rsidP="000B30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8</w:t>
      </w:r>
      <w:r>
        <w:rPr>
          <w:rFonts w:ascii="Lucida Console" w:hAnsi="Lucida Console" w:cs="Lucida Console"/>
          <w:sz w:val="20"/>
          <w:szCs w:val="20"/>
        </w:rPr>
        <w:tab/>
        <w:t>0.0151</w:t>
      </w:r>
      <w:r>
        <w:rPr>
          <w:rFonts w:ascii="Lucida Console" w:hAnsi="Lucida Console" w:cs="Lucida Console"/>
          <w:sz w:val="20"/>
          <w:szCs w:val="20"/>
        </w:rPr>
        <w:t>401</w:t>
      </w:r>
      <w:r>
        <w:rPr>
          <w:rFonts w:ascii="Lucida Console" w:hAnsi="Lucida Console" w:cs="Lucida Console"/>
          <w:sz w:val="20"/>
          <w:szCs w:val="20"/>
        </w:rPr>
        <w:tab/>
        <w:t>9.11745</w:t>
      </w:r>
      <w:r>
        <w:rPr>
          <w:rFonts w:ascii="Lucida Console" w:hAnsi="Lucida Console" w:cs="Lucida Console"/>
          <w:sz w:val="20"/>
          <w:szCs w:val="20"/>
        </w:rPr>
        <w:tab/>
        <w:t>-0.100549</w:t>
      </w:r>
      <w:r>
        <w:rPr>
          <w:rFonts w:ascii="Lucida Console" w:hAnsi="Lucida Console" w:cs="Lucida Console"/>
          <w:sz w:val="20"/>
          <w:szCs w:val="20"/>
        </w:rPr>
        <w:tab/>
        <w:t>-2.58204</w:t>
      </w:r>
      <w:r>
        <w:rPr>
          <w:rFonts w:ascii="Lucida Console" w:hAnsi="Lucida Console" w:cs="Lucida Console"/>
          <w:sz w:val="20"/>
          <w:szCs w:val="20"/>
        </w:rPr>
        <w:tab/>
      </w:r>
      <w:r>
        <w:rPr>
          <w:rFonts w:ascii="Lucida Console" w:hAnsi="Lucida Console" w:cs="Lucida Console"/>
          <w:sz w:val="20"/>
          <w:szCs w:val="20"/>
        </w:rPr>
        <w:t>2.58715</w:t>
      </w:r>
      <w:r>
        <w:rPr>
          <w:rFonts w:ascii="Lucida Console" w:hAnsi="Lucida Console" w:cs="Lucida Console"/>
          <w:sz w:val="20"/>
          <w:szCs w:val="20"/>
        </w:rPr>
        <w:tab/>
        <w:t>0.015</w:t>
      </w:r>
    </w:p>
    <w:p w:rsidR="000B301E" w:rsidRDefault="000B301E" w:rsidP="000B30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9</w:t>
      </w:r>
      <w:r>
        <w:rPr>
          <w:rFonts w:ascii="Lucida Console" w:hAnsi="Lucida Console" w:cs="Lucida Console"/>
          <w:sz w:val="20"/>
          <w:szCs w:val="20"/>
        </w:rPr>
        <w:tab/>
        <w:t>0.01497</w:t>
      </w:r>
      <w:r>
        <w:rPr>
          <w:rFonts w:ascii="Lucida Console" w:hAnsi="Lucida Console" w:cs="Lucida Console"/>
          <w:sz w:val="20"/>
          <w:szCs w:val="20"/>
        </w:rPr>
        <w:t>39</w:t>
      </w:r>
      <w:r>
        <w:rPr>
          <w:rFonts w:ascii="Lucida Console" w:hAnsi="Lucida Console" w:cs="Lucida Console"/>
          <w:sz w:val="20"/>
          <w:szCs w:val="20"/>
        </w:rPr>
        <w:tab/>
        <w:t>9.01734</w:t>
      </w:r>
      <w:r>
        <w:rPr>
          <w:rFonts w:ascii="Lucida Console" w:hAnsi="Lucida Console" w:cs="Lucida Console"/>
          <w:sz w:val="20"/>
          <w:szCs w:val="20"/>
        </w:rPr>
        <w:tab/>
        <w:t>-0.0991256</w:t>
      </w:r>
      <w:r>
        <w:rPr>
          <w:rFonts w:ascii="Lucida Console" w:hAnsi="Lucida Console" w:cs="Lucida Console"/>
          <w:sz w:val="20"/>
          <w:szCs w:val="20"/>
        </w:rPr>
        <w:tab/>
        <w:t>-2.58715</w:t>
      </w:r>
      <w:r>
        <w:rPr>
          <w:rFonts w:ascii="Lucida Console" w:hAnsi="Lucida Console" w:cs="Lucida Console"/>
          <w:sz w:val="20"/>
          <w:szCs w:val="20"/>
        </w:rPr>
        <w:tab/>
      </w:r>
      <w:r>
        <w:rPr>
          <w:rFonts w:ascii="Lucida Console" w:hAnsi="Lucida Console" w:cs="Lucida Console"/>
          <w:sz w:val="20"/>
          <w:szCs w:val="20"/>
        </w:rPr>
        <w:t>2.58644</w:t>
      </w:r>
      <w:r>
        <w:rPr>
          <w:rFonts w:ascii="Lucida Console" w:hAnsi="Lucida Console" w:cs="Lucida Console"/>
          <w:sz w:val="20"/>
          <w:szCs w:val="20"/>
        </w:rPr>
        <w:tab/>
        <w:t>0.015</w:t>
      </w:r>
    </w:p>
    <w:p w:rsidR="000B301E" w:rsidRDefault="000B301E" w:rsidP="000B30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10</w:t>
      </w:r>
      <w:r>
        <w:rPr>
          <w:rFonts w:ascii="Lucida Console" w:hAnsi="Lucida Console" w:cs="Lucida Console"/>
          <w:sz w:val="20"/>
          <w:szCs w:val="20"/>
        </w:rPr>
        <w:tab/>
        <w:t>0.01497</w:t>
      </w:r>
      <w:r>
        <w:rPr>
          <w:rFonts w:ascii="Lucida Console" w:hAnsi="Lucida Console" w:cs="Lucida Console"/>
          <w:sz w:val="20"/>
          <w:szCs w:val="20"/>
        </w:rPr>
        <w:t>88</w:t>
      </w:r>
      <w:r>
        <w:rPr>
          <w:rFonts w:ascii="Lucida Console" w:hAnsi="Lucida Console" w:cs="Lucida Console"/>
          <w:sz w:val="20"/>
          <w:szCs w:val="20"/>
        </w:rPr>
        <w:tab/>
        <w:t>9.02028</w:t>
      </w:r>
      <w:r>
        <w:rPr>
          <w:rFonts w:ascii="Lucida Console" w:hAnsi="Lucida Console" w:cs="Lucida Console"/>
          <w:sz w:val="20"/>
          <w:szCs w:val="20"/>
        </w:rPr>
        <w:tab/>
        <w:t>-0.0986108</w:t>
      </w:r>
      <w:r>
        <w:rPr>
          <w:rFonts w:ascii="Lucida Console" w:hAnsi="Lucida Console" w:cs="Lucida Console"/>
          <w:sz w:val="20"/>
          <w:szCs w:val="20"/>
        </w:rPr>
        <w:tab/>
        <w:t>-2.58644</w:t>
      </w:r>
      <w:r>
        <w:rPr>
          <w:rFonts w:ascii="Lucida Console" w:hAnsi="Lucida Console" w:cs="Lucida Console"/>
          <w:sz w:val="20"/>
          <w:szCs w:val="20"/>
        </w:rPr>
        <w:tab/>
      </w:r>
      <w:r>
        <w:rPr>
          <w:rFonts w:ascii="Lucida Console" w:hAnsi="Lucida Console" w:cs="Lucida Console"/>
          <w:sz w:val="20"/>
          <w:szCs w:val="20"/>
        </w:rPr>
        <w:t>2.58587</w:t>
      </w:r>
      <w:r>
        <w:rPr>
          <w:rFonts w:ascii="Lucida Console" w:hAnsi="Lucida Console" w:cs="Lucida Console"/>
          <w:sz w:val="20"/>
          <w:szCs w:val="20"/>
        </w:rPr>
        <w:tab/>
        <w:t>0.015</w:t>
      </w:r>
    </w:p>
    <w:p w:rsidR="000B301E" w:rsidRDefault="000B301E" w:rsidP="000B30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11</w:t>
      </w:r>
      <w:r>
        <w:rPr>
          <w:rFonts w:ascii="Lucida Console" w:hAnsi="Lucida Console" w:cs="Lucida Console"/>
          <w:sz w:val="20"/>
          <w:szCs w:val="20"/>
        </w:rPr>
        <w:tab/>
        <w:t>0.0152</w:t>
      </w:r>
      <w:r>
        <w:rPr>
          <w:rFonts w:ascii="Lucida Console" w:hAnsi="Lucida Console" w:cs="Lucida Console"/>
          <w:sz w:val="20"/>
          <w:szCs w:val="20"/>
        </w:rPr>
        <w:t>183</w:t>
      </w:r>
      <w:r>
        <w:rPr>
          <w:rFonts w:ascii="Lucida Console" w:hAnsi="Lucida Console" w:cs="Lucida Console"/>
          <w:sz w:val="20"/>
          <w:szCs w:val="20"/>
        </w:rPr>
        <w:tab/>
        <w:t>9.16453</w:t>
      </w:r>
      <w:r>
        <w:rPr>
          <w:rFonts w:ascii="Lucida Console" w:hAnsi="Lucida Console" w:cs="Lucida Console"/>
          <w:sz w:val="20"/>
          <w:szCs w:val="20"/>
        </w:rPr>
        <w:tab/>
        <w:t>-0.107427</w:t>
      </w:r>
      <w:r>
        <w:rPr>
          <w:rFonts w:ascii="Lucida Console" w:hAnsi="Lucida Console" w:cs="Lucida Console"/>
          <w:sz w:val="20"/>
          <w:szCs w:val="20"/>
        </w:rPr>
        <w:tab/>
        <w:t>-2.58587</w:t>
      </w:r>
      <w:r>
        <w:rPr>
          <w:rFonts w:ascii="Lucida Console" w:hAnsi="Lucida Console" w:cs="Lucida Console"/>
          <w:sz w:val="20"/>
          <w:szCs w:val="20"/>
        </w:rPr>
        <w:tab/>
      </w:r>
      <w:r>
        <w:rPr>
          <w:rFonts w:ascii="Lucida Console" w:hAnsi="Lucida Console" w:cs="Lucida Console"/>
          <w:sz w:val="20"/>
          <w:szCs w:val="20"/>
        </w:rPr>
        <w:t>2.59328</w:t>
      </w:r>
      <w:r>
        <w:rPr>
          <w:rFonts w:ascii="Lucida Console" w:hAnsi="Lucida Console" w:cs="Lucida Console"/>
          <w:sz w:val="20"/>
          <w:szCs w:val="20"/>
        </w:rPr>
        <w:tab/>
        <w:t>0.015</w:t>
      </w:r>
    </w:p>
    <w:p w:rsidR="000B301E" w:rsidRDefault="000B301E" w:rsidP="000B30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12</w:t>
      </w:r>
      <w:r>
        <w:rPr>
          <w:rFonts w:ascii="Lucida Console" w:hAnsi="Lucida Console" w:cs="Lucida Console"/>
          <w:sz w:val="20"/>
          <w:szCs w:val="20"/>
        </w:rPr>
        <w:tab/>
        <w:t>0.01472</w:t>
      </w:r>
      <w:r>
        <w:rPr>
          <w:rFonts w:ascii="Lucida Console" w:hAnsi="Lucida Console" w:cs="Lucida Console"/>
          <w:sz w:val="20"/>
          <w:szCs w:val="20"/>
        </w:rPr>
        <w:t>52</w:t>
      </w:r>
      <w:r>
        <w:rPr>
          <w:rFonts w:ascii="Lucida Console" w:hAnsi="Lucida Console" w:cs="Lucida Console"/>
          <w:sz w:val="20"/>
          <w:szCs w:val="20"/>
        </w:rPr>
        <w:tab/>
        <w:t>8.86757</w:t>
      </w:r>
      <w:r>
        <w:rPr>
          <w:rFonts w:ascii="Lucida Console" w:hAnsi="Lucida Console" w:cs="Lucida Console"/>
          <w:sz w:val="20"/>
          <w:szCs w:val="20"/>
        </w:rPr>
        <w:tab/>
        <w:t>-0.0953392</w:t>
      </w:r>
      <w:r>
        <w:rPr>
          <w:rFonts w:ascii="Lucida Console" w:hAnsi="Lucida Console" w:cs="Lucida Console"/>
          <w:sz w:val="20"/>
          <w:szCs w:val="20"/>
        </w:rPr>
        <w:tab/>
        <w:t>-2.59328</w:t>
      </w:r>
      <w:r>
        <w:rPr>
          <w:rFonts w:ascii="Lucida Console" w:hAnsi="Lucida Console" w:cs="Lucida Console"/>
          <w:sz w:val="20"/>
          <w:szCs w:val="20"/>
        </w:rPr>
        <w:tab/>
      </w:r>
      <w:r>
        <w:rPr>
          <w:rFonts w:ascii="Lucida Console" w:hAnsi="Lucida Console" w:cs="Lucida Console"/>
          <w:sz w:val="20"/>
          <w:szCs w:val="20"/>
        </w:rPr>
        <w:t>2.58299</w:t>
      </w:r>
      <w:r>
        <w:rPr>
          <w:rFonts w:ascii="Lucida Console" w:hAnsi="Lucida Console" w:cs="Lucida Console"/>
          <w:sz w:val="20"/>
          <w:szCs w:val="20"/>
        </w:rPr>
        <w:tab/>
        <w:t>0.015</w:t>
      </w:r>
    </w:p>
    <w:p w:rsidR="000B301E" w:rsidRDefault="000B301E" w:rsidP="000B30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13</w:t>
      </w:r>
      <w:r>
        <w:rPr>
          <w:rFonts w:ascii="Lucida Console" w:hAnsi="Lucida Console" w:cs="Lucida Console"/>
          <w:sz w:val="20"/>
          <w:szCs w:val="20"/>
        </w:rPr>
        <w:tab/>
        <w:t>0.0151</w:t>
      </w:r>
      <w:r>
        <w:rPr>
          <w:rFonts w:ascii="Lucida Console" w:hAnsi="Lucida Console" w:cs="Lucida Console"/>
          <w:sz w:val="20"/>
          <w:szCs w:val="20"/>
        </w:rPr>
        <w:t>474</w:t>
      </w:r>
      <w:r>
        <w:rPr>
          <w:rFonts w:ascii="Lucida Console" w:hAnsi="Lucida Console" w:cs="Lucida Console"/>
          <w:sz w:val="20"/>
          <w:szCs w:val="20"/>
        </w:rPr>
        <w:tab/>
        <w:t>9.12183</w:t>
      </w:r>
      <w:r>
        <w:rPr>
          <w:rFonts w:ascii="Lucida Console" w:hAnsi="Lucida Console" w:cs="Lucida Console"/>
          <w:sz w:val="20"/>
          <w:szCs w:val="20"/>
        </w:rPr>
        <w:tab/>
        <w:t>-0.101784</w:t>
      </w:r>
      <w:r>
        <w:rPr>
          <w:rFonts w:ascii="Lucida Console" w:hAnsi="Lucida Console" w:cs="Lucida Console"/>
          <w:sz w:val="20"/>
          <w:szCs w:val="20"/>
        </w:rPr>
        <w:tab/>
        <w:t>-2.58299</w:t>
      </w:r>
      <w:r>
        <w:rPr>
          <w:rFonts w:ascii="Lucida Console" w:hAnsi="Lucida Console" w:cs="Lucida Console"/>
          <w:sz w:val="20"/>
          <w:szCs w:val="20"/>
        </w:rPr>
        <w:tab/>
      </w:r>
      <w:r>
        <w:rPr>
          <w:rFonts w:ascii="Lucida Console" w:hAnsi="Lucida Console" w:cs="Lucida Console"/>
          <w:sz w:val="20"/>
          <w:szCs w:val="20"/>
        </w:rPr>
        <w:t>2.58801</w:t>
      </w:r>
      <w:r>
        <w:rPr>
          <w:rFonts w:ascii="Lucida Console" w:hAnsi="Lucida Console" w:cs="Lucida Console"/>
          <w:sz w:val="20"/>
          <w:szCs w:val="20"/>
        </w:rPr>
        <w:tab/>
        <w:t>0.015</w:t>
      </w:r>
    </w:p>
    <w:p w:rsidR="000B301E" w:rsidRDefault="000B301E" w:rsidP="000B30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14</w:t>
      </w:r>
      <w:r>
        <w:rPr>
          <w:rFonts w:ascii="Lucida Console" w:hAnsi="Lucida Console" w:cs="Lucida Console"/>
          <w:sz w:val="20"/>
          <w:szCs w:val="20"/>
        </w:rPr>
        <w:tab/>
        <w:t>0.0148979</w:t>
      </w:r>
      <w:r>
        <w:rPr>
          <w:rFonts w:ascii="Lucida Console" w:hAnsi="Lucida Console" w:cs="Lucida Console"/>
          <w:sz w:val="20"/>
          <w:szCs w:val="20"/>
        </w:rPr>
        <w:tab/>
        <w:t>8.97161</w:t>
      </w:r>
      <w:r>
        <w:rPr>
          <w:rFonts w:ascii="Lucida Console" w:hAnsi="Lucida Console" w:cs="Lucida Console"/>
          <w:sz w:val="20"/>
          <w:szCs w:val="20"/>
        </w:rPr>
        <w:tab/>
        <w:t>-0.0969743</w:t>
      </w:r>
      <w:r>
        <w:rPr>
          <w:rFonts w:ascii="Lucida Console" w:hAnsi="Lucida Console" w:cs="Lucida Console"/>
          <w:sz w:val="20"/>
          <w:szCs w:val="20"/>
        </w:rPr>
        <w:tab/>
        <w:t>-2.58801</w:t>
      </w:r>
      <w:r>
        <w:rPr>
          <w:rFonts w:ascii="Lucida Console" w:hAnsi="Lucida Console" w:cs="Lucida Console"/>
          <w:sz w:val="20"/>
          <w:szCs w:val="20"/>
        </w:rPr>
        <w:tab/>
        <w:t>-2.5852</w:t>
      </w:r>
      <w:r>
        <w:rPr>
          <w:rFonts w:ascii="Lucida Console" w:hAnsi="Lucida Console" w:cs="Lucida Console"/>
          <w:sz w:val="20"/>
          <w:szCs w:val="20"/>
        </w:rPr>
        <w:tab/>
        <w:t>0.015</w:t>
      </w:r>
    </w:p>
    <w:p w:rsidR="000B301E" w:rsidRDefault="000B301E" w:rsidP="000B30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15</w:t>
      </w:r>
      <w:r>
        <w:rPr>
          <w:rFonts w:ascii="Lucida Console" w:hAnsi="Lucida Console" w:cs="Lucida Console"/>
          <w:sz w:val="20"/>
          <w:szCs w:val="20"/>
        </w:rPr>
        <w:tab/>
        <w:t>0.0150706</w:t>
      </w:r>
      <w:r>
        <w:rPr>
          <w:rFonts w:ascii="Lucida Console" w:hAnsi="Lucida Console" w:cs="Lucida Console"/>
          <w:sz w:val="20"/>
          <w:szCs w:val="20"/>
        </w:rPr>
        <w:tab/>
        <w:t>9.07559</w:t>
      </w:r>
      <w:r>
        <w:rPr>
          <w:rFonts w:ascii="Lucida Console" w:hAnsi="Lucida Console" w:cs="Lucida Console"/>
          <w:sz w:val="20"/>
          <w:szCs w:val="20"/>
        </w:rPr>
        <w:tab/>
        <w:t>-0.100986</w:t>
      </w:r>
      <w:r>
        <w:rPr>
          <w:rFonts w:ascii="Lucida Console" w:hAnsi="Lucida Console" w:cs="Lucida Console"/>
          <w:sz w:val="20"/>
          <w:szCs w:val="20"/>
        </w:rPr>
        <w:tab/>
        <w:t>-2.5852</w:t>
      </w:r>
      <w:r>
        <w:rPr>
          <w:rFonts w:ascii="Lucida Console" w:hAnsi="Lucida Console" w:cs="Lucida Console"/>
          <w:sz w:val="20"/>
          <w:szCs w:val="20"/>
        </w:rPr>
        <w:tab/>
      </w:r>
      <w:r w:rsidR="005A65E1">
        <w:rPr>
          <w:rFonts w:ascii="Lucida Console" w:hAnsi="Lucida Console" w:cs="Lucida Console"/>
          <w:sz w:val="20"/>
          <w:szCs w:val="20"/>
        </w:rPr>
        <w:t xml:space="preserve">       </w:t>
      </w:r>
      <w:r>
        <w:rPr>
          <w:rFonts w:ascii="Lucida Console" w:hAnsi="Lucida Console" w:cs="Lucida Console"/>
          <w:sz w:val="20"/>
          <w:szCs w:val="20"/>
        </w:rPr>
        <w:t>-2.58757</w:t>
      </w:r>
      <w:r>
        <w:rPr>
          <w:rFonts w:ascii="Lucida Console" w:hAnsi="Lucida Console" w:cs="Lucida Console"/>
          <w:sz w:val="20"/>
          <w:szCs w:val="20"/>
        </w:rPr>
        <w:tab/>
        <w:t>0.015</w:t>
      </w:r>
    </w:p>
    <w:p w:rsidR="000B301E" w:rsidRDefault="000B301E" w:rsidP="000B30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16</w:t>
      </w:r>
      <w:r>
        <w:rPr>
          <w:rFonts w:ascii="Lucida Console" w:hAnsi="Lucida Console" w:cs="Lucida Console"/>
          <w:sz w:val="20"/>
          <w:szCs w:val="20"/>
        </w:rPr>
        <w:tab/>
        <w:t>0.0148333</w:t>
      </w:r>
      <w:r>
        <w:rPr>
          <w:rFonts w:ascii="Lucida Console" w:hAnsi="Lucida Console" w:cs="Lucida Console"/>
          <w:sz w:val="20"/>
          <w:szCs w:val="20"/>
        </w:rPr>
        <w:tab/>
        <w:t>8.93266</w:t>
      </w:r>
      <w:r>
        <w:rPr>
          <w:rFonts w:ascii="Lucida Console" w:hAnsi="Lucida Console" w:cs="Lucida Console"/>
          <w:sz w:val="20"/>
          <w:szCs w:val="20"/>
        </w:rPr>
        <w:tab/>
        <w:t>-0.0939548</w:t>
      </w:r>
      <w:r>
        <w:rPr>
          <w:rFonts w:ascii="Lucida Console" w:hAnsi="Lucida Console" w:cs="Lucida Console"/>
          <w:sz w:val="20"/>
          <w:szCs w:val="20"/>
        </w:rPr>
        <w:tab/>
        <w:t>-2.58757</w:t>
      </w:r>
      <w:r>
        <w:rPr>
          <w:rFonts w:ascii="Lucida Console" w:hAnsi="Lucida Console" w:cs="Lucida Console"/>
          <w:sz w:val="20"/>
          <w:szCs w:val="20"/>
        </w:rPr>
        <w:tab/>
        <w:t>-2.5813</w:t>
      </w:r>
      <w:r>
        <w:rPr>
          <w:rFonts w:ascii="Lucida Console" w:hAnsi="Lucida Console" w:cs="Lucida Console"/>
          <w:sz w:val="20"/>
          <w:szCs w:val="20"/>
        </w:rPr>
        <w:tab/>
        <w:t>0.015</w:t>
      </w:r>
    </w:p>
    <w:p w:rsidR="000B301E" w:rsidRDefault="000B301E" w:rsidP="000B30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17</w:t>
      </w:r>
      <w:r>
        <w:rPr>
          <w:rFonts w:ascii="Lucida Console" w:hAnsi="Lucida Console" w:cs="Lucida Console"/>
          <w:sz w:val="20"/>
          <w:szCs w:val="20"/>
        </w:rPr>
        <w:tab/>
        <w:t>0.0152103</w:t>
      </w:r>
      <w:r>
        <w:rPr>
          <w:rFonts w:ascii="Lucida Console" w:hAnsi="Lucida Console" w:cs="Lucida Console"/>
          <w:sz w:val="20"/>
          <w:szCs w:val="20"/>
        </w:rPr>
        <w:tab/>
        <w:t>9.15971</w:t>
      </w:r>
      <w:r>
        <w:rPr>
          <w:rFonts w:ascii="Lucida Console" w:hAnsi="Lucida Console" w:cs="Lucida Console"/>
          <w:sz w:val="20"/>
          <w:szCs w:val="20"/>
        </w:rPr>
        <w:tab/>
        <w:t>-0.102551</w:t>
      </w:r>
      <w:r>
        <w:rPr>
          <w:rFonts w:ascii="Lucida Console" w:hAnsi="Lucida Console" w:cs="Lucida Console"/>
          <w:sz w:val="20"/>
          <w:szCs w:val="20"/>
        </w:rPr>
        <w:tab/>
        <w:t>-2.5813</w:t>
      </w:r>
      <w:r>
        <w:rPr>
          <w:rFonts w:ascii="Lucida Console" w:hAnsi="Lucida Console" w:cs="Lucida Console"/>
          <w:sz w:val="20"/>
          <w:szCs w:val="20"/>
        </w:rPr>
        <w:tab/>
      </w:r>
      <w:r w:rsidR="005A65E1">
        <w:rPr>
          <w:rFonts w:ascii="Lucida Console" w:hAnsi="Lucida Console" w:cs="Lucida Console"/>
          <w:sz w:val="20"/>
          <w:szCs w:val="20"/>
        </w:rPr>
        <w:t xml:space="preserve">       </w:t>
      </w:r>
      <w:r>
        <w:rPr>
          <w:rFonts w:ascii="Lucida Console" w:hAnsi="Lucida Console" w:cs="Lucida Console"/>
          <w:sz w:val="20"/>
          <w:szCs w:val="20"/>
        </w:rPr>
        <w:t>-2.58723</w:t>
      </w:r>
      <w:r>
        <w:rPr>
          <w:rFonts w:ascii="Lucida Console" w:hAnsi="Lucida Console" w:cs="Lucida Console"/>
          <w:sz w:val="20"/>
          <w:szCs w:val="20"/>
        </w:rPr>
        <w:tab/>
        <w:t>0.015</w:t>
      </w:r>
    </w:p>
    <w:p w:rsidR="000B301E" w:rsidRDefault="000B301E" w:rsidP="000B30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18</w:t>
      </w:r>
      <w:r>
        <w:rPr>
          <w:rFonts w:ascii="Lucida Console" w:hAnsi="Lucida Console" w:cs="Lucida Console"/>
          <w:sz w:val="20"/>
          <w:szCs w:val="20"/>
        </w:rPr>
        <w:tab/>
        <w:t>0.01492</w:t>
      </w:r>
      <w:r>
        <w:rPr>
          <w:rFonts w:ascii="Lucida Console" w:hAnsi="Lucida Console" w:cs="Lucida Console"/>
          <w:sz w:val="20"/>
          <w:szCs w:val="20"/>
        </w:rPr>
        <w:t>33</w:t>
      </w:r>
      <w:r>
        <w:rPr>
          <w:rFonts w:ascii="Lucida Console" w:hAnsi="Lucida Console" w:cs="Lucida Console"/>
          <w:sz w:val="20"/>
          <w:szCs w:val="20"/>
        </w:rPr>
        <w:tab/>
        <w:t>8.98689</w:t>
      </w:r>
      <w:r>
        <w:rPr>
          <w:rFonts w:ascii="Lucida Console" w:hAnsi="Lucida Console" w:cs="Lucida Console"/>
          <w:sz w:val="20"/>
          <w:szCs w:val="20"/>
        </w:rPr>
        <w:tab/>
        <w:t>-0.0972043</w:t>
      </w:r>
      <w:r>
        <w:rPr>
          <w:rFonts w:ascii="Lucida Console" w:hAnsi="Lucida Console" w:cs="Lucida Console"/>
          <w:sz w:val="20"/>
          <w:szCs w:val="20"/>
        </w:rPr>
        <w:tab/>
        <w:t>-2.58723</w:t>
      </w:r>
      <w:r>
        <w:rPr>
          <w:rFonts w:ascii="Lucida Console" w:hAnsi="Lucida Console" w:cs="Lucida Console"/>
          <w:sz w:val="20"/>
          <w:szCs w:val="20"/>
        </w:rPr>
        <w:tab/>
      </w:r>
      <w:r>
        <w:rPr>
          <w:rFonts w:ascii="Lucida Console" w:hAnsi="Lucida Console" w:cs="Lucida Console"/>
          <w:sz w:val="20"/>
          <w:szCs w:val="20"/>
        </w:rPr>
        <w:t>2.58557</w:t>
      </w:r>
      <w:r>
        <w:rPr>
          <w:rFonts w:ascii="Lucida Console" w:hAnsi="Lucida Console" w:cs="Lucida Console"/>
          <w:sz w:val="20"/>
          <w:szCs w:val="20"/>
        </w:rPr>
        <w:tab/>
        <w:t>0.015</w:t>
      </w:r>
    </w:p>
    <w:p w:rsidR="000B301E" w:rsidRDefault="000B301E" w:rsidP="000B30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19</w:t>
      </w:r>
      <w:r>
        <w:rPr>
          <w:rFonts w:ascii="Lucida Console" w:hAnsi="Lucida Console" w:cs="Lucida Console"/>
          <w:sz w:val="20"/>
          <w:szCs w:val="20"/>
        </w:rPr>
        <w:tab/>
        <w:t>0.0150</w:t>
      </w:r>
      <w:r>
        <w:rPr>
          <w:rFonts w:ascii="Lucida Console" w:hAnsi="Lucida Console" w:cs="Lucida Console"/>
          <w:sz w:val="20"/>
          <w:szCs w:val="20"/>
        </w:rPr>
        <w:t>026</w:t>
      </w:r>
      <w:r>
        <w:rPr>
          <w:rFonts w:ascii="Lucida Console" w:hAnsi="Lucida Console" w:cs="Lucida Console"/>
          <w:sz w:val="20"/>
          <w:szCs w:val="20"/>
        </w:rPr>
        <w:tab/>
        <w:t>9.03465</w:t>
      </w:r>
      <w:r>
        <w:rPr>
          <w:rFonts w:ascii="Lucida Console" w:hAnsi="Lucida Console" w:cs="Lucida Console"/>
          <w:sz w:val="20"/>
          <w:szCs w:val="20"/>
        </w:rPr>
        <w:tab/>
        <w:t>-0.098679</w:t>
      </w:r>
      <w:r>
        <w:rPr>
          <w:rFonts w:ascii="Lucida Console" w:hAnsi="Lucida Console" w:cs="Lucida Console"/>
          <w:sz w:val="20"/>
          <w:szCs w:val="20"/>
        </w:rPr>
        <w:tab/>
        <w:t>-2.58557</w:t>
      </w:r>
      <w:r>
        <w:rPr>
          <w:rFonts w:ascii="Lucida Console" w:hAnsi="Lucida Console" w:cs="Lucida Console"/>
          <w:sz w:val="20"/>
          <w:szCs w:val="20"/>
        </w:rPr>
        <w:tab/>
      </w:r>
      <w:r>
        <w:rPr>
          <w:rFonts w:ascii="Lucida Console" w:hAnsi="Lucida Console" w:cs="Lucida Console"/>
          <w:sz w:val="20"/>
          <w:szCs w:val="20"/>
        </w:rPr>
        <w:t>2.58642</w:t>
      </w:r>
      <w:r>
        <w:rPr>
          <w:rFonts w:ascii="Lucida Console" w:hAnsi="Lucida Console" w:cs="Lucida Console"/>
          <w:sz w:val="20"/>
          <w:szCs w:val="20"/>
        </w:rPr>
        <w:tab/>
        <w:t>0.015</w:t>
      </w:r>
    </w:p>
    <w:p w:rsidR="000B301E" w:rsidRPr="000B301E" w:rsidRDefault="000B301E" w:rsidP="000B301E">
      <w:r>
        <w:rPr>
          <w:rFonts w:ascii="Lucida Console" w:hAnsi="Lucida Console" w:cs="Lucida Console"/>
          <w:sz w:val="20"/>
          <w:szCs w:val="20"/>
        </w:rPr>
        <w:t>20</w:t>
      </w:r>
      <w:r>
        <w:rPr>
          <w:rFonts w:ascii="Lucida Console" w:hAnsi="Lucida Console" w:cs="Lucida Console"/>
          <w:sz w:val="20"/>
          <w:szCs w:val="20"/>
        </w:rPr>
        <w:tab/>
      </w:r>
      <w:r w:rsidR="005A65E1">
        <w:rPr>
          <w:rFonts w:ascii="Lucida Console" w:hAnsi="Lucida Console" w:cs="Lucida Console"/>
          <w:sz w:val="20"/>
          <w:szCs w:val="20"/>
        </w:rPr>
        <w:t xml:space="preserve">  </w:t>
      </w:r>
      <w:r>
        <w:rPr>
          <w:rFonts w:ascii="Lucida Console" w:hAnsi="Lucida Console" w:cs="Lucida Console"/>
          <w:sz w:val="20"/>
          <w:szCs w:val="20"/>
        </w:rPr>
        <w:t>0.0150828</w:t>
      </w:r>
      <w:r>
        <w:rPr>
          <w:rFonts w:ascii="Lucida Console" w:hAnsi="Lucida Console" w:cs="Lucida Console"/>
          <w:sz w:val="20"/>
          <w:szCs w:val="20"/>
        </w:rPr>
        <w:tab/>
      </w:r>
      <w:r w:rsidR="005A65E1">
        <w:rPr>
          <w:rFonts w:ascii="Lucida Console" w:hAnsi="Lucida Console" w:cs="Lucida Console"/>
          <w:sz w:val="20"/>
          <w:szCs w:val="20"/>
        </w:rPr>
        <w:t xml:space="preserve">      </w:t>
      </w:r>
      <w:r>
        <w:rPr>
          <w:rFonts w:ascii="Lucida Console" w:hAnsi="Lucida Console" w:cs="Lucida Console"/>
          <w:sz w:val="20"/>
          <w:szCs w:val="20"/>
        </w:rPr>
        <w:t>9.08291</w:t>
      </w:r>
      <w:r w:rsidR="005A65E1">
        <w:rPr>
          <w:rFonts w:ascii="Lucida Console" w:hAnsi="Lucida Console" w:cs="Lucida Console"/>
          <w:sz w:val="20"/>
          <w:szCs w:val="20"/>
        </w:rPr>
        <w:t xml:space="preserve"> </w:t>
      </w:r>
      <w:r>
        <w:rPr>
          <w:rFonts w:ascii="Lucida Console" w:hAnsi="Lucida Console" w:cs="Lucida Console"/>
          <w:sz w:val="20"/>
          <w:szCs w:val="20"/>
        </w:rPr>
        <w:t>-0.102683</w:t>
      </w:r>
      <w:r>
        <w:rPr>
          <w:rFonts w:ascii="Lucida Console" w:hAnsi="Lucida Console" w:cs="Lucida Console"/>
          <w:sz w:val="20"/>
          <w:szCs w:val="20"/>
        </w:rPr>
        <w:tab/>
      </w:r>
      <w:r w:rsidR="005A65E1">
        <w:rPr>
          <w:rFonts w:ascii="Lucida Console" w:hAnsi="Lucida Console" w:cs="Lucida Console"/>
          <w:sz w:val="20"/>
          <w:szCs w:val="20"/>
        </w:rPr>
        <w:tab/>
      </w:r>
      <w:r>
        <w:rPr>
          <w:rFonts w:ascii="Lucida Console" w:hAnsi="Lucida Console" w:cs="Lucida Console"/>
          <w:sz w:val="20"/>
          <w:szCs w:val="20"/>
        </w:rPr>
        <w:t>-2.58642</w:t>
      </w:r>
      <w:r>
        <w:rPr>
          <w:rFonts w:ascii="Lucida Console" w:hAnsi="Lucida Console" w:cs="Lucida Console"/>
          <w:sz w:val="20"/>
          <w:szCs w:val="20"/>
        </w:rPr>
        <w:tab/>
      </w:r>
      <w:r w:rsidR="005A65E1">
        <w:rPr>
          <w:rFonts w:ascii="Lucida Console" w:hAnsi="Lucida Console" w:cs="Lucida Console"/>
          <w:sz w:val="20"/>
          <w:szCs w:val="20"/>
        </w:rPr>
        <w:t xml:space="preserve">   </w:t>
      </w:r>
      <w:r>
        <w:rPr>
          <w:rFonts w:ascii="Lucida Console" w:hAnsi="Lucida Console" w:cs="Lucida Console"/>
          <w:sz w:val="20"/>
          <w:szCs w:val="20"/>
        </w:rPr>
        <w:t>-2.58984</w:t>
      </w:r>
      <w:r>
        <w:rPr>
          <w:rFonts w:ascii="Lucida Console" w:hAnsi="Lucida Console" w:cs="Lucida Console"/>
          <w:sz w:val="20"/>
          <w:szCs w:val="20"/>
        </w:rPr>
        <w:tab/>
        <w:t>0.015</w:t>
      </w:r>
    </w:p>
    <w:p w:rsidR="000B301E" w:rsidRDefault="004C4453" w:rsidP="004C4453">
      <w:r>
        <w:t xml:space="preserve">The above results were obtained using </w:t>
      </w:r>
      <w:r w:rsidR="00D51BFE">
        <w:t xml:space="preserve">the A-GCMC method from </w:t>
      </w:r>
      <w:r>
        <w:t xml:space="preserve">a previous version of GIBS, before the PID method was implemented. </w:t>
      </w:r>
    </w:p>
    <w:p w:rsidR="004C4453" w:rsidRPr="005E16E7" w:rsidRDefault="004C4453" w:rsidP="005E16E7">
      <w:r>
        <w:t xml:space="preserve">Input files </w:t>
      </w:r>
      <w:r w:rsidR="005A65E1">
        <w:t xml:space="preserve">for the simulation </w:t>
      </w:r>
      <w:r>
        <w:t xml:space="preserve">are provided in the folder: </w:t>
      </w:r>
      <w:r w:rsidR="00AB093B">
        <w:rPr>
          <w:rFonts w:ascii="Courier New" w:hAnsi="Courier New" w:cs="Courier New"/>
        </w:rPr>
        <w:t>./gibs/Simulation_E</w:t>
      </w:r>
      <w:r w:rsidRPr="004C4453">
        <w:rPr>
          <w:rFonts w:ascii="Courier New" w:hAnsi="Courier New" w:cs="Courier New"/>
        </w:rPr>
        <w:t>xamples/ excess_chempot_CoHexCl3_AGCMC_UPM</w:t>
      </w:r>
    </w:p>
    <w:p w:rsidR="00B94FE9" w:rsidRDefault="001C1D69" w:rsidP="00E773D1">
      <w:pPr>
        <w:pStyle w:val="Heading1"/>
      </w:pPr>
      <w:bookmarkStart w:id="7" w:name="_Toc479412942"/>
      <w:r>
        <w:t>Example 6</w:t>
      </w:r>
      <w:r w:rsidR="00B94FE9">
        <w:t xml:space="preserve">A: </w:t>
      </w:r>
      <w:r w:rsidR="00E773D1">
        <w:t xml:space="preserve">Simulation with </w:t>
      </w:r>
      <w:r w:rsidR="00B94FE9">
        <w:t xml:space="preserve">25 bp poly(dA):poly(dT) DNA duplex in </w:t>
      </w:r>
      <w:r w:rsidR="006E40B5">
        <w:t>5</w:t>
      </w:r>
      <w:r w:rsidR="00B94FE9">
        <w:t xml:space="preserve"> mM </w:t>
      </w:r>
      <w:r w:rsidR="006E40B5">
        <w:t>CoHexCl</w:t>
      </w:r>
      <w:r w:rsidR="006E40B5">
        <w:rPr>
          <w:vertAlign w:val="subscript"/>
        </w:rPr>
        <w:t>3</w:t>
      </w:r>
      <w:r w:rsidR="00E773D1">
        <w:t xml:space="preserve"> , using the </w:t>
      </w:r>
      <w:r w:rsidR="00B94FE9">
        <w:t>UPM model</w:t>
      </w:r>
      <w:bookmarkEnd w:id="7"/>
    </w:p>
    <w:p w:rsidR="00616F30" w:rsidRDefault="00616F30" w:rsidP="00B94FE9">
      <w:r>
        <w:t>Simulations are done as described previously</w:t>
      </w:r>
      <w:r w:rsidR="003A1637">
        <w:t xml:space="preserve"> for 100 mM NaCl</w:t>
      </w:r>
      <w:r>
        <w:t xml:space="preserve"> (in Example 4A).</w:t>
      </w:r>
    </w:p>
    <w:p w:rsidR="000B301E" w:rsidRDefault="00616F30" w:rsidP="00B94FE9">
      <w:pPr>
        <w:rPr>
          <w:rFonts w:ascii="Courier New" w:hAnsi="Courier New" w:cs="Courier New"/>
        </w:rPr>
      </w:pPr>
      <w:r>
        <w:t xml:space="preserve">The input and output files are provided in the folder: </w:t>
      </w:r>
      <w:r w:rsidRPr="00616F30">
        <w:rPr>
          <w:rFonts w:ascii="Courier New" w:hAnsi="Courier New" w:cs="Courier New"/>
        </w:rPr>
        <w:t>./gibs/</w:t>
      </w:r>
      <w:r w:rsidR="00C234D1">
        <w:rPr>
          <w:rFonts w:ascii="Courier New" w:hAnsi="Courier New" w:cs="Courier New"/>
        </w:rPr>
        <w:t>Simulation_E</w:t>
      </w:r>
      <w:r w:rsidR="00C234D1" w:rsidRPr="004C4453">
        <w:rPr>
          <w:rFonts w:ascii="Courier New" w:hAnsi="Courier New" w:cs="Courier New"/>
        </w:rPr>
        <w:t>xamples</w:t>
      </w:r>
      <w:r w:rsidRPr="00616F30">
        <w:rPr>
          <w:rFonts w:ascii="Courier New" w:hAnsi="Courier New" w:cs="Courier New"/>
        </w:rPr>
        <w:t>/CoHexCl3_UPM_PolyAT25</w:t>
      </w:r>
    </w:p>
    <w:p w:rsidR="00616F30" w:rsidRPr="00616F30" w:rsidRDefault="00616F30" w:rsidP="00616F30">
      <w:pPr>
        <w:rPr>
          <w:rFonts w:ascii="Courier New" w:hAnsi="Courier New" w:cs="Courier New"/>
        </w:rPr>
      </w:pPr>
      <w:r>
        <w:lastRenderedPageBreak/>
        <w:t xml:space="preserve">First, run a GCMC simulation to equilibrate the system and to get the states to use as initial states for the productions. Results are provided in the folder, </w:t>
      </w:r>
      <w:r w:rsidRPr="00616F30">
        <w:rPr>
          <w:rFonts w:ascii="Courier New" w:hAnsi="Courier New" w:cs="Courier New"/>
        </w:rPr>
        <w:t>./gibs/</w:t>
      </w:r>
      <w:r w:rsidR="00B7625F">
        <w:rPr>
          <w:rFonts w:ascii="Courier New" w:hAnsi="Courier New" w:cs="Courier New"/>
        </w:rPr>
        <w:t>Simulation_E</w:t>
      </w:r>
      <w:r w:rsidR="00B7625F" w:rsidRPr="004C4453">
        <w:rPr>
          <w:rFonts w:ascii="Courier New" w:hAnsi="Courier New" w:cs="Courier New"/>
        </w:rPr>
        <w:t>xamples</w:t>
      </w:r>
      <w:r w:rsidRPr="00616F30">
        <w:rPr>
          <w:rFonts w:ascii="Courier New" w:hAnsi="Courier New" w:cs="Courier New"/>
        </w:rPr>
        <w:t>/CoHexCl3_UPM_PolyAT25</w:t>
      </w:r>
      <w:r>
        <w:rPr>
          <w:rFonts w:ascii="Courier New" w:hAnsi="Courier New" w:cs="Courier New"/>
        </w:rPr>
        <w:t>/EQUILIBRATION_RUN</w:t>
      </w:r>
    </w:p>
    <w:p w:rsidR="00616F30" w:rsidRDefault="00616F30" w:rsidP="00616F30">
      <w:pPr>
        <w:spacing w:after="0" w:line="240" w:lineRule="auto"/>
      </w:pPr>
      <w:r>
        <w:t>In this example, we perform f</w:t>
      </w:r>
      <w:r>
        <w:t>our production runs (10</w:t>
      </w:r>
      <w:r>
        <w:rPr>
          <w:vertAlign w:val="superscript"/>
        </w:rPr>
        <w:t>8</w:t>
      </w:r>
      <w:r>
        <w:t xml:space="preserve"> steps each). Results are provided in folder</w:t>
      </w:r>
      <w:r>
        <w:t>s</w:t>
      </w:r>
      <w:r>
        <w:t xml:space="preserve">, </w:t>
      </w:r>
    </w:p>
    <w:p w:rsidR="00616F30" w:rsidRDefault="00616F30" w:rsidP="00616F30">
      <w:pPr>
        <w:spacing w:after="0" w:line="240" w:lineRule="auto"/>
        <w:rPr>
          <w:rFonts w:ascii="Courier New" w:hAnsi="Courier New" w:cs="Courier New"/>
        </w:rPr>
      </w:pPr>
      <w:r w:rsidRPr="00616F30">
        <w:rPr>
          <w:rFonts w:ascii="Courier New" w:hAnsi="Courier New" w:cs="Courier New"/>
        </w:rPr>
        <w:t>./gibs/</w:t>
      </w:r>
      <w:r w:rsidR="00B7625F">
        <w:rPr>
          <w:rFonts w:ascii="Courier New" w:hAnsi="Courier New" w:cs="Courier New"/>
        </w:rPr>
        <w:t>Simulation_Examples</w:t>
      </w:r>
      <w:r w:rsidRPr="00616F30">
        <w:rPr>
          <w:rFonts w:ascii="Courier New" w:hAnsi="Courier New" w:cs="Courier New"/>
        </w:rPr>
        <w:t>/</w:t>
      </w:r>
      <w:r w:rsidR="0038027C" w:rsidRPr="00616F30">
        <w:rPr>
          <w:rFonts w:ascii="Courier New" w:hAnsi="Courier New" w:cs="Courier New"/>
        </w:rPr>
        <w:t>CoHexCl3_UPM_PolyAT25</w:t>
      </w:r>
      <w:r>
        <w:rPr>
          <w:rFonts w:ascii="Courier New" w:hAnsi="Courier New" w:cs="Courier New"/>
        </w:rPr>
        <w:t>/PRODUCTION_RUN1</w:t>
      </w:r>
    </w:p>
    <w:p w:rsidR="00616F30" w:rsidRDefault="00616F30" w:rsidP="00616F30">
      <w:pPr>
        <w:spacing w:after="0" w:line="240" w:lineRule="auto"/>
        <w:rPr>
          <w:rFonts w:ascii="Courier New" w:hAnsi="Courier New" w:cs="Courier New"/>
        </w:rPr>
      </w:pPr>
      <w:r w:rsidRPr="00616F30">
        <w:rPr>
          <w:rFonts w:ascii="Courier New" w:hAnsi="Courier New" w:cs="Courier New"/>
        </w:rPr>
        <w:t>./gibs/</w:t>
      </w:r>
      <w:r w:rsidR="00B7625F">
        <w:rPr>
          <w:rFonts w:ascii="Courier New" w:hAnsi="Courier New" w:cs="Courier New"/>
        </w:rPr>
        <w:t>Simulation_Examples</w:t>
      </w:r>
      <w:r w:rsidRPr="00616F30">
        <w:rPr>
          <w:rFonts w:ascii="Courier New" w:hAnsi="Courier New" w:cs="Courier New"/>
        </w:rPr>
        <w:t>/</w:t>
      </w:r>
      <w:r w:rsidR="0038027C" w:rsidRPr="00616F30">
        <w:rPr>
          <w:rFonts w:ascii="Courier New" w:hAnsi="Courier New" w:cs="Courier New"/>
        </w:rPr>
        <w:t>CoHexCl3_UPM_PolyAT25</w:t>
      </w:r>
      <w:r>
        <w:rPr>
          <w:rFonts w:ascii="Courier New" w:hAnsi="Courier New" w:cs="Courier New"/>
        </w:rPr>
        <w:t>/PRODUCTION_RUN2</w:t>
      </w:r>
    </w:p>
    <w:p w:rsidR="00616F30" w:rsidRDefault="00616F30" w:rsidP="00616F30">
      <w:pPr>
        <w:spacing w:after="0" w:line="240" w:lineRule="auto"/>
        <w:rPr>
          <w:rFonts w:ascii="Courier New" w:hAnsi="Courier New" w:cs="Courier New"/>
        </w:rPr>
      </w:pPr>
      <w:r w:rsidRPr="00616F30">
        <w:rPr>
          <w:rFonts w:ascii="Courier New" w:hAnsi="Courier New" w:cs="Courier New"/>
        </w:rPr>
        <w:t>./gibs/</w:t>
      </w:r>
      <w:r w:rsidR="00B7625F">
        <w:rPr>
          <w:rFonts w:ascii="Courier New" w:hAnsi="Courier New" w:cs="Courier New"/>
        </w:rPr>
        <w:t>Simulation_Examples</w:t>
      </w:r>
      <w:r w:rsidRPr="00616F30">
        <w:rPr>
          <w:rFonts w:ascii="Courier New" w:hAnsi="Courier New" w:cs="Courier New"/>
        </w:rPr>
        <w:t>/</w:t>
      </w:r>
      <w:r w:rsidR="0038027C" w:rsidRPr="00616F30">
        <w:rPr>
          <w:rFonts w:ascii="Courier New" w:hAnsi="Courier New" w:cs="Courier New"/>
        </w:rPr>
        <w:t>CoHexCl3_UPM_PolyAT25</w:t>
      </w:r>
      <w:r>
        <w:rPr>
          <w:rFonts w:ascii="Courier New" w:hAnsi="Courier New" w:cs="Courier New"/>
        </w:rPr>
        <w:t>/PRODUCTION_RUN3</w:t>
      </w:r>
    </w:p>
    <w:p w:rsidR="00616F30" w:rsidRDefault="00616F30" w:rsidP="00616F30">
      <w:pPr>
        <w:spacing w:after="0" w:line="240" w:lineRule="auto"/>
        <w:rPr>
          <w:rFonts w:ascii="Courier New" w:hAnsi="Courier New" w:cs="Courier New"/>
        </w:rPr>
      </w:pPr>
      <w:r w:rsidRPr="00616F30">
        <w:rPr>
          <w:rFonts w:ascii="Courier New" w:hAnsi="Courier New" w:cs="Courier New"/>
        </w:rPr>
        <w:t>./gibs/</w:t>
      </w:r>
      <w:r w:rsidR="00B7625F">
        <w:rPr>
          <w:rFonts w:ascii="Courier New" w:hAnsi="Courier New" w:cs="Courier New"/>
        </w:rPr>
        <w:t>S</w:t>
      </w:r>
      <w:r w:rsidR="00B7625F">
        <w:rPr>
          <w:rFonts w:ascii="Courier New" w:hAnsi="Courier New" w:cs="Courier New"/>
        </w:rPr>
        <w:t>imulation_Examples</w:t>
      </w:r>
      <w:r w:rsidRPr="00616F30">
        <w:rPr>
          <w:rFonts w:ascii="Courier New" w:hAnsi="Courier New" w:cs="Courier New"/>
        </w:rPr>
        <w:t>/</w:t>
      </w:r>
      <w:r w:rsidR="0038027C" w:rsidRPr="00616F30">
        <w:rPr>
          <w:rFonts w:ascii="Courier New" w:hAnsi="Courier New" w:cs="Courier New"/>
        </w:rPr>
        <w:t>CoHexCl3_UPM_PolyAT25</w:t>
      </w:r>
      <w:r>
        <w:rPr>
          <w:rFonts w:ascii="Courier New" w:hAnsi="Courier New" w:cs="Courier New"/>
        </w:rPr>
        <w:t>/PRODUCTION_RUN4</w:t>
      </w:r>
    </w:p>
    <w:p w:rsidR="00616F30" w:rsidRDefault="00616F30" w:rsidP="00616F30"/>
    <w:p w:rsidR="00F66E0D" w:rsidRDefault="00616F30" w:rsidP="00616F30">
      <w:r>
        <w:t>The fina</w:t>
      </w:r>
      <w:r w:rsidR="00177E3F">
        <w:t>l RDFs are calculated by averaging</w:t>
      </w:r>
      <w:r>
        <w:t xml:space="preserve"> the RDFs from the four production runs.</w:t>
      </w:r>
      <w:r w:rsidR="00F66E0D">
        <w:t xml:space="preserve"> The results are shown in the plot below.</w:t>
      </w:r>
      <w:bookmarkStart w:id="8" w:name="_GoBack"/>
      <w:bookmarkEnd w:id="8"/>
    </w:p>
    <w:p w:rsidR="00616F30" w:rsidRPr="00934D6E" w:rsidRDefault="00F66E0D" w:rsidP="00934D6E">
      <w:pPr>
        <w:jc w:val="center"/>
      </w:pPr>
      <w:r>
        <w:rPr>
          <w:noProof/>
        </w:rPr>
        <w:drawing>
          <wp:inline distT="0" distB="0" distL="0" distR="0" wp14:anchorId="130D4DF2">
            <wp:extent cx="3968496" cy="36210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8496" cy="3621024"/>
                    </a:xfrm>
                    <a:prstGeom prst="rect">
                      <a:avLst/>
                    </a:prstGeom>
                    <a:noFill/>
                  </pic:spPr>
                </pic:pic>
              </a:graphicData>
            </a:graphic>
          </wp:inline>
        </w:drawing>
      </w:r>
    </w:p>
    <w:p w:rsidR="00B94FE9" w:rsidRDefault="00B94FE9" w:rsidP="00934D6E">
      <w:pPr>
        <w:pStyle w:val="Heading1"/>
      </w:pPr>
      <w:bookmarkStart w:id="9" w:name="_Toc479412943"/>
      <w:r>
        <w:t xml:space="preserve">Example 6B: </w:t>
      </w:r>
      <w:r w:rsidR="00E773D1">
        <w:t xml:space="preserve">Simulation with </w:t>
      </w:r>
      <w:r w:rsidR="002E1EF5">
        <w:t xml:space="preserve">25 bp </w:t>
      </w:r>
      <w:r w:rsidR="001C1D69">
        <w:t xml:space="preserve">A-RNA </w:t>
      </w:r>
      <w:r>
        <w:t xml:space="preserve">duplex in </w:t>
      </w:r>
      <w:r w:rsidR="007305C1">
        <w:t>5</w:t>
      </w:r>
      <w:r>
        <w:t xml:space="preserve"> mM</w:t>
      </w:r>
      <w:r w:rsidR="006E40B5">
        <w:t xml:space="preserve"> CoHexCl</w:t>
      </w:r>
      <w:r w:rsidR="006E40B5">
        <w:rPr>
          <w:vertAlign w:val="subscript"/>
        </w:rPr>
        <w:t>3</w:t>
      </w:r>
      <w:r w:rsidR="00E773D1">
        <w:t xml:space="preserve">, using the UPM </w:t>
      </w:r>
      <w:r>
        <w:t>model</w:t>
      </w:r>
      <w:bookmarkEnd w:id="9"/>
    </w:p>
    <w:p w:rsidR="003A1637" w:rsidRDefault="003A1637" w:rsidP="003A1637">
      <w:r>
        <w:t xml:space="preserve">The input and output files are provided in the folder: </w:t>
      </w:r>
      <w:r w:rsidRPr="00616F30">
        <w:rPr>
          <w:rFonts w:ascii="Courier New" w:hAnsi="Courier New" w:cs="Courier New"/>
        </w:rPr>
        <w:t>./gibs/</w:t>
      </w:r>
      <w:r w:rsidR="006B0B6A">
        <w:rPr>
          <w:rFonts w:ascii="Courier New" w:hAnsi="Courier New" w:cs="Courier New"/>
        </w:rPr>
        <w:t>Simulation_Examples</w:t>
      </w:r>
      <w:r w:rsidRPr="00616F30">
        <w:rPr>
          <w:rFonts w:ascii="Courier New" w:hAnsi="Courier New" w:cs="Courier New"/>
        </w:rPr>
        <w:t>/CoHexCl3_UPM_A_RNA</w:t>
      </w:r>
      <w:r>
        <w:t xml:space="preserve"> </w:t>
      </w:r>
    </w:p>
    <w:p w:rsidR="003A1637" w:rsidRPr="00616F30" w:rsidRDefault="003A1637" w:rsidP="003A1637">
      <w:pPr>
        <w:rPr>
          <w:rFonts w:ascii="Courier New" w:hAnsi="Courier New" w:cs="Courier New"/>
        </w:rPr>
      </w:pPr>
      <w:r>
        <w:t xml:space="preserve">First, run a GCMC simulation to equilibrate the system and to get the states to use as initial states for the productions. Results are provided in the folder, </w:t>
      </w:r>
      <w:r w:rsidRPr="00616F30">
        <w:rPr>
          <w:rFonts w:ascii="Courier New" w:hAnsi="Courier New" w:cs="Courier New"/>
        </w:rPr>
        <w:t>./gibs/</w:t>
      </w:r>
      <w:r w:rsidR="00262039">
        <w:rPr>
          <w:rFonts w:ascii="Courier New" w:hAnsi="Courier New" w:cs="Courier New"/>
        </w:rPr>
        <w:t>Simulation_Examples</w:t>
      </w:r>
      <w:r w:rsidRPr="00616F30">
        <w:rPr>
          <w:rFonts w:ascii="Courier New" w:hAnsi="Courier New" w:cs="Courier New"/>
        </w:rPr>
        <w:t>/CoHexCl3_UPM_A_RNA</w:t>
      </w:r>
      <w:r>
        <w:rPr>
          <w:rFonts w:ascii="Courier New" w:hAnsi="Courier New" w:cs="Courier New"/>
        </w:rPr>
        <w:t>/EQUILIBRATION_RUN</w:t>
      </w:r>
    </w:p>
    <w:p w:rsidR="003A1637" w:rsidRDefault="003A1637" w:rsidP="003A1637">
      <w:pPr>
        <w:spacing w:after="0" w:line="240" w:lineRule="auto"/>
      </w:pPr>
      <w:r>
        <w:lastRenderedPageBreak/>
        <w:t>In this example, we perform four production runs (10</w:t>
      </w:r>
      <w:r>
        <w:rPr>
          <w:vertAlign w:val="superscript"/>
        </w:rPr>
        <w:t>8</w:t>
      </w:r>
      <w:r>
        <w:t xml:space="preserve"> steps each). Results are provided in folders, </w:t>
      </w:r>
    </w:p>
    <w:p w:rsidR="003A1637" w:rsidRDefault="003A1637" w:rsidP="003A1637">
      <w:pPr>
        <w:spacing w:after="0" w:line="240" w:lineRule="auto"/>
        <w:rPr>
          <w:rFonts w:ascii="Courier New" w:hAnsi="Courier New" w:cs="Courier New"/>
        </w:rPr>
      </w:pPr>
      <w:r w:rsidRPr="00616F30">
        <w:rPr>
          <w:rFonts w:ascii="Courier New" w:hAnsi="Courier New" w:cs="Courier New"/>
        </w:rPr>
        <w:t>./gibs/</w:t>
      </w:r>
      <w:r w:rsidR="00262039">
        <w:rPr>
          <w:rFonts w:ascii="Courier New" w:hAnsi="Courier New" w:cs="Courier New"/>
        </w:rPr>
        <w:t>Simulation_Examples</w:t>
      </w:r>
      <w:r w:rsidRPr="00616F30">
        <w:rPr>
          <w:rFonts w:ascii="Courier New" w:hAnsi="Courier New" w:cs="Courier New"/>
        </w:rPr>
        <w:t>/CoHexCl3_UPM_A_RNA</w:t>
      </w:r>
      <w:r>
        <w:rPr>
          <w:rFonts w:ascii="Courier New" w:hAnsi="Courier New" w:cs="Courier New"/>
        </w:rPr>
        <w:t>/PRODUCTION_RUN1</w:t>
      </w:r>
    </w:p>
    <w:p w:rsidR="003A1637" w:rsidRDefault="003A1637" w:rsidP="003A1637">
      <w:pPr>
        <w:spacing w:after="0" w:line="240" w:lineRule="auto"/>
        <w:rPr>
          <w:rFonts w:ascii="Courier New" w:hAnsi="Courier New" w:cs="Courier New"/>
        </w:rPr>
      </w:pPr>
      <w:r w:rsidRPr="00616F30">
        <w:rPr>
          <w:rFonts w:ascii="Courier New" w:hAnsi="Courier New" w:cs="Courier New"/>
        </w:rPr>
        <w:t>./gibs/</w:t>
      </w:r>
      <w:r w:rsidR="00262039">
        <w:rPr>
          <w:rFonts w:ascii="Courier New" w:hAnsi="Courier New" w:cs="Courier New"/>
        </w:rPr>
        <w:t>Simulation_Examples</w:t>
      </w:r>
      <w:r w:rsidRPr="00616F30">
        <w:rPr>
          <w:rFonts w:ascii="Courier New" w:hAnsi="Courier New" w:cs="Courier New"/>
        </w:rPr>
        <w:t>/CoHexCl3_UPM_A_RNA</w:t>
      </w:r>
      <w:r>
        <w:rPr>
          <w:rFonts w:ascii="Courier New" w:hAnsi="Courier New" w:cs="Courier New"/>
        </w:rPr>
        <w:t>/PRODUCTION_RUN2</w:t>
      </w:r>
    </w:p>
    <w:p w:rsidR="003A1637" w:rsidRDefault="003A1637" w:rsidP="003A1637">
      <w:pPr>
        <w:spacing w:after="0" w:line="240" w:lineRule="auto"/>
        <w:rPr>
          <w:rFonts w:ascii="Courier New" w:hAnsi="Courier New" w:cs="Courier New"/>
        </w:rPr>
      </w:pPr>
      <w:r w:rsidRPr="00616F30">
        <w:rPr>
          <w:rFonts w:ascii="Courier New" w:hAnsi="Courier New" w:cs="Courier New"/>
        </w:rPr>
        <w:t>./gibs/</w:t>
      </w:r>
      <w:r w:rsidR="00262039">
        <w:rPr>
          <w:rFonts w:ascii="Courier New" w:hAnsi="Courier New" w:cs="Courier New"/>
        </w:rPr>
        <w:t>Simulation_Examples</w:t>
      </w:r>
      <w:r w:rsidRPr="00616F30">
        <w:rPr>
          <w:rFonts w:ascii="Courier New" w:hAnsi="Courier New" w:cs="Courier New"/>
        </w:rPr>
        <w:t>/CoHexCl3_UPM_A_RNA</w:t>
      </w:r>
      <w:r>
        <w:rPr>
          <w:rFonts w:ascii="Courier New" w:hAnsi="Courier New" w:cs="Courier New"/>
        </w:rPr>
        <w:t>/PRODUCTION_RUN3</w:t>
      </w:r>
    </w:p>
    <w:p w:rsidR="003A1637" w:rsidRDefault="003A1637" w:rsidP="003A1637">
      <w:pPr>
        <w:spacing w:after="0" w:line="240" w:lineRule="auto"/>
        <w:rPr>
          <w:rFonts w:ascii="Courier New" w:hAnsi="Courier New" w:cs="Courier New"/>
        </w:rPr>
      </w:pPr>
      <w:r w:rsidRPr="00616F30">
        <w:rPr>
          <w:rFonts w:ascii="Courier New" w:hAnsi="Courier New" w:cs="Courier New"/>
        </w:rPr>
        <w:t>./gibs/</w:t>
      </w:r>
      <w:r w:rsidR="00262039">
        <w:rPr>
          <w:rFonts w:ascii="Courier New" w:hAnsi="Courier New" w:cs="Courier New"/>
        </w:rPr>
        <w:t>Simulation_Examples</w:t>
      </w:r>
      <w:r w:rsidRPr="00616F30">
        <w:rPr>
          <w:rFonts w:ascii="Courier New" w:hAnsi="Courier New" w:cs="Courier New"/>
        </w:rPr>
        <w:t>/CoHexCl3_UPM_A_RNA</w:t>
      </w:r>
      <w:r>
        <w:rPr>
          <w:rFonts w:ascii="Courier New" w:hAnsi="Courier New" w:cs="Courier New"/>
        </w:rPr>
        <w:t>/PRODUCTION_RUN4</w:t>
      </w:r>
    </w:p>
    <w:p w:rsidR="003A1637" w:rsidRDefault="003A1637" w:rsidP="003A1637"/>
    <w:p w:rsidR="0058661B" w:rsidRPr="00616F30" w:rsidRDefault="003A1637" w:rsidP="003A1637">
      <w:r>
        <w:t>The fina</w:t>
      </w:r>
      <w:r w:rsidR="00177E3F">
        <w:t>l RDFs are calculated by averaging</w:t>
      </w:r>
      <w:r>
        <w:t xml:space="preserve"> the RDFs from the four production runs.</w:t>
      </w:r>
      <w:r w:rsidR="0058661B">
        <w:t xml:space="preserve"> The results are shown in the plot below.</w:t>
      </w:r>
    </w:p>
    <w:p w:rsidR="003A1637" w:rsidRDefault="0058661B" w:rsidP="0058661B">
      <w:pPr>
        <w:jc w:val="center"/>
      </w:pPr>
      <w:r>
        <w:rPr>
          <w:noProof/>
        </w:rPr>
        <w:drawing>
          <wp:inline distT="0" distB="0" distL="0" distR="0" wp14:anchorId="1428AF17">
            <wp:extent cx="4023360" cy="37856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3360" cy="3785616"/>
                    </a:xfrm>
                    <a:prstGeom prst="rect">
                      <a:avLst/>
                    </a:prstGeom>
                    <a:noFill/>
                  </pic:spPr>
                </pic:pic>
              </a:graphicData>
            </a:graphic>
          </wp:inline>
        </w:drawing>
      </w:r>
    </w:p>
    <w:p w:rsidR="00B94FE9" w:rsidRDefault="00B94FE9" w:rsidP="00E773D1">
      <w:pPr>
        <w:pStyle w:val="Heading1"/>
      </w:pPr>
      <w:bookmarkStart w:id="10" w:name="_Toc479412944"/>
      <w:r>
        <w:t xml:space="preserve">Example 6C: </w:t>
      </w:r>
      <w:r w:rsidR="00E773D1">
        <w:t xml:space="preserve">Simulation with </w:t>
      </w:r>
      <w:r>
        <w:t>25</w:t>
      </w:r>
      <w:r w:rsidR="00262039">
        <w:t xml:space="preserve"> bp</w:t>
      </w:r>
      <w:r>
        <w:t xml:space="preserve"> </w:t>
      </w:r>
      <w:r w:rsidR="00262039">
        <w:t>m</w:t>
      </w:r>
      <w:r w:rsidR="001C1D69">
        <w:t>ixed sequence DNA</w:t>
      </w:r>
      <w:r>
        <w:t xml:space="preserve"> in </w:t>
      </w:r>
      <w:r w:rsidR="007305C1">
        <w:t>5</w:t>
      </w:r>
      <w:r>
        <w:t xml:space="preserve"> mM</w:t>
      </w:r>
      <w:r w:rsidR="006E40B5" w:rsidRPr="006E40B5">
        <w:t xml:space="preserve"> </w:t>
      </w:r>
      <w:r w:rsidR="006E40B5">
        <w:t>CoHexCl</w:t>
      </w:r>
      <w:r w:rsidR="006E40B5">
        <w:rPr>
          <w:vertAlign w:val="subscript"/>
        </w:rPr>
        <w:t>3</w:t>
      </w:r>
      <w:r w:rsidR="00E773D1">
        <w:t xml:space="preserve">, using the </w:t>
      </w:r>
      <w:r>
        <w:t>UPM model</w:t>
      </w:r>
      <w:bookmarkEnd w:id="10"/>
    </w:p>
    <w:p w:rsidR="00B94FE9" w:rsidRDefault="00B94FE9" w:rsidP="00B94FE9"/>
    <w:p w:rsidR="0048082F" w:rsidRDefault="0048082F" w:rsidP="0048082F">
      <w:r>
        <w:t xml:space="preserve">The input and output files are provided in the folder: </w:t>
      </w:r>
      <w:r w:rsidRPr="00616F30">
        <w:rPr>
          <w:rFonts w:ascii="Courier New" w:hAnsi="Courier New" w:cs="Courier New"/>
        </w:rPr>
        <w:t>./gibs/</w:t>
      </w:r>
      <w:r w:rsidR="00262039">
        <w:rPr>
          <w:rFonts w:ascii="Courier New" w:hAnsi="Courier New" w:cs="Courier New"/>
        </w:rPr>
        <w:t>Simulation_Examples</w:t>
      </w:r>
      <w:r w:rsidRPr="00616F30">
        <w:rPr>
          <w:rFonts w:ascii="Courier New" w:hAnsi="Courier New" w:cs="Courier New"/>
        </w:rPr>
        <w:t>/</w:t>
      </w:r>
      <w:r w:rsidRPr="0048082F">
        <w:rPr>
          <w:rFonts w:ascii="Courier New" w:hAnsi="Courier New" w:cs="Courier New"/>
        </w:rPr>
        <w:t>CoHexCl3_UPM_Mixed_DNA_Sequence</w:t>
      </w:r>
    </w:p>
    <w:p w:rsidR="0048082F" w:rsidRPr="00616F30" w:rsidRDefault="0048082F" w:rsidP="0048082F">
      <w:pPr>
        <w:rPr>
          <w:rFonts w:ascii="Courier New" w:hAnsi="Courier New" w:cs="Courier New"/>
        </w:rPr>
      </w:pPr>
      <w:r>
        <w:t xml:space="preserve">First, run a GCMC simulation to equilibrate the system and to get the states to use as initial states for the productions. Results are provided in the folder, </w:t>
      </w:r>
      <w:r w:rsidRPr="00616F30">
        <w:rPr>
          <w:rFonts w:ascii="Courier New" w:hAnsi="Courier New" w:cs="Courier New"/>
        </w:rPr>
        <w:t xml:space="preserve">./gibs/examples/ </w:t>
      </w:r>
      <w:r w:rsidRPr="0048082F">
        <w:rPr>
          <w:rFonts w:ascii="Courier New" w:hAnsi="Courier New" w:cs="Courier New"/>
        </w:rPr>
        <w:t>CoHexCl3_UPM_Mixed_DNA_Sequence</w:t>
      </w:r>
      <w:r>
        <w:rPr>
          <w:rFonts w:ascii="Courier New" w:hAnsi="Courier New" w:cs="Courier New"/>
        </w:rPr>
        <w:t>/EQUILIBRATION_RUN</w:t>
      </w:r>
    </w:p>
    <w:p w:rsidR="0048082F" w:rsidRDefault="0048082F" w:rsidP="0048082F">
      <w:pPr>
        <w:spacing w:after="0" w:line="240" w:lineRule="auto"/>
      </w:pPr>
      <w:r>
        <w:t>In this example, we perform four production runs (10</w:t>
      </w:r>
      <w:r>
        <w:rPr>
          <w:vertAlign w:val="superscript"/>
        </w:rPr>
        <w:t>8</w:t>
      </w:r>
      <w:r>
        <w:t xml:space="preserve"> steps each). Results are provided in folders, </w:t>
      </w:r>
    </w:p>
    <w:p w:rsidR="0048082F" w:rsidRDefault="0048082F" w:rsidP="0048082F">
      <w:pPr>
        <w:spacing w:after="0" w:line="240" w:lineRule="auto"/>
        <w:rPr>
          <w:rFonts w:ascii="Courier New" w:hAnsi="Courier New" w:cs="Courier New"/>
        </w:rPr>
      </w:pPr>
      <w:r w:rsidRPr="00616F30">
        <w:rPr>
          <w:rFonts w:ascii="Courier New" w:hAnsi="Courier New" w:cs="Courier New"/>
        </w:rPr>
        <w:lastRenderedPageBreak/>
        <w:t>./gibs/</w:t>
      </w:r>
      <w:r w:rsidR="00BA302D">
        <w:rPr>
          <w:rFonts w:ascii="Courier New" w:hAnsi="Courier New" w:cs="Courier New"/>
        </w:rPr>
        <w:t>Simulation_Examples</w:t>
      </w:r>
      <w:r w:rsidRPr="00616F30">
        <w:rPr>
          <w:rFonts w:ascii="Courier New" w:hAnsi="Courier New" w:cs="Courier New"/>
        </w:rPr>
        <w:t>/</w:t>
      </w:r>
      <w:r w:rsidRPr="0048082F">
        <w:rPr>
          <w:rFonts w:ascii="Courier New" w:hAnsi="Courier New" w:cs="Courier New"/>
        </w:rPr>
        <w:t>CoHexCl3_UPM_Mixed_DNA_Sequence</w:t>
      </w:r>
      <w:r>
        <w:rPr>
          <w:rFonts w:ascii="Courier New" w:hAnsi="Courier New" w:cs="Courier New"/>
        </w:rPr>
        <w:t>/PRODUCTION_RUN1</w:t>
      </w:r>
    </w:p>
    <w:p w:rsidR="0048082F" w:rsidRDefault="0048082F" w:rsidP="0048082F">
      <w:pPr>
        <w:spacing w:after="0" w:line="240" w:lineRule="auto"/>
        <w:rPr>
          <w:rFonts w:ascii="Courier New" w:hAnsi="Courier New" w:cs="Courier New"/>
        </w:rPr>
      </w:pPr>
      <w:r w:rsidRPr="00616F30">
        <w:rPr>
          <w:rFonts w:ascii="Courier New" w:hAnsi="Courier New" w:cs="Courier New"/>
        </w:rPr>
        <w:t>./gibs/</w:t>
      </w:r>
      <w:r w:rsidR="00BA302D">
        <w:rPr>
          <w:rFonts w:ascii="Courier New" w:hAnsi="Courier New" w:cs="Courier New"/>
        </w:rPr>
        <w:t>Simulation_Examples</w:t>
      </w:r>
      <w:r w:rsidRPr="00616F30">
        <w:rPr>
          <w:rFonts w:ascii="Courier New" w:hAnsi="Courier New" w:cs="Courier New"/>
        </w:rPr>
        <w:t>/</w:t>
      </w:r>
      <w:r w:rsidRPr="0048082F">
        <w:rPr>
          <w:rFonts w:ascii="Courier New" w:hAnsi="Courier New" w:cs="Courier New"/>
        </w:rPr>
        <w:t>CoHexCl3_UPM_Mixed_DNA_Sequence</w:t>
      </w:r>
      <w:r>
        <w:rPr>
          <w:rFonts w:ascii="Courier New" w:hAnsi="Courier New" w:cs="Courier New"/>
        </w:rPr>
        <w:t>/PRODUCTION_RUN2</w:t>
      </w:r>
    </w:p>
    <w:p w:rsidR="0048082F" w:rsidRDefault="0048082F" w:rsidP="0048082F">
      <w:pPr>
        <w:spacing w:after="0" w:line="240" w:lineRule="auto"/>
        <w:rPr>
          <w:rFonts w:ascii="Courier New" w:hAnsi="Courier New" w:cs="Courier New"/>
        </w:rPr>
      </w:pPr>
      <w:r w:rsidRPr="00616F30">
        <w:rPr>
          <w:rFonts w:ascii="Courier New" w:hAnsi="Courier New" w:cs="Courier New"/>
        </w:rPr>
        <w:t>./gibs/</w:t>
      </w:r>
      <w:r w:rsidR="00BA302D">
        <w:rPr>
          <w:rFonts w:ascii="Courier New" w:hAnsi="Courier New" w:cs="Courier New"/>
        </w:rPr>
        <w:t>Simulation_Examples</w:t>
      </w:r>
      <w:r w:rsidRPr="00616F30">
        <w:rPr>
          <w:rFonts w:ascii="Courier New" w:hAnsi="Courier New" w:cs="Courier New"/>
        </w:rPr>
        <w:t>/</w:t>
      </w:r>
      <w:r w:rsidRPr="0048082F">
        <w:rPr>
          <w:rFonts w:ascii="Courier New" w:hAnsi="Courier New" w:cs="Courier New"/>
        </w:rPr>
        <w:t>CoHexCl3_UPM_Mixed_DNA_Sequence</w:t>
      </w:r>
      <w:r>
        <w:rPr>
          <w:rFonts w:ascii="Courier New" w:hAnsi="Courier New" w:cs="Courier New"/>
        </w:rPr>
        <w:t>/PRODUCTION_RUN3</w:t>
      </w:r>
    </w:p>
    <w:p w:rsidR="0048082F" w:rsidRDefault="0048082F" w:rsidP="0048082F">
      <w:pPr>
        <w:spacing w:after="0" w:line="240" w:lineRule="auto"/>
        <w:rPr>
          <w:rFonts w:ascii="Courier New" w:hAnsi="Courier New" w:cs="Courier New"/>
        </w:rPr>
      </w:pPr>
      <w:r w:rsidRPr="00616F30">
        <w:rPr>
          <w:rFonts w:ascii="Courier New" w:hAnsi="Courier New" w:cs="Courier New"/>
        </w:rPr>
        <w:t>./gibs/</w:t>
      </w:r>
      <w:r w:rsidR="00BA302D">
        <w:rPr>
          <w:rFonts w:ascii="Courier New" w:hAnsi="Courier New" w:cs="Courier New"/>
        </w:rPr>
        <w:t>Simulation_Examples</w:t>
      </w:r>
      <w:r w:rsidRPr="00616F30">
        <w:rPr>
          <w:rFonts w:ascii="Courier New" w:hAnsi="Courier New" w:cs="Courier New"/>
        </w:rPr>
        <w:t>/</w:t>
      </w:r>
      <w:r w:rsidRPr="0048082F">
        <w:rPr>
          <w:rFonts w:ascii="Courier New" w:hAnsi="Courier New" w:cs="Courier New"/>
        </w:rPr>
        <w:t>CoHexCl3_UPM_Mixed_DNA_Sequence</w:t>
      </w:r>
      <w:r>
        <w:rPr>
          <w:rFonts w:ascii="Courier New" w:hAnsi="Courier New" w:cs="Courier New"/>
        </w:rPr>
        <w:t>/PRODUCTION_RUN4</w:t>
      </w:r>
    </w:p>
    <w:p w:rsidR="0048082F" w:rsidRDefault="0048082F" w:rsidP="00B94FE9"/>
    <w:p w:rsidR="00C03508" w:rsidRDefault="00404095" w:rsidP="00B94FE9">
      <w:r>
        <w:t>The fina</w:t>
      </w:r>
      <w:r w:rsidR="00177E3F">
        <w:t>l RDFs are calculated by averaging</w:t>
      </w:r>
      <w:r>
        <w:t xml:space="preserve"> the RDFs from the four production runs.</w:t>
      </w:r>
      <w:r w:rsidR="00C03508">
        <w:t xml:space="preserve"> The results are shown in the plot below.</w:t>
      </w:r>
    </w:p>
    <w:p w:rsidR="00C03508" w:rsidRDefault="00C03508" w:rsidP="00B94FE9"/>
    <w:p w:rsidR="00C03508" w:rsidRDefault="00C03508" w:rsidP="00C03508">
      <w:pPr>
        <w:jc w:val="center"/>
      </w:pPr>
      <w:r>
        <w:rPr>
          <w:noProof/>
        </w:rPr>
        <w:drawing>
          <wp:inline distT="0" distB="0" distL="0" distR="0" wp14:anchorId="1617D672">
            <wp:extent cx="4105656" cy="36758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5656" cy="3675888"/>
                    </a:xfrm>
                    <a:prstGeom prst="rect">
                      <a:avLst/>
                    </a:prstGeom>
                    <a:noFill/>
                  </pic:spPr>
                </pic:pic>
              </a:graphicData>
            </a:graphic>
          </wp:inline>
        </w:drawing>
      </w:r>
    </w:p>
    <w:p w:rsidR="00767419" w:rsidRDefault="00B94FE9" w:rsidP="00404095">
      <w:pPr>
        <w:pStyle w:val="Heading1"/>
      </w:pPr>
      <w:bookmarkStart w:id="11" w:name="_Toc479412945"/>
      <w:r>
        <w:t xml:space="preserve">Example 6D: </w:t>
      </w:r>
      <w:r w:rsidR="00E773D1">
        <w:t xml:space="preserve">Simulation with </w:t>
      </w:r>
      <w:r w:rsidR="00F32010">
        <w:t xml:space="preserve">25 bp </w:t>
      </w:r>
      <w:r w:rsidR="001C1D69">
        <w:t>DNA:RNA hybrid</w:t>
      </w:r>
      <w:r>
        <w:t xml:space="preserve"> in </w:t>
      </w:r>
      <w:r w:rsidR="007305C1">
        <w:t>5</w:t>
      </w:r>
      <w:r>
        <w:t xml:space="preserve"> mM</w:t>
      </w:r>
      <w:r w:rsidR="007305C1">
        <w:t xml:space="preserve"> CoHexCl</w:t>
      </w:r>
      <w:r w:rsidR="007305C1">
        <w:rPr>
          <w:vertAlign w:val="subscript"/>
        </w:rPr>
        <w:t>3</w:t>
      </w:r>
      <w:r w:rsidR="00E773D1">
        <w:t>, using the</w:t>
      </w:r>
      <w:r>
        <w:t xml:space="preserve"> UPM model</w:t>
      </w:r>
      <w:bookmarkEnd w:id="11"/>
    </w:p>
    <w:p w:rsidR="00404095" w:rsidRPr="00404095" w:rsidRDefault="00404095" w:rsidP="00404095"/>
    <w:p w:rsidR="00767419" w:rsidRDefault="00767419" w:rsidP="00767419">
      <w:r>
        <w:t xml:space="preserve">The input and output files are provided in the folder: </w:t>
      </w:r>
      <w:r w:rsidRPr="00616F30">
        <w:rPr>
          <w:rFonts w:ascii="Courier New" w:hAnsi="Courier New" w:cs="Courier New"/>
        </w:rPr>
        <w:t>./gibs/</w:t>
      </w:r>
      <w:r w:rsidR="00E153BC">
        <w:rPr>
          <w:rFonts w:ascii="Courier New" w:hAnsi="Courier New" w:cs="Courier New"/>
        </w:rPr>
        <w:t>Simulation_Examples</w:t>
      </w:r>
      <w:r w:rsidRPr="00616F30">
        <w:rPr>
          <w:rFonts w:ascii="Courier New" w:hAnsi="Courier New" w:cs="Courier New"/>
        </w:rPr>
        <w:t>/</w:t>
      </w:r>
      <w:r w:rsidRPr="00767419">
        <w:rPr>
          <w:rFonts w:ascii="Courier New" w:hAnsi="Courier New" w:cs="Courier New"/>
        </w:rPr>
        <w:t>CoHexCl3_UPM_DNA_RNA_Hybrid</w:t>
      </w:r>
    </w:p>
    <w:p w:rsidR="00767419" w:rsidRPr="00616F30" w:rsidRDefault="00767419" w:rsidP="00767419">
      <w:pPr>
        <w:rPr>
          <w:rFonts w:ascii="Courier New" w:hAnsi="Courier New" w:cs="Courier New"/>
        </w:rPr>
      </w:pPr>
      <w:r>
        <w:t xml:space="preserve">First, run a GCMC simulation to equilibrate the system and to get the states to use as initial states for the productions. Results are provided in the folder, </w:t>
      </w:r>
      <w:r w:rsidRPr="00616F30">
        <w:rPr>
          <w:rFonts w:ascii="Courier New" w:hAnsi="Courier New" w:cs="Courier New"/>
        </w:rPr>
        <w:t>./gibs/</w:t>
      </w:r>
      <w:r w:rsidR="00E153BC">
        <w:rPr>
          <w:rFonts w:ascii="Courier New" w:hAnsi="Courier New" w:cs="Courier New"/>
        </w:rPr>
        <w:t>Simulation_Examples</w:t>
      </w:r>
      <w:r w:rsidRPr="00616F30">
        <w:rPr>
          <w:rFonts w:ascii="Courier New" w:hAnsi="Courier New" w:cs="Courier New"/>
        </w:rPr>
        <w:t xml:space="preserve">/ </w:t>
      </w:r>
      <w:r w:rsidRPr="00767419">
        <w:rPr>
          <w:rFonts w:ascii="Courier New" w:hAnsi="Courier New" w:cs="Courier New"/>
        </w:rPr>
        <w:t>CoHexCl3_UPM_DNA_RNA_Hybrid</w:t>
      </w:r>
      <w:r>
        <w:rPr>
          <w:rFonts w:ascii="Courier New" w:hAnsi="Courier New" w:cs="Courier New"/>
        </w:rPr>
        <w:t>/EQUILIBRATION_RUN</w:t>
      </w:r>
    </w:p>
    <w:p w:rsidR="00767419" w:rsidRDefault="00767419" w:rsidP="00767419">
      <w:pPr>
        <w:spacing w:after="0" w:line="240" w:lineRule="auto"/>
      </w:pPr>
      <w:r>
        <w:lastRenderedPageBreak/>
        <w:t>In this example, we perform four production runs (10</w:t>
      </w:r>
      <w:r>
        <w:rPr>
          <w:vertAlign w:val="superscript"/>
        </w:rPr>
        <w:t>8</w:t>
      </w:r>
      <w:r>
        <w:t xml:space="preserve"> steps each). Results are provided in folders, </w:t>
      </w:r>
    </w:p>
    <w:p w:rsidR="00767419" w:rsidRDefault="00767419" w:rsidP="00767419">
      <w:pPr>
        <w:spacing w:after="0" w:line="240" w:lineRule="auto"/>
        <w:rPr>
          <w:rFonts w:ascii="Courier New" w:hAnsi="Courier New" w:cs="Courier New"/>
        </w:rPr>
      </w:pPr>
      <w:r w:rsidRPr="00616F30">
        <w:rPr>
          <w:rFonts w:ascii="Courier New" w:hAnsi="Courier New" w:cs="Courier New"/>
        </w:rPr>
        <w:t>./gibs/</w:t>
      </w:r>
      <w:r w:rsidR="00E153BC">
        <w:rPr>
          <w:rFonts w:ascii="Courier New" w:hAnsi="Courier New" w:cs="Courier New"/>
        </w:rPr>
        <w:t>Simulation_Examples</w:t>
      </w:r>
      <w:r w:rsidRPr="00616F30">
        <w:rPr>
          <w:rFonts w:ascii="Courier New" w:hAnsi="Courier New" w:cs="Courier New"/>
        </w:rPr>
        <w:t>/</w:t>
      </w:r>
      <w:r w:rsidRPr="00767419">
        <w:rPr>
          <w:rFonts w:ascii="Courier New" w:hAnsi="Courier New" w:cs="Courier New"/>
        </w:rPr>
        <w:t>CoHexCl3_UPM_DNA_RNA_Hybrid</w:t>
      </w:r>
      <w:r>
        <w:rPr>
          <w:rFonts w:ascii="Courier New" w:hAnsi="Courier New" w:cs="Courier New"/>
        </w:rPr>
        <w:t>/PRODUCTION_RUN1</w:t>
      </w:r>
    </w:p>
    <w:p w:rsidR="00767419" w:rsidRDefault="00767419" w:rsidP="00767419">
      <w:pPr>
        <w:spacing w:after="0" w:line="240" w:lineRule="auto"/>
        <w:rPr>
          <w:rFonts w:ascii="Courier New" w:hAnsi="Courier New" w:cs="Courier New"/>
        </w:rPr>
      </w:pPr>
      <w:r w:rsidRPr="00616F30">
        <w:rPr>
          <w:rFonts w:ascii="Courier New" w:hAnsi="Courier New" w:cs="Courier New"/>
        </w:rPr>
        <w:t>./gibs/</w:t>
      </w:r>
      <w:r w:rsidR="00E153BC">
        <w:rPr>
          <w:rFonts w:ascii="Courier New" w:hAnsi="Courier New" w:cs="Courier New"/>
        </w:rPr>
        <w:t>Simulation_Examples</w:t>
      </w:r>
      <w:r w:rsidRPr="00616F30">
        <w:rPr>
          <w:rFonts w:ascii="Courier New" w:hAnsi="Courier New" w:cs="Courier New"/>
        </w:rPr>
        <w:t>/</w:t>
      </w:r>
      <w:r w:rsidRPr="00767419">
        <w:rPr>
          <w:rFonts w:ascii="Courier New" w:hAnsi="Courier New" w:cs="Courier New"/>
        </w:rPr>
        <w:t>CoHexCl3_UPM_DNA_RNA_Hybrid</w:t>
      </w:r>
      <w:r>
        <w:rPr>
          <w:rFonts w:ascii="Courier New" w:hAnsi="Courier New" w:cs="Courier New"/>
        </w:rPr>
        <w:t>/PRODUCTION_RUN2</w:t>
      </w:r>
    </w:p>
    <w:p w:rsidR="00767419" w:rsidRDefault="00767419" w:rsidP="00767419">
      <w:pPr>
        <w:spacing w:after="0" w:line="240" w:lineRule="auto"/>
        <w:rPr>
          <w:rFonts w:ascii="Courier New" w:hAnsi="Courier New" w:cs="Courier New"/>
        </w:rPr>
      </w:pPr>
      <w:r w:rsidRPr="00616F30">
        <w:rPr>
          <w:rFonts w:ascii="Courier New" w:hAnsi="Courier New" w:cs="Courier New"/>
        </w:rPr>
        <w:t>./gibs/</w:t>
      </w:r>
      <w:r w:rsidR="00E153BC">
        <w:rPr>
          <w:rFonts w:ascii="Courier New" w:hAnsi="Courier New" w:cs="Courier New"/>
        </w:rPr>
        <w:t>Simulation_Examples/Co</w:t>
      </w:r>
      <w:r w:rsidRPr="00767419">
        <w:rPr>
          <w:rFonts w:ascii="Courier New" w:hAnsi="Courier New" w:cs="Courier New"/>
        </w:rPr>
        <w:t>HexCl3_UPM_DNA_RNA_Hybrid</w:t>
      </w:r>
      <w:r>
        <w:rPr>
          <w:rFonts w:ascii="Courier New" w:hAnsi="Courier New" w:cs="Courier New"/>
        </w:rPr>
        <w:t>/PRODUCTION_RUN3</w:t>
      </w:r>
    </w:p>
    <w:p w:rsidR="00767419" w:rsidRDefault="00767419" w:rsidP="00767419">
      <w:pPr>
        <w:spacing w:after="0" w:line="240" w:lineRule="auto"/>
        <w:rPr>
          <w:rFonts w:ascii="Courier New" w:hAnsi="Courier New" w:cs="Courier New"/>
        </w:rPr>
      </w:pPr>
      <w:r w:rsidRPr="00616F30">
        <w:rPr>
          <w:rFonts w:ascii="Courier New" w:hAnsi="Courier New" w:cs="Courier New"/>
        </w:rPr>
        <w:t>./gibs/</w:t>
      </w:r>
      <w:r w:rsidR="00E153BC">
        <w:rPr>
          <w:rFonts w:ascii="Courier New" w:hAnsi="Courier New" w:cs="Courier New"/>
        </w:rPr>
        <w:t>Simulation_Examples</w:t>
      </w:r>
      <w:r w:rsidRPr="00616F30">
        <w:rPr>
          <w:rFonts w:ascii="Courier New" w:hAnsi="Courier New" w:cs="Courier New"/>
        </w:rPr>
        <w:t>/</w:t>
      </w:r>
      <w:r w:rsidRPr="00767419">
        <w:rPr>
          <w:rFonts w:ascii="Courier New" w:hAnsi="Courier New" w:cs="Courier New"/>
        </w:rPr>
        <w:t>CoHexCl3_UPM_DNA_RNA_Hybrid</w:t>
      </w:r>
      <w:r>
        <w:rPr>
          <w:rFonts w:ascii="Courier New" w:hAnsi="Courier New" w:cs="Courier New"/>
        </w:rPr>
        <w:t>/PRODUCTION_RUN4</w:t>
      </w:r>
    </w:p>
    <w:p w:rsidR="00767419" w:rsidRDefault="00767419" w:rsidP="00F04E98"/>
    <w:p w:rsidR="00404095" w:rsidRDefault="00404095" w:rsidP="00404095">
      <w:r>
        <w:t>The fina</w:t>
      </w:r>
      <w:r w:rsidR="00177E3F">
        <w:t xml:space="preserve">l RDFs are calculated by averaging </w:t>
      </w:r>
      <w:r>
        <w:t>the RDFs from the four production runs.</w:t>
      </w:r>
      <w:r w:rsidR="0058661B">
        <w:t xml:space="preserve"> The results are shown in the plot below.</w:t>
      </w:r>
    </w:p>
    <w:p w:rsidR="0058661B" w:rsidRPr="00616F30" w:rsidRDefault="0058661B" w:rsidP="00404095"/>
    <w:p w:rsidR="00404095" w:rsidRPr="00F04E98" w:rsidRDefault="0058661B" w:rsidP="0058661B">
      <w:pPr>
        <w:jc w:val="center"/>
      </w:pPr>
      <w:r>
        <w:rPr>
          <w:noProof/>
        </w:rPr>
        <w:drawing>
          <wp:inline distT="0" distB="0" distL="0" distR="0" wp14:anchorId="40AAEC53">
            <wp:extent cx="4050792" cy="3639312"/>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0792" cy="3639312"/>
                    </a:xfrm>
                    <a:prstGeom prst="rect">
                      <a:avLst/>
                    </a:prstGeom>
                    <a:noFill/>
                  </pic:spPr>
                </pic:pic>
              </a:graphicData>
            </a:graphic>
          </wp:inline>
        </w:drawing>
      </w:r>
    </w:p>
    <w:sectPr w:rsidR="00404095" w:rsidRPr="00F04E98" w:rsidSect="00F025AC">
      <w:footerReference w:type="default" r:id="rId1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8E5" w:rsidRDefault="000218E5" w:rsidP="00D775B2">
      <w:pPr>
        <w:spacing w:after="0" w:line="240" w:lineRule="auto"/>
      </w:pPr>
      <w:r>
        <w:separator/>
      </w:r>
    </w:p>
  </w:endnote>
  <w:endnote w:type="continuationSeparator" w:id="0">
    <w:p w:rsidR="000218E5" w:rsidRDefault="000218E5" w:rsidP="00D77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5987586"/>
      <w:docPartObj>
        <w:docPartGallery w:val="Page Numbers (Bottom of Page)"/>
        <w:docPartUnique/>
      </w:docPartObj>
    </w:sdtPr>
    <w:sdtEndPr>
      <w:rPr>
        <w:noProof/>
      </w:rPr>
    </w:sdtEndPr>
    <w:sdtContent>
      <w:p w:rsidR="009C3B29" w:rsidRDefault="009C3B29">
        <w:pPr>
          <w:pStyle w:val="Footer"/>
          <w:jc w:val="right"/>
        </w:pPr>
        <w:r>
          <w:fldChar w:fldCharType="begin"/>
        </w:r>
        <w:r>
          <w:instrText xml:space="preserve"> PAGE   \* MERGEFORMAT </w:instrText>
        </w:r>
        <w:r>
          <w:fldChar w:fldCharType="separate"/>
        </w:r>
        <w:r w:rsidR="00335889">
          <w:rPr>
            <w:noProof/>
          </w:rPr>
          <w:t>7</w:t>
        </w:r>
        <w:r>
          <w:rPr>
            <w:noProof/>
          </w:rPr>
          <w:fldChar w:fldCharType="end"/>
        </w:r>
      </w:p>
    </w:sdtContent>
  </w:sdt>
  <w:p w:rsidR="009C3B29" w:rsidRDefault="009C3B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8E5" w:rsidRDefault="000218E5" w:rsidP="00D775B2">
      <w:pPr>
        <w:spacing w:after="0" w:line="240" w:lineRule="auto"/>
      </w:pPr>
      <w:r>
        <w:separator/>
      </w:r>
    </w:p>
  </w:footnote>
  <w:footnote w:type="continuationSeparator" w:id="0">
    <w:p w:rsidR="000218E5" w:rsidRDefault="000218E5" w:rsidP="00D775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B7E44"/>
    <w:multiLevelType w:val="hybridMultilevel"/>
    <w:tmpl w:val="879A8F28"/>
    <w:lvl w:ilvl="0" w:tplc="22543D58">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36D5A"/>
    <w:multiLevelType w:val="hybridMultilevel"/>
    <w:tmpl w:val="D7CAD8BC"/>
    <w:lvl w:ilvl="0" w:tplc="82206750">
      <w:start w:val="1"/>
      <w:numFmt w:val="bullet"/>
      <w:lvlText w:val=""/>
      <w:lvlJc w:val="left"/>
      <w:pPr>
        <w:ind w:left="405" w:hanging="360"/>
      </w:pPr>
      <w:rPr>
        <w:rFonts w:ascii="Wingdings" w:eastAsiaTheme="minorHAnsi" w:hAnsi="Wingdings" w:cstheme="minorBidi" w:hint="default"/>
        <w:i w:val="0"/>
        <w:color w:val="auto"/>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0D4544CC"/>
    <w:multiLevelType w:val="hybridMultilevel"/>
    <w:tmpl w:val="25381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27BCD"/>
    <w:multiLevelType w:val="hybridMultilevel"/>
    <w:tmpl w:val="90360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0B73AC"/>
    <w:multiLevelType w:val="hybridMultilevel"/>
    <w:tmpl w:val="D7CE9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4E3A2A"/>
    <w:multiLevelType w:val="hybridMultilevel"/>
    <w:tmpl w:val="C8DE9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551B3D"/>
    <w:multiLevelType w:val="hybridMultilevel"/>
    <w:tmpl w:val="E000FF56"/>
    <w:lvl w:ilvl="0" w:tplc="22543D58">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9631C"/>
    <w:multiLevelType w:val="hybridMultilevel"/>
    <w:tmpl w:val="D850F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642695"/>
    <w:multiLevelType w:val="hybridMultilevel"/>
    <w:tmpl w:val="EFCABD98"/>
    <w:lvl w:ilvl="0" w:tplc="28E8CE0A">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494E5D"/>
    <w:multiLevelType w:val="hybridMultilevel"/>
    <w:tmpl w:val="011AA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8A0BD7"/>
    <w:multiLevelType w:val="hybridMultilevel"/>
    <w:tmpl w:val="9A5E8834"/>
    <w:lvl w:ilvl="0" w:tplc="2542DD5C">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035948"/>
    <w:multiLevelType w:val="hybridMultilevel"/>
    <w:tmpl w:val="E2A0D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D30B83"/>
    <w:multiLevelType w:val="hybridMultilevel"/>
    <w:tmpl w:val="9524E9AC"/>
    <w:lvl w:ilvl="0" w:tplc="BC56B12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713002"/>
    <w:multiLevelType w:val="hybridMultilevel"/>
    <w:tmpl w:val="E3C22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1771C9"/>
    <w:multiLevelType w:val="hybridMultilevel"/>
    <w:tmpl w:val="F1FCD6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892314"/>
    <w:multiLevelType w:val="hybridMultilevel"/>
    <w:tmpl w:val="866C7E64"/>
    <w:lvl w:ilvl="0" w:tplc="1F9ABA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025DFC"/>
    <w:multiLevelType w:val="hybridMultilevel"/>
    <w:tmpl w:val="C15C9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9C0BC2"/>
    <w:multiLevelType w:val="hybridMultilevel"/>
    <w:tmpl w:val="4B1862D0"/>
    <w:lvl w:ilvl="0" w:tplc="E8AE02F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8666C8"/>
    <w:multiLevelType w:val="hybridMultilevel"/>
    <w:tmpl w:val="AAA04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D77F64"/>
    <w:multiLevelType w:val="hybridMultilevel"/>
    <w:tmpl w:val="75A85264"/>
    <w:lvl w:ilvl="0" w:tplc="B648983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A444D5"/>
    <w:multiLevelType w:val="hybridMultilevel"/>
    <w:tmpl w:val="D6D07F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22D24EC"/>
    <w:multiLevelType w:val="hybridMultilevel"/>
    <w:tmpl w:val="355EA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3350E2"/>
    <w:multiLevelType w:val="hybridMultilevel"/>
    <w:tmpl w:val="4C583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13124E"/>
    <w:multiLevelType w:val="hybridMultilevel"/>
    <w:tmpl w:val="B3F42442"/>
    <w:lvl w:ilvl="0" w:tplc="4D809E9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DB311EB"/>
    <w:multiLevelType w:val="hybridMultilevel"/>
    <w:tmpl w:val="7EFAA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16"/>
  </w:num>
  <w:num w:numId="4">
    <w:abstractNumId w:val="24"/>
  </w:num>
  <w:num w:numId="5">
    <w:abstractNumId w:val="19"/>
  </w:num>
  <w:num w:numId="6">
    <w:abstractNumId w:val="23"/>
  </w:num>
  <w:num w:numId="7">
    <w:abstractNumId w:val="10"/>
  </w:num>
  <w:num w:numId="8">
    <w:abstractNumId w:val="8"/>
  </w:num>
  <w:num w:numId="9">
    <w:abstractNumId w:val="18"/>
  </w:num>
  <w:num w:numId="10">
    <w:abstractNumId w:val="5"/>
  </w:num>
  <w:num w:numId="11">
    <w:abstractNumId w:val="9"/>
  </w:num>
  <w:num w:numId="12">
    <w:abstractNumId w:val="6"/>
  </w:num>
  <w:num w:numId="13">
    <w:abstractNumId w:val="14"/>
  </w:num>
  <w:num w:numId="14">
    <w:abstractNumId w:val="0"/>
  </w:num>
  <w:num w:numId="15">
    <w:abstractNumId w:val="20"/>
  </w:num>
  <w:num w:numId="16">
    <w:abstractNumId w:val="22"/>
  </w:num>
  <w:num w:numId="17">
    <w:abstractNumId w:val="7"/>
  </w:num>
  <w:num w:numId="18">
    <w:abstractNumId w:val="2"/>
  </w:num>
  <w:num w:numId="19">
    <w:abstractNumId w:val="4"/>
  </w:num>
  <w:num w:numId="20">
    <w:abstractNumId w:val="12"/>
  </w:num>
  <w:num w:numId="21">
    <w:abstractNumId w:val="15"/>
  </w:num>
  <w:num w:numId="22">
    <w:abstractNumId w:val="3"/>
  </w:num>
  <w:num w:numId="23">
    <w:abstractNumId w:val="17"/>
  </w:num>
  <w:num w:numId="24">
    <w:abstractNumId w:val="21"/>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540"/>
    <w:rsid w:val="000059F2"/>
    <w:rsid w:val="000218E5"/>
    <w:rsid w:val="0003780F"/>
    <w:rsid w:val="000413CA"/>
    <w:rsid w:val="00043545"/>
    <w:rsid w:val="00054DDB"/>
    <w:rsid w:val="000558F8"/>
    <w:rsid w:val="00056036"/>
    <w:rsid w:val="000670B9"/>
    <w:rsid w:val="00081215"/>
    <w:rsid w:val="000B301E"/>
    <w:rsid w:val="000C54D6"/>
    <w:rsid w:val="000D4520"/>
    <w:rsid w:val="000D64C3"/>
    <w:rsid w:val="000F12D0"/>
    <w:rsid w:val="000F4915"/>
    <w:rsid w:val="001069C7"/>
    <w:rsid w:val="00111ACF"/>
    <w:rsid w:val="00117635"/>
    <w:rsid w:val="00135872"/>
    <w:rsid w:val="001764AE"/>
    <w:rsid w:val="00177E3F"/>
    <w:rsid w:val="001809C3"/>
    <w:rsid w:val="00195CC2"/>
    <w:rsid w:val="001A159A"/>
    <w:rsid w:val="001A556C"/>
    <w:rsid w:val="001B2D3E"/>
    <w:rsid w:val="001B56B8"/>
    <w:rsid w:val="001C1D69"/>
    <w:rsid w:val="001D45BC"/>
    <w:rsid w:val="00214F6E"/>
    <w:rsid w:val="002245C7"/>
    <w:rsid w:val="00247087"/>
    <w:rsid w:val="00262039"/>
    <w:rsid w:val="002866EC"/>
    <w:rsid w:val="002A1C14"/>
    <w:rsid w:val="002B1173"/>
    <w:rsid w:val="002B4F3E"/>
    <w:rsid w:val="002C0216"/>
    <w:rsid w:val="002C6F8C"/>
    <w:rsid w:val="002E1EF5"/>
    <w:rsid w:val="002E6ED4"/>
    <w:rsid w:val="002F0A21"/>
    <w:rsid w:val="00300561"/>
    <w:rsid w:val="00304FF9"/>
    <w:rsid w:val="0031770D"/>
    <w:rsid w:val="0032172A"/>
    <w:rsid w:val="0032295F"/>
    <w:rsid w:val="00324AFB"/>
    <w:rsid w:val="00327548"/>
    <w:rsid w:val="00335889"/>
    <w:rsid w:val="00347FD7"/>
    <w:rsid w:val="003540E6"/>
    <w:rsid w:val="00354464"/>
    <w:rsid w:val="00372CE1"/>
    <w:rsid w:val="0038027C"/>
    <w:rsid w:val="00387627"/>
    <w:rsid w:val="00396220"/>
    <w:rsid w:val="003A1637"/>
    <w:rsid w:val="003C24E2"/>
    <w:rsid w:val="003E1ABD"/>
    <w:rsid w:val="003F1B7C"/>
    <w:rsid w:val="004017E2"/>
    <w:rsid w:val="00404095"/>
    <w:rsid w:val="004145DB"/>
    <w:rsid w:val="0041545D"/>
    <w:rsid w:val="00461831"/>
    <w:rsid w:val="0048082F"/>
    <w:rsid w:val="00495A1E"/>
    <w:rsid w:val="004A0FD9"/>
    <w:rsid w:val="004A518C"/>
    <w:rsid w:val="004A5C2C"/>
    <w:rsid w:val="004C4060"/>
    <w:rsid w:val="004C4453"/>
    <w:rsid w:val="004D20A7"/>
    <w:rsid w:val="004D574A"/>
    <w:rsid w:val="004F6813"/>
    <w:rsid w:val="00503868"/>
    <w:rsid w:val="00541F24"/>
    <w:rsid w:val="00545BC5"/>
    <w:rsid w:val="005515B4"/>
    <w:rsid w:val="005600ED"/>
    <w:rsid w:val="00584F2D"/>
    <w:rsid w:val="0058661B"/>
    <w:rsid w:val="0059614A"/>
    <w:rsid w:val="005A65E1"/>
    <w:rsid w:val="005A7A54"/>
    <w:rsid w:val="005B2D6E"/>
    <w:rsid w:val="005D1FB5"/>
    <w:rsid w:val="005E16E7"/>
    <w:rsid w:val="005E71BC"/>
    <w:rsid w:val="00611086"/>
    <w:rsid w:val="00616F30"/>
    <w:rsid w:val="00644844"/>
    <w:rsid w:val="00657276"/>
    <w:rsid w:val="006578CD"/>
    <w:rsid w:val="00680AD6"/>
    <w:rsid w:val="006A06BF"/>
    <w:rsid w:val="006B0B6A"/>
    <w:rsid w:val="006C046B"/>
    <w:rsid w:val="006C6E71"/>
    <w:rsid w:val="006E40B5"/>
    <w:rsid w:val="006E59E9"/>
    <w:rsid w:val="006E6BB9"/>
    <w:rsid w:val="007304C9"/>
    <w:rsid w:val="007305C1"/>
    <w:rsid w:val="0075575A"/>
    <w:rsid w:val="00766315"/>
    <w:rsid w:val="00767419"/>
    <w:rsid w:val="007E34AA"/>
    <w:rsid w:val="007E5A33"/>
    <w:rsid w:val="007F3777"/>
    <w:rsid w:val="00810DEF"/>
    <w:rsid w:val="00810E54"/>
    <w:rsid w:val="00817293"/>
    <w:rsid w:val="00835434"/>
    <w:rsid w:val="00850007"/>
    <w:rsid w:val="00856AAE"/>
    <w:rsid w:val="00857B87"/>
    <w:rsid w:val="0086308E"/>
    <w:rsid w:val="008706C9"/>
    <w:rsid w:val="00873CD1"/>
    <w:rsid w:val="008947C4"/>
    <w:rsid w:val="008C6001"/>
    <w:rsid w:val="008D4BAA"/>
    <w:rsid w:val="00914F93"/>
    <w:rsid w:val="009224A0"/>
    <w:rsid w:val="009308AA"/>
    <w:rsid w:val="00934D6E"/>
    <w:rsid w:val="00943E35"/>
    <w:rsid w:val="00954EC8"/>
    <w:rsid w:val="00960BB7"/>
    <w:rsid w:val="00971DD3"/>
    <w:rsid w:val="0099323D"/>
    <w:rsid w:val="00996A0B"/>
    <w:rsid w:val="009A3B73"/>
    <w:rsid w:val="009B15CC"/>
    <w:rsid w:val="009C3B29"/>
    <w:rsid w:val="009E0910"/>
    <w:rsid w:val="009F171C"/>
    <w:rsid w:val="009F29A9"/>
    <w:rsid w:val="009F2A20"/>
    <w:rsid w:val="00A00CD7"/>
    <w:rsid w:val="00A05B84"/>
    <w:rsid w:val="00A23FA5"/>
    <w:rsid w:val="00A36C2F"/>
    <w:rsid w:val="00A5120C"/>
    <w:rsid w:val="00A51676"/>
    <w:rsid w:val="00A61EB2"/>
    <w:rsid w:val="00A8081E"/>
    <w:rsid w:val="00A80E3E"/>
    <w:rsid w:val="00A94D77"/>
    <w:rsid w:val="00AA0D2E"/>
    <w:rsid w:val="00AB093B"/>
    <w:rsid w:val="00AD1945"/>
    <w:rsid w:val="00AE4AAF"/>
    <w:rsid w:val="00AF78F5"/>
    <w:rsid w:val="00B03B63"/>
    <w:rsid w:val="00B13392"/>
    <w:rsid w:val="00B176BC"/>
    <w:rsid w:val="00B2386A"/>
    <w:rsid w:val="00B24EF6"/>
    <w:rsid w:val="00B46E98"/>
    <w:rsid w:val="00B56645"/>
    <w:rsid w:val="00B7129E"/>
    <w:rsid w:val="00B73C44"/>
    <w:rsid w:val="00B7526E"/>
    <w:rsid w:val="00B7625F"/>
    <w:rsid w:val="00B821E3"/>
    <w:rsid w:val="00B87C9A"/>
    <w:rsid w:val="00B92FE0"/>
    <w:rsid w:val="00B93874"/>
    <w:rsid w:val="00B94FE9"/>
    <w:rsid w:val="00BA302D"/>
    <w:rsid w:val="00BA6237"/>
    <w:rsid w:val="00BB4DDF"/>
    <w:rsid w:val="00BC1498"/>
    <w:rsid w:val="00BD682C"/>
    <w:rsid w:val="00C03508"/>
    <w:rsid w:val="00C234D1"/>
    <w:rsid w:val="00C260A3"/>
    <w:rsid w:val="00C46C26"/>
    <w:rsid w:val="00C6537D"/>
    <w:rsid w:val="00C72EB0"/>
    <w:rsid w:val="00C975D5"/>
    <w:rsid w:val="00C97922"/>
    <w:rsid w:val="00CA68DA"/>
    <w:rsid w:val="00CD3C7A"/>
    <w:rsid w:val="00CE04DE"/>
    <w:rsid w:val="00CE126C"/>
    <w:rsid w:val="00CE7F96"/>
    <w:rsid w:val="00CF0D4B"/>
    <w:rsid w:val="00CF16C1"/>
    <w:rsid w:val="00D01A4E"/>
    <w:rsid w:val="00D22EB5"/>
    <w:rsid w:val="00D51BFE"/>
    <w:rsid w:val="00D766F4"/>
    <w:rsid w:val="00D775B2"/>
    <w:rsid w:val="00D82FE5"/>
    <w:rsid w:val="00D8470D"/>
    <w:rsid w:val="00D9130A"/>
    <w:rsid w:val="00D9342D"/>
    <w:rsid w:val="00DB1007"/>
    <w:rsid w:val="00DB3207"/>
    <w:rsid w:val="00DC40A8"/>
    <w:rsid w:val="00DD7BB5"/>
    <w:rsid w:val="00DE0105"/>
    <w:rsid w:val="00DE15E7"/>
    <w:rsid w:val="00DF23BA"/>
    <w:rsid w:val="00DF2F6A"/>
    <w:rsid w:val="00DF3A5F"/>
    <w:rsid w:val="00DF52C8"/>
    <w:rsid w:val="00E00A2C"/>
    <w:rsid w:val="00E153BC"/>
    <w:rsid w:val="00E260A8"/>
    <w:rsid w:val="00E457C2"/>
    <w:rsid w:val="00E463B1"/>
    <w:rsid w:val="00E5682E"/>
    <w:rsid w:val="00E63250"/>
    <w:rsid w:val="00E7112F"/>
    <w:rsid w:val="00E773D1"/>
    <w:rsid w:val="00E80315"/>
    <w:rsid w:val="00E872B9"/>
    <w:rsid w:val="00E90B96"/>
    <w:rsid w:val="00EA11D8"/>
    <w:rsid w:val="00EA11DE"/>
    <w:rsid w:val="00EA6F3E"/>
    <w:rsid w:val="00EA7A71"/>
    <w:rsid w:val="00EB2160"/>
    <w:rsid w:val="00EC0ADD"/>
    <w:rsid w:val="00EC3540"/>
    <w:rsid w:val="00ED2514"/>
    <w:rsid w:val="00F01125"/>
    <w:rsid w:val="00F02480"/>
    <w:rsid w:val="00F025AC"/>
    <w:rsid w:val="00F02A3C"/>
    <w:rsid w:val="00F04E98"/>
    <w:rsid w:val="00F12F57"/>
    <w:rsid w:val="00F22EFB"/>
    <w:rsid w:val="00F312D9"/>
    <w:rsid w:val="00F32010"/>
    <w:rsid w:val="00F33D31"/>
    <w:rsid w:val="00F35958"/>
    <w:rsid w:val="00F42154"/>
    <w:rsid w:val="00F556B0"/>
    <w:rsid w:val="00F66E0D"/>
    <w:rsid w:val="00F67C7D"/>
    <w:rsid w:val="00F80C99"/>
    <w:rsid w:val="00F91B50"/>
    <w:rsid w:val="00F94EFB"/>
    <w:rsid w:val="00FA5533"/>
    <w:rsid w:val="00FB19D9"/>
    <w:rsid w:val="00FB2F37"/>
    <w:rsid w:val="00FB6A96"/>
    <w:rsid w:val="00FC1432"/>
    <w:rsid w:val="00FD1B1F"/>
    <w:rsid w:val="00FD3AC8"/>
    <w:rsid w:val="00FE3BF8"/>
    <w:rsid w:val="00FF3AD7"/>
    <w:rsid w:val="00FF4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C4B352-650B-4DDD-89DD-1251617BB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5B2"/>
    <w:rPr>
      <w:rFonts w:ascii="Times New Roman" w:hAnsi="Times New Roman"/>
      <w:sz w:val="24"/>
    </w:rPr>
  </w:style>
  <w:style w:type="paragraph" w:styleId="Heading1">
    <w:name w:val="heading 1"/>
    <w:basedOn w:val="Normal"/>
    <w:next w:val="Normal"/>
    <w:link w:val="Heading1Char"/>
    <w:uiPriority w:val="9"/>
    <w:qFormat/>
    <w:rsid w:val="00B03B63"/>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B03B63"/>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0F4915"/>
    <w:pPr>
      <w:keepNext/>
      <w:keepLines/>
      <w:spacing w:before="40" w:after="0"/>
      <w:outlineLvl w:val="2"/>
    </w:pPr>
    <w:rPr>
      <w:rFonts w:asciiTheme="majorHAnsi" w:eastAsiaTheme="majorEastAsia" w:hAnsiTheme="majorHAnsi" w:cstheme="majorBidi"/>
      <w:b/>
      <w:color w:val="1F4D78" w:themeColor="accent1" w:themeShade="7F"/>
      <w:szCs w:val="24"/>
    </w:rPr>
  </w:style>
  <w:style w:type="paragraph" w:styleId="Heading4">
    <w:name w:val="heading 4"/>
    <w:basedOn w:val="Normal"/>
    <w:next w:val="Normal"/>
    <w:link w:val="Heading4Char"/>
    <w:uiPriority w:val="9"/>
    <w:semiHidden/>
    <w:unhideWhenUsed/>
    <w:qFormat/>
    <w:rsid w:val="00F025A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1173"/>
    <w:pPr>
      <w:spacing w:after="0" w:line="240" w:lineRule="auto"/>
      <w:contextualSpacing/>
    </w:pPr>
    <w:rPr>
      <w:rFonts w:asciiTheme="majorHAnsi" w:eastAsiaTheme="majorEastAsia" w:hAnsiTheme="majorHAnsi" w:cstheme="majorBidi"/>
      <w:color w:val="2F5496" w:themeColor="accent5" w:themeShade="BF"/>
      <w:spacing w:val="-10"/>
      <w:kern w:val="28"/>
      <w:sz w:val="56"/>
      <w:szCs w:val="56"/>
    </w:rPr>
  </w:style>
  <w:style w:type="character" w:customStyle="1" w:styleId="TitleChar">
    <w:name w:val="Title Char"/>
    <w:basedOn w:val="DefaultParagraphFont"/>
    <w:link w:val="Title"/>
    <w:uiPriority w:val="10"/>
    <w:rsid w:val="002B1173"/>
    <w:rPr>
      <w:rFonts w:asciiTheme="majorHAnsi" w:eastAsiaTheme="majorEastAsia" w:hAnsiTheme="majorHAnsi" w:cstheme="majorBidi"/>
      <w:color w:val="2F5496" w:themeColor="accent5" w:themeShade="BF"/>
      <w:spacing w:val="-10"/>
      <w:kern w:val="28"/>
      <w:sz w:val="56"/>
      <w:szCs w:val="56"/>
    </w:rPr>
  </w:style>
  <w:style w:type="character" w:customStyle="1" w:styleId="Heading1Char">
    <w:name w:val="Heading 1 Char"/>
    <w:basedOn w:val="DefaultParagraphFont"/>
    <w:link w:val="Heading1"/>
    <w:uiPriority w:val="9"/>
    <w:rsid w:val="002B1173"/>
    <w:rPr>
      <w:rFonts w:asciiTheme="majorHAnsi" w:eastAsiaTheme="majorEastAsia" w:hAnsiTheme="majorHAnsi" w:cstheme="majorBidi"/>
      <w:b/>
      <w:color w:val="2E74B5" w:themeColor="accent1" w:themeShade="BF"/>
      <w:sz w:val="32"/>
      <w:szCs w:val="32"/>
    </w:rPr>
  </w:style>
  <w:style w:type="paragraph" w:styleId="ListParagraph">
    <w:name w:val="List Paragraph"/>
    <w:basedOn w:val="Normal"/>
    <w:uiPriority w:val="34"/>
    <w:qFormat/>
    <w:rsid w:val="00CE7F96"/>
    <w:pPr>
      <w:ind w:left="720"/>
      <w:contextualSpacing/>
    </w:pPr>
  </w:style>
  <w:style w:type="character" w:customStyle="1" w:styleId="Heading2Char">
    <w:name w:val="Heading 2 Char"/>
    <w:basedOn w:val="DefaultParagraphFont"/>
    <w:link w:val="Heading2"/>
    <w:uiPriority w:val="9"/>
    <w:rsid w:val="002B1173"/>
    <w:rPr>
      <w:rFonts w:asciiTheme="majorHAnsi" w:eastAsiaTheme="majorEastAsia" w:hAnsiTheme="majorHAnsi" w:cstheme="majorBidi"/>
      <w:b/>
      <w:color w:val="2E74B5" w:themeColor="accent1" w:themeShade="BF"/>
      <w:sz w:val="26"/>
      <w:szCs w:val="26"/>
    </w:rPr>
  </w:style>
  <w:style w:type="table" w:styleId="TableGrid">
    <w:name w:val="Table Grid"/>
    <w:basedOn w:val="TableNormal"/>
    <w:uiPriority w:val="39"/>
    <w:rsid w:val="00B752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7526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B7526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B7526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1809C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D775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5B2"/>
  </w:style>
  <w:style w:type="paragraph" w:styleId="Footer">
    <w:name w:val="footer"/>
    <w:basedOn w:val="Normal"/>
    <w:link w:val="FooterChar"/>
    <w:uiPriority w:val="99"/>
    <w:unhideWhenUsed/>
    <w:rsid w:val="00D775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5B2"/>
  </w:style>
  <w:style w:type="paragraph" w:styleId="TOCHeading">
    <w:name w:val="TOC Heading"/>
    <w:basedOn w:val="Heading1"/>
    <w:next w:val="Normal"/>
    <w:uiPriority w:val="39"/>
    <w:unhideWhenUsed/>
    <w:qFormat/>
    <w:rsid w:val="00D775B2"/>
    <w:pPr>
      <w:outlineLvl w:val="9"/>
    </w:pPr>
    <w:rPr>
      <w:b w:val="0"/>
    </w:rPr>
  </w:style>
  <w:style w:type="paragraph" w:styleId="TOC1">
    <w:name w:val="toc 1"/>
    <w:basedOn w:val="Normal"/>
    <w:next w:val="Normal"/>
    <w:autoRedefine/>
    <w:uiPriority w:val="39"/>
    <w:unhideWhenUsed/>
    <w:rsid w:val="00D775B2"/>
    <w:pPr>
      <w:spacing w:after="100"/>
    </w:pPr>
  </w:style>
  <w:style w:type="character" w:styleId="Hyperlink">
    <w:name w:val="Hyperlink"/>
    <w:basedOn w:val="DefaultParagraphFont"/>
    <w:uiPriority w:val="99"/>
    <w:unhideWhenUsed/>
    <w:rsid w:val="00D775B2"/>
    <w:rPr>
      <w:color w:val="0563C1" w:themeColor="hyperlink"/>
      <w:u w:val="single"/>
    </w:rPr>
  </w:style>
  <w:style w:type="paragraph" w:styleId="TOC2">
    <w:name w:val="toc 2"/>
    <w:basedOn w:val="Normal"/>
    <w:next w:val="Normal"/>
    <w:autoRedefine/>
    <w:uiPriority w:val="39"/>
    <w:unhideWhenUsed/>
    <w:rsid w:val="004D574A"/>
    <w:pPr>
      <w:spacing w:after="100"/>
      <w:ind w:left="240"/>
    </w:pPr>
  </w:style>
  <w:style w:type="character" w:customStyle="1" w:styleId="Heading3Char">
    <w:name w:val="Heading 3 Char"/>
    <w:basedOn w:val="DefaultParagraphFont"/>
    <w:link w:val="Heading3"/>
    <w:uiPriority w:val="9"/>
    <w:rsid w:val="000F4915"/>
    <w:rPr>
      <w:rFonts w:asciiTheme="majorHAnsi" w:eastAsiaTheme="majorEastAsia" w:hAnsiTheme="majorHAnsi" w:cstheme="majorBidi"/>
      <w:b/>
      <w:color w:val="1F4D78" w:themeColor="accent1" w:themeShade="7F"/>
      <w:sz w:val="24"/>
      <w:szCs w:val="24"/>
    </w:rPr>
  </w:style>
  <w:style w:type="character" w:styleId="PlaceholderText">
    <w:name w:val="Placeholder Text"/>
    <w:basedOn w:val="DefaultParagraphFont"/>
    <w:uiPriority w:val="99"/>
    <w:semiHidden/>
    <w:rsid w:val="009224A0"/>
    <w:rPr>
      <w:color w:val="808080"/>
    </w:rPr>
  </w:style>
  <w:style w:type="character" w:customStyle="1" w:styleId="Heading4Char">
    <w:name w:val="Heading 4 Char"/>
    <w:basedOn w:val="DefaultParagraphFont"/>
    <w:link w:val="Heading4"/>
    <w:uiPriority w:val="9"/>
    <w:semiHidden/>
    <w:rsid w:val="00F025AC"/>
    <w:rPr>
      <w:rFonts w:asciiTheme="majorHAnsi" w:eastAsiaTheme="majorEastAsia" w:hAnsiTheme="majorHAnsi" w:cstheme="majorBidi"/>
      <w:i/>
      <w:iCs/>
      <w:color w:val="2E74B5" w:themeColor="accent1" w:themeShade="BF"/>
      <w:sz w:val="24"/>
    </w:rPr>
  </w:style>
  <w:style w:type="paragraph" w:styleId="TOC3">
    <w:name w:val="toc 3"/>
    <w:basedOn w:val="Normal"/>
    <w:next w:val="Normal"/>
    <w:autoRedefine/>
    <w:uiPriority w:val="39"/>
    <w:unhideWhenUsed/>
    <w:rsid w:val="00680AD6"/>
    <w:pPr>
      <w:spacing w:after="100"/>
      <w:ind w:left="480"/>
    </w:pPr>
  </w:style>
  <w:style w:type="table" w:styleId="GridTable6Colorful-Accent1">
    <w:name w:val="Grid Table 6 Colorful Accent 1"/>
    <w:basedOn w:val="TableNormal"/>
    <w:uiPriority w:val="51"/>
    <w:rsid w:val="00850007"/>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3-Accent1">
    <w:name w:val="Grid Table 3 Accent 1"/>
    <w:basedOn w:val="TableNormal"/>
    <w:uiPriority w:val="48"/>
    <w:rsid w:val="0085000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NormalWeb">
    <w:name w:val="Normal (Web)"/>
    <w:basedOn w:val="Normal"/>
    <w:uiPriority w:val="99"/>
    <w:semiHidden/>
    <w:unhideWhenUsed/>
    <w:rsid w:val="003E1ABD"/>
    <w:pPr>
      <w:spacing w:before="100" w:beforeAutospacing="1" w:after="100" w:afterAutospacing="1" w:line="240" w:lineRule="auto"/>
    </w:pPr>
    <w:rPr>
      <w:rFonts w:eastAsiaTheme="minorEastAsia"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1351232">
      <w:bodyDiv w:val="1"/>
      <w:marLeft w:val="0"/>
      <w:marRight w:val="0"/>
      <w:marTop w:val="0"/>
      <w:marBottom w:val="0"/>
      <w:divBdr>
        <w:top w:val="none" w:sz="0" w:space="0" w:color="auto"/>
        <w:left w:val="none" w:sz="0" w:space="0" w:color="auto"/>
        <w:bottom w:val="none" w:sz="0" w:space="0" w:color="auto"/>
        <w:right w:val="none" w:sz="0" w:space="0" w:color="auto"/>
      </w:divBdr>
    </w:div>
    <w:div w:id="1033503723">
      <w:bodyDiv w:val="1"/>
      <w:marLeft w:val="0"/>
      <w:marRight w:val="0"/>
      <w:marTop w:val="0"/>
      <w:marBottom w:val="0"/>
      <w:divBdr>
        <w:top w:val="none" w:sz="0" w:space="0" w:color="auto"/>
        <w:left w:val="none" w:sz="0" w:space="0" w:color="auto"/>
        <w:bottom w:val="none" w:sz="0" w:space="0" w:color="auto"/>
        <w:right w:val="none" w:sz="0" w:space="0" w:color="auto"/>
      </w:divBdr>
    </w:div>
    <w:div w:id="1129279653">
      <w:bodyDiv w:val="1"/>
      <w:marLeft w:val="0"/>
      <w:marRight w:val="0"/>
      <w:marTop w:val="0"/>
      <w:marBottom w:val="0"/>
      <w:divBdr>
        <w:top w:val="none" w:sz="0" w:space="0" w:color="auto"/>
        <w:left w:val="none" w:sz="0" w:space="0" w:color="auto"/>
        <w:bottom w:val="none" w:sz="0" w:space="0" w:color="auto"/>
        <w:right w:val="none" w:sz="0" w:space="0" w:color="auto"/>
      </w:divBdr>
    </w:div>
    <w:div w:id="1662538537">
      <w:bodyDiv w:val="1"/>
      <w:marLeft w:val="0"/>
      <w:marRight w:val="0"/>
      <w:marTop w:val="0"/>
      <w:marBottom w:val="0"/>
      <w:divBdr>
        <w:top w:val="none" w:sz="0" w:space="0" w:color="auto"/>
        <w:left w:val="none" w:sz="0" w:space="0" w:color="auto"/>
        <w:bottom w:val="none" w:sz="0" w:space="0" w:color="auto"/>
        <w:right w:val="none" w:sz="0" w:space="0" w:color="auto"/>
      </w:divBdr>
    </w:div>
    <w:div w:id="1863786951">
      <w:bodyDiv w:val="1"/>
      <w:marLeft w:val="0"/>
      <w:marRight w:val="0"/>
      <w:marTop w:val="0"/>
      <w:marBottom w:val="0"/>
      <w:divBdr>
        <w:top w:val="none" w:sz="0" w:space="0" w:color="auto"/>
        <w:left w:val="none" w:sz="0" w:space="0" w:color="auto"/>
        <w:bottom w:val="none" w:sz="0" w:space="0" w:color="auto"/>
        <w:right w:val="none" w:sz="0" w:space="0" w:color="auto"/>
      </w:divBdr>
    </w:div>
    <w:div w:id="1878812188">
      <w:bodyDiv w:val="1"/>
      <w:marLeft w:val="0"/>
      <w:marRight w:val="0"/>
      <w:marTop w:val="0"/>
      <w:marBottom w:val="0"/>
      <w:divBdr>
        <w:top w:val="none" w:sz="0" w:space="0" w:color="auto"/>
        <w:left w:val="none" w:sz="0" w:space="0" w:color="auto"/>
        <w:bottom w:val="none" w:sz="0" w:space="0" w:color="auto"/>
        <w:right w:val="none" w:sz="0" w:space="0" w:color="auto"/>
      </w:divBdr>
    </w:div>
    <w:div w:id="2003006251">
      <w:bodyDiv w:val="1"/>
      <w:marLeft w:val="0"/>
      <w:marRight w:val="0"/>
      <w:marTop w:val="0"/>
      <w:marBottom w:val="0"/>
      <w:divBdr>
        <w:top w:val="none" w:sz="0" w:space="0" w:color="auto"/>
        <w:left w:val="none" w:sz="0" w:space="0" w:color="auto"/>
        <w:bottom w:val="none" w:sz="0" w:space="0" w:color="auto"/>
        <w:right w:val="none" w:sz="0" w:space="0" w:color="auto"/>
      </w:divBdr>
    </w:div>
    <w:div w:id="2022656495">
      <w:bodyDiv w:val="1"/>
      <w:marLeft w:val="0"/>
      <w:marRight w:val="0"/>
      <w:marTop w:val="0"/>
      <w:marBottom w:val="0"/>
      <w:divBdr>
        <w:top w:val="none" w:sz="0" w:space="0" w:color="auto"/>
        <w:left w:val="none" w:sz="0" w:space="0" w:color="auto"/>
        <w:bottom w:val="none" w:sz="0" w:space="0" w:color="auto"/>
        <w:right w:val="none" w:sz="0" w:space="0" w:color="auto"/>
      </w:divBdr>
    </w:div>
    <w:div w:id="211401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314D5-1CAD-42E3-AE3C-1158B9451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7</Pages>
  <Words>1515</Words>
  <Characters>8637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PNNL IM Services</Company>
  <LinksUpToDate>false</LinksUpToDate>
  <CharactersWithSpaces>10132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Dennis G</dc:creator>
  <cp:keywords/>
  <dc:description/>
  <cp:lastModifiedBy>Thomas, Dennis G</cp:lastModifiedBy>
  <cp:revision>43</cp:revision>
  <dcterms:created xsi:type="dcterms:W3CDTF">2017-04-07T06:11:00Z</dcterms:created>
  <dcterms:modified xsi:type="dcterms:W3CDTF">2017-04-08T18:07:00Z</dcterms:modified>
</cp:coreProperties>
</file>