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6298" w:rsidRPr="00486298" w:rsidRDefault="00486298" w:rsidP="00486298">
      <w:pPr>
        <w:shd w:val="clear" w:color="auto" w:fill="FFFFFF"/>
        <w:spacing w:after="120" w:line="360" w:lineRule="atLeast"/>
        <w:jc w:val="center"/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</w:pPr>
      <w:r w:rsidRPr="00486298">
        <w:rPr>
          <w:rFonts w:ascii="Helvetica" w:eastAsia="Times New Roman" w:hAnsi="Helvetica" w:cs="Helvetica"/>
          <w:color w:val="222222"/>
          <w:sz w:val="26"/>
          <w:szCs w:val="26"/>
          <w:lang w:eastAsia="ru-RU"/>
        </w:rPr>
        <w:t>G. Прикладная химия</w:t>
      </w:r>
    </w:p>
    <w:p w:rsidR="00486298" w:rsidRPr="00486298" w:rsidRDefault="00486298" w:rsidP="00486298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48629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времени на тест</w:t>
      </w:r>
    </w:p>
    <w:p w:rsidR="00486298" w:rsidRPr="00486298" w:rsidRDefault="00486298" w:rsidP="00486298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48629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1 секунда</w:t>
      </w:r>
    </w:p>
    <w:p w:rsidR="00486298" w:rsidRPr="00486298" w:rsidRDefault="00486298" w:rsidP="00486298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48629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ограничение по памяти на тест</w:t>
      </w:r>
    </w:p>
    <w:p w:rsidR="00486298" w:rsidRPr="00486298" w:rsidRDefault="00486298" w:rsidP="00486298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48629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256 мегабайт</w:t>
      </w:r>
    </w:p>
    <w:p w:rsidR="00486298" w:rsidRPr="00486298" w:rsidRDefault="00486298" w:rsidP="00486298">
      <w:pPr>
        <w:shd w:val="clear" w:color="auto" w:fill="FFFFFF"/>
        <w:spacing w:before="100" w:beforeAutospacing="1" w:after="100" w:afterAutospacing="1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486298">
        <w:rPr>
          <w:rFonts w:ascii="Helvetica" w:eastAsia="Times New Roman" w:hAnsi="Helvetica" w:cs="Helvetica"/>
          <w:i/>
          <w:iCs/>
          <w:color w:val="222222"/>
          <w:sz w:val="18"/>
          <w:lang w:eastAsia="ru-RU"/>
        </w:rPr>
        <w:t>При решении задачи не используйте строковых или символьных переменных, ветвлений и циклов. Задачу необходимо решить, используя числовые типы данных и встроенные в язык операции по работе с ними.</w:t>
      </w:r>
    </w:p>
    <w:p w:rsidR="00486298" w:rsidRPr="00220C1E" w:rsidRDefault="00486298" w:rsidP="00486298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48629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 химической лаборатории смешали </w:t>
      </w:r>
      <w:proofErr w:type="spellStart"/>
      <w:r w:rsidRPr="00486298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proofErr w:type="spellEnd"/>
      <w:r w:rsidRPr="0048629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миллилитров </w:t>
      </w:r>
      <w:r w:rsidRPr="00486298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x</w:t>
      </w:r>
      <w:r w:rsidRPr="0048629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-процентного раствора соли и </w:t>
      </w:r>
      <w:proofErr w:type="spellStart"/>
      <w:r w:rsidRPr="00486298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b</w:t>
      </w:r>
      <w:proofErr w:type="spellEnd"/>
      <w:r w:rsidRPr="0048629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миллилитров </w:t>
      </w:r>
      <w:r w:rsidRPr="00486298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y</w:t>
      </w:r>
      <w:r w:rsidRPr="0048629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-процентного раствора соли. Сколько процентов соли будет содержать получившийся раствор? Выведите результат в виде целого числа, округлив ответ вниз к ближайшему целому.</w:t>
      </w:r>
    </w:p>
    <w:p w:rsidR="00486298" w:rsidRPr="00220C1E" w:rsidRDefault="00486298" w:rsidP="00486298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</w:p>
    <w:p w:rsidR="00486298" w:rsidRPr="00220C1E" w:rsidRDefault="00486298" w:rsidP="00486298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486298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Входные данные</w:t>
      </w:r>
    </w:p>
    <w:p w:rsidR="00486298" w:rsidRPr="00486298" w:rsidRDefault="00486298" w:rsidP="00486298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48629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 первой строке входных данных содержатся два числа — </w:t>
      </w:r>
      <w:proofErr w:type="spellStart"/>
      <w:r w:rsidRPr="00486298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proofErr w:type="spellEnd"/>
      <w:r w:rsidRPr="0048629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и </w:t>
      </w:r>
      <w:proofErr w:type="spellStart"/>
      <w:r w:rsidRPr="00486298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x</w:t>
      </w:r>
      <w:proofErr w:type="spellEnd"/>
      <w:r w:rsidRPr="0048629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 во второй — </w:t>
      </w:r>
      <w:proofErr w:type="spellStart"/>
      <w:r w:rsidRPr="00486298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b</w:t>
      </w:r>
      <w:proofErr w:type="spellEnd"/>
      <w:r w:rsidRPr="0048629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и </w:t>
      </w:r>
      <w:proofErr w:type="spellStart"/>
      <w:r w:rsidRPr="00486298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y</w:t>
      </w:r>
      <w:proofErr w:type="spellEnd"/>
      <w:r w:rsidRPr="0048629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 (</w:t>
      </w:r>
      <w:r w:rsidRPr="00486298">
        <w:rPr>
          <w:rFonts w:ascii="MathJax_Main" w:eastAsia="Times New Roman" w:hAnsi="MathJax_Main" w:cs="Helvetica"/>
          <w:color w:val="222222"/>
          <w:sz w:val="21"/>
          <w:lang w:eastAsia="ru-RU"/>
        </w:rPr>
        <w:t>1≤</w:t>
      </w:r>
      <w:r w:rsidRPr="00486298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a</w:t>
      </w:r>
      <w:r w:rsidRPr="00486298">
        <w:rPr>
          <w:rFonts w:ascii="MathJax_Main" w:eastAsia="Times New Roman" w:hAnsi="MathJax_Main" w:cs="Helvetica"/>
          <w:color w:val="222222"/>
          <w:sz w:val="21"/>
          <w:lang w:eastAsia="ru-RU"/>
        </w:rPr>
        <w:t>,</w:t>
      </w:r>
      <w:r w:rsidRPr="00486298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b</w:t>
      </w:r>
      <w:r w:rsidRPr="00486298">
        <w:rPr>
          <w:rFonts w:ascii="MathJax_Main" w:eastAsia="Times New Roman" w:hAnsi="MathJax_Main" w:cs="Helvetica"/>
          <w:color w:val="222222"/>
          <w:sz w:val="21"/>
          <w:lang w:eastAsia="ru-RU"/>
        </w:rPr>
        <w:t>≤10</w:t>
      </w:r>
      <w:r w:rsidRPr="00220C1E">
        <w:rPr>
          <w:rFonts w:ascii="MathJax_Main" w:eastAsia="Times New Roman" w:hAnsi="MathJax_Main" w:cs="Helvetica"/>
          <w:color w:val="222222"/>
          <w:vertAlign w:val="superscript"/>
          <w:lang w:eastAsia="ru-RU"/>
        </w:rPr>
        <w:t>6</w:t>
      </w:r>
      <w:r w:rsidRPr="0048629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, </w:t>
      </w:r>
      <w:r w:rsidRPr="00486298">
        <w:rPr>
          <w:rFonts w:ascii="MathJax_Main" w:eastAsia="Times New Roman" w:hAnsi="MathJax_Main" w:cs="Helvetica"/>
          <w:color w:val="222222"/>
          <w:sz w:val="21"/>
          <w:lang w:eastAsia="ru-RU"/>
        </w:rPr>
        <w:t>0≤</w:t>
      </w:r>
      <w:r w:rsidRPr="00486298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x</w:t>
      </w:r>
      <w:r w:rsidRPr="00486298">
        <w:rPr>
          <w:rFonts w:ascii="MathJax_Main" w:eastAsia="Times New Roman" w:hAnsi="MathJax_Main" w:cs="Helvetica"/>
          <w:color w:val="222222"/>
          <w:sz w:val="21"/>
          <w:lang w:eastAsia="ru-RU"/>
        </w:rPr>
        <w:t>,</w:t>
      </w:r>
      <w:r w:rsidRPr="00486298">
        <w:rPr>
          <w:rFonts w:ascii="MathJax_Math-italic" w:eastAsia="Times New Roman" w:hAnsi="MathJax_Math-italic" w:cs="Helvetica"/>
          <w:color w:val="222222"/>
          <w:sz w:val="21"/>
          <w:lang w:eastAsia="ru-RU"/>
        </w:rPr>
        <w:t>y</w:t>
      </w:r>
      <w:r w:rsidRPr="00486298">
        <w:rPr>
          <w:rFonts w:ascii="MathJax_Main" w:eastAsia="Times New Roman" w:hAnsi="MathJax_Main" w:cs="Helvetica"/>
          <w:color w:val="222222"/>
          <w:sz w:val="21"/>
          <w:lang w:eastAsia="ru-RU"/>
        </w:rPr>
        <w:t>≤100</w:t>
      </w:r>
      <w:r w:rsidRPr="0048629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).</w:t>
      </w:r>
    </w:p>
    <w:p w:rsidR="00486298" w:rsidRPr="00486298" w:rsidRDefault="00486298" w:rsidP="00486298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</w:pPr>
      <w:r w:rsidRPr="00486298">
        <w:rPr>
          <w:rFonts w:ascii="Helvetica" w:eastAsia="Times New Roman" w:hAnsi="Helvetica" w:cs="Helvetica"/>
          <w:b/>
          <w:bCs/>
          <w:color w:val="222222"/>
          <w:sz w:val="20"/>
          <w:szCs w:val="20"/>
          <w:lang w:eastAsia="ru-RU"/>
        </w:rPr>
        <w:t>Выходные данные</w:t>
      </w:r>
    </w:p>
    <w:p w:rsidR="00486298" w:rsidRPr="00486298" w:rsidRDefault="00486298" w:rsidP="00486298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</w:pPr>
      <w:r w:rsidRPr="00486298">
        <w:rPr>
          <w:rFonts w:ascii="Helvetica" w:eastAsia="Times New Roman" w:hAnsi="Helvetica" w:cs="Helvetica"/>
          <w:color w:val="222222"/>
          <w:sz w:val="18"/>
          <w:szCs w:val="18"/>
          <w:lang w:eastAsia="ru-RU"/>
        </w:rPr>
        <w:t>Выведите единственное целое число — процентное содержание соли в получившемся растворе, округленное вниз к ближайшему целому</w:t>
      </w:r>
    </w:p>
    <w:p w:rsidR="00486298" w:rsidRPr="00486298" w:rsidRDefault="00486298" w:rsidP="00486298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</w:pPr>
      <w:r w:rsidRPr="00486298">
        <w:rPr>
          <w:rFonts w:ascii="Helvetica" w:eastAsia="Times New Roman" w:hAnsi="Helvetica" w:cs="Helvetica"/>
          <w:b/>
          <w:bCs/>
          <w:color w:val="222222"/>
          <w:sz w:val="18"/>
          <w:szCs w:val="18"/>
          <w:lang w:eastAsia="ru-RU"/>
        </w:rPr>
        <w:t>Примеры</w:t>
      </w:r>
    </w:p>
    <w:p w:rsidR="00486298" w:rsidRPr="00486298" w:rsidRDefault="00486298" w:rsidP="00486298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486298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486298" w:rsidRPr="00486298" w:rsidRDefault="00486298" w:rsidP="00486298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486298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486298" w:rsidRPr="00486298" w:rsidRDefault="00486298" w:rsidP="0048629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486298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10 100</w:t>
      </w:r>
      <w:r w:rsidRPr="00486298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30 0</w:t>
      </w:r>
    </w:p>
    <w:p w:rsidR="00486298" w:rsidRPr="00486298" w:rsidRDefault="00486298" w:rsidP="00486298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486298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486298" w:rsidRPr="00486298" w:rsidRDefault="00486298" w:rsidP="00486298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486298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486298" w:rsidRPr="00486298" w:rsidRDefault="00486298" w:rsidP="0048629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486298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25</w:t>
      </w:r>
    </w:p>
    <w:p w:rsidR="00486298" w:rsidRPr="00486298" w:rsidRDefault="00486298" w:rsidP="00486298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486298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Входные данные</w:t>
      </w:r>
    </w:p>
    <w:p w:rsidR="00486298" w:rsidRPr="00486298" w:rsidRDefault="00486298" w:rsidP="00486298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486298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486298" w:rsidRPr="00486298" w:rsidRDefault="00486298" w:rsidP="0048629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486298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4 56</w:t>
      </w:r>
      <w:r w:rsidRPr="00486298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br/>
        <w:t>3 24</w:t>
      </w:r>
    </w:p>
    <w:p w:rsidR="00486298" w:rsidRPr="00486298" w:rsidRDefault="00486298" w:rsidP="00486298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486298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Выходные данные</w:t>
      </w:r>
    </w:p>
    <w:p w:rsidR="00486298" w:rsidRPr="00486298" w:rsidRDefault="00486298" w:rsidP="00486298">
      <w:pPr>
        <w:shd w:val="clear" w:color="auto" w:fill="FFFFFF"/>
        <w:spacing w:after="13" w:line="360" w:lineRule="atLeast"/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</w:pPr>
      <w:r w:rsidRPr="00486298">
        <w:rPr>
          <w:rFonts w:ascii="Consolas" w:eastAsia="Times New Roman" w:hAnsi="Consolas" w:cs="Helvetica"/>
          <w:b/>
          <w:bCs/>
          <w:color w:val="222222"/>
          <w:sz w:val="21"/>
          <w:szCs w:val="21"/>
          <w:lang w:eastAsia="ru-RU"/>
        </w:rPr>
        <w:t>Скопировать</w:t>
      </w:r>
    </w:p>
    <w:p w:rsidR="00486298" w:rsidRPr="00486298" w:rsidRDefault="00486298" w:rsidP="00486298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</w:pPr>
      <w:r w:rsidRPr="00486298">
        <w:rPr>
          <w:rFonts w:ascii="Consolas" w:eastAsia="Times New Roman" w:hAnsi="Consolas" w:cs="Courier New"/>
          <w:color w:val="880000"/>
          <w:sz w:val="16"/>
          <w:szCs w:val="16"/>
          <w:lang w:eastAsia="ru-RU"/>
        </w:rPr>
        <w:t>42</w:t>
      </w:r>
    </w:p>
    <w:p w:rsidR="000A1DCE" w:rsidRPr="00486298" w:rsidRDefault="000A1DCE" w:rsidP="00486298"/>
    <w:sectPr w:rsidR="000A1DCE" w:rsidRPr="00486298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thJax_Math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DF78F0"/>
    <w:rsid w:val="000A1DCE"/>
    <w:rsid w:val="001933D2"/>
    <w:rsid w:val="00220C1E"/>
    <w:rsid w:val="002C307B"/>
    <w:rsid w:val="00486298"/>
    <w:rsid w:val="0051226B"/>
    <w:rsid w:val="006D7AEA"/>
    <w:rsid w:val="0077172C"/>
    <w:rsid w:val="009165F9"/>
    <w:rsid w:val="00A419FF"/>
    <w:rsid w:val="00BE4DC7"/>
    <w:rsid w:val="00C76A7B"/>
    <w:rsid w:val="00D732B7"/>
    <w:rsid w:val="00D81D47"/>
    <w:rsid w:val="00DF78F0"/>
    <w:rsid w:val="00E266E5"/>
    <w:rsid w:val="00EC7C34"/>
    <w:rsid w:val="00F975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144</Words>
  <Characters>824</Characters>
  <Application>Microsoft Office Word</Application>
  <DocSecurity>0</DocSecurity>
  <Lines>6</Lines>
  <Paragraphs>1</Paragraphs>
  <ScaleCrop>false</ScaleCrop>
  <Company/>
  <LinksUpToDate>false</LinksUpToDate>
  <CharactersWithSpaces>967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12</cp:revision>
  <dcterms:created xsi:type="dcterms:W3CDTF">2025-11-17T23:32:00Z</dcterms:created>
  <dcterms:modified xsi:type="dcterms:W3CDTF">2025-11-18T00:16:00Z</dcterms:modified>
</cp:coreProperties>
</file>