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1500" w14:textId="03BEEAFB" w:rsidR="003D7A8C" w:rsidRDefault="007F1AE8">
      <w:r>
        <w:t>Third eye website tips</w:t>
      </w:r>
    </w:p>
    <w:p w14:paraId="7A44FEF4" w14:textId="0873FF18" w:rsidR="00AD69E4" w:rsidRPr="00D2426E" w:rsidRDefault="00AD69E4">
      <w:pPr>
        <w:rPr>
          <w:b/>
          <w:bCs/>
        </w:rPr>
      </w:pPr>
      <w:r w:rsidRPr="00D2426E">
        <w:rPr>
          <w:b/>
          <w:bCs/>
        </w:rPr>
        <w:t>HOW TO ADD FONTS EASILY USING FONT FAMILY</w:t>
      </w:r>
    </w:p>
    <w:p w14:paraId="5B5FED0C" w14:textId="68EF3083" w:rsidR="00173F1A" w:rsidRDefault="00173F1A" w:rsidP="00173F1A">
      <w:pPr>
        <w:pStyle w:val="ListParagraph"/>
        <w:numPr>
          <w:ilvl w:val="0"/>
          <w:numId w:val="1"/>
        </w:numPr>
      </w:pPr>
      <w:r>
        <w:t>How I connected treefrog</w:t>
      </w:r>
    </w:p>
    <w:p w14:paraId="27C157B0" w14:textId="757E06D8" w:rsidR="00240867" w:rsidRDefault="00240867" w:rsidP="00240867">
      <w:pPr>
        <w:pStyle w:val="ListParagraph"/>
        <w:numPr>
          <w:ilvl w:val="1"/>
          <w:numId w:val="1"/>
        </w:numPr>
      </w:pPr>
      <w:r>
        <w:t>Open “</w:t>
      </w:r>
      <w:r w:rsidRPr="00240867">
        <w:t>C:\Windows\Fonts</w:t>
      </w:r>
      <w:r>
        <w:t>”</w:t>
      </w:r>
      <w:r w:rsidR="004A471E">
        <w:t xml:space="preserve"> and find treefrog</w:t>
      </w:r>
    </w:p>
    <w:p w14:paraId="182B4A4B" w14:textId="10D4EEA3" w:rsidR="00173F1A" w:rsidRDefault="00173F1A" w:rsidP="00173F1A">
      <w:pPr>
        <w:pStyle w:val="ListParagraph"/>
        <w:numPr>
          <w:ilvl w:val="1"/>
          <w:numId w:val="1"/>
        </w:numPr>
      </w:pPr>
      <w:r w:rsidRPr="006C0D97">
        <w:rPr>
          <w:b/>
          <w:bCs/>
        </w:rPr>
        <w:t>Copied</w:t>
      </w:r>
      <w:r>
        <w:t xml:space="preserve"> main ttf file from into project file into a folder called “fonts” (second level)</w:t>
      </w:r>
    </w:p>
    <w:p w14:paraId="5D9A7BA6" w14:textId="286C7553" w:rsidR="00290D55" w:rsidRDefault="00290D55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AD643" wp14:editId="21E6A498">
            <wp:extent cx="4239895" cy="1274445"/>
            <wp:effectExtent l="0" t="0" r="8255" b="1905"/>
            <wp:docPr id="200785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F3EF" w14:textId="01AC09D4" w:rsidR="00173F1A" w:rsidRDefault="00184F48" w:rsidP="00173F1A">
      <w:pPr>
        <w:pStyle w:val="ListParagraph"/>
        <w:numPr>
          <w:ilvl w:val="1"/>
          <w:numId w:val="1"/>
        </w:numPr>
      </w:pPr>
      <w:r>
        <w:t>Linked it in css using font-family (just named it treefrog)</w:t>
      </w:r>
    </w:p>
    <w:p w14:paraId="554806EC" w14:textId="0C09CE11" w:rsidR="00523C5C" w:rsidRDefault="00523C5C" w:rsidP="00523C5C">
      <w:pPr>
        <w:pStyle w:val="ListParagraph"/>
        <w:ind w:left="1260"/>
      </w:pPr>
      <w:r>
        <w:rPr>
          <w:noProof/>
        </w:rPr>
        <w:drawing>
          <wp:inline distT="0" distB="0" distL="0" distR="0" wp14:anchorId="741FE739" wp14:editId="03357C81">
            <wp:extent cx="3971925" cy="1052195"/>
            <wp:effectExtent l="0" t="0" r="9525" b="0"/>
            <wp:docPr id="14690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853" w14:textId="08474EF9" w:rsidR="00184F48" w:rsidRDefault="00184F48" w:rsidP="00173F1A">
      <w:pPr>
        <w:pStyle w:val="ListParagraph"/>
        <w:numPr>
          <w:ilvl w:val="1"/>
          <w:numId w:val="1"/>
        </w:numPr>
      </w:pPr>
      <w:r>
        <w:t>Then updated a css h3 attribute with treefrog</w:t>
      </w:r>
    </w:p>
    <w:p w14:paraId="15A47B69" w14:textId="383F4DD7" w:rsidR="00523C5C" w:rsidRDefault="00523C5C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065CD8" wp14:editId="6F9A0818">
            <wp:extent cx="1934845" cy="1221740"/>
            <wp:effectExtent l="0" t="0" r="8255" b="0"/>
            <wp:docPr id="35162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0DA7" w14:textId="0C8017EA" w:rsidR="00184F48" w:rsidRDefault="00000000" w:rsidP="00173F1A">
      <w:pPr>
        <w:pStyle w:val="ListParagraph"/>
        <w:numPr>
          <w:ilvl w:val="1"/>
          <w:numId w:val="1"/>
        </w:numPr>
      </w:pPr>
      <w:hyperlink r:id="rId8" w:history="1">
        <w:r w:rsidR="00184F48" w:rsidRPr="00B33BCB">
          <w:rPr>
            <w:rStyle w:val="Hyperlink"/>
          </w:rPr>
          <w:t>https://www.pagecloud.com/blog/how-to-add-custom-fonts-to-any-website</w:t>
        </w:r>
      </w:hyperlink>
    </w:p>
    <w:p w14:paraId="6AA4A0A6" w14:textId="7641F3DC" w:rsidR="00184F48" w:rsidRDefault="00DD4AFE" w:rsidP="00DD4AFE">
      <w:r>
        <w:rPr>
          <w:noProof/>
        </w:rPr>
        <w:drawing>
          <wp:inline distT="0" distB="0" distL="0" distR="0" wp14:anchorId="6B05F9EB" wp14:editId="390729B8">
            <wp:extent cx="5941695" cy="374015"/>
            <wp:effectExtent l="0" t="0" r="1905" b="6985"/>
            <wp:docPr id="832343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EC" w14:textId="70E5C017" w:rsidR="00DD4AFE" w:rsidRDefault="00DD4AFE" w:rsidP="00CF5F87">
      <w:pPr>
        <w:pStyle w:val="ListParagraph"/>
        <w:numPr>
          <w:ilvl w:val="0"/>
          <w:numId w:val="1"/>
        </w:numPr>
      </w:pPr>
      <w:r>
        <w:t>^^ updating a CSS property for one element within HTML (saves so much time)</w:t>
      </w:r>
    </w:p>
    <w:p w14:paraId="70526B20" w14:textId="6CC29747" w:rsidR="00A8564A" w:rsidRDefault="00A8564A" w:rsidP="00CF5F87">
      <w:pPr>
        <w:pStyle w:val="ListParagraph"/>
        <w:numPr>
          <w:ilvl w:val="0"/>
          <w:numId w:val="1"/>
        </w:numPr>
      </w:pPr>
      <w:r>
        <w:t xml:space="preserve">My website to comic tapas:  </w:t>
      </w:r>
      <w:hyperlink r:id="rId10" w:history="1">
        <w:r w:rsidRPr="005A46E1">
          <w:rPr>
            <w:rStyle w:val="Hyperlink"/>
          </w:rPr>
          <w:t>https://tapas.io/series/Third-Eye-SOAD</w:t>
        </w:r>
      </w:hyperlink>
    </w:p>
    <w:p w14:paraId="0F79450D" w14:textId="20925358" w:rsidR="00A8564A" w:rsidRDefault="00C90C96" w:rsidP="00CF5F87">
      <w:pPr>
        <w:pStyle w:val="ListParagraph"/>
        <w:numPr>
          <w:ilvl w:val="0"/>
          <w:numId w:val="1"/>
        </w:numPr>
      </w:pPr>
      <w:hyperlink r:id="rId11" w:history="1">
        <w:r w:rsidRPr="005A46E1">
          <w:rPr>
            <w:rStyle w:val="Hyperlink"/>
          </w:rPr>
          <w:t>https://cssgradient.io/</w:t>
        </w:r>
      </w:hyperlink>
    </w:p>
    <w:p w14:paraId="4C9E9162" w14:textId="7000195D" w:rsidR="00C90C96" w:rsidRDefault="00C90C96" w:rsidP="00CF5F87">
      <w:pPr>
        <w:pStyle w:val="ListParagraph"/>
        <w:numPr>
          <w:ilvl w:val="0"/>
          <w:numId w:val="1"/>
        </w:numPr>
      </w:pPr>
      <w:r>
        <w:t>^^ GRADIENT WORK</w:t>
      </w:r>
    </w:p>
    <w:p w14:paraId="6EDAE4B8" w14:textId="77777777" w:rsidR="007F1AE8" w:rsidRDefault="007F1AE8"/>
    <w:sectPr w:rsidR="007F1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025D"/>
    <w:multiLevelType w:val="hybridMultilevel"/>
    <w:tmpl w:val="7522116A"/>
    <w:lvl w:ilvl="0" w:tplc="A0E61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8"/>
    <w:rsid w:val="00173F1A"/>
    <w:rsid w:val="00182504"/>
    <w:rsid w:val="00184F48"/>
    <w:rsid w:val="00240867"/>
    <w:rsid w:val="00255457"/>
    <w:rsid w:val="00290D55"/>
    <w:rsid w:val="003D7A8C"/>
    <w:rsid w:val="004A471E"/>
    <w:rsid w:val="00523C5C"/>
    <w:rsid w:val="006C0D97"/>
    <w:rsid w:val="007836E4"/>
    <w:rsid w:val="007F1AE8"/>
    <w:rsid w:val="00A8564A"/>
    <w:rsid w:val="00AD69E4"/>
    <w:rsid w:val="00BC40D8"/>
    <w:rsid w:val="00C90C96"/>
    <w:rsid w:val="00CF5F87"/>
    <w:rsid w:val="00D2426E"/>
    <w:rsid w:val="00D3689E"/>
    <w:rsid w:val="00D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844"/>
  <w15:chartTrackingRefBased/>
  <w15:docId w15:val="{F3A324CD-A7BE-4493-A1F0-6060918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cloud.com/blog/how-to-add-custom-fonts-to-any-websit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gradient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apas.io/series/Third-Eye-S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14</cp:revision>
  <dcterms:created xsi:type="dcterms:W3CDTF">2024-08-11T19:15:00Z</dcterms:created>
  <dcterms:modified xsi:type="dcterms:W3CDTF">2024-08-11T20:07:00Z</dcterms:modified>
</cp:coreProperties>
</file>