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247A1" w14:textId="77777777" w:rsidR="00B304E5" w:rsidRDefault="00000000">
      <w:r>
        <w:t>}</w:t>
      </w:r>
      <w:r>
        <w:rPr>
          <w:noProof/>
        </w:rPr>
        <mc:AlternateContent>
          <mc:Choice Requires="wpg">
            <w:drawing>
              <wp:anchor distT="0" distB="0" distL="114300" distR="114300" simplePos="0" relativeHeight="251658240" behindDoc="0" locked="0" layoutInCell="1" hidden="0" allowOverlap="1" wp14:anchorId="44C34559" wp14:editId="1AA1AABB">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43492869" name="Grupo 43492869"/>
                        <wpg:cNvGrpSpPr/>
                        <wpg:grpSpPr>
                          <a:xfrm>
                            <a:off x="2055748" y="3036733"/>
                            <a:ext cx="6580505" cy="1486535"/>
                            <a:chOff x="0" y="0"/>
                            <a:chExt cx="5903463" cy="1486894"/>
                          </a:xfrm>
                        </wpg:grpSpPr>
                        <wps:wsp>
                          <wps:cNvPr id="1273143018" name="Rectángulo 1273143018"/>
                          <wps:cNvSpPr/>
                          <wps:spPr>
                            <a:xfrm>
                              <a:off x="0" y="0"/>
                              <a:ext cx="5903450" cy="1486875"/>
                            </a:xfrm>
                            <a:prstGeom prst="rect">
                              <a:avLst/>
                            </a:prstGeom>
                            <a:noFill/>
                            <a:ln>
                              <a:noFill/>
                            </a:ln>
                          </wps:spPr>
                          <wps:txbx>
                            <w:txbxContent>
                              <w:p w14:paraId="243420C8" w14:textId="77777777" w:rsidR="00B304E5" w:rsidRDefault="00B304E5">
                                <w:pPr>
                                  <w:spacing w:after="0" w:line="240" w:lineRule="auto"/>
                                  <w:textDirection w:val="btLr"/>
                                </w:pPr>
                              </w:p>
                            </w:txbxContent>
                          </wps:txbx>
                          <wps:bodyPr spcFirstLastPara="1" wrap="square" lIns="91425" tIns="91425" rIns="91425" bIns="91425" anchor="ctr" anchorCtr="0">
                            <a:noAutofit/>
                          </wps:bodyPr>
                        </wps:wsp>
                        <wps:wsp>
                          <wps:cNvPr id="108460214" name="Rectángulo 108460214"/>
                          <wps:cNvSpPr/>
                          <wps:spPr>
                            <a:xfrm>
                              <a:off x="1024758" y="239160"/>
                              <a:ext cx="4878705" cy="1236313"/>
                            </a:xfrm>
                            <a:prstGeom prst="rect">
                              <a:avLst/>
                            </a:prstGeom>
                            <a:noFill/>
                            <a:ln>
                              <a:noFill/>
                            </a:ln>
                          </wps:spPr>
                          <wps:txbx>
                            <w:txbxContent>
                              <w:p w14:paraId="183A1F6E" w14:textId="77777777" w:rsidR="00B304E5" w:rsidRDefault="00B304E5">
                                <w:pPr>
                                  <w:spacing w:after="0" w:line="240" w:lineRule="auto"/>
                                  <w:textDirection w:val="btLr"/>
                                </w:pPr>
                              </w:p>
                              <w:p w14:paraId="08D48612" w14:textId="77777777" w:rsidR="00B304E5" w:rsidRDefault="00000000">
                                <w:pPr>
                                  <w:spacing w:after="0" w:line="240" w:lineRule="auto"/>
                                  <w:textDirection w:val="btLr"/>
                                </w:pPr>
                                <w:r>
                                  <w:rPr>
                                    <w:b/>
                                    <w:color w:val="1F3864"/>
                                    <w:sz w:val="48"/>
                                  </w:rPr>
                                  <w:t xml:space="preserve">Guía1. Definición Proyecto APT </w:t>
                                </w:r>
                              </w:p>
                              <w:p w14:paraId="5C282279" w14:textId="77777777" w:rsidR="00B304E5"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982597074" name="Rectángulo 1982597074"/>
                          <wps:cNvSpPr/>
                          <wps:spPr>
                            <a:xfrm>
                              <a:off x="0" y="0"/>
                              <a:ext cx="993140" cy="1486894"/>
                            </a:xfrm>
                            <a:prstGeom prst="rect">
                              <a:avLst/>
                            </a:prstGeom>
                            <a:solidFill>
                              <a:srgbClr val="1F3864"/>
                            </a:solidFill>
                            <a:ln>
                              <a:noFill/>
                            </a:ln>
                          </wps:spPr>
                          <wps:txbx>
                            <w:txbxContent>
                              <w:p w14:paraId="6E250CE9" w14:textId="438E008F" w:rsidR="00B304E5" w:rsidRDefault="00D9619A">
                                <w:pPr>
                                  <w:spacing w:after="0" w:line="240" w:lineRule="auto"/>
                                  <w:textDirection w:val="btLr"/>
                                </w:pPr>
                                <w:r>
                                  <w:rPr>
                                    <w:noProof/>
                                  </w:rPr>
                                  <w:drawing>
                                    <wp:inline distT="0" distB="0" distL="0" distR="0" wp14:anchorId="39B848FD" wp14:editId="1EA71077">
                                      <wp:extent cx="923925" cy="923925"/>
                                      <wp:effectExtent l="0" t="0" r="9525" b="9525"/>
                                      <wp:docPr id="8349966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8">
                                                <a:extLst>
                                                  <a:ext uri="{28A0092B-C50C-407E-A947-70E740481C1C}">
                                                    <a14:useLocalDpi xmlns:a14="http://schemas.microsoft.com/office/drawing/2010/main" val="0"/>
                                                  </a:ext>
                                                </a:extLst>
                                              </a:blip>
                                              <a:stretch>
                                                <a:fillRect/>
                                              </a:stretch>
                                            </pic:blipFill>
                                            <pic:spPr>
                                              <a:xfrm>
                                                <a:off x="0" y="0"/>
                                                <a:ext cx="923925" cy="923925"/>
                                              </a:xfrm>
                                              <a:prstGeom prst="rect">
                                                <a:avLst/>
                                              </a:prstGeom>
                                            </pic:spPr>
                                          </pic:pic>
                                        </a:graphicData>
                                      </a:graphic>
                                    </wp:inline>
                                  </w:drawing>
                                </w:r>
                              </w:p>
                            </w:txbxContent>
                          </wps:txbx>
                          <wps:bodyPr spcFirstLastPara="1" wrap="square" lIns="91425" tIns="91425" rIns="91425" bIns="91425" anchor="ctr" anchorCtr="0">
                            <a:noAutofit/>
                          </wps:bodyPr>
                        </wps:wsp>
                      </wpg:grpSp>
                    </wpg:wgp>
                  </a:graphicData>
                </a:graphic>
              </wp:anchor>
            </w:drawing>
          </mc:Choice>
          <mc:Fallback>
            <w:pict>
              <v:group w14:anchorId="44C34559"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">
                <v:group id="Grupo 43492869"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">
                  <v:rect id="Rectángulo 1273143018"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" filled="f" stroked="f">
                    <v:textbox inset="2.53958mm,2.53958mm,2.53958mm,2.53958mm">
                      <w:txbxContent>
                        <w:p w14:paraId="243420C8" w14:textId="77777777" w:rsidR="00B304E5" w:rsidRDefault="00B304E5">
                          <w:pPr>
                            <w:spacing w:after="0" w:line="240" w:lineRule="auto"/>
                            <w:textDirection w:val="btLr"/>
                          </w:pPr>
                        </w:p>
                      </w:txbxContent>
                    </v:textbox>
                  </v:rect>
                  <v:rect id="Rectángulo 108460214"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" filled="f" stroked="f">
                    <v:textbox inset="2.53958mm,1.2694mm,2.53958mm,1.2694mm">
                      <w:txbxContent>
                        <w:p w14:paraId="183A1F6E" w14:textId="77777777" w:rsidR="00B304E5" w:rsidRDefault="00B304E5">
                          <w:pPr>
                            <w:spacing w:after="0" w:line="240" w:lineRule="auto"/>
                            <w:textDirection w:val="btLr"/>
                          </w:pPr>
                        </w:p>
                        <w:p w14:paraId="08D48612" w14:textId="77777777" w:rsidR="00B304E5" w:rsidRDefault="00000000">
                          <w:pPr>
                            <w:spacing w:after="0" w:line="240" w:lineRule="auto"/>
                            <w:textDirection w:val="btLr"/>
                          </w:pPr>
                          <w:r>
                            <w:rPr>
                              <w:b/>
                              <w:color w:val="1F3864"/>
                              <w:sz w:val="48"/>
                            </w:rPr>
                            <w:t xml:space="preserve">Guía1. Definición Proyecto APT </w:t>
                          </w:r>
                        </w:p>
                        <w:p w14:paraId="5C282279" w14:textId="77777777" w:rsidR="00B304E5"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1982597074"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" fillcolor="#1f3864" stroked="f">
                    <v:textbox inset="2.53958mm,2.53958mm,2.53958mm,2.53958mm">
                      <w:txbxContent>
                        <w:p w14:paraId="6E250CE9" w14:textId="438E008F" w:rsidR="00B304E5" w:rsidRDefault="00D9619A">
                          <w:pPr>
                            <w:spacing w:after="0" w:line="240" w:lineRule="auto"/>
                            <w:textDirection w:val="btLr"/>
                          </w:pPr>
                          <w:r>
                            <w:rPr>
                              <w:noProof/>
                            </w:rPr>
                            <w:drawing>
                              <wp:inline distT="0" distB="0" distL="0" distR="0" wp14:anchorId="39B848FD" wp14:editId="1EA71077">
                                <wp:extent cx="923925" cy="923925"/>
                                <wp:effectExtent l="0" t="0" r="9525" b="9525"/>
                                <wp:docPr id="8349966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8">
                                          <a:extLst>
                                            <a:ext uri="{28A0092B-C50C-407E-A947-70E740481C1C}">
                                              <a14:useLocalDpi xmlns:a14="http://schemas.microsoft.com/office/drawing/2010/main" val="0"/>
                                            </a:ext>
                                          </a:extLst>
                                        </a:blip>
                                        <a:stretch>
                                          <a:fillRect/>
                                        </a:stretch>
                                      </pic:blipFill>
                                      <pic:spPr>
                                        <a:xfrm>
                                          <a:off x="0" y="0"/>
                                          <a:ext cx="923925" cy="923925"/>
                                        </a:xfrm>
                                        <a:prstGeom prst="rect">
                                          <a:avLst/>
                                        </a:prstGeom>
                                      </pic:spPr>
                                    </pic:pic>
                                  </a:graphicData>
                                </a:graphic>
                              </wp:inline>
                            </w:drawing>
                          </w:r>
                        </w:p>
                      </w:txbxContent>
                    </v:textbox>
                  </v:rect>
                </v:group>
              </v:group>
            </w:pict>
          </mc:Fallback>
        </mc:AlternateContent>
      </w:r>
    </w:p>
    <w:p w14:paraId="59D2ED7D" w14:textId="77777777" w:rsidR="00B304E5" w:rsidRDefault="00B304E5"/>
    <w:p w14:paraId="0BEDB3F2" w14:textId="77777777" w:rsidR="00B304E5" w:rsidRDefault="00B304E5"/>
    <w:p w14:paraId="391D1518" w14:textId="77777777" w:rsidR="00B304E5" w:rsidRDefault="00B304E5"/>
    <w:p w14:paraId="2BBF0CD1" w14:textId="77777777" w:rsidR="00B304E5" w:rsidRDefault="00B304E5"/>
    <w:p w14:paraId="5B5B7242" w14:textId="77777777" w:rsidR="00B304E5" w:rsidRDefault="00B304E5"/>
    <w:p w14:paraId="5E3B40FD" w14:textId="77777777" w:rsidR="00B304E5" w:rsidRDefault="00000000">
      <w:pPr>
        <w:rPr>
          <w:b/>
          <w:bCs/>
        </w:rPr>
      </w:pPr>
      <w:r>
        <w:rPr>
          <w:b/>
          <w:bCs/>
        </w:rPr>
        <w:tab/>
      </w:r>
    </w:p>
    <w:p w14:paraId="22392325" w14:textId="77777777" w:rsidR="00B304E5" w:rsidRDefault="00000000">
      <w:pPr>
        <w:numPr>
          <w:ilvl w:val="0"/>
          <w:numId w:val="2"/>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304E5" w14:paraId="55DC8ED0" w14:textId="77777777">
        <w:trPr>
          <w:trHeight w:val="440"/>
        </w:trPr>
        <w:tc>
          <w:tcPr>
            <w:tcW w:w="9498" w:type="dxa"/>
            <w:vAlign w:val="center"/>
          </w:tcPr>
          <w:p w14:paraId="0506183D" w14:textId="77777777" w:rsidR="00B304E5" w:rsidRDefault="00000000">
            <w:pPr>
              <w:rPr>
                <w:b/>
                <w:bCs/>
                <w:color w:val="1F3864"/>
                <w:sz w:val="28"/>
                <w:szCs w:val="28"/>
              </w:rPr>
            </w:pPr>
            <w:r>
              <w:rPr>
                <w:b/>
                <w:bCs/>
                <w:color w:val="1F3864"/>
                <w:sz w:val="28"/>
                <w:szCs w:val="28"/>
              </w:rPr>
              <w:t>1. Antecedentes Personales</w:t>
            </w:r>
          </w:p>
        </w:tc>
      </w:tr>
      <w:tr w:rsidR="00B304E5" w14:paraId="32A31E0F" w14:textId="77777777">
        <w:trPr>
          <w:trHeight w:val="440"/>
        </w:trPr>
        <w:tc>
          <w:tcPr>
            <w:tcW w:w="9498" w:type="dxa"/>
            <w:shd w:val="clear" w:color="auto" w:fill="D9E2F3"/>
            <w:vAlign w:val="center"/>
          </w:tcPr>
          <w:p w14:paraId="095F9350" w14:textId="77777777" w:rsidR="00B304E5"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36C4EF8E" w14:textId="77777777" w:rsidR="00B304E5" w:rsidRDefault="00B304E5">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B304E5" w14:paraId="7CDC3D76" w14:textId="77777777">
        <w:trPr>
          <w:trHeight w:val="440"/>
        </w:trPr>
        <w:tc>
          <w:tcPr>
            <w:tcW w:w="2534" w:type="dxa"/>
            <w:vAlign w:val="center"/>
          </w:tcPr>
          <w:p w14:paraId="3C26E6B7" w14:textId="77777777" w:rsidR="00B304E5" w:rsidRDefault="00000000">
            <w:pPr>
              <w:rPr>
                <w:color w:val="1F3864"/>
              </w:rPr>
            </w:pPr>
            <w:r>
              <w:rPr>
                <w:color w:val="1F3864"/>
              </w:rPr>
              <w:t>Nombre estudiante</w:t>
            </w:r>
          </w:p>
        </w:tc>
        <w:tc>
          <w:tcPr>
            <w:tcW w:w="6964" w:type="dxa"/>
            <w:vAlign w:val="center"/>
          </w:tcPr>
          <w:p w14:paraId="3B6DC2F0" w14:textId="77777777" w:rsidR="00B304E5" w:rsidRDefault="00000000">
            <w:pPr>
              <w:rPr>
                <w:b/>
                <w:bCs/>
              </w:rPr>
            </w:pPr>
            <w:r>
              <w:rPr>
                <w:b/>
                <w:bCs/>
              </w:rPr>
              <w:t>Carlos Echeverria</w:t>
            </w:r>
          </w:p>
        </w:tc>
      </w:tr>
      <w:tr w:rsidR="00B304E5" w14:paraId="36EB55E8" w14:textId="77777777">
        <w:trPr>
          <w:trHeight w:val="418"/>
        </w:trPr>
        <w:tc>
          <w:tcPr>
            <w:tcW w:w="2534" w:type="dxa"/>
            <w:vAlign w:val="center"/>
          </w:tcPr>
          <w:p w14:paraId="282ED4A0" w14:textId="77777777" w:rsidR="00B304E5" w:rsidRDefault="00000000">
            <w:pPr>
              <w:rPr>
                <w:color w:val="1F3864"/>
              </w:rPr>
            </w:pPr>
            <w:r>
              <w:rPr>
                <w:color w:val="1F3864"/>
              </w:rPr>
              <w:t>Rut</w:t>
            </w:r>
          </w:p>
        </w:tc>
        <w:tc>
          <w:tcPr>
            <w:tcW w:w="6964" w:type="dxa"/>
            <w:vAlign w:val="center"/>
          </w:tcPr>
          <w:p w14:paraId="279FC23D" w14:textId="77777777" w:rsidR="00B304E5" w:rsidRDefault="00000000">
            <w:pPr>
              <w:rPr>
                <w:b/>
                <w:bCs/>
              </w:rPr>
            </w:pPr>
            <w:r>
              <w:rPr>
                <w:b/>
                <w:bCs/>
              </w:rPr>
              <w:t>20.968.348-2</w:t>
            </w:r>
          </w:p>
        </w:tc>
      </w:tr>
      <w:tr w:rsidR="00B304E5" w14:paraId="69E4077D" w14:textId="77777777">
        <w:trPr>
          <w:trHeight w:val="425"/>
        </w:trPr>
        <w:tc>
          <w:tcPr>
            <w:tcW w:w="2534" w:type="dxa"/>
            <w:vAlign w:val="center"/>
          </w:tcPr>
          <w:p w14:paraId="7D4B8483" w14:textId="77777777" w:rsidR="00B304E5" w:rsidRDefault="00000000">
            <w:pPr>
              <w:rPr>
                <w:color w:val="1F3864"/>
              </w:rPr>
            </w:pPr>
            <w:r>
              <w:rPr>
                <w:color w:val="1F3864"/>
              </w:rPr>
              <w:t>Carrera</w:t>
            </w:r>
          </w:p>
        </w:tc>
        <w:tc>
          <w:tcPr>
            <w:tcW w:w="6964" w:type="dxa"/>
            <w:vAlign w:val="center"/>
          </w:tcPr>
          <w:p w14:paraId="5527909F" w14:textId="77777777" w:rsidR="00B304E5" w:rsidRDefault="00000000">
            <w:pPr>
              <w:rPr>
                <w:b/>
                <w:bCs/>
              </w:rPr>
            </w:pPr>
            <w:r>
              <w:rPr>
                <w:b/>
                <w:bCs/>
              </w:rPr>
              <w:t>Ingeniería en Informática</w:t>
            </w:r>
          </w:p>
        </w:tc>
      </w:tr>
      <w:tr w:rsidR="00B304E5" w14:paraId="7708DA72" w14:textId="77777777">
        <w:trPr>
          <w:trHeight w:val="417"/>
        </w:trPr>
        <w:tc>
          <w:tcPr>
            <w:tcW w:w="2534" w:type="dxa"/>
            <w:vAlign w:val="center"/>
          </w:tcPr>
          <w:p w14:paraId="6C003D8B" w14:textId="77777777" w:rsidR="00B304E5" w:rsidRDefault="00000000">
            <w:pPr>
              <w:rPr>
                <w:color w:val="1F3864"/>
              </w:rPr>
            </w:pPr>
            <w:r>
              <w:rPr>
                <w:color w:val="1F3864"/>
              </w:rPr>
              <w:t>Sede</w:t>
            </w:r>
          </w:p>
        </w:tc>
        <w:tc>
          <w:tcPr>
            <w:tcW w:w="6964" w:type="dxa"/>
            <w:vAlign w:val="center"/>
          </w:tcPr>
          <w:p w14:paraId="6045F65B" w14:textId="77777777" w:rsidR="00B304E5" w:rsidRDefault="00000000">
            <w:pPr>
              <w:rPr>
                <w:b/>
                <w:bCs/>
              </w:rPr>
            </w:pPr>
            <w:r>
              <w:rPr>
                <w:b/>
                <w:bCs/>
              </w:rPr>
              <w:t>Valparaíso</w:t>
            </w:r>
          </w:p>
        </w:tc>
      </w:tr>
    </w:tbl>
    <w:p w14:paraId="29B13C01" w14:textId="77777777" w:rsidR="00B304E5" w:rsidRDefault="00B304E5">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B304E5" w14:paraId="169C8243" w14:textId="77777777">
        <w:trPr>
          <w:trHeight w:val="440"/>
        </w:trPr>
        <w:tc>
          <w:tcPr>
            <w:tcW w:w="2534" w:type="dxa"/>
            <w:vAlign w:val="center"/>
          </w:tcPr>
          <w:p w14:paraId="0F57BE1E" w14:textId="77777777" w:rsidR="00B304E5" w:rsidRDefault="00000000">
            <w:pPr>
              <w:rPr>
                <w:color w:val="1F3864"/>
              </w:rPr>
            </w:pPr>
            <w:r>
              <w:rPr>
                <w:color w:val="1F3864"/>
              </w:rPr>
              <w:t>Nombre estudiante</w:t>
            </w:r>
          </w:p>
        </w:tc>
        <w:tc>
          <w:tcPr>
            <w:tcW w:w="6964" w:type="dxa"/>
            <w:vAlign w:val="center"/>
          </w:tcPr>
          <w:p w14:paraId="342550E0" w14:textId="77777777" w:rsidR="00B304E5" w:rsidRDefault="00000000">
            <w:pPr>
              <w:rPr>
                <w:b/>
                <w:bCs/>
              </w:rPr>
            </w:pPr>
            <w:r>
              <w:rPr>
                <w:b/>
                <w:bCs/>
              </w:rPr>
              <w:t>Javier Malhue</w:t>
            </w:r>
          </w:p>
        </w:tc>
      </w:tr>
      <w:tr w:rsidR="00B304E5" w14:paraId="5FD90EBC" w14:textId="77777777">
        <w:trPr>
          <w:trHeight w:val="418"/>
        </w:trPr>
        <w:tc>
          <w:tcPr>
            <w:tcW w:w="2534" w:type="dxa"/>
            <w:vAlign w:val="center"/>
          </w:tcPr>
          <w:p w14:paraId="0D3DF280" w14:textId="77777777" w:rsidR="00B304E5" w:rsidRDefault="00000000">
            <w:pPr>
              <w:rPr>
                <w:color w:val="1F3864"/>
              </w:rPr>
            </w:pPr>
            <w:r>
              <w:rPr>
                <w:color w:val="1F3864"/>
              </w:rPr>
              <w:t>Rut</w:t>
            </w:r>
          </w:p>
        </w:tc>
        <w:tc>
          <w:tcPr>
            <w:tcW w:w="6964" w:type="dxa"/>
            <w:vAlign w:val="center"/>
          </w:tcPr>
          <w:p w14:paraId="1C8CC7C8" w14:textId="77777777" w:rsidR="00B304E5" w:rsidRDefault="00000000">
            <w:pPr>
              <w:rPr>
                <w:b/>
                <w:bCs/>
              </w:rPr>
            </w:pPr>
            <w:r>
              <w:rPr>
                <w:b/>
                <w:bCs/>
              </w:rPr>
              <w:t>21.263.383-6</w:t>
            </w:r>
          </w:p>
        </w:tc>
      </w:tr>
      <w:tr w:rsidR="00B304E5" w14:paraId="0E694F24" w14:textId="77777777">
        <w:trPr>
          <w:trHeight w:val="425"/>
        </w:trPr>
        <w:tc>
          <w:tcPr>
            <w:tcW w:w="2534" w:type="dxa"/>
            <w:vAlign w:val="center"/>
          </w:tcPr>
          <w:p w14:paraId="25171C4A" w14:textId="77777777" w:rsidR="00B304E5" w:rsidRDefault="00000000">
            <w:pPr>
              <w:rPr>
                <w:color w:val="1F3864"/>
              </w:rPr>
            </w:pPr>
            <w:r>
              <w:rPr>
                <w:color w:val="1F3864"/>
              </w:rPr>
              <w:t>Carrera</w:t>
            </w:r>
          </w:p>
        </w:tc>
        <w:tc>
          <w:tcPr>
            <w:tcW w:w="6964" w:type="dxa"/>
            <w:vAlign w:val="center"/>
          </w:tcPr>
          <w:p w14:paraId="02A4FC22" w14:textId="77777777" w:rsidR="00B304E5" w:rsidRDefault="00000000">
            <w:pPr>
              <w:rPr>
                <w:b/>
                <w:bCs/>
              </w:rPr>
            </w:pPr>
            <w:r>
              <w:rPr>
                <w:b/>
                <w:bCs/>
              </w:rPr>
              <w:t>Ingeniería en Informática</w:t>
            </w:r>
          </w:p>
        </w:tc>
      </w:tr>
      <w:tr w:rsidR="00B304E5" w14:paraId="4373B384" w14:textId="77777777">
        <w:trPr>
          <w:trHeight w:val="417"/>
        </w:trPr>
        <w:tc>
          <w:tcPr>
            <w:tcW w:w="2534" w:type="dxa"/>
            <w:vAlign w:val="center"/>
          </w:tcPr>
          <w:p w14:paraId="790DC0B0" w14:textId="77777777" w:rsidR="00B304E5" w:rsidRDefault="00000000">
            <w:pPr>
              <w:rPr>
                <w:color w:val="1F3864"/>
              </w:rPr>
            </w:pPr>
            <w:r>
              <w:rPr>
                <w:color w:val="1F3864"/>
              </w:rPr>
              <w:t>Sede</w:t>
            </w:r>
          </w:p>
        </w:tc>
        <w:tc>
          <w:tcPr>
            <w:tcW w:w="6964" w:type="dxa"/>
            <w:vAlign w:val="center"/>
          </w:tcPr>
          <w:p w14:paraId="1FA62204" w14:textId="77777777" w:rsidR="00B304E5" w:rsidRDefault="00000000">
            <w:pPr>
              <w:rPr>
                <w:b/>
                <w:bCs/>
              </w:rPr>
            </w:pPr>
            <w:r>
              <w:rPr>
                <w:b/>
                <w:bCs/>
              </w:rPr>
              <w:t>Valparaíso</w:t>
            </w:r>
          </w:p>
        </w:tc>
      </w:tr>
    </w:tbl>
    <w:p w14:paraId="48BAB468" w14:textId="77777777" w:rsidR="00B304E5" w:rsidRDefault="00B304E5">
      <w:pPr>
        <w:rPr>
          <w:b/>
          <w:bCs/>
          <w:color w:val="4472C4"/>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B304E5" w14:paraId="3836AEFF" w14:textId="77777777">
        <w:trPr>
          <w:trHeight w:val="440"/>
        </w:trPr>
        <w:tc>
          <w:tcPr>
            <w:tcW w:w="2534" w:type="dxa"/>
            <w:vAlign w:val="center"/>
          </w:tcPr>
          <w:p w14:paraId="3DA7D15F" w14:textId="77777777" w:rsidR="00B304E5" w:rsidRDefault="00000000">
            <w:pPr>
              <w:rPr>
                <w:color w:val="1F3864"/>
              </w:rPr>
            </w:pPr>
            <w:r>
              <w:rPr>
                <w:color w:val="1F3864"/>
              </w:rPr>
              <w:t>Nombre estudiante</w:t>
            </w:r>
          </w:p>
        </w:tc>
        <w:tc>
          <w:tcPr>
            <w:tcW w:w="6964" w:type="dxa"/>
            <w:vAlign w:val="center"/>
          </w:tcPr>
          <w:p w14:paraId="6A181050" w14:textId="77777777" w:rsidR="00B304E5" w:rsidRDefault="00000000">
            <w:pPr>
              <w:rPr>
                <w:b/>
                <w:bCs/>
              </w:rPr>
            </w:pPr>
            <w:r>
              <w:rPr>
                <w:b/>
                <w:bCs/>
              </w:rPr>
              <w:t>Sebastian Alejandro Altamirano Landeros</w:t>
            </w:r>
          </w:p>
        </w:tc>
      </w:tr>
      <w:tr w:rsidR="00B304E5" w14:paraId="6A39CC02" w14:textId="77777777">
        <w:trPr>
          <w:trHeight w:val="418"/>
        </w:trPr>
        <w:tc>
          <w:tcPr>
            <w:tcW w:w="2534" w:type="dxa"/>
            <w:vAlign w:val="center"/>
          </w:tcPr>
          <w:p w14:paraId="24E42FA0" w14:textId="77777777" w:rsidR="00B304E5" w:rsidRDefault="00000000">
            <w:pPr>
              <w:rPr>
                <w:color w:val="1F3864"/>
              </w:rPr>
            </w:pPr>
            <w:r>
              <w:rPr>
                <w:color w:val="1F3864"/>
              </w:rPr>
              <w:t>Rut</w:t>
            </w:r>
          </w:p>
        </w:tc>
        <w:tc>
          <w:tcPr>
            <w:tcW w:w="6964" w:type="dxa"/>
            <w:vAlign w:val="center"/>
          </w:tcPr>
          <w:p w14:paraId="6103CF6F" w14:textId="77777777" w:rsidR="00B304E5" w:rsidRDefault="00000000">
            <w:pPr>
              <w:rPr>
                <w:b/>
                <w:bCs/>
              </w:rPr>
            </w:pPr>
            <w:r>
              <w:rPr>
                <w:b/>
                <w:bCs/>
              </w:rPr>
              <w:t>21.378.730-6</w:t>
            </w:r>
          </w:p>
        </w:tc>
      </w:tr>
      <w:tr w:rsidR="00B304E5" w14:paraId="4789157C" w14:textId="77777777">
        <w:trPr>
          <w:trHeight w:val="425"/>
        </w:trPr>
        <w:tc>
          <w:tcPr>
            <w:tcW w:w="2534" w:type="dxa"/>
            <w:vAlign w:val="center"/>
          </w:tcPr>
          <w:p w14:paraId="46545E24" w14:textId="77777777" w:rsidR="00B304E5" w:rsidRDefault="00000000">
            <w:pPr>
              <w:rPr>
                <w:color w:val="1F3864"/>
              </w:rPr>
            </w:pPr>
            <w:r>
              <w:rPr>
                <w:color w:val="1F3864"/>
              </w:rPr>
              <w:t>Carrera</w:t>
            </w:r>
          </w:p>
        </w:tc>
        <w:tc>
          <w:tcPr>
            <w:tcW w:w="6964" w:type="dxa"/>
            <w:vAlign w:val="center"/>
          </w:tcPr>
          <w:p w14:paraId="2DAC56C2" w14:textId="77777777" w:rsidR="00B304E5" w:rsidRDefault="00000000">
            <w:pPr>
              <w:rPr>
                <w:b/>
                <w:bCs/>
              </w:rPr>
            </w:pPr>
            <w:r>
              <w:rPr>
                <w:b/>
                <w:bCs/>
              </w:rPr>
              <w:t>Ingeniería en Informática</w:t>
            </w:r>
          </w:p>
        </w:tc>
      </w:tr>
      <w:tr w:rsidR="00B304E5" w14:paraId="7CCE3EE2" w14:textId="77777777">
        <w:trPr>
          <w:trHeight w:val="417"/>
        </w:trPr>
        <w:tc>
          <w:tcPr>
            <w:tcW w:w="2534" w:type="dxa"/>
            <w:vAlign w:val="center"/>
          </w:tcPr>
          <w:p w14:paraId="710A1B0C" w14:textId="77777777" w:rsidR="00B304E5" w:rsidRDefault="00000000">
            <w:pPr>
              <w:rPr>
                <w:color w:val="1F3864"/>
              </w:rPr>
            </w:pPr>
            <w:r>
              <w:rPr>
                <w:color w:val="1F3864"/>
              </w:rPr>
              <w:t>Sede</w:t>
            </w:r>
          </w:p>
        </w:tc>
        <w:tc>
          <w:tcPr>
            <w:tcW w:w="6964" w:type="dxa"/>
            <w:vAlign w:val="center"/>
          </w:tcPr>
          <w:p w14:paraId="2BBC95DE" w14:textId="77777777" w:rsidR="00B304E5" w:rsidRDefault="00000000">
            <w:pPr>
              <w:rPr>
                <w:b/>
                <w:bCs/>
              </w:rPr>
            </w:pPr>
            <w:r>
              <w:rPr>
                <w:b/>
                <w:bCs/>
              </w:rPr>
              <w:t>Valparaíso</w:t>
            </w:r>
          </w:p>
        </w:tc>
      </w:tr>
    </w:tbl>
    <w:p w14:paraId="0F4F711F" w14:textId="77777777" w:rsidR="00B304E5" w:rsidRDefault="00B304E5">
      <w:pPr>
        <w:rPr>
          <w:b/>
          <w:bCs/>
          <w:color w:val="4472C4"/>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304E5" w14:paraId="7D785F28" w14:textId="77777777">
        <w:trPr>
          <w:trHeight w:val="440"/>
        </w:trPr>
        <w:tc>
          <w:tcPr>
            <w:tcW w:w="9498" w:type="dxa"/>
            <w:vAlign w:val="center"/>
          </w:tcPr>
          <w:p w14:paraId="75B3600A" w14:textId="77777777" w:rsidR="00B304E5" w:rsidRDefault="00000000">
            <w:pPr>
              <w:rPr>
                <w:b/>
                <w:bCs/>
                <w:color w:val="1F3864"/>
                <w:sz w:val="28"/>
                <w:szCs w:val="28"/>
              </w:rPr>
            </w:pPr>
            <w:r>
              <w:rPr>
                <w:b/>
                <w:bCs/>
                <w:color w:val="1F3864"/>
                <w:sz w:val="28"/>
                <w:szCs w:val="28"/>
              </w:rPr>
              <w:t>2. Descripción Proyecto APT</w:t>
            </w:r>
          </w:p>
        </w:tc>
      </w:tr>
      <w:tr w:rsidR="00B304E5" w14:paraId="064ED0B4" w14:textId="77777777">
        <w:trPr>
          <w:trHeight w:val="440"/>
        </w:trPr>
        <w:tc>
          <w:tcPr>
            <w:tcW w:w="9498" w:type="dxa"/>
            <w:shd w:val="clear" w:color="auto" w:fill="D9E2F3"/>
            <w:vAlign w:val="center"/>
          </w:tcPr>
          <w:p w14:paraId="0DE787BB" w14:textId="77777777" w:rsidR="00B304E5"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lastRenderedPageBreak/>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18A92C9C" w14:textId="77777777" w:rsidR="00B304E5" w:rsidRDefault="00B304E5">
      <w:pPr>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B304E5" w14:paraId="5052DFEF" w14:textId="77777777">
        <w:trPr>
          <w:trHeight w:val="440"/>
        </w:trPr>
        <w:tc>
          <w:tcPr>
            <w:tcW w:w="2587" w:type="dxa"/>
            <w:vAlign w:val="center"/>
          </w:tcPr>
          <w:p w14:paraId="2D211E63" w14:textId="77777777" w:rsidR="00B304E5" w:rsidRDefault="00000000">
            <w:pPr>
              <w:rPr>
                <w:color w:val="1F3864"/>
              </w:rPr>
            </w:pPr>
            <w:r>
              <w:rPr>
                <w:color w:val="1F3864"/>
              </w:rPr>
              <w:t>Nombre del proyecto</w:t>
            </w:r>
          </w:p>
        </w:tc>
        <w:tc>
          <w:tcPr>
            <w:tcW w:w="6911" w:type="dxa"/>
            <w:vAlign w:val="center"/>
          </w:tcPr>
          <w:p w14:paraId="6A977AE7" w14:textId="77777777" w:rsidR="00B304E5" w:rsidRDefault="00000000">
            <w:proofErr w:type="spellStart"/>
            <w:r>
              <w:t>MeinPets</w:t>
            </w:r>
            <w:proofErr w:type="spellEnd"/>
          </w:p>
        </w:tc>
      </w:tr>
      <w:tr w:rsidR="00B304E5" w14:paraId="488D7868" w14:textId="77777777">
        <w:trPr>
          <w:trHeight w:val="418"/>
        </w:trPr>
        <w:tc>
          <w:tcPr>
            <w:tcW w:w="2587" w:type="dxa"/>
            <w:vAlign w:val="center"/>
          </w:tcPr>
          <w:p w14:paraId="1665C2DF" w14:textId="77777777" w:rsidR="00B304E5" w:rsidRDefault="00000000">
            <w:pPr>
              <w:rPr>
                <w:color w:val="1F3864"/>
              </w:rPr>
            </w:pPr>
            <w:r>
              <w:rPr>
                <w:color w:val="1F3864"/>
              </w:rPr>
              <w:t>Área (s) de desempeño(s)</w:t>
            </w:r>
          </w:p>
        </w:tc>
        <w:tc>
          <w:tcPr>
            <w:tcW w:w="6911" w:type="dxa"/>
            <w:vAlign w:val="center"/>
          </w:tcPr>
          <w:p w14:paraId="58F19FD4" w14:textId="77777777" w:rsidR="00B304E5" w:rsidRDefault="00000000">
            <w:pPr>
              <w:pBdr>
                <w:top w:val="nil"/>
                <w:left w:val="nil"/>
                <w:bottom w:val="nil"/>
                <w:right w:val="nil"/>
                <w:between w:val="nil"/>
              </w:pBdr>
            </w:pPr>
            <w:r>
              <w:t>Desarrollo de Aplicaciones móviles</w:t>
            </w:r>
          </w:p>
        </w:tc>
      </w:tr>
      <w:tr w:rsidR="00B304E5" w14:paraId="01C7F743" w14:textId="77777777">
        <w:trPr>
          <w:trHeight w:val="425"/>
        </w:trPr>
        <w:tc>
          <w:tcPr>
            <w:tcW w:w="2587" w:type="dxa"/>
            <w:vAlign w:val="center"/>
          </w:tcPr>
          <w:p w14:paraId="7651194D" w14:textId="77777777" w:rsidR="00B304E5" w:rsidRDefault="00000000">
            <w:pPr>
              <w:rPr>
                <w:color w:val="1F3864"/>
              </w:rPr>
            </w:pPr>
            <w:r>
              <w:rPr>
                <w:color w:val="1F3864"/>
              </w:rPr>
              <w:t xml:space="preserve">Competencias </w:t>
            </w:r>
          </w:p>
          <w:p w14:paraId="204491EA" w14:textId="77777777" w:rsidR="00B304E5" w:rsidRDefault="00B304E5">
            <w:pPr>
              <w:rPr>
                <w:color w:val="1F3864"/>
              </w:rPr>
            </w:pPr>
          </w:p>
        </w:tc>
        <w:tc>
          <w:tcPr>
            <w:tcW w:w="6911" w:type="dxa"/>
            <w:vAlign w:val="center"/>
          </w:tcPr>
          <w:p w14:paraId="019E8A10" w14:textId="77777777" w:rsidR="00B304E5" w:rsidRDefault="00000000">
            <w:pPr>
              <w:pBdr>
                <w:top w:val="nil"/>
                <w:left w:val="nil"/>
                <w:bottom w:val="nil"/>
                <w:right w:val="nil"/>
                <w:between w:val="nil"/>
              </w:pBdr>
            </w:pPr>
            <w:r>
              <w:t>Construir programas y rutinas de variada complejidad para dar solución a requerimientos</w:t>
            </w:r>
            <w:r>
              <w:br/>
              <w:t>Construir el modelo arquitectónico de una solución sistémica que soporte los procesos de negocio</w:t>
            </w:r>
          </w:p>
          <w:p w14:paraId="3A23494D" w14:textId="77777777" w:rsidR="00B304E5" w:rsidRDefault="00000000">
            <w:pPr>
              <w:pBdr>
                <w:top w:val="nil"/>
                <w:left w:val="nil"/>
                <w:bottom w:val="nil"/>
                <w:right w:val="nil"/>
                <w:between w:val="nil"/>
              </w:pBdr>
            </w:pPr>
            <w:r>
              <w:t>Gestionar proyectos informáticos, ofreciendo alternativas para la toma de decisiones</w:t>
            </w:r>
          </w:p>
          <w:p w14:paraId="76BFDF5E" w14:textId="77777777" w:rsidR="00B304E5" w:rsidRDefault="00000000">
            <w:pPr>
              <w:pBdr>
                <w:top w:val="nil"/>
                <w:left w:val="nil"/>
                <w:bottom w:val="nil"/>
                <w:right w:val="nil"/>
                <w:between w:val="nil"/>
              </w:pBdr>
            </w:pPr>
            <w:r>
              <w:t xml:space="preserve">Elaborar proyectos innovadores que agreguen valor a contextos sociales y productivos, </w:t>
            </w:r>
            <w:proofErr w:type="gramStart"/>
            <w:r>
              <w:t>de acuerdo a</w:t>
            </w:r>
            <w:proofErr w:type="gramEnd"/>
            <w:r>
              <w:t xml:space="preserve"> las necesidades del entorno.</w:t>
            </w:r>
          </w:p>
          <w:p w14:paraId="39E920FE" w14:textId="77777777" w:rsidR="00B304E5" w:rsidRDefault="00000000">
            <w:pPr>
              <w:pBdr>
                <w:top w:val="nil"/>
                <w:left w:val="nil"/>
                <w:bottom w:val="nil"/>
                <w:right w:val="nil"/>
                <w:between w:val="nil"/>
              </w:pBdr>
            </w:pPr>
            <w:r>
              <w:t>Ofrecer propuestas de solución informática analizando de forma integral los procesos</w:t>
            </w:r>
          </w:p>
          <w:p w14:paraId="3FA39640" w14:textId="77777777" w:rsidR="00B304E5" w:rsidRDefault="00000000">
            <w:pPr>
              <w:pBdr>
                <w:top w:val="nil"/>
                <w:left w:val="nil"/>
                <w:bottom w:val="nil"/>
                <w:right w:val="nil"/>
                <w:between w:val="nil"/>
              </w:pBdr>
            </w:pPr>
            <w:r>
              <w:t>Desarrollar una solución de software utilizando técnicas que permitan sistematizar el proceso de desarrollo y mantenimiento</w:t>
            </w:r>
          </w:p>
        </w:tc>
      </w:tr>
    </w:tbl>
    <w:p w14:paraId="6F6568EE" w14:textId="77777777" w:rsidR="00B304E5" w:rsidRDefault="00B304E5">
      <w:pPr>
        <w:spacing w:after="0" w:line="360" w:lineRule="auto"/>
        <w:jc w:val="both"/>
        <w:rPr>
          <w:b/>
          <w:bCs/>
          <w:sz w:val="24"/>
          <w:szCs w:val="24"/>
        </w:rPr>
      </w:pPr>
    </w:p>
    <w:p w14:paraId="20775705" w14:textId="77777777" w:rsidR="00B304E5" w:rsidRDefault="00000000">
      <w:pPr>
        <w:spacing w:after="0" w:line="240" w:lineRule="auto"/>
        <w:rPr>
          <w:b/>
          <w:bCs/>
          <w:sz w:val="24"/>
          <w:szCs w:val="24"/>
        </w:rPr>
      </w:pPr>
      <w:r>
        <w:br w:type="page"/>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304E5" w14:paraId="7211CCDC" w14:textId="77777777">
        <w:trPr>
          <w:trHeight w:val="440"/>
        </w:trPr>
        <w:tc>
          <w:tcPr>
            <w:tcW w:w="9498" w:type="dxa"/>
            <w:vAlign w:val="center"/>
          </w:tcPr>
          <w:p w14:paraId="1D521C3B" w14:textId="77777777" w:rsidR="00B304E5" w:rsidRDefault="00000000">
            <w:pPr>
              <w:rPr>
                <w:b/>
                <w:bCs/>
                <w:color w:val="1F3864"/>
                <w:sz w:val="28"/>
                <w:szCs w:val="28"/>
              </w:rPr>
            </w:pPr>
            <w:r>
              <w:rPr>
                <w:b/>
                <w:bCs/>
                <w:color w:val="1F3864"/>
                <w:sz w:val="28"/>
                <w:szCs w:val="28"/>
              </w:rPr>
              <w:lastRenderedPageBreak/>
              <w:t>3. Fundamentación Proyecto APT</w:t>
            </w:r>
          </w:p>
        </w:tc>
      </w:tr>
      <w:tr w:rsidR="00B304E5" w14:paraId="353560DB" w14:textId="77777777">
        <w:trPr>
          <w:trHeight w:val="440"/>
        </w:trPr>
        <w:tc>
          <w:tcPr>
            <w:tcW w:w="9498" w:type="dxa"/>
            <w:shd w:val="clear" w:color="auto" w:fill="D9E2F3"/>
            <w:vAlign w:val="center"/>
          </w:tcPr>
          <w:p w14:paraId="2FED146D"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5BD1816E" w14:textId="77777777" w:rsidR="00B304E5" w:rsidRDefault="00B304E5">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B304E5" w14:paraId="4C98F9A0" w14:textId="77777777">
        <w:trPr>
          <w:trHeight w:val="2443"/>
        </w:trPr>
        <w:tc>
          <w:tcPr>
            <w:tcW w:w="2386" w:type="dxa"/>
            <w:vAlign w:val="center"/>
          </w:tcPr>
          <w:p w14:paraId="0F5F4AEE" w14:textId="77777777" w:rsidR="00B304E5" w:rsidRDefault="00000000">
            <w:pPr>
              <w:rPr>
                <w:color w:val="1F3864"/>
              </w:rPr>
            </w:pPr>
            <w:r>
              <w:rPr>
                <w:color w:val="1F3864"/>
              </w:rPr>
              <w:t>Relevancia del proyecto APT</w:t>
            </w:r>
          </w:p>
        </w:tc>
        <w:tc>
          <w:tcPr>
            <w:tcW w:w="7112" w:type="dxa"/>
            <w:vAlign w:val="center"/>
          </w:tcPr>
          <w:p w14:paraId="55CA4A80" w14:textId="77777777" w:rsidR="00B304E5" w:rsidRDefault="00000000">
            <w:pPr>
              <w:pBdr>
                <w:top w:val="nil"/>
                <w:left w:val="nil"/>
                <w:bottom w:val="nil"/>
                <w:right w:val="nil"/>
                <w:between w:val="nil"/>
              </w:pBdr>
              <w:jc w:val="both"/>
              <w:rPr>
                <w:sz w:val="20"/>
                <w:szCs w:val="20"/>
              </w:rPr>
            </w:pPr>
            <w:r>
              <w:rPr>
                <w:sz w:val="20"/>
                <w:szCs w:val="20"/>
              </w:rPr>
              <w:t xml:space="preserve">Este tema se eligió pues uno de nuestros compañeros de equipo tuvo a su mascota muy enferma y se le dificultó encontrar veterinarios y laboratorios clínicos que esta requería dado que aplicaciones comúnmente usadas como </w:t>
            </w:r>
            <w:proofErr w:type="spellStart"/>
            <w:r>
              <w:rPr>
                <w:sz w:val="20"/>
                <w:szCs w:val="20"/>
              </w:rPr>
              <w:t>google</w:t>
            </w:r>
            <w:proofErr w:type="spellEnd"/>
            <w:r>
              <w:rPr>
                <w:sz w:val="20"/>
                <w:szCs w:val="20"/>
              </w:rPr>
              <w:t xml:space="preserve"> </w:t>
            </w:r>
            <w:proofErr w:type="spellStart"/>
            <w:r>
              <w:rPr>
                <w:sz w:val="20"/>
                <w:szCs w:val="20"/>
              </w:rPr>
              <w:t>maps</w:t>
            </w:r>
            <w:proofErr w:type="spellEnd"/>
            <w:r>
              <w:rPr>
                <w:sz w:val="20"/>
                <w:szCs w:val="20"/>
              </w:rPr>
              <w:t xml:space="preserve"> no distinguen del uno o del otro. Por </w:t>
            </w:r>
            <w:proofErr w:type="gramStart"/>
            <w:r>
              <w:rPr>
                <w:sz w:val="20"/>
                <w:szCs w:val="20"/>
              </w:rPr>
              <w:t>ende</w:t>
            </w:r>
            <w:proofErr w:type="gramEnd"/>
            <w:r>
              <w:rPr>
                <w:sz w:val="20"/>
                <w:szCs w:val="20"/>
              </w:rPr>
              <w:t xml:space="preserve"> con el proyecto buscamos llegar a dueños de mascotas que busquen gestionar la salud de sus mascotas (de momento, dentro de la </w:t>
            </w:r>
            <w:proofErr w:type="gramStart"/>
            <w:r>
              <w:rPr>
                <w:sz w:val="20"/>
                <w:szCs w:val="20"/>
              </w:rPr>
              <w:t>región)y</w:t>
            </w:r>
            <w:proofErr w:type="gramEnd"/>
            <w:r>
              <w:rPr>
                <w:sz w:val="20"/>
                <w:szCs w:val="20"/>
              </w:rPr>
              <w:t xml:space="preserve"> que requieran de encontrar lugares para estas en sus cercanías.</w:t>
            </w:r>
          </w:p>
        </w:tc>
      </w:tr>
      <w:tr w:rsidR="00B304E5" w14:paraId="26C2B0AA" w14:textId="77777777">
        <w:trPr>
          <w:trHeight w:val="1037"/>
        </w:trPr>
        <w:tc>
          <w:tcPr>
            <w:tcW w:w="2386" w:type="dxa"/>
            <w:vAlign w:val="center"/>
          </w:tcPr>
          <w:p w14:paraId="23AD42E6" w14:textId="77777777" w:rsidR="00B304E5" w:rsidRDefault="00000000">
            <w:pPr>
              <w:rPr>
                <w:color w:val="1F3864"/>
              </w:rPr>
            </w:pPr>
            <w:r>
              <w:rPr>
                <w:color w:val="1F3864"/>
              </w:rPr>
              <w:t>Descripción del Proyecto APT</w:t>
            </w:r>
          </w:p>
        </w:tc>
        <w:tc>
          <w:tcPr>
            <w:tcW w:w="7112" w:type="dxa"/>
            <w:vAlign w:val="center"/>
          </w:tcPr>
          <w:p w14:paraId="48EC27E1" w14:textId="77777777" w:rsidR="00B304E5" w:rsidRDefault="00000000">
            <w:pPr>
              <w:jc w:val="both"/>
              <w:rPr>
                <w:sz w:val="20"/>
                <w:szCs w:val="20"/>
              </w:rPr>
            </w:pPr>
            <w:r>
              <w:rPr>
                <w:sz w:val="20"/>
                <w:szCs w:val="20"/>
              </w:rPr>
              <w:t>El proyecto busca ser una aplicación móvil que servirá como una herramienta de gestión de tu mascota. En esta podrás crear un perfil para tu mascota, tener un calendario con las vacunas de tus mascotas, un sistema de notificaciones para recordar estas, un mapa donde puedas ver laboratorios clínicos, veterinarios, hospitales, peluqueros, tiendas de comida, entre otras cosas para tu mascota; pudiendo estos ser calificados por los usuarios. Partiendo de mascotas más comunes como lo serían los perros y los gatos.</w:t>
            </w:r>
          </w:p>
        </w:tc>
      </w:tr>
      <w:tr w:rsidR="00B304E5" w14:paraId="4B236F3E" w14:textId="77777777">
        <w:trPr>
          <w:trHeight w:val="866"/>
        </w:trPr>
        <w:tc>
          <w:tcPr>
            <w:tcW w:w="2386" w:type="dxa"/>
            <w:vAlign w:val="center"/>
          </w:tcPr>
          <w:p w14:paraId="16004001" w14:textId="77777777" w:rsidR="00B304E5" w:rsidRDefault="00000000">
            <w:pPr>
              <w:rPr>
                <w:color w:val="1F3864"/>
              </w:rPr>
            </w:pPr>
            <w:r>
              <w:rPr>
                <w:color w:val="1F3864"/>
              </w:rPr>
              <w:t>Pertinencia del proyecto con el perfil de egreso</w:t>
            </w:r>
          </w:p>
        </w:tc>
        <w:tc>
          <w:tcPr>
            <w:tcW w:w="7112" w:type="dxa"/>
            <w:vAlign w:val="center"/>
          </w:tcPr>
          <w:p w14:paraId="22A41C77" w14:textId="77777777" w:rsidR="00B304E5" w:rsidRDefault="00000000">
            <w:pPr>
              <w:jc w:val="both"/>
              <w:rPr>
                <w:sz w:val="20"/>
                <w:szCs w:val="20"/>
              </w:rPr>
            </w:pPr>
            <w:r>
              <w:rPr>
                <w:sz w:val="20"/>
                <w:szCs w:val="20"/>
              </w:rPr>
              <w:t>Analizar la necesidad real del entorno: Dueños de mascotas de la región de Valparaíso sin una herramienta para gestionar la salud de su mascota y ubicar veterinarios entre otros establecimientos.</w:t>
            </w:r>
          </w:p>
          <w:p w14:paraId="0CE4BA41" w14:textId="77777777" w:rsidR="00B304E5" w:rsidRDefault="00000000">
            <w:pPr>
              <w:jc w:val="both"/>
              <w:rPr>
                <w:sz w:val="20"/>
                <w:szCs w:val="20"/>
              </w:rPr>
            </w:pPr>
            <w:r>
              <w:rPr>
                <w:sz w:val="20"/>
                <w:szCs w:val="20"/>
              </w:rPr>
              <w:t xml:space="preserve">Definir requerimientos arquitecturas y construir una </w:t>
            </w:r>
            <w:proofErr w:type="gramStart"/>
            <w:r>
              <w:rPr>
                <w:sz w:val="20"/>
                <w:szCs w:val="20"/>
              </w:rPr>
              <w:t>app</w:t>
            </w:r>
            <w:proofErr w:type="gramEnd"/>
            <w:r>
              <w:rPr>
                <w:sz w:val="20"/>
                <w:szCs w:val="20"/>
              </w:rPr>
              <w:t xml:space="preserve"> móvil funcional, desde el código hasta el despliegue y que sea sostenible,</w:t>
            </w:r>
          </w:p>
          <w:p w14:paraId="3DCA0BDB" w14:textId="77777777" w:rsidR="00B304E5" w:rsidRDefault="00000000">
            <w:pPr>
              <w:jc w:val="both"/>
              <w:rPr>
                <w:sz w:val="20"/>
                <w:szCs w:val="20"/>
              </w:rPr>
            </w:pPr>
            <w:r>
              <w:rPr>
                <w:sz w:val="20"/>
                <w:szCs w:val="20"/>
              </w:rPr>
              <w:t xml:space="preserve">¿De qué manera son necesarias las competencias que seleccionaste para resolver la problemática a trabajar? </w:t>
            </w:r>
          </w:p>
          <w:p w14:paraId="0B35ABE6" w14:textId="77777777" w:rsidR="00B304E5" w:rsidRDefault="00000000">
            <w:pPr>
              <w:jc w:val="both"/>
              <w:rPr>
                <w:sz w:val="20"/>
                <w:szCs w:val="20"/>
              </w:rPr>
            </w:pPr>
            <w:r>
              <w:rPr>
                <w:sz w:val="20"/>
                <w:szCs w:val="20"/>
              </w:rPr>
              <w:t xml:space="preserve">Construir programas y rutinas de variada complejidad para dar solución a requerimientos: Directamente necesaria para programar la </w:t>
            </w:r>
            <w:proofErr w:type="gramStart"/>
            <w:r>
              <w:rPr>
                <w:sz w:val="20"/>
                <w:szCs w:val="20"/>
              </w:rPr>
              <w:t>app</w:t>
            </w:r>
            <w:proofErr w:type="gramEnd"/>
            <w:r>
              <w:rPr>
                <w:sz w:val="20"/>
                <w:szCs w:val="20"/>
              </w:rPr>
              <w:t xml:space="preserve"> y también la API ya sea el registro, fichas, vacunas, búsqueda entre otros,</w:t>
            </w:r>
          </w:p>
          <w:p w14:paraId="25105A24" w14:textId="77777777" w:rsidR="00B304E5" w:rsidRDefault="00000000">
            <w:pPr>
              <w:jc w:val="both"/>
              <w:rPr>
                <w:sz w:val="20"/>
                <w:szCs w:val="20"/>
              </w:rPr>
            </w:pPr>
            <w:r>
              <w:rPr>
                <w:sz w:val="20"/>
                <w:szCs w:val="20"/>
              </w:rPr>
              <w:t xml:space="preserve">Construir el modelo arquitectónico de una solución sistémica que soporte los procesos de negocio: Coordinación de la </w:t>
            </w:r>
            <w:proofErr w:type="gramStart"/>
            <w:r>
              <w:rPr>
                <w:sz w:val="20"/>
                <w:szCs w:val="20"/>
              </w:rPr>
              <w:t>app</w:t>
            </w:r>
            <w:proofErr w:type="gramEnd"/>
            <w:r>
              <w:rPr>
                <w:sz w:val="20"/>
                <w:szCs w:val="20"/>
              </w:rPr>
              <w:t xml:space="preserve"> como los </w:t>
            </w:r>
            <w:proofErr w:type="spellStart"/>
            <w:r>
              <w:rPr>
                <w:sz w:val="20"/>
                <w:szCs w:val="20"/>
              </w:rPr>
              <w:t>backend</w:t>
            </w:r>
            <w:proofErr w:type="spellEnd"/>
            <w:r>
              <w:rPr>
                <w:sz w:val="20"/>
                <w:szCs w:val="20"/>
              </w:rPr>
              <w:t xml:space="preserve"> con la base de datos geográfica y también lo que es el servicio en la </w:t>
            </w:r>
            <w:proofErr w:type="gramStart"/>
            <w:r>
              <w:rPr>
                <w:sz w:val="20"/>
                <w:szCs w:val="20"/>
              </w:rPr>
              <w:t>nube ,</w:t>
            </w:r>
            <w:proofErr w:type="gramEnd"/>
            <w:r>
              <w:rPr>
                <w:sz w:val="20"/>
                <w:szCs w:val="20"/>
              </w:rPr>
              <w:t xml:space="preserve"> sin esto el sistema no podría escalar y tampoco sostenerse en el tiempo.</w:t>
            </w:r>
          </w:p>
          <w:p w14:paraId="7F5EEAC5" w14:textId="77777777" w:rsidR="00B304E5" w:rsidRDefault="00000000">
            <w:pPr>
              <w:jc w:val="both"/>
              <w:rPr>
                <w:sz w:val="20"/>
                <w:szCs w:val="20"/>
              </w:rPr>
            </w:pPr>
            <w:r>
              <w:rPr>
                <w:sz w:val="20"/>
                <w:szCs w:val="20"/>
              </w:rPr>
              <w:t>Gestionar proyectos informáticos, ofreciendo alternativas para la toma de decisiones: Planificación principalmente, repartir roles y decidir entre alternativas técnicas, entre otros. Implica hacer parte del seguimiento y justificar las decisiones.</w:t>
            </w:r>
          </w:p>
          <w:p w14:paraId="776183A5" w14:textId="77777777" w:rsidR="00B304E5" w:rsidRDefault="00000000">
            <w:pPr>
              <w:jc w:val="both"/>
              <w:rPr>
                <w:sz w:val="20"/>
                <w:szCs w:val="20"/>
              </w:rPr>
            </w:pPr>
            <w:r>
              <w:rPr>
                <w:sz w:val="20"/>
                <w:szCs w:val="20"/>
              </w:rPr>
              <w:t xml:space="preserve">Elaborar proyectos innovadores que agreguen valor a contextos sociales y productivos, </w:t>
            </w:r>
            <w:proofErr w:type="gramStart"/>
            <w:r>
              <w:rPr>
                <w:sz w:val="20"/>
                <w:szCs w:val="20"/>
              </w:rPr>
              <w:t>de acuerdo a</w:t>
            </w:r>
            <w:proofErr w:type="gramEnd"/>
            <w:r>
              <w:rPr>
                <w:sz w:val="20"/>
                <w:szCs w:val="20"/>
              </w:rPr>
              <w:t xml:space="preserve"> las necesidades del entorno: No existe una </w:t>
            </w:r>
            <w:proofErr w:type="gramStart"/>
            <w:r>
              <w:rPr>
                <w:sz w:val="20"/>
                <w:szCs w:val="20"/>
              </w:rPr>
              <w:t>app</w:t>
            </w:r>
            <w:proofErr w:type="gramEnd"/>
            <w:r>
              <w:rPr>
                <w:sz w:val="20"/>
                <w:szCs w:val="20"/>
              </w:rPr>
              <w:t xml:space="preserve"> que haga todas las soluciones que estamos planteando actualmente en la localidad, la localidad</w:t>
            </w:r>
          </w:p>
          <w:p w14:paraId="73044959" w14:textId="77777777" w:rsidR="00B304E5" w:rsidRDefault="00000000">
            <w:pPr>
              <w:jc w:val="both"/>
              <w:rPr>
                <w:sz w:val="20"/>
                <w:szCs w:val="20"/>
              </w:rPr>
            </w:pPr>
            <w:r>
              <w:rPr>
                <w:sz w:val="20"/>
                <w:szCs w:val="20"/>
              </w:rPr>
              <w:t xml:space="preserve">Ofrecer propuestas de solución informática analizando de forma integral los procesos: Analizaremos la forma en que los dueños de mascotas buscan la atención hoy y </w:t>
            </w:r>
            <w:r>
              <w:rPr>
                <w:sz w:val="20"/>
                <w:szCs w:val="20"/>
              </w:rPr>
              <w:lastRenderedPageBreak/>
              <w:t>definiremos el alcance real antes de programar, Con esto analizaremos y evitaremos construir una solución que no resuelva realmente los problemas.</w:t>
            </w:r>
          </w:p>
          <w:p w14:paraId="067ED7A4" w14:textId="77777777" w:rsidR="00B304E5" w:rsidRDefault="00000000">
            <w:pPr>
              <w:jc w:val="both"/>
              <w:rPr>
                <w:sz w:val="20"/>
                <w:szCs w:val="20"/>
              </w:rPr>
            </w:pPr>
            <w:r>
              <w:rPr>
                <w:sz w:val="20"/>
                <w:szCs w:val="20"/>
              </w:rPr>
              <w:t xml:space="preserve">Desarrollar una solución de software utilizando técnicas que permitan sistematizar el proceso de desarrollo y mantenimiento: El uso de Git, </w:t>
            </w:r>
            <w:proofErr w:type="spellStart"/>
            <w:r>
              <w:rPr>
                <w:sz w:val="20"/>
                <w:szCs w:val="20"/>
              </w:rPr>
              <w:t>docker</w:t>
            </w:r>
            <w:proofErr w:type="spellEnd"/>
            <w:r>
              <w:rPr>
                <w:sz w:val="20"/>
                <w:szCs w:val="20"/>
              </w:rPr>
              <w:t xml:space="preserve"> y documentación para trabajar ordenadamente con el equipo. Tener buenas prácticas en el proceso que permiten mantenerlo más adelante</w:t>
            </w:r>
          </w:p>
        </w:tc>
      </w:tr>
      <w:tr w:rsidR="00B304E5" w14:paraId="797D16CB" w14:textId="77777777">
        <w:trPr>
          <w:trHeight w:val="866"/>
        </w:trPr>
        <w:tc>
          <w:tcPr>
            <w:tcW w:w="2386" w:type="dxa"/>
            <w:vAlign w:val="center"/>
          </w:tcPr>
          <w:p w14:paraId="296F6E00" w14:textId="77777777" w:rsidR="00B304E5" w:rsidRDefault="00000000">
            <w:pPr>
              <w:rPr>
                <w:color w:val="1F3864"/>
              </w:rPr>
            </w:pPr>
            <w:r>
              <w:rPr>
                <w:color w:val="1F3864"/>
              </w:rPr>
              <w:lastRenderedPageBreak/>
              <w:t>Relación con los intereses profesionales</w:t>
            </w:r>
          </w:p>
        </w:tc>
        <w:tc>
          <w:tcPr>
            <w:tcW w:w="7112" w:type="dxa"/>
            <w:vAlign w:val="center"/>
          </w:tcPr>
          <w:p w14:paraId="32DBACA0" w14:textId="77777777" w:rsidR="00B304E5" w:rsidRDefault="00000000">
            <w:pPr>
              <w:jc w:val="both"/>
              <w:rPr>
                <w:i/>
                <w:iCs/>
                <w:sz w:val="20"/>
                <w:szCs w:val="20"/>
              </w:rPr>
            </w:pPr>
            <w:r>
              <w:rPr>
                <w:i/>
                <w:iCs/>
                <w:sz w:val="20"/>
                <w:szCs w:val="20"/>
              </w:rPr>
              <w:t xml:space="preserve">Como </w:t>
            </w:r>
            <w:proofErr w:type="spellStart"/>
            <w:proofErr w:type="gramStart"/>
            <w:r>
              <w:rPr>
                <w:i/>
                <w:iCs/>
                <w:sz w:val="20"/>
                <w:szCs w:val="20"/>
              </w:rPr>
              <w:t>grupo,nos</w:t>
            </w:r>
            <w:proofErr w:type="spellEnd"/>
            <w:proofErr w:type="gramEnd"/>
            <w:r>
              <w:rPr>
                <w:i/>
                <w:iCs/>
                <w:sz w:val="20"/>
                <w:szCs w:val="20"/>
              </w:rPr>
              <w:t xml:space="preserve"> interesa principalmente el desarrollo de software tanto móvil como web, el uso de bases de datos, APIS, </w:t>
            </w:r>
            <w:proofErr w:type="gramStart"/>
            <w:r>
              <w:rPr>
                <w:i/>
                <w:iCs/>
                <w:sz w:val="20"/>
                <w:szCs w:val="20"/>
              </w:rPr>
              <w:t>mapas,  servicios</w:t>
            </w:r>
            <w:proofErr w:type="gramEnd"/>
            <w:r>
              <w:rPr>
                <w:i/>
                <w:iCs/>
                <w:sz w:val="20"/>
                <w:szCs w:val="20"/>
              </w:rPr>
              <w:t xml:space="preserve"> en la nube, ciberseguridad entre otras cosas. También nos interesa crear distintas soluciones que puedan ayudar a las personas a resolver problemas que existan en nuestro entorno.</w:t>
            </w:r>
          </w:p>
          <w:p w14:paraId="307A3990" w14:textId="77777777" w:rsidR="00B304E5" w:rsidRDefault="00000000">
            <w:pPr>
              <w:jc w:val="both"/>
              <w:rPr>
                <w:i/>
                <w:iCs/>
                <w:sz w:val="20"/>
                <w:szCs w:val="20"/>
              </w:rPr>
            </w:pPr>
            <w:r>
              <w:rPr>
                <w:i/>
                <w:iCs/>
                <w:sz w:val="20"/>
                <w:szCs w:val="20"/>
              </w:rPr>
              <w:t>Estos intereses se ven reflejados en nuestro proyecto APT, porque queremos desarrollar una aplicación que ayude a los dueños de mascotas a gestionar y organizar además de cuidar de mejor forma a sus animales. En ella se podrá registrar aquella información de las mascotas, llevar un control de vacunas, recibir recordatorios y encontrar veterinarias y otros servicios mediante un mapa.</w:t>
            </w:r>
          </w:p>
          <w:p w14:paraId="5BFF0F12" w14:textId="77777777" w:rsidR="00B304E5" w:rsidRDefault="00000000">
            <w:pPr>
              <w:jc w:val="both"/>
              <w:rPr>
                <w:i/>
                <w:iCs/>
                <w:sz w:val="20"/>
                <w:szCs w:val="20"/>
              </w:rPr>
            </w:pPr>
            <w:r>
              <w:rPr>
                <w:i/>
                <w:iCs/>
                <w:sz w:val="20"/>
                <w:szCs w:val="20"/>
              </w:rPr>
              <w:t xml:space="preserve">Realizar este proyecto nos ayudará a poner en práctica aquellos conocimientos adquiridos de programación, base de datos, ciberseguridad, </w:t>
            </w:r>
            <w:proofErr w:type="spellStart"/>
            <w:r>
              <w:rPr>
                <w:i/>
                <w:iCs/>
                <w:sz w:val="20"/>
                <w:szCs w:val="20"/>
              </w:rPr>
              <w:t>APIs</w:t>
            </w:r>
            <w:proofErr w:type="spellEnd"/>
            <w:r>
              <w:rPr>
                <w:i/>
                <w:iCs/>
                <w:sz w:val="20"/>
                <w:szCs w:val="20"/>
              </w:rPr>
              <w:t xml:space="preserve"> y desarrollo de aplicaciones. También aprenderemos a mejorar el trabajo en equipo, dividir las tareas, gestionar el tiempo, tomar decisiones y utilizar herramientas como Git, Docker entre otras.</w:t>
            </w:r>
          </w:p>
          <w:p w14:paraId="62F2037F" w14:textId="77777777" w:rsidR="00B304E5" w:rsidRDefault="00000000">
            <w:pPr>
              <w:jc w:val="both"/>
              <w:rPr>
                <w:i/>
                <w:iCs/>
                <w:sz w:val="20"/>
                <w:szCs w:val="20"/>
              </w:rPr>
            </w:pPr>
            <w:proofErr w:type="gramStart"/>
            <w:r>
              <w:rPr>
                <w:i/>
                <w:iCs/>
                <w:sz w:val="20"/>
                <w:szCs w:val="20"/>
              </w:rPr>
              <w:t>Además ,</w:t>
            </w:r>
            <w:proofErr w:type="gramEnd"/>
            <w:r>
              <w:rPr>
                <w:i/>
                <w:iCs/>
                <w:sz w:val="20"/>
                <w:szCs w:val="20"/>
              </w:rPr>
              <w:t xml:space="preserve"> el proyecto nos permitirá crear una solución que ayude al medio, especialmente a los dueños de mascotas como tal dentro de la </w:t>
            </w:r>
            <w:proofErr w:type="gramStart"/>
            <w:r>
              <w:rPr>
                <w:i/>
                <w:iCs/>
                <w:sz w:val="20"/>
                <w:szCs w:val="20"/>
              </w:rPr>
              <w:t>región ,</w:t>
            </w:r>
            <w:proofErr w:type="gramEnd"/>
            <w:r>
              <w:rPr>
                <w:i/>
                <w:iCs/>
                <w:sz w:val="20"/>
                <w:szCs w:val="20"/>
              </w:rPr>
              <w:t xml:space="preserve"> facilitando la búsqueda de distintos lugares y servicios para el cuidado de sus animales. ayudándonos a mejorar nuestras habilidades y adquirir experiencia en un proyecto que responde a una necesidad real.</w:t>
            </w:r>
          </w:p>
        </w:tc>
      </w:tr>
      <w:tr w:rsidR="00B304E5" w14:paraId="71D6FDA8" w14:textId="77777777">
        <w:trPr>
          <w:trHeight w:val="132"/>
        </w:trPr>
        <w:tc>
          <w:tcPr>
            <w:tcW w:w="2386" w:type="dxa"/>
            <w:vAlign w:val="center"/>
          </w:tcPr>
          <w:p w14:paraId="4EE06D05" w14:textId="77777777" w:rsidR="00B304E5" w:rsidRDefault="00000000">
            <w:pPr>
              <w:rPr>
                <w:color w:val="1F3864"/>
              </w:rPr>
            </w:pPr>
            <w:r>
              <w:rPr>
                <w:color w:val="1F3864"/>
              </w:rPr>
              <w:t>Factibilidad de desarrollo del Proyecto APT</w:t>
            </w:r>
          </w:p>
        </w:tc>
        <w:tc>
          <w:tcPr>
            <w:tcW w:w="7112" w:type="dxa"/>
            <w:vAlign w:val="center"/>
          </w:tcPr>
          <w:p w14:paraId="12C33BA6" w14:textId="77777777" w:rsidR="00B304E5" w:rsidRDefault="00000000">
            <w:pPr>
              <w:pBdr>
                <w:top w:val="nil"/>
                <w:left w:val="nil"/>
                <w:bottom w:val="nil"/>
                <w:right w:val="nil"/>
                <w:between w:val="nil"/>
              </w:pBdr>
              <w:rPr>
                <w:sz w:val="20"/>
                <w:szCs w:val="20"/>
              </w:rPr>
            </w:pPr>
            <w:r>
              <w:rPr>
                <w:sz w:val="20"/>
                <w:szCs w:val="20"/>
              </w:rPr>
              <w:t xml:space="preserve">Consideramos nuestro proyecto como factible dentro de los plazos del ramo pues usaremos herramientas que dominamos para su desarrollo además que pensamos utilizar </w:t>
            </w:r>
            <w:proofErr w:type="spellStart"/>
            <w:r>
              <w:rPr>
                <w:sz w:val="20"/>
                <w:szCs w:val="20"/>
              </w:rPr>
              <w:t>apis</w:t>
            </w:r>
            <w:proofErr w:type="spellEnd"/>
            <w:r>
              <w:rPr>
                <w:sz w:val="20"/>
                <w:szCs w:val="20"/>
              </w:rPr>
              <w:t xml:space="preserve"> gratuitas en vez de </w:t>
            </w:r>
            <w:proofErr w:type="spellStart"/>
            <w:r>
              <w:rPr>
                <w:sz w:val="20"/>
                <w:szCs w:val="20"/>
              </w:rPr>
              <w:t>apis</w:t>
            </w:r>
            <w:proofErr w:type="spellEnd"/>
            <w:r>
              <w:rPr>
                <w:sz w:val="20"/>
                <w:szCs w:val="20"/>
              </w:rPr>
              <w:t xml:space="preserve"> de paga (</w:t>
            </w:r>
            <w:proofErr w:type="spellStart"/>
            <w:r>
              <w:rPr>
                <w:sz w:val="20"/>
                <w:szCs w:val="20"/>
              </w:rPr>
              <w:t>openstreetmap</w:t>
            </w:r>
            <w:proofErr w:type="spellEnd"/>
            <w:r>
              <w:rPr>
                <w:sz w:val="20"/>
                <w:szCs w:val="20"/>
              </w:rPr>
              <w:t xml:space="preserve"> vs </w:t>
            </w:r>
            <w:proofErr w:type="spellStart"/>
            <w:r>
              <w:rPr>
                <w:sz w:val="20"/>
                <w:szCs w:val="20"/>
              </w:rPr>
              <w:t>googlemap</w:t>
            </w:r>
            <w:proofErr w:type="spellEnd"/>
            <w:r>
              <w:rPr>
                <w:sz w:val="20"/>
                <w:szCs w:val="20"/>
              </w:rPr>
              <w:t>).</w:t>
            </w:r>
          </w:p>
          <w:p w14:paraId="66D4192F" w14:textId="77777777" w:rsidR="00B304E5" w:rsidRDefault="00000000">
            <w:pPr>
              <w:pBdr>
                <w:top w:val="nil"/>
                <w:left w:val="nil"/>
                <w:bottom w:val="nil"/>
                <w:right w:val="nil"/>
                <w:between w:val="nil"/>
              </w:pBdr>
              <w:rPr>
                <w:sz w:val="20"/>
                <w:szCs w:val="20"/>
              </w:rPr>
            </w:pPr>
            <w:r>
              <w:rPr>
                <w:sz w:val="20"/>
                <w:szCs w:val="20"/>
              </w:rPr>
              <w:t xml:space="preserve">Si hemos de considerar factores que dificultarán el desarrollo del proyecto, este sería el proceso de prácticas en el </w:t>
            </w:r>
            <w:proofErr w:type="spellStart"/>
            <w:r>
              <w:rPr>
                <w:sz w:val="20"/>
                <w:szCs w:val="20"/>
              </w:rPr>
              <w:t>cuál</w:t>
            </w:r>
            <w:proofErr w:type="spellEnd"/>
            <w:r>
              <w:rPr>
                <w:sz w:val="20"/>
                <w:szCs w:val="20"/>
              </w:rPr>
              <w:t xml:space="preserve"> estamos participando todos los integrantes del grupo.</w:t>
            </w:r>
          </w:p>
        </w:tc>
      </w:tr>
    </w:tbl>
    <w:p w14:paraId="5FCE1136" w14:textId="77777777" w:rsidR="00B304E5" w:rsidRDefault="00B304E5">
      <w:pPr>
        <w:rPr>
          <w:b/>
          <w:bCs/>
          <w:color w:val="4472C4"/>
          <w:sz w:val="32"/>
          <w:szCs w:val="32"/>
        </w:rPr>
      </w:pPr>
    </w:p>
    <w:p w14:paraId="7F773621" w14:textId="77777777" w:rsidR="00B304E5" w:rsidRDefault="00000000">
      <w:pPr>
        <w:numPr>
          <w:ilvl w:val="0"/>
          <w:numId w:val="2"/>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304E5" w14:paraId="7D0D8D55" w14:textId="77777777">
        <w:trPr>
          <w:trHeight w:val="440"/>
        </w:trPr>
        <w:tc>
          <w:tcPr>
            <w:tcW w:w="9498" w:type="dxa"/>
            <w:vAlign w:val="center"/>
          </w:tcPr>
          <w:p w14:paraId="1B649750" w14:textId="77777777" w:rsidR="00B304E5" w:rsidRDefault="00000000">
            <w:pPr>
              <w:rPr>
                <w:b/>
                <w:bCs/>
                <w:color w:val="1F3864"/>
                <w:sz w:val="28"/>
                <w:szCs w:val="28"/>
              </w:rPr>
            </w:pPr>
            <w:r>
              <w:rPr>
                <w:b/>
                <w:bCs/>
                <w:color w:val="1F3864"/>
                <w:sz w:val="28"/>
                <w:szCs w:val="28"/>
              </w:rPr>
              <w:t>4. Objetivos</w:t>
            </w:r>
          </w:p>
        </w:tc>
      </w:tr>
      <w:tr w:rsidR="00B304E5" w14:paraId="2A0BEBC1" w14:textId="77777777">
        <w:trPr>
          <w:trHeight w:val="440"/>
        </w:trPr>
        <w:tc>
          <w:tcPr>
            <w:tcW w:w="9498" w:type="dxa"/>
            <w:shd w:val="clear" w:color="auto" w:fill="D9E2F3"/>
            <w:vAlign w:val="center"/>
          </w:tcPr>
          <w:p w14:paraId="0BF3FBB4"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266009E8" w14:textId="77777777" w:rsidR="00B304E5" w:rsidRDefault="00B304E5">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B304E5" w14:paraId="716B7B2A" w14:textId="77777777">
        <w:trPr>
          <w:trHeight w:val="1259"/>
        </w:trPr>
        <w:tc>
          <w:tcPr>
            <w:tcW w:w="2638" w:type="dxa"/>
            <w:vAlign w:val="center"/>
          </w:tcPr>
          <w:p w14:paraId="4D68C500" w14:textId="77777777" w:rsidR="00B304E5" w:rsidRDefault="00000000">
            <w:pPr>
              <w:rPr>
                <w:color w:val="1F3864"/>
              </w:rPr>
            </w:pPr>
            <w:r>
              <w:rPr>
                <w:color w:val="1F3864"/>
              </w:rPr>
              <w:lastRenderedPageBreak/>
              <w:t>Objetivo general</w:t>
            </w:r>
          </w:p>
        </w:tc>
        <w:tc>
          <w:tcPr>
            <w:tcW w:w="6860" w:type="dxa"/>
            <w:vAlign w:val="center"/>
          </w:tcPr>
          <w:p w14:paraId="475A61EC" w14:textId="77777777" w:rsidR="00B304E5" w:rsidRDefault="00000000">
            <w:pPr>
              <w:jc w:val="both"/>
              <w:rPr>
                <w:sz w:val="20"/>
                <w:szCs w:val="20"/>
              </w:rPr>
            </w:pPr>
            <w:r>
              <w:rPr>
                <w:sz w:val="20"/>
                <w:szCs w:val="20"/>
              </w:rPr>
              <w:t>Proveer una solución móvil para la gestión integral del cuidado y salud de las mascotas, que permita centralizar información médica, programar alertas y atención y localizar establecimientos y servicios veterinarios cercanos.</w:t>
            </w:r>
          </w:p>
        </w:tc>
      </w:tr>
      <w:tr w:rsidR="00B304E5" w14:paraId="7B586AB6" w14:textId="77777777">
        <w:trPr>
          <w:trHeight w:val="834"/>
        </w:trPr>
        <w:tc>
          <w:tcPr>
            <w:tcW w:w="2638" w:type="dxa"/>
            <w:vAlign w:val="center"/>
          </w:tcPr>
          <w:p w14:paraId="4360F1B2" w14:textId="77777777" w:rsidR="00B304E5" w:rsidRDefault="00000000">
            <w:pPr>
              <w:rPr>
                <w:color w:val="1F3864"/>
              </w:rPr>
            </w:pPr>
            <w:r>
              <w:rPr>
                <w:color w:val="1F3864"/>
              </w:rPr>
              <w:t>Objetivos específicos</w:t>
            </w:r>
          </w:p>
        </w:tc>
        <w:tc>
          <w:tcPr>
            <w:tcW w:w="6860" w:type="dxa"/>
            <w:vAlign w:val="center"/>
          </w:tcPr>
          <w:p w14:paraId="792501D1" w14:textId="77777777" w:rsidR="00B304E5" w:rsidRDefault="00000000">
            <w:pPr>
              <w:numPr>
                <w:ilvl w:val="0"/>
                <w:numId w:val="3"/>
              </w:numPr>
              <w:spacing w:after="0"/>
              <w:jc w:val="both"/>
              <w:rPr>
                <w:sz w:val="20"/>
                <w:szCs w:val="20"/>
              </w:rPr>
            </w:pPr>
            <w:r>
              <w:rPr>
                <w:sz w:val="20"/>
                <w:szCs w:val="20"/>
              </w:rPr>
              <w:t>Diseñar e implementar un sistema de registro y administración de perfiles para mascotas, que almacene sus datos fundamentales e historial.</w:t>
            </w:r>
          </w:p>
          <w:p w14:paraId="1BC3AC0F" w14:textId="77777777" w:rsidR="00B304E5" w:rsidRDefault="00000000">
            <w:pPr>
              <w:numPr>
                <w:ilvl w:val="0"/>
                <w:numId w:val="3"/>
              </w:numPr>
              <w:spacing w:after="0"/>
              <w:jc w:val="both"/>
              <w:rPr>
                <w:sz w:val="20"/>
                <w:szCs w:val="20"/>
              </w:rPr>
            </w:pPr>
            <w:r>
              <w:rPr>
                <w:sz w:val="20"/>
                <w:szCs w:val="20"/>
              </w:rPr>
              <w:t xml:space="preserve">Integrar un calendario interactivo </w:t>
            </w:r>
            <w:proofErr w:type="spellStart"/>
            <w:r>
              <w:rPr>
                <w:sz w:val="20"/>
                <w:szCs w:val="20"/>
              </w:rPr>
              <w:t>interactivo</w:t>
            </w:r>
            <w:proofErr w:type="spellEnd"/>
            <w:r>
              <w:rPr>
                <w:sz w:val="20"/>
                <w:szCs w:val="20"/>
              </w:rPr>
              <w:t xml:space="preserve"> con alertas programables para el seguimiento de vacunaciones, desparasitaciones y recordatorios periódicos.</w:t>
            </w:r>
          </w:p>
          <w:p w14:paraId="3CAC7C1D" w14:textId="77777777" w:rsidR="00B304E5" w:rsidRDefault="00000000">
            <w:pPr>
              <w:numPr>
                <w:ilvl w:val="0"/>
                <w:numId w:val="3"/>
              </w:numPr>
              <w:spacing w:after="0"/>
              <w:jc w:val="both"/>
              <w:rPr>
                <w:sz w:val="20"/>
                <w:szCs w:val="20"/>
              </w:rPr>
            </w:pPr>
            <w:r>
              <w:rPr>
                <w:sz w:val="20"/>
                <w:szCs w:val="20"/>
              </w:rPr>
              <w:t>Incorporar un mapa interactivo basado en geolocalización que permita identificar y categorizar centros veterinarios, tiendas de alimentos, peluquerías y otros servicios de atención animal.</w:t>
            </w:r>
          </w:p>
          <w:p w14:paraId="40223502" w14:textId="77777777" w:rsidR="00B304E5" w:rsidRDefault="00000000">
            <w:pPr>
              <w:numPr>
                <w:ilvl w:val="0"/>
                <w:numId w:val="3"/>
              </w:numPr>
              <w:jc w:val="both"/>
              <w:rPr>
                <w:sz w:val="20"/>
                <w:szCs w:val="20"/>
              </w:rPr>
            </w:pPr>
            <w:r>
              <w:rPr>
                <w:sz w:val="20"/>
                <w:szCs w:val="20"/>
              </w:rPr>
              <w:t>Evaluar la funcionalidad y usabilidad de la interfaz mediante pruebas con usuarios para garantizar una experiencia intuitiva y eficiente.</w:t>
            </w:r>
          </w:p>
        </w:tc>
      </w:tr>
    </w:tbl>
    <w:p w14:paraId="0A02B1EB" w14:textId="77777777" w:rsidR="00B304E5" w:rsidRDefault="00B304E5">
      <w:pPr>
        <w:spacing w:after="0" w:line="360" w:lineRule="auto"/>
        <w:jc w:val="both"/>
        <w:rPr>
          <w:b/>
          <w:bCs/>
          <w:sz w:val="24"/>
          <w:szCs w:val="24"/>
        </w:rPr>
      </w:pPr>
    </w:p>
    <w:p w14:paraId="24704A22" w14:textId="77777777" w:rsidR="00B304E5" w:rsidRDefault="00B304E5">
      <w:pPr>
        <w:spacing w:after="0" w:line="360" w:lineRule="auto"/>
        <w:jc w:val="both"/>
        <w:rPr>
          <w:b/>
          <w:bCs/>
          <w:sz w:val="24"/>
          <w:szCs w:val="24"/>
        </w:rPr>
      </w:pPr>
    </w:p>
    <w:tbl>
      <w:tblPr>
        <w:tblStyle w:val="a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304E5" w14:paraId="4E2F8893" w14:textId="77777777">
        <w:trPr>
          <w:trHeight w:val="440"/>
        </w:trPr>
        <w:tc>
          <w:tcPr>
            <w:tcW w:w="9498" w:type="dxa"/>
            <w:vAlign w:val="center"/>
          </w:tcPr>
          <w:p w14:paraId="02D8B1F4" w14:textId="77777777" w:rsidR="00B304E5" w:rsidRDefault="00000000">
            <w:pPr>
              <w:rPr>
                <w:b/>
                <w:bCs/>
                <w:color w:val="1F3864"/>
                <w:sz w:val="28"/>
                <w:szCs w:val="28"/>
              </w:rPr>
            </w:pPr>
            <w:r>
              <w:rPr>
                <w:b/>
                <w:bCs/>
                <w:color w:val="1F3864"/>
                <w:sz w:val="28"/>
                <w:szCs w:val="28"/>
              </w:rPr>
              <w:t>5. Metodología</w:t>
            </w:r>
          </w:p>
        </w:tc>
      </w:tr>
      <w:tr w:rsidR="00B304E5" w14:paraId="175792E6" w14:textId="77777777">
        <w:trPr>
          <w:trHeight w:val="440"/>
        </w:trPr>
        <w:tc>
          <w:tcPr>
            <w:tcW w:w="9498" w:type="dxa"/>
            <w:shd w:val="clear" w:color="auto" w:fill="D9E2F3"/>
            <w:vAlign w:val="center"/>
          </w:tcPr>
          <w:p w14:paraId="10974C52"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15AB425F" w14:textId="77777777" w:rsidR="00B304E5" w:rsidRDefault="00B304E5">
      <w:pPr>
        <w:spacing w:after="0" w:line="360" w:lineRule="auto"/>
        <w:jc w:val="both"/>
        <w:rPr>
          <w:b/>
          <w:bCs/>
          <w:sz w:val="24"/>
          <w:szCs w:val="24"/>
        </w:rPr>
      </w:pPr>
    </w:p>
    <w:tbl>
      <w:tblPr>
        <w:tblStyle w:val="a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304E5" w14:paraId="2555B8B2" w14:textId="77777777">
        <w:tc>
          <w:tcPr>
            <w:tcW w:w="9498" w:type="dxa"/>
          </w:tcPr>
          <w:p w14:paraId="661DEE8E" w14:textId="77777777" w:rsidR="00B304E5" w:rsidRDefault="00000000">
            <w:pPr>
              <w:jc w:val="center"/>
              <w:rPr>
                <w:color w:val="1F3864"/>
              </w:rPr>
            </w:pPr>
            <w:r>
              <w:rPr>
                <w:color w:val="1F3864"/>
              </w:rPr>
              <w:t>Descripción de la Metodología</w:t>
            </w:r>
          </w:p>
        </w:tc>
      </w:tr>
      <w:tr w:rsidR="00B304E5" w14:paraId="39A96615" w14:textId="77777777">
        <w:trPr>
          <w:trHeight w:val="1920"/>
        </w:trPr>
        <w:tc>
          <w:tcPr>
            <w:tcW w:w="9498" w:type="dxa"/>
          </w:tcPr>
          <w:p w14:paraId="649B48D9" w14:textId="77777777" w:rsidR="00B304E5" w:rsidRDefault="00000000">
            <w:pPr>
              <w:jc w:val="both"/>
              <w:rPr>
                <w:sz w:val="20"/>
                <w:szCs w:val="20"/>
              </w:rPr>
            </w:pPr>
            <w:r>
              <w:rPr>
                <w:sz w:val="20"/>
                <w:szCs w:val="20"/>
              </w:rPr>
              <w:t xml:space="preserve">El proyecto se desarrollará siguiendo una metodología scrum, consistente en </w:t>
            </w:r>
            <w:proofErr w:type="spellStart"/>
            <w:r>
              <w:rPr>
                <w:sz w:val="20"/>
                <w:szCs w:val="20"/>
              </w:rPr>
              <w:t>sprints</w:t>
            </w:r>
            <w:proofErr w:type="spellEnd"/>
            <w:r>
              <w:rPr>
                <w:sz w:val="20"/>
                <w:szCs w:val="20"/>
              </w:rPr>
              <w:t xml:space="preserve"> o ciclos de 1 semana donde se realizará lo siguiente:</w:t>
            </w:r>
          </w:p>
          <w:p w14:paraId="344691E9" w14:textId="77777777" w:rsidR="00B304E5" w:rsidRDefault="00000000">
            <w:pPr>
              <w:numPr>
                <w:ilvl w:val="0"/>
                <w:numId w:val="1"/>
              </w:numPr>
              <w:spacing w:after="0"/>
              <w:jc w:val="both"/>
              <w:rPr>
                <w:sz w:val="20"/>
                <w:szCs w:val="20"/>
              </w:rPr>
            </w:pPr>
            <w:proofErr w:type="gramStart"/>
            <w:r>
              <w:rPr>
                <w:sz w:val="20"/>
                <w:szCs w:val="20"/>
              </w:rPr>
              <w:t>Planificación :</w:t>
            </w:r>
            <w:proofErr w:type="gramEnd"/>
            <w:r>
              <w:rPr>
                <w:sz w:val="20"/>
                <w:szCs w:val="20"/>
              </w:rPr>
              <w:t xml:space="preserve"> Definiendo historias de usuario a partir de nuestro backlog.</w:t>
            </w:r>
          </w:p>
          <w:p w14:paraId="125872C3" w14:textId="77777777" w:rsidR="00B304E5" w:rsidRDefault="00000000">
            <w:pPr>
              <w:numPr>
                <w:ilvl w:val="0"/>
                <w:numId w:val="1"/>
              </w:numPr>
              <w:spacing w:after="0"/>
              <w:jc w:val="both"/>
              <w:rPr>
                <w:sz w:val="20"/>
                <w:szCs w:val="20"/>
              </w:rPr>
            </w:pPr>
            <w:r>
              <w:rPr>
                <w:sz w:val="20"/>
                <w:szCs w:val="20"/>
              </w:rPr>
              <w:t>Desarrollo e Integración: Codificar modularmente las funciones previamente propuestas.</w:t>
            </w:r>
          </w:p>
          <w:p w14:paraId="66375185" w14:textId="77777777" w:rsidR="00B304E5" w:rsidRDefault="00000000">
            <w:pPr>
              <w:numPr>
                <w:ilvl w:val="0"/>
                <w:numId w:val="1"/>
              </w:numPr>
              <w:spacing w:after="0"/>
              <w:jc w:val="both"/>
              <w:rPr>
                <w:sz w:val="20"/>
                <w:szCs w:val="20"/>
              </w:rPr>
            </w:pPr>
            <w:r>
              <w:rPr>
                <w:sz w:val="20"/>
                <w:szCs w:val="20"/>
              </w:rPr>
              <w:t>Revisiones/Pruebas: Se evaluará cada modula para validar su correcto funcionamiento.</w:t>
            </w:r>
          </w:p>
          <w:p w14:paraId="733F3B5F" w14:textId="77777777" w:rsidR="00B304E5" w:rsidRDefault="00000000">
            <w:pPr>
              <w:numPr>
                <w:ilvl w:val="0"/>
                <w:numId w:val="1"/>
              </w:numPr>
              <w:jc w:val="both"/>
              <w:rPr>
                <w:sz w:val="20"/>
                <w:szCs w:val="20"/>
              </w:rPr>
            </w:pPr>
            <w:r>
              <w:rPr>
                <w:sz w:val="20"/>
                <w:szCs w:val="20"/>
              </w:rPr>
              <w:t xml:space="preserve">Retroalimentación y ajustes: Corrección continua de errores de la aplicación y/o proyecto así </w:t>
            </w:r>
            <w:proofErr w:type="spellStart"/>
            <w:r>
              <w:rPr>
                <w:sz w:val="20"/>
                <w:szCs w:val="20"/>
              </w:rPr>
              <w:t>cómo</w:t>
            </w:r>
            <w:proofErr w:type="spellEnd"/>
            <w:r>
              <w:rPr>
                <w:sz w:val="20"/>
                <w:szCs w:val="20"/>
              </w:rPr>
              <w:t xml:space="preserve"> también la optimización de la experiencia de usuario.</w:t>
            </w:r>
          </w:p>
          <w:p w14:paraId="5BD5A678" w14:textId="77777777" w:rsidR="00B304E5" w:rsidRDefault="00000000">
            <w:pPr>
              <w:jc w:val="both"/>
              <w:rPr>
                <w:sz w:val="20"/>
                <w:szCs w:val="20"/>
              </w:rPr>
            </w:pPr>
            <w:r>
              <w:rPr>
                <w:sz w:val="20"/>
                <w:szCs w:val="20"/>
              </w:rPr>
              <w:t>Para ello nos dividiremos las responsabilidades de la siguiente manera:</w:t>
            </w:r>
            <w:r>
              <w:rPr>
                <w:sz w:val="20"/>
                <w:szCs w:val="20"/>
              </w:rPr>
              <w:br/>
            </w:r>
            <w:r>
              <w:rPr>
                <w:sz w:val="20"/>
                <w:szCs w:val="20"/>
              </w:rPr>
              <w:br/>
              <w:t>Javier Malhue, Líder de proyecto y base de datos. Coordina al equipo, representa al grupo ante la docente, diseña y gestiona el modelo de base de datos.</w:t>
            </w:r>
            <w:r>
              <w:rPr>
                <w:sz w:val="20"/>
                <w:szCs w:val="20"/>
              </w:rPr>
              <w:br/>
              <w:t>Sebastian Altamirano, Control de calidad y pruebas. Define los casos de prueba, válida cada entrega y detecta errores antes de la revisión.</w:t>
            </w:r>
            <w:r>
              <w:rPr>
                <w:sz w:val="20"/>
                <w:szCs w:val="20"/>
              </w:rPr>
              <w:br/>
              <w:t xml:space="preserve">Carlos Echeverria, Desarrollo </w:t>
            </w:r>
            <w:proofErr w:type="spellStart"/>
            <w:r>
              <w:rPr>
                <w:sz w:val="20"/>
                <w:szCs w:val="20"/>
              </w:rPr>
              <w:t>backend</w:t>
            </w:r>
            <w:proofErr w:type="spellEnd"/>
            <w:r>
              <w:rPr>
                <w:sz w:val="20"/>
                <w:szCs w:val="20"/>
              </w:rPr>
              <w:t xml:space="preserve"> y </w:t>
            </w:r>
            <w:proofErr w:type="spellStart"/>
            <w:r>
              <w:rPr>
                <w:sz w:val="20"/>
                <w:szCs w:val="20"/>
              </w:rPr>
              <w:t>frontend</w:t>
            </w:r>
            <w:proofErr w:type="spellEnd"/>
            <w:r>
              <w:rPr>
                <w:sz w:val="20"/>
                <w:szCs w:val="20"/>
              </w:rPr>
              <w:t>. Construye la API, la aplicación móvil y el despliegue en la nube.</w:t>
            </w:r>
          </w:p>
          <w:p w14:paraId="2E602648" w14:textId="77777777" w:rsidR="00B304E5" w:rsidRDefault="00000000">
            <w:pPr>
              <w:jc w:val="both"/>
              <w:rPr>
                <w:sz w:val="20"/>
                <w:szCs w:val="20"/>
              </w:rPr>
            </w:pPr>
            <w:r>
              <w:rPr>
                <w:sz w:val="20"/>
                <w:szCs w:val="20"/>
              </w:rPr>
              <w:t>De igual manera, todos los integrantes del equipo se encargarán colaborativamente de la documentación.</w:t>
            </w:r>
          </w:p>
        </w:tc>
      </w:tr>
    </w:tbl>
    <w:p w14:paraId="32BE09DF" w14:textId="77777777" w:rsidR="00B304E5" w:rsidRDefault="00B304E5">
      <w:pPr>
        <w:spacing w:after="0" w:line="360" w:lineRule="auto"/>
        <w:jc w:val="both"/>
        <w:rPr>
          <w:b/>
          <w:bCs/>
          <w:sz w:val="24"/>
          <w:szCs w:val="24"/>
        </w:rPr>
      </w:pPr>
    </w:p>
    <w:p w14:paraId="3F8D8C79" w14:textId="77777777" w:rsidR="00B304E5" w:rsidRDefault="00000000">
      <w:pPr>
        <w:spacing w:after="0" w:line="240" w:lineRule="auto"/>
        <w:rPr>
          <w:b/>
          <w:bCs/>
          <w:sz w:val="24"/>
          <w:szCs w:val="24"/>
        </w:rPr>
      </w:pPr>
      <w:r>
        <w:br w:type="page"/>
      </w: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B304E5" w14:paraId="6A023535" w14:textId="77777777">
        <w:trPr>
          <w:trHeight w:val="440"/>
        </w:trPr>
        <w:tc>
          <w:tcPr>
            <w:tcW w:w="9640" w:type="dxa"/>
            <w:vAlign w:val="center"/>
          </w:tcPr>
          <w:p w14:paraId="3452DD57" w14:textId="77777777" w:rsidR="00B304E5" w:rsidRDefault="00000000">
            <w:pPr>
              <w:rPr>
                <w:b/>
                <w:bCs/>
                <w:color w:val="1F3864"/>
                <w:sz w:val="28"/>
                <w:szCs w:val="28"/>
              </w:rPr>
            </w:pPr>
            <w:r>
              <w:rPr>
                <w:b/>
                <w:bCs/>
                <w:color w:val="1F3864"/>
                <w:sz w:val="28"/>
                <w:szCs w:val="28"/>
              </w:rPr>
              <w:lastRenderedPageBreak/>
              <w:t>6. Evidencias</w:t>
            </w:r>
          </w:p>
        </w:tc>
      </w:tr>
      <w:tr w:rsidR="00B304E5" w14:paraId="75960196" w14:textId="77777777">
        <w:trPr>
          <w:trHeight w:val="440"/>
        </w:trPr>
        <w:tc>
          <w:tcPr>
            <w:tcW w:w="9640" w:type="dxa"/>
            <w:shd w:val="clear" w:color="auto" w:fill="D9E2F3"/>
            <w:vAlign w:val="center"/>
          </w:tcPr>
          <w:p w14:paraId="71C033F4" w14:textId="77777777" w:rsidR="00B304E5"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16C7D1B4" w14:textId="77777777" w:rsidR="00B304E5" w:rsidRDefault="00B304E5">
      <w:pPr>
        <w:spacing w:after="0" w:line="360" w:lineRule="auto"/>
        <w:jc w:val="both"/>
        <w:rPr>
          <w:b/>
          <w:bCs/>
          <w:sz w:val="24"/>
          <w:szCs w:val="24"/>
        </w:rPr>
      </w:pPr>
    </w:p>
    <w:tbl>
      <w:tblPr>
        <w:tblStyle w:val="ac"/>
        <w:tblW w:w="1006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5"/>
        <w:gridCol w:w="1845"/>
        <w:gridCol w:w="3810"/>
        <w:gridCol w:w="2565"/>
      </w:tblGrid>
      <w:tr w:rsidR="00B304E5" w14:paraId="7DFBEF2D" w14:textId="77777777">
        <w:trPr>
          <w:trHeight w:val="362"/>
        </w:trPr>
        <w:tc>
          <w:tcPr>
            <w:tcW w:w="1845" w:type="dxa"/>
            <w:vAlign w:val="center"/>
          </w:tcPr>
          <w:p w14:paraId="0AC4A3C3" w14:textId="77777777" w:rsidR="00B304E5"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34CB1A40" w14:textId="77777777" w:rsidR="00B304E5"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5" w:type="dxa"/>
            <w:vAlign w:val="center"/>
          </w:tcPr>
          <w:p w14:paraId="6EBADBBE" w14:textId="77777777" w:rsidR="00B304E5"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10" w:type="dxa"/>
            <w:vAlign w:val="center"/>
          </w:tcPr>
          <w:p w14:paraId="118D07B4" w14:textId="77777777" w:rsidR="00B304E5"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65" w:type="dxa"/>
            <w:vAlign w:val="center"/>
          </w:tcPr>
          <w:p w14:paraId="6A6D4BA5" w14:textId="77777777" w:rsidR="00B304E5"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B304E5" w14:paraId="2CEA55E8" w14:textId="77777777">
        <w:trPr>
          <w:trHeight w:val="362"/>
        </w:trPr>
        <w:tc>
          <w:tcPr>
            <w:tcW w:w="1845" w:type="dxa"/>
          </w:tcPr>
          <w:p w14:paraId="45138350"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Avance</w:t>
            </w:r>
          </w:p>
        </w:tc>
        <w:tc>
          <w:tcPr>
            <w:tcW w:w="1845" w:type="dxa"/>
          </w:tcPr>
          <w:p w14:paraId="18A1788B"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proofErr w:type="spellStart"/>
            <w:r>
              <w:rPr>
                <w:color w:val="1F3864"/>
              </w:rPr>
              <w:t>Product</w:t>
            </w:r>
            <w:proofErr w:type="spellEnd"/>
            <w:r>
              <w:rPr>
                <w:color w:val="1F3864"/>
              </w:rPr>
              <w:t xml:space="preserve"> Backlog y </w:t>
            </w:r>
            <w:proofErr w:type="spellStart"/>
            <w:r>
              <w:rPr>
                <w:color w:val="1F3864"/>
              </w:rPr>
              <w:t>Sprints</w:t>
            </w:r>
            <w:proofErr w:type="spellEnd"/>
          </w:p>
        </w:tc>
        <w:tc>
          <w:tcPr>
            <w:tcW w:w="3810" w:type="dxa"/>
          </w:tcPr>
          <w:p w14:paraId="059A363B" w14:textId="77777777" w:rsidR="00B304E5" w:rsidRDefault="00000000">
            <w:pPr>
              <w:jc w:val="both"/>
              <w:rPr>
                <w:i/>
                <w:iCs/>
                <w:color w:val="1F3863"/>
              </w:rPr>
            </w:pPr>
            <w:r>
              <w:rPr>
                <w:i/>
                <w:iCs/>
                <w:color w:val="1F3863"/>
              </w:rPr>
              <w:t>Registro de historias de usuario, tareas priorizadas y objetivos de cada sprint semanal</w:t>
            </w:r>
          </w:p>
        </w:tc>
        <w:tc>
          <w:tcPr>
            <w:tcW w:w="2565" w:type="dxa"/>
          </w:tcPr>
          <w:p w14:paraId="081F1EB9"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demuestra la planificación y aplicación de la metodología Scrum</w:t>
            </w:r>
          </w:p>
        </w:tc>
      </w:tr>
      <w:tr w:rsidR="00B304E5" w14:paraId="522241FE" w14:textId="77777777">
        <w:trPr>
          <w:trHeight w:val="362"/>
        </w:trPr>
        <w:tc>
          <w:tcPr>
            <w:tcW w:w="1845" w:type="dxa"/>
          </w:tcPr>
          <w:p w14:paraId="34EE6FB0"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Avance</w:t>
            </w:r>
          </w:p>
        </w:tc>
        <w:tc>
          <w:tcPr>
            <w:tcW w:w="1845" w:type="dxa"/>
          </w:tcPr>
          <w:p w14:paraId="3A3F7493"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Prototipo y modelo de datos</w:t>
            </w:r>
          </w:p>
        </w:tc>
        <w:tc>
          <w:tcPr>
            <w:tcW w:w="3810" w:type="dxa"/>
          </w:tcPr>
          <w:p w14:paraId="2F6809BD"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diseño de pantallas, navegación, arquitectura y base de datos de la aplicación</w:t>
            </w:r>
          </w:p>
        </w:tc>
        <w:tc>
          <w:tcPr>
            <w:tcW w:w="2565" w:type="dxa"/>
          </w:tcPr>
          <w:p w14:paraId="454A6570"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Demuestra la capacidad de diseñar una solución sistémica que soporte los procesos principales del proyecto.</w:t>
            </w:r>
          </w:p>
        </w:tc>
      </w:tr>
      <w:tr w:rsidR="00B304E5" w14:paraId="7BC344E0" w14:textId="77777777">
        <w:trPr>
          <w:trHeight w:val="362"/>
        </w:trPr>
        <w:tc>
          <w:tcPr>
            <w:tcW w:w="1845" w:type="dxa"/>
          </w:tcPr>
          <w:p w14:paraId="074A91FB"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Avance</w:t>
            </w:r>
          </w:p>
        </w:tc>
        <w:tc>
          <w:tcPr>
            <w:tcW w:w="1845" w:type="dxa"/>
          </w:tcPr>
          <w:p w14:paraId="52CF0274"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Incremento funcional</w:t>
            </w:r>
          </w:p>
        </w:tc>
        <w:tc>
          <w:tcPr>
            <w:tcW w:w="3810" w:type="dxa"/>
          </w:tcPr>
          <w:p w14:paraId="6A9E05CA"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Versión parcial con registro de usuarios, perfiles de mascotas y navegación principal</w:t>
            </w:r>
          </w:p>
        </w:tc>
        <w:tc>
          <w:tcPr>
            <w:tcW w:w="2565" w:type="dxa"/>
          </w:tcPr>
          <w:p w14:paraId="4B50F491"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Permite comprobar el avance progresivo mediante entregas funcionales</w:t>
            </w:r>
          </w:p>
        </w:tc>
      </w:tr>
      <w:tr w:rsidR="00B304E5" w14:paraId="698B66B6" w14:textId="77777777">
        <w:trPr>
          <w:trHeight w:val="362"/>
        </w:trPr>
        <w:tc>
          <w:tcPr>
            <w:tcW w:w="1845" w:type="dxa"/>
          </w:tcPr>
          <w:p w14:paraId="0D363C4A"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Avance</w:t>
            </w:r>
          </w:p>
        </w:tc>
        <w:tc>
          <w:tcPr>
            <w:tcW w:w="1845" w:type="dxa"/>
          </w:tcPr>
          <w:p w14:paraId="74B3A08C"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Integración de mapas y </w:t>
            </w:r>
            <w:proofErr w:type="spellStart"/>
            <w:r>
              <w:rPr>
                <w:color w:val="1F3864"/>
              </w:rPr>
              <w:t>APIs</w:t>
            </w:r>
            <w:proofErr w:type="spellEnd"/>
          </w:p>
        </w:tc>
        <w:tc>
          <w:tcPr>
            <w:tcW w:w="3810" w:type="dxa"/>
          </w:tcPr>
          <w:p w14:paraId="2A230782"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implementación del mapa y conexión con servicios de geolocalización para encontrar establecimiento</w:t>
            </w:r>
          </w:p>
        </w:tc>
        <w:tc>
          <w:tcPr>
            <w:tcW w:w="2565" w:type="dxa"/>
          </w:tcPr>
          <w:p w14:paraId="1CE3C864"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Demuestra el uso de </w:t>
            </w:r>
            <w:proofErr w:type="spellStart"/>
            <w:r>
              <w:rPr>
                <w:color w:val="1F3864"/>
              </w:rPr>
              <w:t>APIs</w:t>
            </w:r>
            <w:proofErr w:type="spellEnd"/>
            <w:r>
              <w:rPr>
                <w:color w:val="1F3864"/>
              </w:rPr>
              <w:t xml:space="preserve"> y la implementación de una funcionalidad central</w:t>
            </w:r>
          </w:p>
        </w:tc>
      </w:tr>
      <w:tr w:rsidR="00B304E5" w14:paraId="2B598919" w14:textId="77777777">
        <w:trPr>
          <w:trHeight w:val="362"/>
        </w:trPr>
        <w:tc>
          <w:tcPr>
            <w:tcW w:w="1845" w:type="dxa"/>
          </w:tcPr>
          <w:p w14:paraId="23F051C6"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Avance </w:t>
            </w:r>
          </w:p>
        </w:tc>
        <w:tc>
          <w:tcPr>
            <w:tcW w:w="1845" w:type="dxa"/>
          </w:tcPr>
          <w:p w14:paraId="557DE3DB"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Diseño de prototipos y navegación</w:t>
            </w:r>
          </w:p>
        </w:tc>
        <w:tc>
          <w:tcPr>
            <w:tcW w:w="3810" w:type="dxa"/>
          </w:tcPr>
          <w:p w14:paraId="599B3AF9"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Prototipos de las principales pantallas de la aplicación, como inicio de sesión, perfil de mascota, calendario, mapa y establecimientos. </w:t>
            </w:r>
          </w:p>
        </w:tc>
        <w:tc>
          <w:tcPr>
            <w:tcW w:w="2565" w:type="dxa"/>
          </w:tcPr>
          <w:p w14:paraId="33324A4F"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Evidencia el análisis de requerimientos y el diseño de una solución centrada en las necesidades del usuario</w:t>
            </w:r>
          </w:p>
        </w:tc>
      </w:tr>
      <w:tr w:rsidR="00B304E5" w14:paraId="485D088D" w14:textId="77777777">
        <w:trPr>
          <w:trHeight w:val="362"/>
        </w:trPr>
        <w:tc>
          <w:tcPr>
            <w:tcW w:w="1845" w:type="dxa"/>
          </w:tcPr>
          <w:p w14:paraId="24ED5A1A"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Avance</w:t>
            </w:r>
          </w:p>
        </w:tc>
        <w:tc>
          <w:tcPr>
            <w:tcW w:w="1845" w:type="dxa"/>
          </w:tcPr>
          <w:p w14:paraId="40A65F01"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Modelo de arquitectura 4+1 </w:t>
            </w:r>
          </w:p>
        </w:tc>
        <w:tc>
          <w:tcPr>
            <w:tcW w:w="3810" w:type="dxa"/>
          </w:tcPr>
          <w:p w14:paraId="49976EBF"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Diagramas de las vistas lógica, procesos, desarrollo, física y escenarios de uso de la aplicación. </w:t>
            </w:r>
          </w:p>
        </w:tc>
        <w:tc>
          <w:tcPr>
            <w:tcW w:w="2565" w:type="dxa"/>
          </w:tcPr>
          <w:p w14:paraId="518076DE"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Evidencia el diseño de la arquitectura y la interacción entre </w:t>
            </w:r>
            <w:proofErr w:type="gramStart"/>
            <w:r>
              <w:rPr>
                <w:color w:val="1F3864"/>
              </w:rPr>
              <w:t>app</w:t>
            </w:r>
            <w:proofErr w:type="gramEnd"/>
            <w:r>
              <w:rPr>
                <w:color w:val="1F3864"/>
              </w:rPr>
              <w:t xml:space="preserve"> móvil, API, base de datos, mapas y notificaciones</w:t>
            </w:r>
          </w:p>
        </w:tc>
      </w:tr>
      <w:tr w:rsidR="00B304E5" w14:paraId="0726749D" w14:textId="77777777">
        <w:trPr>
          <w:trHeight w:val="362"/>
        </w:trPr>
        <w:tc>
          <w:tcPr>
            <w:tcW w:w="1845" w:type="dxa"/>
          </w:tcPr>
          <w:p w14:paraId="341DE443"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Final</w:t>
            </w:r>
          </w:p>
        </w:tc>
        <w:tc>
          <w:tcPr>
            <w:tcW w:w="1845" w:type="dxa"/>
          </w:tcPr>
          <w:p w14:paraId="79CAAC69"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Aplicación móvil funcional</w:t>
            </w:r>
          </w:p>
        </w:tc>
        <w:tc>
          <w:tcPr>
            <w:tcW w:w="3810" w:type="dxa"/>
          </w:tcPr>
          <w:p w14:paraId="6F4542AF"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Versión final de la </w:t>
            </w:r>
            <w:proofErr w:type="gramStart"/>
            <w:r>
              <w:rPr>
                <w:color w:val="1F3864"/>
              </w:rPr>
              <w:t>app</w:t>
            </w:r>
            <w:proofErr w:type="gramEnd"/>
            <w:r>
              <w:rPr>
                <w:color w:val="1F3864"/>
              </w:rPr>
              <w:t xml:space="preserve"> con funcionalidades comprometidas: perfiles de mascotas, calendario, recordatorios, mapas y búsqueda de servicios</w:t>
            </w:r>
          </w:p>
        </w:tc>
        <w:tc>
          <w:tcPr>
            <w:tcW w:w="2565" w:type="dxa"/>
          </w:tcPr>
          <w:p w14:paraId="4F1C2E3B"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Constituye la evidencia principal del cumplimiento del objetivo general y de los objetivos específicos del proyecto</w:t>
            </w:r>
          </w:p>
        </w:tc>
      </w:tr>
      <w:tr w:rsidR="00B304E5" w14:paraId="7E6F7E27" w14:textId="77777777">
        <w:trPr>
          <w:trHeight w:val="362"/>
        </w:trPr>
        <w:tc>
          <w:tcPr>
            <w:tcW w:w="1845" w:type="dxa"/>
          </w:tcPr>
          <w:p w14:paraId="69546314"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Final</w:t>
            </w:r>
          </w:p>
        </w:tc>
        <w:tc>
          <w:tcPr>
            <w:tcW w:w="1845" w:type="dxa"/>
          </w:tcPr>
          <w:p w14:paraId="6569F15F"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Informe de pruebas y validación</w:t>
            </w:r>
          </w:p>
        </w:tc>
        <w:tc>
          <w:tcPr>
            <w:tcW w:w="3810" w:type="dxa"/>
          </w:tcPr>
          <w:p w14:paraId="2C5DB410"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Documento con pruebas funcionales, pruebas de usabilidad, resultados obtenidos, errores detectados y correcciones realizada</w:t>
            </w:r>
          </w:p>
        </w:tc>
        <w:tc>
          <w:tcPr>
            <w:tcW w:w="2565" w:type="dxa"/>
          </w:tcPr>
          <w:p w14:paraId="21D18888"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Permite verificar la calidad, funcionalidad y facilidad de uso de la solución</w:t>
            </w:r>
          </w:p>
        </w:tc>
      </w:tr>
      <w:tr w:rsidR="00B304E5" w14:paraId="5FFB4BD8" w14:textId="77777777">
        <w:trPr>
          <w:trHeight w:val="362"/>
        </w:trPr>
        <w:tc>
          <w:tcPr>
            <w:tcW w:w="1845" w:type="dxa"/>
          </w:tcPr>
          <w:p w14:paraId="16479994"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Final</w:t>
            </w:r>
          </w:p>
        </w:tc>
        <w:tc>
          <w:tcPr>
            <w:tcW w:w="1845" w:type="dxa"/>
          </w:tcPr>
          <w:p w14:paraId="53DB7C89"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Repositorio y documentación técnica</w:t>
            </w:r>
          </w:p>
        </w:tc>
        <w:tc>
          <w:tcPr>
            <w:tcW w:w="3810" w:type="dxa"/>
          </w:tcPr>
          <w:p w14:paraId="26456F55"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Repositorio </w:t>
            </w:r>
            <w:proofErr w:type="spellStart"/>
            <w:proofErr w:type="gramStart"/>
            <w:r>
              <w:rPr>
                <w:color w:val="1F3864"/>
              </w:rPr>
              <w:t>git</w:t>
            </w:r>
            <w:proofErr w:type="spellEnd"/>
            <w:r>
              <w:rPr>
                <w:color w:val="1F3864"/>
              </w:rPr>
              <w:t xml:space="preserve">  con</w:t>
            </w:r>
            <w:proofErr w:type="gramEnd"/>
            <w:r>
              <w:rPr>
                <w:color w:val="1F3864"/>
              </w:rPr>
              <w:t xml:space="preserve"> código, historial de </w:t>
            </w:r>
            <w:proofErr w:type="spellStart"/>
            <w:r>
              <w:rPr>
                <w:color w:val="1F3864"/>
              </w:rPr>
              <w:t>commits</w:t>
            </w:r>
            <w:proofErr w:type="spellEnd"/>
            <w:r>
              <w:rPr>
                <w:color w:val="1F3864"/>
              </w:rPr>
              <w:t xml:space="preserve">, instrucciones de instalación, documento de </w:t>
            </w:r>
            <w:proofErr w:type="spellStart"/>
            <w:r>
              <w:rPr>
                <w:color w:val="1F3864"/>
              </w:rPr>
              <w:t>APIs</w:t>
            </w:r>
            <w:proofErr w:type="spellEnd"/>
            <w:r>
              <w:rPr>
                <w:color w:val="1F3864"/>
              </w:rPr>
              <w:t xml:space="preserve"> y configuración del sistema</w:t>
            </w:r>
          </w:p>
        </w:tc>
        <w:tc>
          <w:tcPr>
            <w:tcW w:w="2565" w:type="dxa"/>
          </w:tcPr>
          <w:p w14:paraId="50CCE85E"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Permite comunicar el resultado del proyecto, justificar las decisiones </w:t>
            </w:r>
            <w:r>
              <w:rPr>
                <w:color w:val="1F3864"/>
              </w:rPr>
              <w:lastRenderedPageBreak/>
              <w:t>tomadas y el valor como tal</w:t>
            </w:r>
          </w:p>
        </w:tc>
      </w:tr>
    </w:tbl>
    <w:p w14:paraId="46997450" w14:textId="77777777" w:rsidR="00B304E5" w:rsidRDefault="00B304E5">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B304E5" w14:paraId="65590146" w14:textId="77777777">
        <w:trPr>
          <w:trHeight w:val="440"/>
        </w:trPr>
        <w:tc>
          <w:tcPr>
            <w:tcW w:w="9640" w:type="dxa"/>
            <w:vAlign w:val="center"/>
          </w:tcPr>
          <w:p w14:paraId="080FE88C" w14:textId="77777777" w:rsidR="00B304E5" w:rsidRDefault="00000000">
            <w:pPr>
              <w:rPr>
                <w:b/>
                <w:bCs/>
                <w:color w:val="1F3864"/>
                <w:sz w:val="28"/>
                <w:szCs w:val="28"/>
              </w:rPr>
            </w:pPr>
            <w:r>
              <w:rPr>
                <w:b/>
                <w:bCs/>
                <w:color w:val="1F3864"/>
                <w:sz w:val="28"/>
                <w:szCs w:val="28"/>
              </w:rPr>
              <w:t>7. Plan de Trabajo</w:t>
            </w:r>
          </w:p>
        </w:tc>
      </w:tr>
      <w:tr w:rsidR="00B304E5" w14:paraId="72DDD86E" w14:textId="77777777">
        <w:trPr>
          <w:trHeight w:val="440"/>
        </w:trPr>
        <w:tc>
          <w:tcPr>
            <w:tcW w:w="9640" w:type="dxa"/>
            <w:shd w:val="clear" w:color="auto" w:fill="D9E2F3"/>
            <w:vAlign w:val="center"/>
          </w:tcPr>
          <w:p w14:paraId="2292C009"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43C4F8E2" w14:textId="77777777" w:rsidR="00B304E5" w:rsidRDefault="00B304E5">
      <w:pPr>
        <w:spacing w:after="0" w:line="360" w:lineRule="auto"/>
        <w:jc w:val="both"/>
        <w:rPr>
          <w:b/>
          <w:bCs/>
          <w:sz w:val="24"/>
          <w:szCs w:val="24"/>
        </w:rPr>
      </w:pPr>
    </w:p>
    <w:tbl>
      <w:tblPr>
        <w:tblStyle w:val="ae"/>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B304E5" w14:paraId="146B12B5" w14:textId="77777777">
        <w:trPr>
          <w:jc w:val="center"/>
        </w:trPr>
        <w:tc>
          <w:tcPr>
            <w:tcW w:w="11061" w:type="dxa"/>
            <w:gridSpan w:val="7"/>
          </w:tcPr>
          <w:p w14:paraId="768CD8EE" w14:textId="77777777" w:rsidR="00B304E5" w:rsidRDefault="00000000">
            <w:pPr>
              <w:jc w:val="center"/>
              <w:rPr>
                <w:color w:val="1F3864"/>
              </w:rPr>
            </w:pPr>
            <w:r>
              <w:rPr>
                <w:b/>
                <w:bCs/>
                <w:color w:val="1F3864"/>
              </w:rPr>
              <w:t>Plan de Trabajo Proyecto APT</w:t>
            </w:r>
          </w:p>
        </w:tc>
      </w:tr>
      <w:tr w:rsidR="00B304E5" w14:paraId="5136AFCC" w14:textId="77777777">
        <w:trPr>
          <w:jc w:val="center"/>
        </w:trPr>
        <w:tc>
          <w:tcPr>
            <w:tcW w:w="1580" w:type="dxa"/>
          </w:tcPr>
          <w:p w14:paraId="6AB96120" w14:textId="77777777" w:rsidR="00B304E5" w:rsidRDefault="00000000">
            <w:pPr>
              <w:jc w:val="center"/>
              <w:rPr>
                <w:color w:val="1F3864"/>
                <w:sz w:val="18"/>
                <w:szCs w:val="18"/>
              </w:rPr>
            </w:pPr>
            <w:r>
              <w:rPr>
                <w:color w:val="1F3864"/>
                <w:sz w:val="18"/>
                <w:szCs w:val="18"/>
              </w:rPr>
              <w:t>Competencia o unidades de competencias</w:t>
            </w:r>
          </w:p>
        </w:tc>
        <w:tc>
          <w:tcPr>
            <w:tcW w:w="1580" w:type="dxa"/>
            <w:vAlign w:val="center"/>
          </w:tcPr>
          <w:p w14:paraId="64CFEB61" w14:textId="77777777" w:rsidR="00B304E5"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1785D184" w14:textId="77777777" w:rsidR="00B304E5" w:rsidRDefault="00000000">
            <w:pPr>
              <w:jc w:val="center"/>
              <w:rPr>
                <w:color w:val="1F3864"/>
              </w:rPr>
            </w:pPr>
            <w:r>
              <w:rPr>
                <w:color w:val="1F3864"/>
              </w:rPr>
              <w:t>Descripción Actividades/Tareas</w:t>
            </w:r>
          </w:p>
        </w:tc>
        <w:tc>
          <w:tcPr>
            <w:tcW w:w="1580" w:type="dxa"/>
            <w:vAlign w:val="center"/>
          </w:tcPr>
          <w:p w14:paraId="03C3704D" w14:textId="77777777" w:rsidR="00B304E5" w:rsidRDefault="00000000">
            <w:pPr>
              <w:jc w:val="center"/>
              <w:rPr>
                <w:color w:val="1F3864"/>
              </w:rPr>
            </w:pPr>
            <w:r>
              <w:rPr>
                <w:color w:val="1F3864"/>
              </w:rPr>
              <w:t>Recursos</w:t>
            </w:r>
          </w:p>
        </w:tc>
        <w:tc>
          <w:tcPr>
            <w:tcW w:w="1580" w:type="dxa"/>
            <w:tcBorders>
              <w:right w:val="single" w:sz="4" w:space="0" w:color="FFFFFF"/>
            </w:tcBorders>
            <w:vAlign w:val="center"/>
          </w:tcPr>
          <w:p w14:paraId="7BB7E80D" w14:textId="77777777" w:rsidR="00B304E5" w:rsidRDefault="00000000">
            <w:pPr>
              <w:jc w:val="center"/>
              <w:rPr>
                <w:color w:val="1F3864"/>
              </w:rPr>
            </w:pPr>
            <w:r>
              <w:rPr>
                <w:color w:val="1F3864"/>
              </w:rPr>
              <w:t>Duración de la actividad</w:t>
            </w:r>
          </w:p>
          <w:p w14:paraId="594E2FC2" w14:textId="77777777" w:rsidR="00B304E5" w:rsidRDefault="00B304E5">
            <w:pPr>
              <w:jc w:val="center"/>
              <w:rPr>
                <w:color w:val="1F3864"/>
              </w:rPr>
            </w:pPr>
          </w:p>
        </w:tc>
        <w:tc>
          <w:tcPr>
            <w:tcW w:w="1580" w:type="dxa"/>
            <w:tcBorders>
              <w:left w:val="single" w:sz="4" w:space="0" w:color="FFFFFF"/>
            </w:tcBorders>
            <w:shd w:val="clear" w:color="auto" w:fill="D9D9D9"/>
            <w:vAlign w:val="center"/>
          </w:tcPr>
          <w:p w14:paraId="278B1B31" w14:textId="77777777" w:rsidR="00B304E5"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1E9EE7FE" w14:textId="77777777" w:rsidR="00B304E5" w:rsidRDefault="00000000">
            <w:pPr>
              <w:jc w:val="center"/>
              <w:rPr>
                <w:color w:val="1F3864"/>
              </w:rPr>
            </w:pPr>
            <w:r>
              <w:rPr>
                <w:color w:val="1F3864"/>
              </w:rPr>
              <w:t>Observaciones</w:t>
            </w:r>
          </w:p>
        </w:tc>
      </w:tr>
      <w:tr w:rsidR="00B304E5" w14:paraId="5449D384" w14:textId="77777777">
        <w:trPr>
          <w:jc w:val="center"/>
        </w:trPr>
        <w:tc>
          <w:tcPr>
            <w:tcW w:w="1580" w:type="dxa"/>
          </w:tcPr>
          <w:p w14:paraId="3A030B9D" w14:textId="77777777" w:rsidR="00B304E5" w:rsidRDefault="00000000">
            <w:pPr>
              <w:jc w:val="both"/>
              <w:rPr>
                <w:i/>
                <w:iCs/>
                <w:color w:val="548DD4"/>
                <w:sz w:val="18"/>
                <w:szCs w:val="18"/>
              </w:rPr>
            </w:pPr>
            <w:r>
              <w:rPr>
                <w:i/>
                <w:iCs/>
                <w:color w:val="548DD4"/>
                <w:sz w:val="18"/>
                <w:szCs w:val="18"/>
              </w:rPr>
              <w:t xml:space="preserve">Gestión de equipos y planificación de proyectos </w:t>
            </w:r>
          </w:p>
        </w:tc>
        <w:tc>
          <w:tcPr>
            <w:tcW w:w="1580" w:type="dxa"/>
          </w:tcPr>
          <w:p w14:paraId="21E14C18" w14:textId="77777777" w:rsidR="00B304E5" w:rsidRDefault="00000000">
            <w:pPr>
              <w:jc w:val="both"/>
              <w:rPr>
                <w:color w:val="548DD4"/>
                <w:sz w:val="18"/>
                <w:szCs w:val="18"/>
              </w:rPr>
            </w:pPr>
            <w:r>
              <w:rPr>
                <w:color w:val="548DD4"/>
                <w:sz w:val="18"/>
                <w:szCs w:val="18"/>
              </w:rPr>
              <w:t xml:space="preserve">Conformación del equipo y roles </w:t>
            </w:r>
          </w:p>
        </w:tc>
        <w:tc>
          <w:tcPr>
            <w:tcW w:w="1580" w:type="dxa"/>
          </w:tcPr>
          <w:p w14:paraId="5B310830" w14:textId="77777777" w:rsidR="00B304E5" w:rsidRDefault="00000000">
            <w:pPr>
              <w:jc w:val="both"/>
              <w:rPr>
                <w:color w:val="548DD4"/>
                <w:sz w:val="18"/>
                <w:szCs w:val="18"/>
              </w:rPr>
            </w:pPr>
            <w:r>
              <w:rPr>
                <w:color w:val="548DD4"/>
                <w:sz w:val="18"/>
                <w:szCs w:val="18"/>
              </w:rPr>
              <w:t xml:space="preserve">Conformar el equipo, definir roles y agendar las sesiones con la docente </w:t>
            </w:r>
          </w:p>
        </w:tc>
        <w:tc>
          <w:tcPr>
            <w:tcW w:w="1580" w:type="dxa"/>
          </w:tcPr>
          <w:p w14:paraId="0314009E" w14:textId="77777777" w:rsidR="00B304E5" w:rsidRDefault="00000000">
            <w:pPr>
              <w:jc w:val="both"/>
              <w:rPr>
                <w:i/>
                <w:iCs/>
                <w:color w:val="548DD4"/>
                <w:sz w:val="18"/>
                <w:szCs w:val="18"/>
              </w:rPr>
            </w:pPr>
            <w:r>
              <w:rPr>
                <w:i/>
                <w:iCs/>
                <w:color w:val="548DD4"/>
                <w:sz w:val="18"/>
                <w:szCs w:val="18"/>
              </w:rPr>
              <w:t xml:space="preserve">Documento de roles y responsabilidades, calendario compartido, canal de comunicación del equipo. </w:t>
            </w:r>
          </w:p>
        </w:tc>
        <w:tc>
          <w:tcPr>
            <w:tcW w:w="1580" w:type="dxa"/>
            <w:tcBorders>
              <w:right w:val="single" w:sz="4" w:space="0" w:color="FFFFFF"/>
            </w:tcBorders>
          </w:tcPr>
          <w:p w14:paraId="31686572" w14:textId="77777777" w:rsidR="00B304E5" w:rsidRDefault="00000000">
            <w:pPr>
              <w:jc w:val="both"/>
              <w:rPr>
                <w:i/>
                <w:iCs/>
                <w:color w:val="548DD4"/>
                <w:sz w:val="18"/>
                <w:szCs w:val="18"/>
              </w:rPr>
            </w:pPr>
            <w:r>
              <w:rPr>
                <w:i/>
                <w:iCs/>
                <w:color w:val="548DD4"/>
                <w:sz w:val="18"/>
                <w:szCs w:val="18"/>
              </w:rPr>
              <w:t xml:space="preserve">S1 (10–16 </w:t>
            </w:r>
            <w:proofErr w:type="spellStart"/>
            <w:r>
              <w:rPr>
                <w:i/>
                <w:iCs/>
                <w:color w:val="548DD4"/>
                <w:sz w:val="18"/>
                <w:szCs w:val="18"/>
              </w:rPr>
              <w:t>ago</w:t>
            </w:r>
            <w:proofErr w:type="spellEnd"/>
            <w:r>
              <w:rPr>
                <w:i/>
                <w:iCs/>
                <w:color w:val="548DD4"/>
                <w:sz w:val="18"/>
                <w:szCs w:val="18"/>
              </w:rPr>
              <w:t xml:space="preserve">) </w:t>
            </w:r>
          </w:p>
          <w:p w14:paraId="0D089B2A" w14:textId="77777777" w:rsidR="00B304E5" w:rsidRDefault="00B304E5">
            <w:pPr>
              <w:jc w:val="both"/>
              <w:rPr>
                <w:i/>
                <w:iCs/>
                <w:color w:val="548DD4"/>
                <w:sz w:val="18"/>
                <w:szCs w:val="18"/>
              </w:rPr>
            </w:pPr>
          </w:p>
        </w:tc>
        <w:tc>
          <w:tcPr>
            <w:tcW w:w="1580" w:type="dxa"/>
            <w:tcBorders>
              <w:left w:val="single" w:sz="4" w:space="0" w:color="FFFFFF"/>
            </w:tcBorders>
            <w:shd w:val="clear" w:color="auto" w:fill="D9D9D9"/>
          </w:tcPr>
          <w:p w14:paraId="1E354F16" w14:textId="77777777" w:rsidR="00B304E5" w:rsidRDefault="00000000">
            <w:pPr>
              <w:jc w:val="both"/>
              <w:rPr>
                <w:b/>
                <w:bCs/>
                <w:sz w:val="18"/>
                <w:szCs w:val="18"/>
              </w:rPr>
            </w:pPr>
            <w:r>
              <w:rPr>
                <w:i/>
                <w:iCs/>
                <w:color w:val="548DD4"/>
                <w:sz w:val="18"/>
                <w:szCs w:val="18"/>
              </w:rPr>
              <w:t xml:space="preserve">Javier (líder + BD) </w:t>
            </w:r>
          </w:p>
        </w:tc>
        <w:tc>
          <w:tcPr>
            <w:tcW w:w="1581" w:type="dxa"/>
          </w:tcPr>
          <w:p w14:paraId="7E27B4A3" w14:textId="77777777" w:rsidR="00B304E5" w:rsidRDefault="00B304E5">
            <w:pPr>
              <w:jc w:val="both"/>
              <w:rPr>
                <w:b/>
                <w:bCs/>
                <w:sz w:val="18"/>
                <w:szCs w:val="18"/>
              </w:rPr>
            </w:pPr>
          </w:p>
        </w:tc>
      </w:tr>
      <w:tr w:rsidR="00B304E5" w14:paraId="71958FFA" w14:textId="77777777">
        <w:trPr>
          <w:jc w:val="center"/>
        </w:trPr>
        <w:tc>
          <w:tcPr>
            <w:tcW w:w="1580" w:type="dxa"/>
          </w:tcPr>
          <w:p w14:paraId="2F444400" w14:textId="77777777" w:rsidR="00B304E5" w:rsidRDefault="00000000">
            <w:pPr>
              <w:jc w:val="both"/>
              <w:rPr>
                <w:i/>
                <w:iCs/>
                <w:color w:val="548DD4"/>
                <w:sz w:val="18"/>
                <w:szCs w:val="18"/>
              </w:rPr>
            </w:pPr>
            <w:r>
              <w:rPr>
                <w:i/>
                <w:iCs/>
                <w:color w:val="548DD4"/>
                <w:sz w:val="18"/>
                <w:szCs w:val="18"/>
              </w:rPr>
              <w:t xml:space="preserve">Análisis de factibilidad técnica  </w:t>
            </w:r>
          </w:p>
        </w:tc>
        <w:tc>
          <w:tcPr>
            <w:tcW w:w="1580" w:type="dxa"/>
          </w:tcPr>
          <w:p w14:paraId="68F16DB1" w14:textId="77777777" w:rsidR="00B304E5" w:rsidRDefault="00000000">
            <w:pPr>
              <w:jc w:val="both"/>
              <w:rPr>
                <w:i/>
                <w:iCs/>
                <w:color w:val="548DD4"/>
                <w:sz w:val="18"/>
                <w:szCs w:val="18"/>
              </w:rPr>
            </w:pPr>
            <w:r>
              <w:rPr>
                <w:i/>
                <w:iCs/>
                <w:color w:val="548DD4"/>
                <w:sz w:val="18"/>
                <w:szCs w:val="18"/>
              </w:rPr>
              <w:t xml:space="preserve">Propuesta inicial del proyecto </w:t>
            </w:r>
          </w:p>
        </w:tc>
        <w:tc>
          <w:tcPr>
            <w:tcW w:w="1580" w:type="dxa"/>
          </w:tcPr>
          <w:p w14:paraId="110A1A43" w14:textId="77777777" w:rsidR="00B304E5" w:rsidRDefault="00000000">
            <w:pPr>
              <w:jc w:val="both"/>
              <w:rPr>
                <w:i/>
                <w:iCs/>
                <w:color w:val="548DD4"/>
                <w:sz w:val="18"/>
                <w:szCs w:val="18"/>
              </w:rPr>
            </w:pPr>
            <w:r>
              <w:rPr>
                <w:i/>
                <w:iCs/>
                <w:color w:val="548DD4"/>
                <w:sz w:val="18"/>
                <w:szCs w:val="18"/>
              </w:rPr>
              <w:t xml:space="preserve">Proponer la idea del proyecto y evaluar su viabilidad técnica inicial. </w:t>
            </w:r>
          </w:p>
        </w:tc>
        <w:tc>
          <w:tcPr>
            <w:tcW w:w="1580" w:type="dxa"/>
          </w:tcPr>
          <w:p w14:paraId="4B9E3296" w14:textId="77777777" w:rsidR="00B304E5" w:rsidRDefault="00000000">
            <w:pPr>
              <w:jc w:val="both"/>
              <w:rPr>
                <w:i/>
                <w:iCs/>
                <w:color w:val="548DD4"/>
                <w:sz w:val="18"/>
                <w:szCs w:val="18"/>
              </w:rPr>
            </w:pPr>
            <w:r>
              <w:rPr>
                <w:i/>
                <w:iCs/>
                <w:color w:val="548DD4"/>
                <w:sz w:val="18"/>
                <w:szCs w:val="18"/>
              </w:rPr>
              <w:t xml:space="preserve">Computador, investigación de referentes, documento de propuesta. </w:t>
            </w:r>
          </w:p>
        </w:tc>
        <w:tc>
          <w:tcPr>
            <w:tcW w:w="1580" w:type="dxa"/>
            <w:tcBorders>
              <w:right w:val="single" w:sz="4" w:space="0" w:color="FFFFFF"/>
            </w:tcBorders>
          </w:tcPr>
          <w:p w14:paraId="0F0791D1" w14:textId="77777777" w:rsidR="00B304E5" w:rsidRDefault="00000000">
            <w:pPr>
              <w:jc w:val="both"/>
              <w:rPr>
                <w:i/>
                <w:iCs/>
                <w:color w:val="548DD4"/>
                <w:sz w:val="18"/>
                <w:szCs w:val="18"/>
              </w:rPr>
            </w:pPr>
            <w:r>
              <w:rPr>
                <w:i/>
                <w:iCs/>
                <w:color w:val="548DD4"/>
                <w:sz w:val="18"/>
                <w:szCs w:val="18"/>
              </w:rPr>
              <w:t xml:space="preserve">S1 (10–16 </w:t>
            </w:r>
            <w:proofErr w:type="spellStart"/>
            <w:r>
              <w:rPr>
                <w:i/>
                <w:iCs/>
                <w:color w:val="548DD4"/>
                <w:sz w:val="18"/>
                <w:szCs w:val="18"/>
              </w:rPr>
              <w:t>ago</w:t>
            </w:r>
            <w:proofErr w:type="spellEnd"/>
            <w:r>
              <w:rPr>
                <w:i/>
                <w:iCs/>
                <w:color w:val="548DD4"/>
                <w:sz w:val="18"/>
                <w:szCs w:val="18"/>
              </w:rPr>
              <w:t xml:space="preserve">) </w:t>
            </w:r>
          </w:p>
        </w:tc>
        <w:tc>
          <w:tcPr>
            <w:tcW w:w="1580" w:type="dxa"/>
            <w:tcBorders>
              <w:left w:val="single" w:sz="4" w:space="0" w:color="FFFFFF"/>
            </w:tcBorders>
            <w:shd w:val="clear" w:color="auto" w:fill="D9D9D9"/>
          </w:tcPr>
          <w:p w14:paraId="3071B2ED" w14:textId="77777777" w:rsidR="00B304E5" w:rsidRDefault="00000000">
            <w:pPr>
              <w:jc w:val="both"/>
              <w:rPr>
                <w:i/>
                <w:iCs/>
                <w:color w:val="548DD4"/>
                <w:sz w:val="18"/>
                <w:szCs w:val="18"/>
              </w:rPr>
            </w:pPr>
            <w:r>
              <w:rPr>
                <w:i/>
                <w:iCs/>
                <w:color w:val="548DD4"/>
                <w:sz w:val="18"/>
                <w:szCs w:val="18"/>
              </w:rPr>
              <w:t>Carlos (</w:t>
            </w:r>
            <w:proofErr w:type="spellStart"/>
            <w:r>
              <w:rPr>
                <w:i/>
                <w:iCs/>
                <w:color w:val="548DD4"/>
                <w:sz w:val="18"/>
                <w:szCs w:val="18"/>
              </w:rPr>
              <w:t>backend</w:t>
            </w:r>
            <w:proofErr w:type="spellEnd"/>
            <w:r>
              <w:rPr>
                <w:i/>
                <w:iCs/>
                <w:color w:val="548DD4"/>
                <w:sz w:val="18"/>
                <w:szCs w:val="18"/>
              </w:rPr>
              <w:t xml:space="preserve"> + </w:t>
            </w:r>
            <w:proofErr w:type="spellStart"/>
            <w:r>
              <w:rPr>
                <w:i/>
                <w:iCs/>
                <w:color w:val="548DD4"/>
                <w:sz w:val="18"/>
                <w:szCs w:val="18"/>
              </w:rPr>
              <w:t>frontend</w:t>
            </w:r>
            <w:proofErr w:type="spellEnd"/>
            <w:r>
              <w:rPr>
                <w:i/>
                <w:iCs/>
                <w:color w:val="548DD4"/>
                <w:sz w:val="18"/>
                <w:szCs w:val="18"/>
              </w:rPr>
              <w:t xml:space="preserve">) </w:t>
            </w:r>
          </w:p>
        </w:tc>
        <w:tc>
          <w:tcPr>
            <w:tcW w:w="1581" w:type="dxa"/>
          </w:tcPr>
          <w:p w14:paraId="14EA0A30" w14:textId="77777777" w:rsidR="00B304E5" w:rsidRDefault="00B304E5">
            <w:pPr>
              <w:jc w:val="both"/>
              <w:rPr>
                <w:i/>
                <w:iCs/>
                <w:color w:val="548DD4"/>
                <w:sz w:val="18"/>
                <w:szCs w:val="18"/>
              </w:rPr>
            </w:pPr>
          </w:p>
        </w:tc>
      </w:tr>
      <w:tr w:rsidR="00B304E5" w14:paraId="43416B48" w14:textId="77777777">
        <w:trPr>
          <w:trHeight w:val="1597"/>
          <w:jc w:val="center"/>
        </w:trPr>
        <w:tc>
          <w:tcPr>
            <w:tcW w:w="1580" w:type="dxa"/>
          </w:tcPr>
          <w:p w14:paraId="11C16109" w14:textId="77777777" w:rsidR="00B304E5" w:rsidRDefault="00000000">
            <w:pPr>
              <w:jc w:val="both"/>
              <w:rPr>
                <w:i/>
                <w:iCs/>
                <w:color w:val="548DD4"/>
                <w:sz w:val="18"/>
                <w:szCs w:val="18"/>
              </w:rPr>
            </w:pPr>
            <w:r>
              <w:rPr>
                <w:i/>
                <w:iCs/>
                <w:color w:val="548DD4"/>
                <w:sz w:val="18"/>
                <w:szCs w:val="18"/>
              </w:rPr>
              <w:t xml:space="preserve">Investigación y análisis de mercado </w:t>
            </w:r>
          </w:p>
        </w:tc>
        <w:tc>
          <w:tcPr>
            <w:tcW w:w="1580" w:type="dxa"/>
          </w:tcPr>
          <w:p w14:paraId="42B44972" w14:textId="77777777" w:rsidR="00B304E5" w:rsidRDefault="00000000">
            <w:pPr>
              <w:jc w:val="both"/>
              <w:rPr>
                <w:i/>
                <w:iCs/>
                <w:color w:val="548DD4"/>
                <w:sz w:val="18"/>
                <w:szCs w:val="18"/>
              </w:rPr>
            </w:pPr>
            <w:r>
              <w:rPr>
                <w:i/>
                <w:iCs/>
                <w:color w:val="548DD4"/>
                <w:sz w:val="18"/>
                <w:szCs w:val="18"/>
              </w:rPr>
              <w:t xml:space="preserve">Revisión de aplicaciones existentes </w:t>
            </w:r>
          </w:p>
        </w:tc>
        <w:tc>
          <w:tcPr>
            <w:tcW w:w="1580" w:type="dxa"/>
          </w:tcPr>
          <w:p w14:paraId="19727694" w14:textId="77777777" w:rsidR="00B304E5" w:rsidRDefault="00000000">
            <w:pPr>
              <w:jc w:val="both"/>
              <w:rPr>
                <w:i/>
                <w:iCs/>
                <w:color w:val="548DD4"/>
                <w:sz w:val="18"/>
                <w:szCs w:val="18"/>
              </w:rPr>
            </w:pPr>
            <w:r>
              <w:rPr>
                <w:i/>
                <w:iCs/>
                <w:color w:val="548DD4"/>
                <w:sz w:val="18"/>
                <w:szCs w:val="18"/>
              </w:rPr>
              <w:t xml:space="preserve">Revisar aplicaciones existentes para detectar el vacío que deja Google </w:t>
            </w:r>
            <w:proofErr w:type="spellStart"/>
            <w:r>
              <w:rPr>
                <w:i/>
                <w:iCs/>
                <w:color w:val="548DD4"/>
                <w:sz w:val="18"/>
                <w:szCs w:val="18"/>
              </w:rPr>
              <w:t>Maps</w:t>
            </w:r>
            <w:proofErr w:type="spellEnd"/>
            <w:r>
              <w:rPr>
                <w:i/>
                <w:iCs/>
                <w:color w:val="548DD4"/>
                <w:sz w:val="18"/>
                <w:szCs w:val="18"/>
              </w:rPr>
              <w:t xml:space="preserve">. </w:t>
            </w:r>
          </w:p>
        </w:tc>
        <w:tc>
          <w:tcPr>
            <w:tcW w:w="1580" w:type="dxa"/>
          </w:tcPr>
          <w:p w14:paraId="573BCF46" w14:textId="77777777" w:rsidR="00B304E5" w:rsidRDefault="00000000">
            <w:pPr>
              <w:jc w:val="both"/>
              <w:rPr>
                <w:i/>
                <w:iCs/>
                <w:color w:val="548DD4"/>
                <w:sz w:val="18"/>
                <w:szCs w:val="18"/>
              </w:rPr>
            </w:pPr>
            <w:r>
              <w:rPr>
                <w:i/>
                <w:iCs/>
                <w:color w:val="548DD4"/>
                <w:sz w:val="18"/>
                <w:szCs w:val="18"/>
              </w:rPr>
              <w:t xml:space="preserve">Computador, acceso a tiendas de aplicaciones, planilla comparativa. </w:t>
            </w:r>
          </w:p>
        </w:tc>
        <w:tc>
          <w:tcPr>
            <w:tcW w:w="1580" w:type="dxa"/>
            <w:tcBorders>
              <w:right w:val="single" w:sz="4" w:space="0" w:color="FFFFFF"/>
            </w:tcBorders>
          </w:tcPr>
          <w:p w14:paraId="2C8BA385" w14:textId="77777777" w:rsidR="00B304E5" w:rsidRDefault="00000000">
            <w:pPr>
              <w:jc w:val="both"/>
              <w:rPr>
                <w:i/>
                <w:iCs/>
                <w:color w:val="548DD4"/>
                <w:sz w:val="18"/>
                <w:szCs w:val="18"/>
              </w:rPr>
            </w:pPr>
            <w:r>
              <w:rPr>
                <w:i/>
                <w:iCs/>
                <w:color w:val="548DD4"/>
                <w:sz w:val="18"/>
                <w:szCs w:val="18"/>
              </w:rPr>
              <w:t xml:space="preserve">S1 (10–16 </w:t>
            </w:r>
            <w:proofErr w:type="spellStart"/>
            <w:r>
              <w:rPr>
                <w:i/>
                <w:iCs/>
                <w:color w:val="548DD4"/>
                <w:sz w:val="18"/>
                <w:szCs w:val="18"/>
              </w:rPr>
              <w:t>ago</w:t>
            </w:r>
            <w:proofErr w:type="spellEnd"/>
            <w:r>
              <w:rPr>
                <w:i/>
                <w:iCs/>
                <w:color w:val="548DD4"/>
                <w:sz w:val="18"/>
                <w:szCs w:val="18"/>
              </w:rPr>
              <w:t xml:space="preserve">) </w:t>
            </w:r>
          </w:p>
        </w:tc>
        <w:tc>
          <w:tcPr>
            <w:tcW w:w="1580" w:type="dxa"/>
            <w:tcBorders>
              <w:left w:val="single" w:sz="4" w:space="0" w:color="FFFFFF"/>
            </w:tcBorders>
            <w:shd w:val="clear" w:color="auto" w:fill="D9D9D9"/>
          </w:tcPr>
          <w:p w14:paraId="040CFF29" w14:textId="77777777" w:rsidR="00B304E5" w:rsidRDefault="00000000">
            <w:pPr>
              <w:jc w:val="both"/>
              <w:rPr>
                <w:i/>
                <w:iCs/>
                <w:color w:val="548DD4"/>
                <w:sz w:val="18"/>
                <w:szCs w:val="18"/>
              </w:rPr>
            </w:pPr>
            <w:r>
              <w:rPr>
                <w:i/>
                <w:iCs/>
                <w:color w:val="548DD4"/>
                <w:sz w:val="18"/>
                <w:szCs w:val="18"/>
              </w:rPr>
              <w:t xml:space="preserve">Sebastián (QA / </w:t>
            </w:r>
            <w:proofErr w:type="spellStart"/>
            <w:r>
              <w:rPr>
                <w:i/>
                <w:iCs/>
                <w:color w:val="548DD4"/>
                <w:sz w:val="18"/>
                <w:szCs w:val="18"/>
              </w:rPr>
              <w:t>tester</w:t>
            </w:r>
            <w:proofErr w:type="spellEnd"/>
            <w:r>
              <w:rPr>
                <w:i/>
                <w:iCs/>
                <w:color w:val="548DD4"/>
                <w:sz w:val="18"/>
                <w:szCs w:val="18"/>
              </w:rPr>
              <w:t xml:space="preserve">) </w:t>
            </w:r>
          </w:p>
        </w:tc>
        <w:tc>
          <w:tcPr>
            <w:tcW w:w="1581" w:type="dxa"/>
          </w:tcPr>
          <w:p w14:paraId="01A57335" w14:textId="77777777" w:rsidR="00B304E5" w:rsidRDefault="00B304E5">
            <w:pPr>
              <w:jc w:val="both"/>
              <w:rPr>
                <w:i/>
                <w:iCs/>
                <w:color w:val="548DD4"/>
                <w:sz w:val="18"/>
                <w:szCs w:val="18"/>
              </w:rPr>
            </w:pPr>
          </w:p>
        </w:tc>
      </w:tr>
      <w:tr w:rsidR="00B304E5" w14:paraId="71982BC3" w14:textId="77777777">
        <w:trPr>
          <w:jc w:val="center"/>
        </w:trPr>
        <w:tc>
          <w:tcPr>
            <w:tcW w:w="1580" w:type="dxa"/>
          </w:tcPr>
          <w:p w14:paraId="3FBD7762" w14:textId="77777777" w:rsidR="00B304E5" w:rsidRDefault="00000000">
            <w:pPr>
              <w:jc w:val="both"/>
              <w:rPr>
                <w:i/>
                <w:iCs/>
                <w:color w:val="548DD4"/>
                <w:sz w:val="18"/>
                <w:szCs w:val="18"/>
              </w:rPr>
            </w:pPr>
            <w:r>
              <w:rPr>
                <w:i/>
                <w:iCs/>
                <w:color w:val="548DD4"/>
                <w:sz w:val="18"/>
                <w:szCs w:val="18"/>
              </w:rPr>
              <w:t xml:space="preserve">Levantamiento y definición de requerimientos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6299C1D1" w14:textId="77777777" w:rsidR="00B304E5" w:rsidRDefault="00000000">
            <w:pPr>
              <w:spacing w:after="0"/>
              <w:jc w:val="both"/>
              <w:rPr>
                <w:i/>
                <w:iCs/>
                <w:color w:val="548DD4"/>
                <w:sz w:val="18"/>
                <w:szCs w:val="18"/>
              </w:rPr>
            </w:pPr>
            <w:r>
              <w:rPr>
                <w:i/>
                <w:iCs/>
                <w:color w:val="548DD4"/>
                <w:sz w:val="18"/>
                <w:szCs w:val="18"/>
              </w:rPr>
              <w:t xml:space="preserve">Definición del problema y </w:t>
            </w:r>
            <w:proofErr w:type="spellStart"/>
            <w:r>
              <w:rPr>
                <w:i/>
                <w:iCs/>
                <w:color w:val="548DD4"/>
                <w:sz w:val="18"/>
                <w:szCs w:val="18"/>
              </w:rPr>
              <w:t>stakeholders</w:t>
            </w:r>
            <w:proofErr w:type="spellEnd"/>
          </w:p>
        </w:tc>
        <w:tc>
          <w:tcPr>
            <w:tcW w:w="1580" w:type="dxa"/>
          </w:tcPr>
          <w:p w14:paraId="3FAD5940" w14:textId="77777777" w:rsidR="00B304E5" w:rsidRDefault="00000000">
            <w:pPr>
              <w:jc w:val="both"/>
              <w:rPr>
                <w:i/>
                <w:iCs/>
                <w:color w:val="548DD4"/>
                <w:sz w:val="18"/>
                <w:szCs w:val="18"/>
              </w:rPr>
            </w:pPr>
            <w:r>
              <w:rPr>
                <w:i/>
                <w:iCs/>
                <w:color w:val="548DD4"/>
                <w:sz w:val="18"/>
                <w:szCs w:val="18"/>
              </w:rPr>
              <w:t xml:space="preserve">Redactar el problema u oportunidad y definir los </w:t>
            </w:r>
            <w:proofErr w:type="spellStart"/>
            <w:r>
              <w:rPr>
                <w:i/>
                <w:iCs/>
                <w:color w:val="548DD4"/>
                <w:sz w:val="18"/>
                <w:szCs w:val="18"/>
              </w:rPr>
              <w:t>stakeholders</w:t>
            </w:r>
            <w:proofErr w:type="spellEnd"/>
            <w:r>
              <w:rPr>
                <w:i/>
                <w:iCs/>
                <w:color w:val="548DD4"/>
                <w:sz w:val="18"/>
                <w:szCs w:val="18"/>
              </w:rPr>
              <w:t xml:space="preserve">. </w:t>
            </w:r>
          </w:p>
        </w:tc>
        <w:tc>
          <w:tcPr>
            <w:tcW w:w="1580" w:type="dxa"/>
          </w:tcPr>
          <w:p w14:paraId="7845BC6C" w14:textId="77777777" w:rsidR="00B304E5" w:rsidRDefault="00000000">
            <w:pPr>
              <w:jc w:val="both"/>
              <w:rPr>
                <w:i/>
                <w:iCs/>
                <w:color w:val="548DD4"/>
                <w:sz w:val="18"/>
                <w:szCs w:val="18"/>
              </w:rPr>
            </w:pPr>
            <w:r>
              <w:rPr>
                <w:i/>
                <w:iCs/>
                <w:color w:val="548DD4"/>
                <w:sz w:val="18"/>
                <w:szCs w:val="18"/>
              </w:rPr>
              <w:t xml:space="preserve">Documento de definición del problema, mapa de </w:t>
            </w:r>
            <w:proofErr w:type="spellStart"/>
            <w:r>
              <w:rPr>
                <w:i/>
                <w:iCs/>
                <w:color w:val="548DD4"/>
                <w:sz w:val="18"/>
                <w:szCs w:val="18"/>
              </w:rPr>
              <w:t>stakeholders</w:t>
            </w:r>
            <w:proofErr w:type="spellEnd"/>
            <w:r>
              <w:rPr>
                <w:i/>
                <w:iCs/>
                <w:color w:val="548DD4"/>
                <w:sz w:val="18"/>
                <w:szCs w:val="18"/>
              </w:rPr>
              <w:t xml:space="preserve">. </w:t>
            </w:r>
          </w:p>
        </w:tc>
        <w:tc>
          <w:tcPr>
            <w:tcW w:w="1580" w:type="dxa"/>
            <w:tcBorders>
              <w:right w:val="single" w:sz="4" w:space="0" w:color="FFFFFF"/>
            </w:tcBorders>
          </w:tcPr>
          <w:p w14:paraId="265A62B6" w14:textId="77777777" w:rsidR="00B304E5" w:rsidRDefault="00000000">
            <w:pPr>
              <w:jc w:val="both"/>
              <w:rPr>
                <w:i/>
                <w:iCs/>
                <w:color w:val="548DD4"/>
                <w:sz w:val="18"/>
                <w:szCs w:val="18"/>
              </w:rPr>
            </w:pPr>
            <w:r>
              <w:rPr>
                <w:i/>
                <w:iCs/>
                <w:color w:val="548DD4"/>
                <w:sz w:val="18"/>
                <w:szCs w:val="18"/>
              </w:rPr>
              <w:t xml:space="preserve">S2 (17–23 </w:t>
            </w:r>
            <w:proofErr w:type="spellStart"/>
            <w:r>
              <w:rPr>
                <w:i/>
                <w:iCs/>
                <w:color w:val="548DD4"/>
                <w:sz w:val="18"/>
                <w:szCs w:val="18"/>
              </w:rPr>
              <w:t>ago</w:t>
            </w:r>
            <w:proofErr w:type="spellEnd"/>
            <w:r>
              <w:rPr>
                <w:i/>
                <w:iCs/>
                <w:color w:val="548DD4"/>
                <w:sz w:val="18"/>
                <w:szCs w:val="18"/>
              </w:rPr>
              <w:t xml:space="preserve">) </w:t>
            </w:r>
          </w:p>
        </w:tc>
        <w:tc>
          <w:tcPr>
            <w:tcW w:w="1580" w:type="dxa"/>
            <w:tcBorders>
              <w:left w:val="single" w:sz="4" w:space="0" w:color="FFFFFF"/>
            </w:tcBorders>
            <w:shd w:val="clear" w:color="auto" w:fill="D9D9D9"/>
          </w:tcPr>
          <w:p w14:paraId="7489B41C" w14:textId="77777777" w:rsidR="00B304E5" w:rsidRDefault="00000000">
            <w:pPr>
              <w:jc w:val="both"/>
              <w:rPr>
                <w:i/>
                <w:iCs/>
                <w:color w:val="548DD4"/>
                <w:sz w:val="18"/>
                <w:szCs w:val="18"/>
              </w:rPr>
            </w:pPr>
            <w:r>
              <w:rPr>
                <w:i/>
                <w:iCs/>
                <w:color w:val="548DD4"/>
                <w:sz w:val="18"/>
                <w:szCs w:val="18"/>
              </w:rPr>
              <w:t xml:space="preserve">Javier (líder + BD) </w:t>
            </w:r>
          </w:p>
        </w:tc>
        <w:tc>
          <w:tcPr>
            <w:tcW w:w="1581" w:type="dxa"/>
          </w:tcPr>
          <w:p w14:paraId="61CF87C3" w14:textId="77777777" w:rsidR="00B304E5" w:rsidRDefault="00B304E5">
            <w:pPr>
              <w:jc w:val="both"/>
              <w:rPr>
                <w:i/>
                <w:iCs/>
                <w:color w:val="548DD4"/>
                <w:sz w:val="18"/>
                <w:szCs w:val="18"/>
              </w:rPr>
            </w:pPr>
          </w:p>
        </w:tc>
      </w:tr>
      <w:tr w:rsidR="00B304E5" w14:paraId="449F6477" w14:textId="77777777">
        <w:trPr>
          <w:jc w:val="center"/>
        </w:trPr>
        <w:tc>
          <w:tcPr>
            <w:tcW w:w="1580" w:type="dxa"/>
          </w:tcPr>
          <w:p w14:paraId="75D3D591" w14:textId="77777777" w:rsidR="00B304E5" w:rsidRDefault="00000000">
            <w:pPr>
              <w:jc w:val="both"/>
              <w:rPr>
                <w:i/>
                <w:iCs/>
                <w:color w:val="548DD4"/>
                <w:sz w:val="18"/>
                <w:szCs w:val="18"/>
              </w:rPr>
            </w:pPr>
            <w:r>
              <w:rPr>
                <w:i/>
                <w:iCs/>
                <w:color w:val="548DD4"/>
                <w:sz w:val="18"/>
                <w:szCs w:val="18"/>
              </w:rPr>
              <w:t xml:space="preserve">Diseño de arquitectura de software </w:t>
            </w:r>
          </w:p>
        </w:tc>
        <w:tc>
          <w:tcPr>
            <w:tcW w:w="1580" w:type="dxa"/>
          </w:tcPr>
          <w:p w14:paraId="5AB51416" w14:textId="77777777" w:rsidR="00B304E5" w:rsidRDefault="00000000">
            <w:pPr>
              <w:jc w:val="both"/>
              <w:rPr>
                <w:i/>
                <w:iCs/>
                <w:color w:val="548DD4"/>
                <w:sz w:val="18"/>
                <w:szCs w:val="18"/>
              </w:rPr>
            </w:pPr>
            <w:r>
              <w:rPr>
                <w:i/>
                <w:iCs/>
                <w:color w:val="548DD4"/>
                <w:sz w:val="18"/>
                <w:szCs w:val="18"/>
              </w:rPr>
              <w:t xml:space="preserve">Propuesta de arquitectura y tecnologías </w:t>
            </w:r>
          </w:p>
        </w:tc>
        <w:tc>
          <w:tcPr>
            <w:tcW w:w="1580" w:type="dxa"/>
          </w:tcPr>
          <w:p w14:paraId="6FD065EF" w14:textId="77777777" w:rsidR="00B304E5" w:rsidRDefault="00000000">
            <w:pPr>
              <w:jc w:val="both"/>
              <w:rPr>
                <w:i/>
                <w:iCs/>
                <w:color w:val="548DD4"/>
                <w:sz w:val="18"/>
                <w:szCs w:val="18"/>
              </w:rPr>
            </w:pPr>
            <w:r>
              <w:rPr>
                <w:i/>
                <w:iCs/>
                <w:color w:val="548DD4"/>
                <w:sz w:val="18"/>
                <w:szCs w:val="18"/>
              </w:rPr>
              <w:t xml:space="preserve">Elaborar la primera propuesta de arquitectura y tecnologías. </w:t>
            </w:r>
          </w:p>
        </w:tc>
        <w:tc>
          <w:tcPr>
            <w:tcW w:w="1580" w:type="dxa"/>
          </w:tcPr>
          <w:p w14:paraId="28E368C7" w14:textId="77777777" w:rsidR="00B304E5" w:rsidRDefault="00000000">
            <w:pPr>
              <w:jc w:val="both"/>
              <w:rPr>
                <w:i/>
                <w:iCs/>
                <w:color w:val="548DD4"/>
                <w:sz w:val="18"/>
                <w:szCs w:val="18"/>
              </w:rPr>
            </w:pPr>
            <w:r>
              <w:rPr>
                <w:i/>
                <w:iCs/>
                <w:color w:val="548DD4"/>
                <w:sz w:val="18"/>
                <w:szCs w:val="18"/>
              </w:rPr>
              <w:t xml:space="preserve">Computador, diagramas de arquitectura, documentación de tecnologías. </w:t>
            </w:r>
          </w:p>
        </w:tc>
        <w:tc>
          <w:tcPr>
            <w:tcW w:w="1580" w:type="dxa"/>
            <w:tcBorders>
              <w:right w:val="single" w:sz="4" w:space="0" w:color="FFFFFF"/>
            </w:tcBorders>
          </w:tcPr>
          <w:p w14:paraId="373763F3" w14:textId="77777777" w:rsidR="00B304E5" w:rsidRDefault="00000000">
            <w:pPr>
              <w:jc w:val="both"/>
              <w:rPr>
                <w:i/>
                <w:iCs/>
                <w:color w:val="548DD4"/>
                <w:sz w:val="18"/>
                <w:szCs w:val="18"/>
              </w:rPr>
            </w:pPr>
            <w:r>
              <w:rPr>
                <w:i/>
                <w:iCs/>
                <w:color w:val="548DD4"/>
                <w:sz w:val="18"/>
                <w:szCs w:val="18"/>
              </w:rPr>
              <w:t xml:space="preserve">S2 (17–23 </w:t>
            </w:r>
            <w:proofErr w:type="spellStart"/>
            <w:r>
              <w:rPr>
                <w:i/>
                <w:iCs/>
                <w:color w:val="548DD4"/>
                <w:sz w:val="18"/>
                <w:szCs w:val="18"/>
              </w:rPr>
              <w:t>ago</w:t>
            </w:r>
            <w:proofErr w:type="spellEnd"/>
            <w:r>
              <w:rPr>
                <w:i/>
                <w:iCs/>
                <w:color w:val="548DD4"/>
                <w:sz w:val="18"/>
                <w:szCs w:val="18"/>
              </w:rPr>
              <w:t xml:space="preserve">) </w:t>
            </w:r>
          </w:p>
        </w:tc>
        <w:tc>
          <w:tcPr>
            <w:tcW w:w="1580" w:type="dxa"/>
            <w:tcBorders>
              <w:left w:val="single" w:sz="4" w:space="0" w:color="FFFFFF"/>
            </w:tcBorders>
            <w:shd w:val="clear" w:color="auto" w:fill="D9D9D9"/>
          </w:tcPr>
          <w:p w14:paraId="630229F5" w14:textId="77777777" w:rsidR="00B304E5" w:rsidRDefault="00000000">
            <w:pPr>
              <w:jc w:val="both"/>
              <w:rPr>
                <w:i/>
                <w:iCs/>
                <w:color w:val="548DD4"/>
                <w:sz w:val="18"/>
                <w:szCs w:val="18"/>
              </w:rPr>
            </w:pPr>
            <w:r>
              <w:rPr>
                <w:i/>
                <w:iCs/>
                <w:color w:val="548DD4"/>
                <w:sz w:val="18"/>
                <w:szCs w:val="18"/>
              </w:rPr>
              <w:t>Carlos (</w:t>
            </w:r>
            <w:proofErr w:type="spellStart"/>
            <w:r>
              <w:rPr>
                <w:i/>
                <w:iCs/>
                <w:color w:val="548DD4"/>
                <w:sz w:val="18"/>
                <w:szCs w:val="18"/>
              </w:rPr>
              <w:t>backend</w:t>
            </w:r>
            <w:proofErr w:type="spellEnd"/>
            <w:r>
              <w:rPr>
                <w:i/>
                <w:iCs/>
                <w:color w:val="548DD4"/>
                <w:sz w:val="18"/>
                <w:szCs w:val="18"/>
              </w:rPr>
              <w:t xml:space="preserve"> + </w:t>
            </w:r>
            <w:proofErr w:type="spellStart"/>
            <w:r>
              <w:rPr>
                <w:i/>
                <w:iCs/>
                <w:color w:val="548DD4"/>
                <w:sz w:val="18"/>
                <w:szCs w:val="18"/>
              </w:rPr>
              <w:t>frontend</w:t>
            </w:r>
            <w:proofErr w:type="spellEnd"/>
            <w:r>
              <w:rPr>
                <w:i/>
                <w:iCs/>
                <w:color w:val="548DD4"/>
                <w:sz w:val="18"/>
                <w:szCs w:val="18"/>
              </w:rPr>
              <w:t xml:space="preserve">) </w:t>
            </w:r>
          </w:p>
        </w:tc>
        <w:tc>
          <w:tcPr>
            <w:tcW w:w="1581" w:type="dxa"/>
          </w:tcPr>
          <w:p w14:paraId="65107D2F" w14:textId="77777777" w:rsidR="00B304E5" w:rsidRDefault="00B304E5">
            <w:pPr>
              <w:jc w:val="both"/>
              <w:rPr>
                <w:i/>
                <w:iCs/>
                <w:color w:val="548DD4"/>
                <w:sz w:val="18"/>
                <w:szCs w:val="18"/>
              </w:rPr>
            </w:pPr>
          </w:p>
        </w:tc>
      </w:tr>
      <w:tr w:rsidR="00B304E5" w14:paraId="118C65D0" w14:textId="77777777">
        <w:trPr>
          <w:jc w:val="center"/>
        </w:trPr>
        <w:tc>
          <w:tcPr>
            <w:tcW w:w="1580" w:type="dxa"/>
          </w:tcPr>
          <w:p w14:paraId="31DE14C1" w14:textId="77777777" w:rsidR="00B304E5" w:rsidRDefault="00000000">
            <w:pPr>
              <w:jc w:val="both"/>
              <w:rPr>
                <w:i/>
                <w:iCs/>
                <w:color w:val="548DD4"/>
                <w:sz w:val="18"/>
                <w:szCs w:val="18"/>
              </w:rPr>
            </w:pPr>
            <w:r>
              <w:rPr>
                <w:i/>
                <w:iCs/>
                <w:color w:val="548DD4"/>
                <w:sz w:val="18"/>
                <w:szCs w:val="18"/>
              </w:rPr>
              <w:lastRenderedPageBreak/>
              <w:t xml:space="preserve">Investigación y análisis comparativo </w:t>
            </w:r>
          </w:p>
        </w:tc>
        <w:tc>
          <w:tcPr>
            <w:tcW w:w="1580" w:type="dxa"/>
          </w:tcPr>
          <w:p w14:paraId="2FCEFCB1" w14:textId="77777777" w:rsidR="00B304E5" w:rsidRDefault="00000000">
            <w:pPr>
              <w:jc w:val="both"/>
              <w:rPr>
                <w:i/>
                <w:iCs/>
                <w:color w:val="548DD4"/>
                <w:sz w:val="18"/>
                <w:szCs w:val="18"/>
              </w:rPr>
            </w:pPr>
            <w:r>
              <w:rPr>
                <w:i/>
                <w:iCs/>
                <w:color w:val="548DD4"/>
                <w:sz w:val="18"/>
                <w:szCs w:val="18"/>
              </w:rPr>
              <w:t xml:space="preserve">Análisis de alternativas actuales </w:t>
            </w:r>
          </w:p>
        </w:tc>
        <w:tc>
          <w:tcPr>
            <w:tcW w:w="1580" w:type="dxa"/>
          </w:tcPr>
          <w:p w14:paraId="32C0DE34" w14:textId="77777777" w:rsidR="00B304E5" w:rsidRDefault="00000000">
            <w:pPr>
              <w:jc w:val="both"/>
              <w:rPr>
                <w:i/>
                <w:iCs/>
                <w:color w:val="548DD4"/>
                <w:sz w:val="18"/>
                <w:szCs w:val="18"/>
              </w:rPr>
            </w:pPr>
            <w:r>
              <w:rPr>
                <w:i/>
                <w:iCs/>
                <w:color w:val="548DD4"/>
                <w:sz w:val="18"/>
                <w:szCs w:val="18"/>
              </w:rPr>
              <w:t xml:space="preserve">Analizar cómo se resuelve hoy el problema (alternativas actuales). </w:t>
            </w:r>
          </w:p>
        </w:tc>
        <w:tc>
          <w:tcPr>
            <w:tcW w:w="1580" w:type="dxa"/>
          </w:tcPr>
          <w:p w14:paraId="2C194ACE" w14:textId="77777777" w:rsidR="00B304E5" w:rsidRDefault="00000000">
            <w:pPr>
              <w:jc w:val="both"/>
              <w:rPr>
                <w:i/>
                <w:iCs/>
                <w:color w:val="548DD4"/>
                <w:sz w:val="18"/>
                <w:szCs w:val="18"/>
              </w:rPr>
            </w:pPr>
            <w:r>
              <w:rPr>
                <w:i/>
                <w:iCs/>
                <w:color w:val="548DD4"/>
                <w:sz w:val="18"/>
                <w:szCs w:val="18"/>
              </w:rPr>
              <w:t xml:space="preserve">Computador, investigación de soluciones existentes. </w:t>
            </w:r>
          </w:p>
        </w:tc>
        <w:tc>
          <w:tcPr>
            <w:tcW w:w="1580" w:type="dxa"/>
            <w:tcBorders>
              <w:right w:val="single" w:sz="4" w:space="0" w:color="FFFFFF"/>
            </w:tcBorders>
          </w:tcPr>
          <w:p w14:paraId="61579979" w14:textId="77777777" w:rsidR="00B304E5" w:rsidRDefault="00000000">
            <w:pPr>
              <w:jc w:val="both"/>
              <w:rPr>
                <w:i/>
                <w:iCs/>
                <w:color w:val="548DD4"/>
                <w:sz w:val="18"/>
                <w:szCs w:val="18"/>
              </w:rPr>
            </w:pPr>
            <w:r>
              <w:rPr>
                <w:i/>
                <w:iCs/>
                <w:color w:val="548DD4"/>
                <w:sz w:val="18"/>
                <w:szCs w:val="18"/>
              </w:rPr>
              <w:t xml:space="preserve">S2 (17–23 </w:t>
            </w:r>
            <w:proofErr w:type="spellStart"/>
            <w:r>
              <w:rPr>
                <w:i/>
                <w:iCs/>
                <w:color w:val="548DD4"/>
                <w:sz w:val="18"/>
                <w:szCs w:val="18"/>
              </w:rPr>
              <w:t>ago</w:t>
            </w:r>
            <w:proofErr w:type="spellEnd"/>
            <w:r>
              <w:rPr>
                <w:i/>
                <w:iCs/>
                <w:color w:val="548DD4"/>
                <w:sz w:val="18"/>
                <w:szCs w:val="18"/>
              </w:rPr>
              <w:t xml:space="preserve">)  </w:t>
            </w:r>
          </w:p>
        </w:tc>
        <w:tc>
          <w:tcPr>
            <w:tcW w:w="1580" w:type="dxa"/>
            <w:tcBorders>
              <w:left w:val="single" w:sz="4" w:space="0" w:color="FFFFFF"/>
            </w:tcBorders>
            <w:shd w:val="clear" w:color="auto" w:fill="D9D9D9"/>
          </w:tcPr>
          <w:p w14:paraId="78A7B296" w14:textId="77777777" w:rsidR="00B304E5" w:rsidRDefault="00000000">
            <w:pPr>
              <w:jc w:val="both"/>
              <w:rPr>
                <w:i/>
                <w:iCs/>
                <w:color w:val="548DD4"/>
                <w:sz w:val="18"/>
                <w:szCs w:val="18"/>
              </w:rPr>
            </w:pPr>
            <w:r>
              <w:rPr>
                <w:i/>
                <w:iCs/>
                <w:color w:val="548DD4"/>
                <w:sz w:val="18"/>
                <w:szCs w:val="18"/>
              </w:rPr>
              <w:t xml:space="preserve">Sebastián (QA / </w:t>
            </w:r>
            <w:proofErr w:type="spellStart"/>
            <w:r>
              <w:rPr>
                <w:i/>
                <w:iCs/>
                <w:color w:val="548DD4"/>
                <w:sz w:val="18"/>
                <w:szCs w:val="18"/>
              </w:rPr>
              <w:t>tester</w:t>
            </w:r>
            <w:proofErr w:type="spellEnd"/>
            <w:r>
              <w:rPr>
                <w:i/>
                <w:iCs/>
                <w:color w:val="548DD4"/>
                <w:sz w:val="18"/>
                <w:szCs w:val="18"/>
              </w:rPr>
              <w:t xml:space="preserve">) </w:t>
            </w:r>
          </w:p>
        </w:tc>
        <w:tc>
          <w:tcPr>
            <w:tcW w:w="1581" w:type="dxa"/>
          </w:tcPr>
          <w:p w14:paraId="547B1974" w14:textId="77777777" w:rsidR="00B304E5" w:rsidRDefault="00B304E5">
            <w:pPr>
              <w:jc w:val="both"/>
              <w:rPr>
                <w:i/>
                <w:iCs/>
                <w:color w:val="548DD4"/>
                <w:sz w:val="18"/>
                <w:szCs w:val="18"/>
              </w:rPr>
            </w:pPr>
          </w:p>
        </w:tc>
      </w:tr>
      <w:tr w:rsidR="00B304E5" w14:paraId="5CC20613" w14:textId="77777777">
        <w:trPr>
          <w:jc w:val="center"/>
        </w:trPr>
        <w:tc>
          <w:tcPr>
            <w:tcW w:w="1580" w:type="dxa"/>
          </w:tcPr>
          <w:p w14:paraId="522A9AE7" w14:textId="77777777" w:rsidR="00B304E5" w:rsidRDefault="00000000">
            <w:pPr>
              <w:jc w:val="both"/>
              <w:rPr>
                <w:i/>
                <w:iCs/>
                <w:color w:val="548DD4"/>
                <w:sz w:val="18"/>
                <w:szCs w:val="18"/>
              </w:rPr>
            </w:pPr>
            <w:r>
              <w:rPr>
                <w:i/>
                <w:iCs/>
                <w:color w:val="548DD4"/>
                <w:sz w:val="18"/>
                <w:szCs w:val="18"/>
              </w:rPr>
              <w:t xml:space="preserve">Alineación curricular y perfil de egreso </w:t>
            </w:r>
          </w:p>
        </w:tc>
        <w:tc>
          <w:tcPr>
            <w:tcW w:w="1580" w:type="dxa"/>
          </w:tcPr>
          <w:p w14:paraId="47856E8D" w14:textId="77777777" w:rsidR="00B304E5" w:rsidRDefault="00000000">
            <w:pPr>
              <w:jc w:val="both"/>
              <w:rPr>
                <w:i/>
                <w:iCs/>
                <w:color w:val="548DD4"/>
                <w:sz w:val="18"/>
                <w:szCs w:val="18"/>
              </w:rPr>
            </w:pPr>
            <w:r>
              <w:rPr>
                <w:i/>
                <w:iCs/>
                <w:color w:val="548DD4"/>
                <w:sz w:val="18"/>
                <w:szCs w:val="18"/>
              </w:rPr>
              <w:t xml:space="preserve">Selección de competencias del perfil de egreso </w:t>
            </w:r>
          </w:p>
        </w:tc>
        <w:tc>
          <w:tcPr>
            <w:tcW w:w="1580" w:type="dxa"/>
          </w:tcPr>
          <w:p w14:paraId="64EF00DF" w14:textId="77777777" w:rsidR="00B304E5" w:rsidRDefault="00000000">
            <w:pPr>
              <w:jc w:val="both"/>
              <w:rPr>
                <w:i/>
                <w:iCs/>
                <w:color w:val="548DD4"/>
                <w:sz w:val="18"/>
                <w:szCs w:val="18"/>
              </w:rPr>
            </w:pPr>
            <w:r>
              <w:rPr>
                <w:i/>
                <w:iCs/>
                <w:color w:val="548DD4"/>
                <w:sz w:val="18"/>
                <w:szCs w:val="18"/>
              </w:rPr>
              <w:t xml:space="preserve">Seleccionar las competencias del perfil de egreso a desarrollar. </w:t>
            </w:r>
          </w:p>
        </w:tc>
        <w:tc>
          <w:tcPr>
            <w:tcW w:w="1580" w:type="dxa"/>
          </w:tcPr>
          <w:p w14:paraId="40014932" w14:textId="77777777" w:rsidR="00B304E5" w:rsidRDefault="00000000">
            <w:pPr>
              <w:jc w:val="both"/>
              <w:rPr>
                <w:i/>
                <w:iCs/>
                <w:color w:val="548DD4"/>
                <w:sz w:val="18"/>
                <w:szCs w:val="18"/>
              </w:rPr>
            </w:pPr>
            <w:r>
              <w:rPr>
                <w:i/>
                <w:iCs/>
                <w:color w:val="548DD4"/>
                <w:sz w:val="18"/>
                <w:szCs w:val="18"/>
              </w:rPr>
              <w:t xml:space="preserve">Perfil de egreso de la carrera, documento de competencias. </w:t>
            </w:r>
          </w:p>
        </w:tc>
        <w:tc>
          <w:tcPr>
            <w:tcW w:w="1580" w:type="dxa"/>
            <w:tcBorders>
              <w:right w:val="single" w:sz="4" w:space="0" w:color="FFFFFF"/>
            </w:tcBorders>
          </w:tcPr>
          <w:p w14:paraId="0C61E95F" w14:textId="77777777" w:rsidR="00B304E5" w:rsidRDefault="00000000">
            <w:pPr>
              <w:jc w:val="both"/>
              <w:rPr>
                <w:i/>
                <w:iCs/>
                <w:color w:val="548DD4"/>
                <w:sz w:val="18"/>
                <w:szCs w:val="18"/>
              </w:rPr>
            </w:pPr>
            <w:r>
              <w:rPr>
                <w:i/>
                <w:iCs/>
                <w:color w:val="548DD4"/>
                <w:sz w:val="18"/>
                <w:szCs w:val="18"/>
              </w:rPr>
              <w:t xml:space="preserve">S3 (24–30 </w:t>
            </w:r>
            <w:proofErr w:type="spellStart"/>
            <w:r>
              <w:rPr>
                <w:i/>
                <w:iCs/>
                <w:color w:val="548DD4"/>
                <w:sz w:val="18"/>
                <w:szCs w:val="18"/>
              </w:rPr>
              <w:t>ago</w:t>
            </w:r>
            <w:proofErr w:type="spellEnd"/>
            <w:r>
              <w:rPr>
                <w:i/>
                <w:iCs/>
                <w:color w:val="548DD4"/>
                <w:sz w:val="18"/>
                <w:szCs w:val="18"/>
              </w:rPr>
              <w:t xml:space="preserve">) </w:t>
            </w:r>
          </w:p>
        </w:tc>
        <w:tc>
          <w:tcPr>
            <w:tcW w:w="1580" w:type="dxa"/>
            <w:tcBorders>
              <w:left w:val="single" w:sz="4" w:space="0" w:color="FFFFFF"/>
            </w:tcBorders>
            <w:shd w:val="clear" w:color="auto" w:fill="D9D9D9"/>
          </w:tcPr>
          <w:p w14:paraId="23428BB3" w14:textId="77777777" w:rsidR="00B304E5" w:rsidRDefault="00000000">
            <w:pPr>
              <w:jc w:val="both"/>
              <w:rPr>
                <w:i/>
                <w:iCs/>
                <w:color w:val="548DD4"/>
                <w:sz w:val="18"/>
                <w:szCs w:val="18"/>
              </w:rPr>
            </w:pPr>
            <w:r>
              <w:rPr>
                <w:i/>
                <w:iCs/>
                <w:color w:val="548DD4"/>
                <w:sz w:val="18"/>
                <w:szCs w:val="18"/>
              </w:rPr>
              <w:t>Javier (líder + BD)</w:t>
            </w:r>
          </w:p>
        </w:tc>
        <w:tc>
          <w:tcPr>
            <w:tcW w:w="1581" w:type="dxa"/>
          </w:tcPr>
          <w:p w14:paraId="4AF60F9E" w14:textId="77777777" w:rsidR="00B304E5" w:rsidRDefault="00B304E5">
            <w:pPr>
              <w:jc w:val="both"/>
              <w:rPr>
                <w:i/>
                <w:iCs/>
                <w:color w:val="548DD4"/>
                <w:sz w:val="18"/>
                <w:szCs w:val="18"/>
              </w:rPr>
            </w:pPr>
          </w:p>
        </w:tc>
      </w:tr>
      <w:tr w:rsidR="00B304E5" w14:paraId="5ABA50B7" w14:textId="77777777">
        <w:trPr>
          <w:jc w:val="center"/>
        </w:trPr>
        <w:tc>
          <w:tcPr>
            <w:tcW w:w="1580" w:type="dxa"/>
          </w:tcPr>
          <w:p w14:paraId="1A6FF367" w14:textId="77777777" w:rsidR="00B304E5" w:rsidRDefault="00000000">
            <w:pPr>
              <w:jc w:val="both"/>
              <w:rPr>
                <w:i/>
                <w:iCs/>
                <w:color w:val="548DD4"/>
                <w:sz w:val="18"/>
                <w:szCs w:val="18"/>
              </w:rPr>
            </w:pPr>
            <w:r>
              <w:rPr>
                <w:i/>
                <w:iCs/>
                <w:color w:val="548DD4"/>
                <w:sz w:val="18"/>
                <w:szCs w:val="18"/>
              </w:rPr>
              <w:t xml:space="preserve">Selección y justificación tecnológica </w:t>
            </w:r>
          </w:p>
        </w:tc>
        <w:tc>
          <w:tcPr>
            <w:tcW w:w="1580" w:type="dxa"/>
          </w:tcPr>
          <w:p w14:paraId="53D96A7E" w14:textId="77777777" w:rsidR="00B304E5" w:rsidRDefault="00000000">
            <w:pPr>
              <w:jc w:val="both"/>
              <w:rPr>
                <w:i/>
                <w:iCs/>
                <w:color w:val="548DD4"/>
                <w:sz w:val="18"/>
                <w:szCs w:val="18"/>
              </w:rPr>
            </w:pPr>
            <w:r>
              <w:rPr>
                <w:i/>
                <w:iCs/>
                <w:color w:val="548DD4"/>
                <w:sz w:val="18"/>
                <w:szCs w:val="18"/>
              </w:rPr>
              <w:t xml:space="preserve">Definición del </w:t>
            </w:r>
            <w:proofErr w:type="spellStart"/>
            <w:r>
              <w:rPr>
                <w:i/>
                <w:iCs/>
                <w:color w:val="548DD4"/>
                <w:sz w:val="18"/>
                <w:szCs w:val="18"/>
              </w:rPr>
              <w:t>stack</w:t>
            </w:r>
            <w:proofErr w:type="spellEnd"/>
            <w:r>
              <w:rPr>
                <w:i/>
                <w:iCs/>
                <w:color w:val="548DD4"/>
                <w:sz w:val="18"/>
                <w:szCs w:val="18"/>
              </w:rPr>
              <w:t xml:space="preserve"> tecnológico </w:t>
            </w:r>
          </w:p>
        </w:tc>
        <w:tc>
          <w:tcPr>
            <w:tcW w:w="1580" w:type="dxa"/>
          </w:tcPr>
          <w:p w14:paraId="56D746D4" w14:textId="77777777" w:rsidR="00B304E5" w:rsidRDefault="00000000">
            <w:pPr>
              <w:jc w:val="both"/>
              <w:rPr>
                <w:i/>
                <w:iCs/>
                <w:color w:val="548DD4"/>
                <w:sz w:val="18"/>
                <w:szCs w:val="18"/>
              </w:rPr>
            </w:pPr>
            <w:r>
              <w:rPr>
                <w:i/>
                <w:iCs/>
                <w:color w:val="548DD4"/>
                <w:sz w:val="18"/>
                <w:szCs w:val="18"/>
              </w:rPr>
              <w:t xml:space="preserve">Definir y justificar el </w:t>
            </w:r>
            <w:proofErr w:type="spellStart"/>
            <w:r>
              <w:rPr>
                <w:i/>
                <w:iCs/>
                <w:color w:val="548DD4"/>
                <w:sz w:val="18"/>
                <w:szCs w:val="18"/>
              </w:rPr>
              <w:t>stack</w:t>
            </w:r>
            <w:proofErr w:type="spellEnd"/>
            <w:r>
              <w:rPr>
                <w:i/>
                <w:iCs/>
                <w:color w:val="548DD4"/>
                <w:sz w:val="18"/>
                <w:szCs w:val="18"/>
              </w:rPr>
              <w:t xml:space="preserve"> tecnológico definitivo. </w:t>
            </w:r>
          </w:p>
        </w:tc>
        <w:tc>
          <w:tcPr>
            <w:tcW w:w="1580" w:type="dxa"/>
          </w:tcPr>
          <w:p w14:paraId="1BC511CD" w14:textId="77777777" w:rsidR="00B304E5" w:rsidRDefault="00000000">
            <w:pPr>
              <w:jc w:val="both"/>
              <w:rPr>
                <w:i/>
                <w:iCs/>
                <w:color w:val="548DD4"/>
                <w:sz w:val="18"/>
                <w:szCs w:val="18"/>
              </w:rPr>
            </w:pPr>
            <w:r>
              <w:rPr>
                <w:i/>
                <w:iCs/>
                <w:color w:val="548DD4"/>
                <w:sz w:val="18"/>
                <w:szCs w:val="18"/>
              </w:rPr>
              <w:t xml:space="preserve">Computador, documentación de tecnologías, comparativa de herramientas. </w:t>
            </w:r>
          </w:p>
        </w:tc>
        <w:tc>
          <w:tcPr>
            <w:tcW w:w="1580" w:type="dxa"/>
            <w:tcBorders>
              <w:right w:val="single" w:sz="4" w:space="0" w:color="FFFFFF"/>
            </w:tcBorders>
          </w:tcPr>
          <w:p w14:paraId="7248B6B1" w14:textId="77777777" w:rsidR="00B304E5" w:rsidRDefault="00000000">
            <w:pPr>
              <w:jc w:val="both"/>
              <w:rPr>
                <w:i/>
                <w:iCs/>
                <w:color w:val="548DD4"/>
                <w:sz w:val="18"/>
                <w:szCs w:val="18"/>
              </w:rPr>
            </w:pPr>
            <w:r>
              <w:rPr>
                <w:i/>
                <w:iCs/>
                <w:color w:val="548DD4"/>
                <w:sz w:val="18"/>
                <w:szCs w:val="18"/>
              </w:rPr>
              <w:t xml:space="preserve">S3 (24–30 </w:t>
            </w:r>
            <w:proofErr w:type="spellStart"/>
            <w:r>
              <w:rPr>
                <w:i/>
                <w:iCs/>
                <w:color w:val="548DD4"/>
                <w:sz w:val="18"/>
                <w:szCs w:val="18"/>
              </w:rPr>
              <w:t>ago</w:t>
            </w:r>
            <w:proofErr w:type="spellEnd"/>
            <w:r>
              <w:rPr>
                <w:i/>
                <w:iCs/>
                <w:color w:val="548DD4"/>
                <w:sz w:val="18"/>
                <w:szCs w:val="18"/>
              </w:rPr>
              <w:t xml:space="preserve">) </w:t>
            </w:r>
          </w:p>
        </w:tc>
        <w:tc>
          <w:tcPr>
            <w:tcW w:w="1580" w:type="dxa"/>
            <w:tcBorders>
              <w:left w:val="single" w:sz="4" w:space="0" w:color="FFFFFF"/>
            </w:tcBorders>
            <w:shd w:val="clear" w:color="auto" w:fill="D9D9D9"/>
          </w:tcPr>
          <w:p w14:paraId="6A95A09B" w14:textId="77777777" w:rsidR="00B304E5" w:rsidRDefault="00000000">
            <w:pPr>
              <w:jc w:val="both"/>
              <w:rPr>
                <w:i/>
                <w:iCs/>
                <w:color w:val="548DD4"/>
                <w:sz w:val="18"/>
                <w:szCs w:val="18"/>
              </w:rPr>
            </w:pPr>
            <w:r>
              <w:rPr>
                <w:i/>
                <w:iCs/>
                <w:color w:val="548DD4"/>
                <w:sz w:val="18"/>
                <w:szCs w:val="18"/>
              </w:rPr>
              <w:t>Carlos (</w:t>
            </w:r>
            <w:proofErr w:type="spellStart"/>
            <w:r>
              <w:rPr>
                <w:i/>
                <w:iCs/>
                <w:color w:val="548DD4"/>
                <w:sz w:val="18"/>
                <w:szCs w:val="18"/>
              </w:rPr>
              <w:t>backend</w:t>
            </w:r>
            <w:proofErr w:type="spellEnd"/>
            <w:r>
              <w:rPr>
                <w:i/>
                <w:iCs/>
                <w:color w:val="548DD4"/>
                <w:sz w:val="18"/>
                <w:szCs w:val="18"/>
              </w:rPr>
              <w:t xml:space="preserve"> + </w:t>
            </w:r>
            <w:proofErr w:type="spellStart"/>
            <w:r>
              <w:rPr>
                <w:i/>
                <w:iCs/>
                <w:color w:val="548DD4"/>
                <w:sz w:val="18"/>
                <w:szCs w:val="18"/>
              </w:rPr>
              <w:t>frontend</w:t>
            </w:r>
            <w:proofErr w:type="spellEnd"/>
            <w:r>
              <w:rPr>
                <w:i/>
                <w:iCs/>
                <w:color w:val="548DD4"/>
                <w:sz w:val="18"/>
                <w:szCs w:val="18"/>
              </w:rPr>
              <w:t xml:space="preserve">) </w:t>
            </w:r>
          </w:p>
        </w:tc>
        <w:tc>
          <w:tcPr>
            <w:tcW w:w="1581" w:type="dxa"/>
          </w:tcPr>
          <w:p w14:paraId="093F4157" w14:textId="77777777" w:rsidR="00B304E5" w:rsidRDefault="00B304E5">
            <w:pPr>
              <w:jc w:val="both"/>
              <w:rPr>
                <w:i/>
                <w:iCs/>
                <w:color w:val="548DD4"/>
                <w:sz w:val="18"/>
                <w:szCs w:val="18"/>
              </w:rPr>
            </w:pPr>
          </w:p>
        </w:tc>
      </w:tr>
      <w:tr w:rsidR="00B304E5" w14:paraId="36D3A625" w14:textId="77777777">
        <w:trPr>
          <w:jc w:val="center"/>
        </w:trPr>
        <w:tc>
          <w:tcPr>
            <w:tcW w:w="1580" w:type="dxa"/>
          </w:tcPr>
          <w:p w14:paraId="38B75978" w14:textId="77777777" w:rsidR="00B304E5" w:rsidRDefault="00000000">
            <w:pPr>
              <w:jc w:val="both"/>
              <w:rPr>
                <w:i/>
                <w:iCs/>
                <w:color w:val="548DD4"/>
                <w:sz w:val="18"/>
                <w:szCs w:val="18"/>
              </w:rPr>
            </w:pPr>
            <w:r>
              <w:rPr>
                <w:i/>
                <w:iCs/>
                <w:color w:val="548DD4"/>
                <w:sz w:val="18"/>
                <w:szCs w:val="18"/>
              </w:rPr>
              <w:t xml:space="preserve">Gestión de alcance y requisitos </w:t>
            </w:r>
          </w:p>
        </w:tc>
        <w:tc>
          <w:tcPr>
            <w:tcW w:w="1580" w:type="dxa"/>
          </w:tcPr>
          <w:p w14:paraId="6CF01407" w14:textId="77777777" w:rsidR="00B304E5" w:rsidRDefault="00000000">
            <w:pPr>
              <w:jc w:val="both"/>
              <w:rPr>
                <w:i/>
                <w:iCs/>
                <w:color w:val="548DD4"/>
                <w:sz w:val="18"/>
                <w:szCs w:val="18"/>
              </w:rPr>
            </w:pPr>
            <w:r>
              <w:rPr>
                <w:i/>
                <w:iCs/>
                <w:color w:val="548DD4"/>
                <w:sz w:val="18"/>
                <w:szCs w:val="18"/>
              </w:rPr>
              <w:t xml:space="preserve">Definición del alcance del MVP </w:t>
            </w:r>
          </w:p>
        </w:tc>
        <w:tc>
          <w:tcPr>
            <w:tcW w:w="1580" w:type="dxa"/>
          </w:tcPr>
          <w:p w14:paraId="513D3CAA" w14:textId="77777777" w:rsidR="00B304E5" w:rsidRDefault="00000000">
            <w:pPr>
              <w:jc w:val="both"/>
              <w:rPr>
                <w:i/>
                <w:iCs/>
                <w:color w:val="548DD4"/>
                <w:sz w:val="18"/>
                <w:szCs w:val="18"/>
              </w:rPr>
            </w:pPr>
            <w:r>
              <w:rPr>
                <w:i/>
                <w:iCs/>
                <w:color w:val="548DD4"/>
                <w:sz w:val="18"/>
                <w:szCs w:val="18"/>
              </w:rPr>
              <w:t xml:space="preserve">Definir el alcance del MVP: qué entra y qué queda fuera. </w:t>
            </w:r>
          </w:p>
        </w:tc>
        <w:tc>
          <w:tcPr>
            <w:tcW w:w="1580" w:type="dxa"/>
          </w:tcPr>
          <w:p w14:paraId="354D23CB" w14:textId="77777777" w:rsidR="00B304E5" w:rsidRDefault="00000000">
            <w:pPr>
              <w:jc w:val="both"/>
              <w:rPr>
                <w:i/>
                <w:iCs/>
                <w:color w:val="548DD4"/>
                <w:sz w:val="18"/>
                <w:szCs w:val="18"/>
              </w:rPr>
            </w:pPr>
            <w:r>
              <w:rPr>
                <w:i/>
                <w:iCs/>
                <w:color w:val="548DD4"/>
                <w:sz w:val="18"/>
                <w:szCs w:val="18"/>
              </w:rPr>
              <w:t xml:space="preserve">Documento de alcance, lista de funcionalidades. </w:t>
            </w:r>
          </w:p>
        </w:tc>
        <w:tc>
          <w:tcPr>
            <w:tcW w:w="1580" w:type="dxa"/>
            <w:tcBorders>
              <w:right w:val="single" w:sz="4" w:space="0" w:color="FFFFFF"/>
            </w:tcBorders>
          </w:tcPr>
          <w:p w14:paraId="6B62FB02" w14:textId="77777777" w:rsidR="00B304E5" w:rsidRDefault="00000000">
            <w:pPr>
              <w:jc w:val="both"/>
              <w:rPr>
                <w:i/>
                <w:iCs/>
                <w:color w:val="548DD4"/>
                <w:sz w:val="18"/>
                <w:szCs w:val="18"/>
              </w:rPr>
            </w:pPr>
            <w:r>
              <w:rPr>
                <w:i/>
                <w:iCs/>
                <w:color w:val="548DD4"/>
                <w:sz w:val="18"/>
                <w:szCs w:val="18"/>
              </w:rPr>
              <w:t xml:space="preserve">S3 (24–30 </w:t>
            </w:r>
            <w:proofErr w:type="spellStart"/>
            <w:r>
              <w:rPr>
                <w:i/>
                <w:iCs/>
                <w:color w:val="548DD4"/>
                <w:sz w:val="18"/>
                <w:szCs w:val="18"/>
              </w:rPr>
              <w:t>ago</w:t>
            </w:r>
            <w:proofErr w:type="spellEnd"/>
            <w:r>
              <w:rPr>
                <w:i/>
                <w:iCs/>
                <w:color w:val="548DD4"/>
                <w:sz w:val="18"/>
                <w:szCs w:val="18"/>
              </w:rPr>
              <w:t xml:space="preserve">) </w:t>
            </w:r>
          </w:p>
        </w:tc>
        <w:tc>
          <w:tcPr>
            <w:tcW w:w="1580" w:type="dxa"/>
            <w:tcBorders>
              <w:left w:val="single" w:sz="4" w:space="0" w:color="FFFFFF"/>
            </w:tcBorders>
            <w:shd w:val="clear" w:color="auto" w:fill="D9D9D9"/>
          </w:tcPr>
          <w:p w14:paraId="4F447AE1" w14:textId="77777777" w:rsidR="00B304E5" w:rsidRDefault="00000000">
            <w:pPr>
              <w:jc w:val="both"/>
              <w:rPr>
                <w:i/>
                <w:iCs/>
                <w:color w:val="548DD4"/>
                <w:sz w:val="18"/>
                <w:szCs w:val="18"/>
              </w:rPr>
            </w:pPr>
            <w:r>
              <w:rPr>
                <w:i/>
                <w:iCs/>
                <w:color w:val="548DD4"/>
                <w:sz w:val="18"/>
                <w:szCs w:val="18"/>
              </w:rPr>
              <w:t xml:space="preserve">Sebastián (QA / </w:t>
            </w:r>
            <w:proofErr w:type="spellStart"/>
            <w:r>
              <w:rPr>
                <w:i/>
                <w:iCs/>
                <w:color w:val="548DD4"/>
                <w:sz w:val="18"/>
                <w:szCs w:val="18"/>
              </w:rPr>
              <w:t>tester</w:t>
            </w:r>
            <w:proofErr w:type="spellEnd"/>
            <w:r>
              <w:rPr>
                <w:i/>
                <w:iCs/>
                <w:color w:val="548DD4"/>
                <w:sz w:val="18"/>
                <w:szCs w:val="18"/>
              </w:rPr>
              <w:t xml:space="preserve">) </w:t>
            </w:r>
          </w:p>
        </w:tc>
        <w:tc>
          <w:tcPr>
            <w:tcW w:w="1581" w:type="dxa"/>
          </w:tcPr>
          <w:p w14:paraId="112AED05" w14:textId="77777777" w:rsidR="00B304E5" w:rsidRDefault="00B304E5">
            <w:pPr>
              <w:jc w:val="both"/>
              <w:rPr>
                <w:i/>
                <w:iCs/>
                <w:color w:val="548DD4"/>
                <w:sz w:val="18"/>
                <w:szCs w:val="18"/>
              </w:rPr>
            </w:pPr>
          </w:p>
        </w:tc>
      </w:tr>
      <w:tr w:rsidR="00B304E5" w14:paraId="28867DBC" w14:textId="77777777">
        <w:trPr>
          <w:jc w:val="center"/>
        </w:trPr>
        <w:tc>
          <w:tcPr>
            <w:tcW w:w="1580" w:type="dxa"/>
          </w:tcPr>
          <w:p w14:paraId="70999E4C" w14:textId="77777777" w:rsidR="00B304E5" w:rsidRDefault="00000000">
            <w:pPr>
              <w:jc w:val="both"/>
              <w:rPr>
                <w:i/>
                <w:iCs/>
                <w:color w:val="548DD4"/>
                <w:sz w:val="18"/>
                <w:szCs w:val="18"/>
              </w:rPr>
            </w:pPr>
            <w:r>
              <w:rPr>
                <w:i/>
                <w:iCs/>
                <w:color w:val="548DD4"/>
                <w:sz w:val="18"/>
                <w:szCs w:val="18"/>
              </w:rPr>
              <w:t xml:space="preserve">Redacción y documentación de proyectos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505AC70A" w14:textId="77777777" w:rsidR="00B304E5" w:rsidRDefault="00000000">
            <w:pPr>
              <w:spacing w:after="0"/>
              <w:jc w:val="both"/>
              <w:rPr>
                <w:i/>
                <w:iCs/>
                <w:color w:val="548DD4"/>
                <w:sz w:val="18"/>
                <w:szCs w:val="18"/>
              </w:rPr>
            </w:pPr>
            <w:r>
              <w:rPr>
                <w:i/>
                <w:iCs/>
                <w:color w:val="548DD4"/>
                <w:sz w:val="18"/>
                <w:szCs w:val="18"/>
              </w:rPr>
              <w:t>Consolidación de la Guía 1.5 y Plan de Trabajo</w:t>
            </w:r>
          </w:p>
        </w:tc>
        <w:tc>
          <w:tcPr>
            <w:tcW w:w="1580" w:type="dxa"/>
          </w:tcPr>
          <w:p w14:paraId="4592A72B" w14:textId="77777777" w:rsidR="00B304E5" w:rsidRDefault="00000000">
            <w:pPr>
              <w:jc w:val="both"/>
              <w:rPr>
                <w:i/>
                <w:iCs/>
                <w:color w:val="548DD4"/>
                <w:sz w:val="18"/>
                <w:szCs w:val="18"/>
              </w:rPr>
            </w:pPr>
            <w:r>
              <w:rPr>
                <w:i/>
                <w:iCs/>
                <w:color w:val="548DD4"/>
                <w:sz w:val="18"/>
                <w:szCs w:val="18"/>
              </w:rPr>
              <w:t xml:space="preserve">Consolidar la Guía 1.5 y el Plan de Trabajo. </w:t>
            </w:r>
          </w:p>
        </w:tc>
        <w:tc>
          <w:tcPr>
            <w:tcW w:w="1580" w:type="dxa"/>
          </w:tcPr>
          <w:p w14:paraId="262402FA" w14:textId="77777777" w:rsidR="00B304E5" w:rsidRDefault="00000000">
            <w:pPr>
              <w:jc w:val="both"/>
              <w:rPr>
                <w:i/>
                <w:iCs/>
                <w:color w:val="548DD4"/>
                <w:sz w:val="18"/>
                <w:szCs w:val="18"/>
              </w:rPr>
            </w:pPr>
            <w:r>
              <w:rPr>
                <w:i/>
                <w:iCs/>
                <w:color w:val="548DD4"/>
                <w:sz w:val="18"/>
                <w:szCs w:val="18"/>
              </w:rPr>
              <w:t xml:space="preserve">Plantilla Guía 1.5, plantilla Plan de Trabajo, computador. </w:t>
            </w:r>
          </w:p>
        </w:tc>
        <w:tc>
          <w:tcPr>
            <w:tcW w:w="1580" w:type="dxa"/>
            <w:tcBorders>
              <w:right w:val="single" w:sz="4" w:space="0" w:color="FFFFFF"/>
            </w:tcBorders>
          </w:tcPr>
          <w:p w14:paraId="4E92E8F1" w14:textId="77777777" w:rsidR="00B304E5" w:rsidRDefault="00000000">
            <w:pPr>
              <w:jc w:val="both"/>
              <w:rPr>
                <w:i/>
                <w:iCs/>
                <w:color w:val="548DD4"/>
                <w:sz w:val="18"/>
                <w:szCs w:val="18"/>
              </w:rPr>
            </w:pPr>
            <w:r>
              <w:rPr>
                <w:i/>
                <w:iCs/>
                <w:color w:val="548DD4"/>
                <w:sz w:val="18"/>
                <w:szCs w:val="18"/>
              </w:rPr>
              <w:t xml:space="preserve">S4 (31 </w:t>
            </w:r>
            <w:proofErr w:type="spellStart"/>
            <w:r>
              <w:rPr>
                <w:i/>
                <w:iCs/>
                <w:color w:val="548DD4"/>
                <w:sz w:val="18"/>
                <w:szCs w:val="18"/>
              </w:rPr>
              <w:t>ago</w:t>
            </w:r>
            <w:proofErr w:type="spellEnd"/>
            <w:r>
              <w:rPr>
                <w:i/>
                <w:iCs/>
                <w:color w:val="548DD4"/>
                <w:sz w:val="18"/>
                <w:szCs w:val="18"/>
              </w:rPr>
              <w:t xml:space="preserve">–6 </w:t>
            </w:r>
            <w:proofErr w:type="spellStart"/>
            <w:r>
              <w:rPr>
                <w:i/>
                <w:iCs/>
                <w:color w:val="548DD4"/>
                <w:sz w:val="18"/>
                <w:szCs w:val="18"/>
              </w:rPr>
              <w:t>sep</w:t>
            </w:r>
            <w:proofErr w:type="spellEnd"/>
            <w:r>
              <w:rPr>
                <w:i/>
                <w:iCs/>
                <w:color w:val="548DD4"/>
                <w:sz w:val="18"/>
                <w:szCs w:val="18"/>
              </w:rPr>
              <w:t xml:space="preserve">) </w:t>
            </w:r>
          </w:p>
        </w:tc>
        <w:tc>
          <w:tcPr>
            <w:tcW w:w="1580" w:type="dxa"/>
            <w:tcBorders>
              <w:left w:val="single" w:sz="4" w:space="0" w:color="FFFFFF"/>
            </w:tcBorders>
            <w:shd w:val="clear" w:color="auto" w:fill="D9D9D9"/>
          </w:tcPr>
          <w:p w14:paraId="74FF4143" w14:textId="77777777" w:rsidR="00B304E5" w:rsidRDefault="00000000">
            <w:pPr>
              <w:jc w:val="both"/>
              <w:rPr>
                <w:i/>
                <w:iCs/>
                <w:color w:val="548DD4"/>
                <w:sz w:val="18"/>
                <w:szCs w:val="18"/>
              </w:rPr>
            </w:pPr>
            <w:r>
              <w:rPr>
                <w:i/>
                <w:iCs/>
                <w:color w:val="548DD4"/>
                <w:sz w:val="18"/>
                <w:szCs w:val="18"/>
              </w:rPr>
              <w:t>Javier (líder + BD)</w:t>
            </w:r>
          </w:p>
        </w:tc>
        <w:tc>
          <w:tcPr>
            <w:tcW w:w="1581" w:type="dxa"/>
          </w:tcPr>
          <w:p w14:paraId="7F778DC3" w14:textId="77777777" w:rsidR="00B304E5" w:rsidRDefault="00B304E5">
            <w:pPr>
              <w:jc w:val="both"/>
              <w:rPr>
                <w:i/>
                <w:iCs/>
                <w:color w:val="548DD4"/>
                <w:sz w:val="18"/>
                <w:szCs w:val="18"/>
              </w:rPr>
            </w:pPr>
          </w:p>
        </w:tc>
      </w:tr>
      <w:tr w:rsidR="00B304E5" w14:paraId="79507AB9" w14:textId="77777777">
        <w:trPr>
          <w:jc w:val="center"/>
        </w:trPr>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4A924D91" w14:textId="77777777" w:rsidR="00B304E5" w:rsidRDefault="00000000">
            <w:pPr>
              <w:spacing w:after="0"/>
              <w:jc w:val="both"/>
              <w:rPr>
                <w:i/>
                <w:iCs/>
                <w:color w:val="548DD4"/>
                <w:sz w:val="18"/>
                <w:szCs w:val="18"/>
              </w:rPr>
            </w:pPr>
            <w:r>
              <w:rPr>
                <w:i/>
                <w:iCs/>
                <w:color w:val="548DD4"/>
                <w:sz w:val="18"/>
                <w:szCs w:val="18"/>
              </w:rPr>
              <w:t>Planificación y programación de proyectos</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69B69D53" w14:textId="77777777" w:rsidR="00B304E5" w:rsidRDefault="00000000">
            <w:pPr>
              <w:spacing w:after="0"/>
              <w:jc w:val="both"/>
              <w:rPr>
                <w:i/>
                <w:iCs/>
                <w:color w:val="548DD4"/>
                <w:sz w:val="18"/>
                <w:szCs w:val="18"/>
              </w:rPr>
            </w:pPr>
            <w:r>
              <w:rPr>
                <w:i/>
                <w:iCs/>
                <w:color w:val="548DD4"/>
                <w:sz w:val="18"/>
                <w:szCs w:val="18"/>
              </w:rPr>
              <w:t>Elaboración de Carta Gantt y objetivos</w:t>
            </w:r>
          </w:p>
        </w:tc>
        <w:tc>
          <w:tcPr>
            <w:tcW w:w="1580" w:type="dxa"/>
          </w:tcPr>
          <w:p w14:paraId="1DBE5757" w14:textId="77777777" w:rsidR="00B304E5" w:rsidRDefault="00000000">
            <w:pPr>
              <w:jc w:val="both"/>
              <w:rPr>
                <w:i/>
                <w:iCs/>
                <w:color w:val="548DD4"/>
                <w:sz w:val="18"/>
                <w:szCs w:val="18"/>
              </w:rPr>
            </w:pPr>
            <w:r>
              <w:rPr>
                <w:i/>
                <w:iCs/>
                <w:color w:val="548DD4"/>
                <w:sz w:val="18"/>
                <w:szCs w:val="18"/>
              </w:rPr>
              <w:t xml:space="preserve">Elaborar la Carta Gantt y los objetivos definitivos. </w:t>
            </w:r>
          </w:p>
        </w:tc>
        <w:tc>
          <w:tcPr>
            <w:tcW w:w="1580" w:type="dxa"/>
          </w:tcPr>
          <w:p w14:paraId="2A296472" w14:textId="77777777" w:rsidR="00B304E5" w:rsidRDefault="00000000">
            <w:pPr>
              <w:jc w:val="both"/>
              <w:rPr>
                <w:i/>
                <w:iCs/>
                <w:color w:val="548DD4"/>
                <w:sz w:val="18"/>
                <w:szCs w:val="18"/>
              </w:rPr>
            </w:pPr>
            <w:r>
              <w:rPr>
                <w:i/>
                <w:iCs/>
                <w:color w:val="548DD4"/>
                <w:sz w:val="18"/>
                <w:szCs w:val="18"/>
              </w:rPr>
              <w:t xml:space="preserve">Software de planificación (Excel/Project/Trello), computador. </w:t>
            </w:r>
          </w:p>
        </w:tc>
        <w:tc>
          <w:tcPr>
            <w:tcW w:w="1580" w:type="dxa"/>
            <w:tcBorders>
              <w:right w:val="single" w:sz="4" w:space="0" w:color="FFFFFF"/>
            </w:tcBorders>
          </w:tcPr>
          <w:p w14:paraId="10FF39F7" w14:textId="77777777" w:rsidR="00B304E5" w:rsidRDefault="00000000">
            <w:pPr>
              <w:jc w:val="both"/>
              <w:rPr>
                <w:i/>
                <w:iCs/>
                <w:color w:val="548DD4"/>
                <w:sz w:val="18"/>
                <w:szCs w:val="18"/>
              </w:rPr>
            </w:pPr>
            <w:r>
              <w:rPr>
                <w:i/>
                <w:iCs/>
                <w:color w:val="548DD4"/>
                <w:sz w:val="18"/>
                <w:szCs w:val="18"/>
              </w:rPr>
              <w:t xml:space="preserve">S4 (31 </w:t>
            </w:r>
            <w:proofErr w:type="spellStart"/>
            <w:r>
              <w:rPr>
                <w:i/>
                <w:iCs/>
                <w:color w:val="548DD4"/>
                <w:sz w:val="18"/>
                <w:szCs w:val="18"/>
              </w:rPr>
              <w:t>ago</w:t>
            </w:r>
            <w:proofErr w:type="spellEnd"/>
            <w:r>
              <w:rPr>
                <w:i/>
                <w:iCs/>
                <w:color w:val="548DD4"/>
                <w:sz w:val="18"/>
                <w:szCs w:val="18"/>
              </w:rPr>
              <w:t xml:space="preserve">–6 </w:t>
            </w:r>
            <w:proofErr w:type="spellStart"/>
            <w:r>
              <w:rPr>
                <w:i/>
                <w:iCs/>
                <w:color w:val="548DD4"/>
                <w:sz w:val="18"/>
                <w:szCs w:val="18"/>
              </w:rPr>
              <w:t>sep</w:t>
            </w:r>
            <w:proofErr w:type="spellEnd"/>
            <w:r>
              <w:rPr>
                <w:i/>
                <w:iCs/>
                <w:color w:val="548DD4"/>
                <w:sz w:val="18"/>
                <w:szCs w:val="18"/>
              </w:rPr>
              <w:t xml:space="preserve">) </w:t>
            </w:r>
          </w:p>
        </w:tc>
        <w:tc>
          <w:tcPr>
            <w:tcW w:w="1580" w:type="dxa"/>
            <w:tcBorders>
              <w:left w:val="single" w:sz="4" w:space="0" w:color="FFFFFF"/>
            </w:tcBorders>
            <w:shd w:val="clear" w:color="auto" w:fill="D9D9D9"/>
          </w:tcPr>
          <w:p w14:paraId="2A5F7653" w14:textId="77777777" w:rsidR="00B304E5" w:rsidRDefault="00000000">
            <w:pPr>
              <w:jc w:val="both"/>
              <w:rPr>
                <w:i/>
                <w:iCs/>
                <w:color w:val="548DD4"/>
                <w:sz w:val="18"/>
                <w:szCs w:val="18"/>
              </w:rPr>
            </w:pPr>
            <w:r>
              <w:rPr>
                <w:i/>
                <w:iCs/>
                <w:color w:val="548DD4"/>
                <w:sz w:val="18"/>
                <w:szCs w:val="18"/>
              </w:rPr>
              <w:t>Carlos (</w:t>
            </w:r>
            <w:proofErr w:type="spellStart"/>
            <w:r>
              <w:rPr>
                <w:i/>
                <w:iCs/>
                <w:color w:val="548DD4"/>
                <w:sz w:val="18"/>
                <w:szCs w:val="18"/>
              </w:rPr>
              <w:t>backend</w:t>
            </w:r>
            <w:proofErr w:type="spellEnd"/>
            <w:r>
              <w:rPr>
                <w:i/>
                <w:iCs/>
                <w:color w:val="548DD4"/>
                <w:sz w:val="18"/>
                <w:szCs w:val="18"/>
              </w:rPr>
              <w:t xml:space="preserve"> + </w:t>
            </w:r>
            <w:proofErr w:type="spellStart"/>
            <w:r>
              <w:rPr>
                <w:i/>
                <w:iCs/>
                <w:color w:val="548DD4"/>
                <w:sz w:val="18"/>
                <w:szCs w:val="18"/>
              </w:rPr>
              <w:t>frontend</w:t>
            </w:r>
            <w:proofErr w:type="spellEnd"/>
            <w:r>
              <w:rPr>
                <w:i/>
                <w:iCs/>
                <w:color w:val="548DD4"/>
                <w:sz w:val="18"/>
                <w:szCs w:val="18"/>
              </w:rPr>
              <w:t xml:space="preserve">) </w:t>
            </w:r>
          </w:p>
        </w:tc>
        <w:tc>
          <w:tcPr>
            <w:tcW w:w="1581" w:type="dxa"/>
          </w:tcPr>
          <w:p w14:paraId="2B4B0D78" w14:textId="77777777" w:rsidR="00B304E5" w:rsidRDefault="00B304E5">
            <w:pPr>
              <w:jc w:val="both"/>
              <w:rPr>
                <w:i/>
                <w:iCs/>
                <w:color w:val="548DD4"/>
                <w:sz w:val="18"/>
                <w:szCs w:val="18"/>
              </w:rPr>
            </w:pPr>
          </w:p>
        </w:tc>
      </w:tr>
      <w:tr w:rsidR="00B304E5" w14:paraId="1B208B6F" w14:textId="77777777">
        <w:trPr>
          <w:jc w:val="center"/>
        </w:trPr>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1F810C03" w14:textId="77777777" w:rsidR="00B304E5" w:rsidRDefault="00000000">
            <w:pPr>
              <w:spacing w:after="0"/>
              <w:jc w:val="both"/>
              <w:rPr>
                <w:i/>
                <w:iCs/>
                <w:color w:val="548DD4"/>
                <w:sz w:val="18"/>
                <w:szCs w:val="18"/>
              </w:rPr>
            </w:pPr>
            <w:r>
              <w:rPr>
                <w:i/>
                <w:iCs/>
                <w:color w:val="548DD4"/>
                <w:sz w:val="18"/>
                <w:szCs w:val="18"/>
              </w:rPr>
              <w:t>Diseño de criterios de calidad</w:t>
            </w:r>
          </w:p>
        </w:tc>
        <w:tc>
          <w:tcPr>
            <w:tcW w:w="1580" w:type="dxa"/>
          </w:tcPr>
          <w:p w14:paraId="34B68BDC" w14:textId="77777777" w:rsidR="00B304E5" w:rsidRDefault="00000000">
            <w:pPr>
              <w:jc w:val="both"/>
              <w:rPr>
                <w:i/>
                <w:iCs/>
                <w:color w:val="548DD4"/>
                <w:sz w:val="18"/>
                <w:szCs w:val="18"/>
              </w:rPr>
            </w:pPr>
            <w:r>
              <w:rPr>
                <w:i/>
                <w:iCs/>
                <w:color w:val="548DD4"/>
                <w:sz w:val="18"/>
                <w:szCs w:val="18"/>
              </w:rPr>
              <w:t xml:space="preserve">Definición de evidencias y criterios de aceptación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5A20364F" w14:textId="77777777" w:rsidR="00B304E5" w:rsidRDefault="00000000">
            <w:pPr>
              <w:spacing w:after="0"/>
              <w:jc w:val="both"/>
              <w:rPr>
                <w:i/>
                <w:iCs/>
                <w:color w:val="548DD4"/>
                <w:sz w:val="18"/>
                <w:szCs w:val="18"/>
              </w:rPr>
            </w:pPr>
            <w:r>
              <w:rPr>
                <w:i/>
                <w:iCs/>
                <w:color w:val="548DD4"/>
                <w:sz w:val="18"/>
                <w:szCs w:val="18"/>
              </w:rPr>
              <w:t>Definir las evidencias y los criterios de aceptación.</w:t>
            </w:r>
          </w:p>
        </w:tc>
        <w:tc>
          <w:tcPr>
            <w:tcW w:w="1580" w:type="dxa"/>
          </w:tcPr>
          <w:p w14:paraId="20D0682A" w14:textId="77777777" w:rsidR="00B304E5" w:rsidRDefault="00000000">
            <w:pPr>
              <w:jc w:val="both"/>
              <w:rPr>
                <w:i/>
                <w:iCs/>
                <w:color w:val="548DD4"/>
                <w:sz w:val="18"/>
                <w:szCs w:val="18"/>
              </w:rPr>
            </w:pPr>
            <w:r>
              <w:rPr>
                <w:i/>
                <w:iCs/>
                <w:color w:val="548DD4"/>
                <w:sz w:val="18"/>
                <w:szCs w:val="18"/>
              </w:rPr>
              <w:t xml:space="preserve">Documento de criterios de aceptación, </w:t>
            </w:r>
            <w:proofErr w:type="spellStart"/>
            <w:r>
              <w:rPr>
                <w:i/>
                <w:iCs/>
                <w:color w:val="548DD4"/>
                <w:sz w:val="18"/>
                <w:szCs w:val="18"/>
              </w:rPr>
              <w:t>checklist</w:t>
            </w:r>
            <w:proofErr w:type="spellEnd"/>
            <w:r>
              <w:rPr>
                <w:i/>
                <w:iCs/>
                <w:color w:val="548DD4"/>
                <w:sz w:val="18"/>
                <w:szCs w:val="18"/>
              </w:rPr>
              <w:t xml:space="preserve"> de evidencias. </w:t>
            </w:r>
          </w:p>
        </w:tc>
        <w:tc>
          <w:tcPr>
            <w:tcW w:w="1580" w:type="dxa"/>
            <w:tcBorders>
              <w:right w:val="single" w:sz="4" w:space="0" w:color="FFFFFF"/>
            </w:tcBorders>
          </w:tcPr>
          <w:p w14:paraId="7638E992" w14:textId="77777777" w:rsidR="00B304E5" w:rsidRDefault="00000000">
            <w:pPr>
              <w:jc w:val="both"/>
              <w:rPr>
                <w:i/>
                <w:iCs/>
                <w:color w:val="548DD4"/>
                <w:sz w:val="18"/>
                <w:szCs w:val="18"/>
              </w:rPr>
            </w:pPr>
            <w:r>
              <w:rPr>
                <w:i/>
                <w:iCs/>
                <w:color w:val="548DD4"/>
                <w:sz w:val="18"/>
                <w:szCs w:val="18"/>
              </w:rPr>
              <w:t xml:space="preserve">S4 (31 </w:t>
            </w:r>
            <w:proofErr w:type="spellStart"/>
            <w:r>
              <w:rPr>
                <w:i/>
                <w:iCs/>
                <w:color w:val="548DD4"/>
                <w:sz w:val="18"/>
                <w:szCs w:val="18"/>
              </w:rPr>
              <w:t>ago</w:t>
            </w:r>
            <w:proofErr w:type="spellEnd"/>
            <w:r>
              <w:rPr>
                <w:i/>
                <w:iCs/>
                <w:color w:val="548DD4"/>
                <w:sz w:val="18"/>
                <w:szCs w:val="18"/>
              </w:rPr>
              <w:t xml:space="preserve">–6 </w:t>
            </w:r>
            <w:proofErr w:type="spellStart"/>
            <w:r>
              <w:rPr>
                <w:i/>
                <w:iCs/>
                <w:color w:val="548DD4"/>
                <w:sz w:val="18"/>
                <w:szCs w:val="18"/>
              </w:rPr>
              <w:t>sep</w:t>
            </w:r>
            <w:proofErr w:type="spellEnd"/>
            <w:r>
              <w:rPr>
                <w:i/>
                <w:iCs/>
                <w:color w:val="548DD4"/>
                <w:sz w:val="18"/>
                <w:szCs w:val="18"/>
              </w:rPr>
              <w:t xml:space="preserve">) </w:t>
            </w:r>
          </w:p>
        </w:tc>
        <w:tc>
          <w:tcPr>
            <w:tcW w:w="1580" w:type="dxa"/>
            <w:tcBorders>
              <w:left w:val="single" w:sz="4" w:space="0" w:color="FFFFFF"/>
            </w:tcBorders>
            <w:shd w:val="clear" w:color="auto" w:fill="D9D9D9"/>
          </w:tcPr>
          <w:p w14:paraId="00658FD6" w14:textId="77777777" w:rsidR="00B304E5" w:rsidRDefault="00000000">
            <w:pPr>
              <w:jc w:val="both"/>
              <w:rPr>
                <w:i/>
                <w:iCs/>
                <w:color w:val="548DD4"/>
                <w:sz w:val="18"/>
                <w:szCs w:val="18"/>
              </w:rPr>
            </w:pPr>
            <w:r>
              <w:rPr>
                <w:i/>
                <w:iCs/>
                <w:color w:val="548DD4"/>
                <w:sz w:val="18"/>
                <w:szCs w:val="18"/>
              </w:rPr>
              <w:t xml:space="preserve">Sebastián (QA / </w:t>
            </w:r>
            <w:proofErr w:type="spellStart"/>
            <w:r>
              <w:rPr>
                <w:i/>
                <w:iCs/>
                <w:color w:val="548DD4"/>
                <w:sz w:val="18"/>
                <w:szCs w:val="18"/>
              </w:rPr>
              <w:t>tester</w:t>
            </w:r>
            <w:proofErr w:type="spellEnd"/>
            <w:r>
              <w:rPr>
                <w:i/>
                <w:iCs/>
                <w:color w:val="548DD4"/>
                <w:sz w:val="18"/>
                <w:szCs w:val="18"/>
              </w:rPr>
              <w:t xml:space="preserve">) </w:t>
            </w:r>
          </w:p>
        </w:tc>
        <w:tc>
          <w:tcPr>
            <w:tcW w:w="1581" w:type="dxa"/>
          </w:tcPr>
          <w:p w14:paraId="534BB9B7" w14:textId="77777777" w:rsidR="00B304E5" w:rsidRDefault="00B304E5">
            <w:pPr>
              <w:jc w:val="both"/>
              <w:rPr>
                <w:i/>
                <w:iCs/>
                <w:color w:val="548DD4"/>
                <w:sz w:val="18"/>
                <w:szCs w:val="18"/>
              </w:rPr>
            </w:pPr>
          </w:p>
        </w:tc>
      </w:tr>
      <w:tr w:rsidR="00B304E5" w14:paraId="74CE32C3" w14:textId="77777777">
        <w:trPr>
          <w:jc w:val="center"/>
        </w:trPr>
        <w:tc>
          <w:tcPr>
            <w:tcW w:w="1580" w:type="dxa"/>
          </w:tcPr>
          <w:p w14:paraId="4A91DD0B" w14:textId="77777777" w:rsidR="00B304E5" w:rsidRDefault="00000000">
            <w:pPr>
              <w:jc w:val="both"/>
              <w:rPr>
                <w:i/>
                <w:iCs/>
                <w:color w:val="548DD4"/>
                <w:sz w:val="18"/>
                <w:szCs w:val="18"/>
              </w:rPr>
            </w:pPr>
            <w:r>
              <w:rPr>
                <w:i/>
                <w:iCs/>
                <w:color w:val="548DD4"/>
                <w:sz w:val="18"/>
                <w:szCs w:val="18"/>
              </w:rPr>
              <w:t xml:space="preserve">Gestión de repositorios y control de versiones </w:t>
            </w:r>
          </w:p>
        </w:tc>
        <w:tc>
          <w:tcPr>
            <w:tcW w:w="1580" w:type="dxa"/>
          </w:tcPr>
          <w:p w14:paraId="58D9BFEB" w14:textId="77777777" w:rsidR="00B304E5" w:rsidRDefault="00000000">
            <w:pPr>
              <w:jc w:val="both"/>
              <w:rPr>
                <w:i/>
                <w:iCs/>
                <w:color w:val="548DD4"/>
                <w:sz w:val="18"/>
                <w:szCs w:val="18"/>
              </w:rPr>
            </w:pPr>
            <w:r>
              <w:rPr>
                <w:i/>
                <w:iCs/>
                <w:color w:val="548DD4"/>
                <w:sz w:val="18"/>
                <w:szCs w:val="18"/>
              </w:rPr>
              <w:t xml:space="preserve">Configuración del repositorio y tablero </w:t>
            </w:r>
          </w:p>
        </w:tc>
        <w:tc>
          <w:tcPr>
            <w:tcW w:w="1580" w:type="dxa"/>
          </w:tcPr>
          <w:p w14:paraId="34A47ACE" w14:textId="77777777" w:rsidR="00B304E5" w:rsidRDefault="00000000">
            <w:pPr>
              <w:jc w:val="both"/>
              <w:rPr>
                <w:i/>
                <w:iCs/>
                <w:color w:val="548DD4"/>
                <w:sz w:val="18"/>
                <w:szCs w:val="18"/>
              </w:rPr>
            </w:pPr>
            <w:r>
              <w:rPr>
                <w:i/>
                <w:iCs/>
                <w:color w:val="548DD4"/>
                <w:sz w:val="18"/>
                <w:szCs w:val="18"/>
              </w:rPr>
              <w:t xml:space="preserve">Crear la estructura del repositorio, el tablero en GitHub </w:t>
            </w:r>
            <w:proofErr w:type="spellStart"/>
            <w:r>
              <w:rPr>
                <w:i/>
                <w:iCs/>
                <w:color w:val="548DD4"/>
                <w:sz w:val="18"/>
                <w:szCs w:val="18"/>
              </w:rPr>
              <w:t>Projects</w:t>
            </w:r>
            <w:proofErr w:type="spellEnd"/>
            <w:r>
              <w:rPr>
                <w:i/>
                <w:iCs/>
                <w:color w:val="548DD4"/>
                <w:sz w:val="18"/>
                <w:szCs w:val="18"/>
              </w:rPr>
              <w:t xml:space="preserve"> y la convención de ramas. </w:t>
            </w:r>
          </w:p>
        </w:tc>
        <w:tc>
          <w:tcPr>
            <w:tcW w:w="1580" w:type="dxa"/>
          </w:tcPr>
          <w:p w14:paraId="250801E9" w14:textId="77777777" w:rsidR="00B304E5" w:rsidRDefault="00000000">
            <w:pPr>
              <w:jc w:val="both"/>
              <w:rPr>
                <w:i/>
                <w:iCs/>
                <w:color w:val="548DD4"/>
                <w:sz w:val="18"/>
                <w:szCs w:val="18"/>
              </w:rPr>
            </w:pPr>
            <w:r>
              <w:rPr>
                <w:i/>
                <w:iCs/>
                <w:color w:val="548DD4"/>
                <w:sz w:val="18"/>
                <w:szCs w:val="18"/>
              </w:rPr>
              <w:t xml:space="preserve">GitHub, GitHub </w:t>
            </w:r>
            <w:proofErr w:type="spellStart"/>
            <w:r>
              <w:rPr>
                <w:i/>
                <w:iCs/>
                <w:color w:val="548DD4"/>
                <w:sz w:val="18"/>
                <w:szCs w:val="18"/>
              </w:rPr>
              <w:t>Projects</w:t>
            </w:r>
            <w:proofErr w:type="spellEnd"/>
            <w:r>
              <w:rPr>
                <w:i/>
                <w:iCs/>
                <w:color w:val="548DD4"/>
                <w:sz w:val="18"/>
                <w:szCs w:val="18"/>
              </w:rPr>
              <w:t xml:space="preserve">, computador.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3F3E0FA7" w14:textId="77777777" w:rsidR="00B304E5" w:rsidRDefault="00000000">
            <w:pPr>
              <w:spacing w:after="0"/>
              <w:jc w:val="both"/>
              <w:rPr>
                <w:i/>
                <w:iCs/>
                <w:color w:val="548DD4"/>
                <w:sz w:val="18"/>
                <w:szCs w:val="18"/>
              </w:rPr>
            </w:pPr>
            <w:r>
              <w:rPr>
                <w:i/>
                <w:iCs/>
                <w:color w:val="548DD4"/>
                <w:sz w:val="18"/>
                <w:szCs w:val="18"/>
              </w:rPr>
              <w:t xml:space="preserve">S5 (7–13 </w:t>
            </w:r>
            <w:proofErr w:type="spellStart"/>
            <w:r>
              <w:rPr>
                <w:i/>
                <w:iCs/>
                <w:color w:val="548DD4"/>
                <w:sz w:val="18"/>
                <w:szCs w:val="18"/>
              </w:rPr>
              <w:t>sep</w:t>
            </w:r>
            <w:proofErr w:type="spellEnd"/>
            <w:r>
              <w:rPr>
                <w:i/>
                <w:iCs/>
                <w:color w:val="548DD4"/>
                <w:sz w:val="18"/>
                <w:szCs w:val="18"/>
              </w:rPr>
              <w:t>)</w:t>
            </w:r>
          </w:p>
        </w:tc>
        <w:tc>
          <w:tcPr>
            <w:tcW w:w="1580" w:type="dxa"/>
            <w:tcBorders>
              <w:left w:val="single" w:sz="4" w:space="0" w:color="FFFFFF"/>
            </w:tcBorders>
            <w:shd w:val="clear" w:color="auto" w:fill="D9D9D9"/>
          </w:tcPr>
          <w:p w14:paraId="4AEB427F" w14:textId="77777777" w:rsidR="00B304E5" w:rsidRDefault="00000000">
            <w:pPr>
              <w:jc w:val="both"/>
              <w:rPr>
                <w:i/>
                <w:iCs/>
                <w:color w:val="548DD4"/>
                <w:sz w:val="18"/>
                <w:szCs w:val="18"/>
              </w:rPr>
            </w:pPr>
            <w:r>
              <w:rPr>
                <w:i/>
                <w:iCs/>
                <w:color w:val="548DD4"/>
                <w:sz w:val="18"/>
                <w:szCs w:val="18"/>
              </w:rPr>
              <w:t>Javier (líder + BD)</w:t>
            </w:r>
          </w:p>
        </w:tc>
        <w:tc>
          <w:tcPr>
            <w:tcW w:w="1581" w:type="dxa"/>
          </w:tcPr>
          <w:p w14:paraId="3E62F141" w14:textId="77777777" w:rsidR="00B304E5" w:rsidRDefault="00B304E5">
            <w:pPr>
              <w:jc w:val="both"/>
              <w:rPr>
                <w:i/>
                <w:iCs/>
                <w:color w:val="548DD4"/>
                <w:sz w:val="18"/>
                <w:szCs w:val="18"/>
              </w:rPr>
            </w:pPr>
          </w:p>
        </w:tc>
      </w:tr>
      <w:tr w:rsidR="00B304E5" w14:paraId="0FB698B4" w14:textId="77777777">
        <w:trPr>
          <w:jc w:val="center"/>
        </w:trPr>
        <w:tc>
          <w:tcPr>
            <w:tcW w:w="1580" w:type="dxa"/>
          </w:tcPr>
          <w:p w14:paraId="257E4F1D" w14:textId="77777777" w:rsidR="00B304E5" w:rsidRDefault="00000000">
            <w:pPr>
              <w:jc w:val="both"/>
              <w:rPr>
                <w:i/>
                <w:iCs/>
                <w:color w:val="548DD4"/>
                <w:sz w:val="18"/>
                <w:szCs w:val="18"/>
              </w:rPr>
            </w:pPr>
            <w:r>
              <w:rPr>
                <w:i/>
                <w:iCs/>
                <w:color w:val="548DD4"/>
                <w:sz w:val="18"/>
                <w:szCs w:val="18"/>
              </w:rPr>
              <w:t xml:space="preserve">Configuración de entornos y arquitectura </w:t>
            </w:r>
            <w:proofErr w:type="spellStart"/>
            <w:r>
              <w:rPr>
                <w:i/>
                <w:iCs/>
                <w:color w:val="548DD4"/>
                <w:sz w:val="18"/>
                <w:szCs w:val="18"/>
              </w:rPr>
              <w:t>backend</w:t>
            </w:r>
            <w:proofErr w:type="spellEnd"/>
            <w:r>
              <w:rPr>
                <w:i/>
                <w:iCs/>
                <w:color w:val="548DD4"/>
                <w:sz w:val="18"/>
                <w:szCs w:val="18"/>
              </w:rPr>
              <w:t>/</w:t>
            </w:r>
            <w:proofErr w:type="spellStart"/>
            <w:r>
              <w:rPr>
                <w:i/>
                <w:iCs/>
                <w:color w:val="548DD4"/>
                <w:sz w:val="18"/>
                <w:szCs w:val="18"/>
              </w:rPr>
              <w:t>frontend</w:t>
            </w:r>
            <w:proofErr w:type="spellEnd"/>
            <w:r>
              <w:rPr>
                <w:i/>
                <w:iCs/>
                <w:color w:val="548DD4"/>
                <w:sz w:val="18"/>
                <w:szCs w:val="18"/>
              </w:rPr>
              <w:t xml:space="preserve"> </w:t>
            </w:r>
          </w:p>
        </w:tc>
        <w:tc>
          <w:tcPr>
            <w:tcW w:w="1580" w:type="dxa"/>
          </w:tcPr>
          <w:p w14:paraId="79ADD124" w14:textId="77777777" w:rsidR="00B304E5" w:rsidRDefault="00000000">
            <w:pPr>
              <w:jc w:val="both"/>
              <w:rPr>
                <w:i/>
                <w:iCs/>
                <w:color w:val="548DD4"/>
                <w:sz w:val="18"/>
                <w:szCs w:val="18"/>
              </w:rPr>
            </w:pPr>
            <w:r>
              <w:rPr>
                <w:i/>
                <w:iCs/>
                <w:color w:val="548DD4"/>
                <w:sz w:val="18"/>
                <w:szCs w:val="18"/>
              </w:rPr>
              <w:t xml:space="preserve">Configuración del entorno de desarrollo </w:t>
            </w:r>
          </w:p>
        </w:tc>
        <w:tc>
          <w:tcPr>
            <w:tcW w:w="1580" w:type="dxa"/>
          </w:tcPr>
          <w:p w14:paraId="1C3D4878" w14:textId="77777777" w:rsidR="00B304E5" w:rsidRDefault="00000000">
            <w:pPr>
              <w:jc w:val="both"/>
              <w:rPr>
                <w:i/>
                <w:iCs/>
                <w:color w:val="548DD4"/>
                <w:sz w:val="18"/>
                <w:szCs w:val="18"/>
              </w:rPr>
            </w:pPr>
            <w:r>
              <w:rPr>
                <w:i/>
                <w:iCs/>
                <w:color w:val="548DD4"/>
                <w:sz w:val="18"/>
                <w:szCs w:val="18"/>
              </w:rPr>
              <w:t xml:space="preserve">Configurar </w:t>
            </w:r>
            <w:proofErr w:type="spellStart"/>
            <w:r>
              <w:rPr>
                <w:i/>
                <w:iCs/>
                <w:color w:val="548DD4"/>
                <w:sz w:val="18"/>
                <w:szCs w:val="18"/>
              </w:rPr>
              <w:t>docker-compose</w:t>
            </w:r>
            <w:proofErr w:type="spellEnd"/>
            <w:r>
              <w:rPr>
                <w:i/>
                <w:iCs/>
                <w:color w:val="548DD4"/>
                <w:sz w:val="18"/>
                <w:szCs w:val="18"/>
              </w:rPr>
              <w:t xml:space="preserve"> con </w:t>
            </w:r>
            <w:proofErr w:type="spellStart"/>
            <w:r>
              <w:rPr>
                <w:i/>
                <w:iCs/>
                <w:color w:val="548DD4"/>
                <w:sz w:val="18"/>
                <w:szCs w:val="18"/>
              </w:rPr>
              <w:t>Postgres+PostGIS</w:t>
            </w:r>
            <w:proofErr w:type="spellEnd"/>
            <w:r>
              <w:rPr>
                <w:i/>
                <w:iCs/>
                <w:color w:val="548DD4"/>
                <w:sz w:val="18"/>
                <w:szCs w:val="18"/>
              </w:rPr>
              <w:t xml:space="preserve">, el esqueleto de API en Express y el proyecto Expo inicial. </w:t>
            </w:r>
          </w:p>
        </w:tc>
        <w:tc>
          <w:tcPr>
            <w:tcW w:w="1580" w:type="dxa"/>
            <w:tcBorders>
              <w:top w:val="single" w:sz="6" w:space="0" w:color="B7B7B7"/>
              <w:left w:val="single" w:sz="6" w:space="0" w:color="B7B7B7"/>
              <w:bottom w:val="single" w:sz="6" w:space="0" w:color="B7B7B7"/>
              <w:right w:val="single" w:sz="6" w:space="0" w:color="B7B7B7"/>
            </w:tcBorders>
            <w:tcMar>
              <w:top w:w="80" w:type="dxa"/>
              <w:left w:w="100" w:type="dxa"/>
              <w:bottom w:w="80" w:type="dxa"/>
              <w:right w:w="100" w:type="dxa"/>
            </w:tcMar>
          </w:tcPr>
          <w:p w14:paraId="7611D6C4" w14:textId="77777777" w:rsidR="00B304E5" w:rsidRDefault="00000000">
            <w:pPr>
              <w:spacing w:after="0"/>
              <w:jc w:val="both"/>
              <w:rPr>
                <w:i/>
                <w:iCs/>
                <w:color w:val="548DD4"/>
                <w:sz w:val="18"/>
                <w:szCs w:val="18"/>
              </w:rPr>
            </w:pPr>
            <w:r>
              <w:rPr>
                <w:i/>
                <w:iCs/>
                <w:color w:val="548DD4"/>
                <w:sz w:val="18"/>
                <w:szCs w:val="18"/>
              </w:rPr>
              <w:t xml:space="preserve">Docker, PostgreSQL, </w:t>
            </w:r>
            <w:proofErr w:type="spellStart"/>
            <w:r>
              <w:rPr>
                <w:i/>
                <w:iCs/>
                <w:color w:val="548DD4"/>
                <w:sz w:val="18"/>
                <w:szCs w:val="18"/>
              </w:rPr>
              <w:t>PostGIS</w:t>
            </w:r>
            <w:proofErr w:type="spellEnd"/>
            <w:r>
              <w:rPr>
                <w:i/>
                <w:iCs/>
                <w:color w:val="548DD4"/>
                <w:sz w:val="18"/>
                <w:szCs w:val="18"/>
              </w:rPr>
              <w:t>, Node.js/Express, Expo, computador.</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25691FBB" w14:textId="77777777" w:rsidR="00B304E5" w:rsidRDefault="00000000">
            <w:pPr>
              <w:spacing w:after="0"/>
              <w:jc w:val="both"/>
              <w:rPr>
                <w:i/>
                <w:iCs/>
                <w:color w:val="548DD4"/>
                <w:sz w:val="18"/>
                <w:szCs w:val="18"/>
              </w:rPr>
            </w:pPr>
            <w:r>
              <w:rPr>
                <w:i/>
                <w:iCs/>
                <w:color w:val="548DD4"/>
                <w:sz w:val="18"/>
                <w:szCs w:val="18"/>
              </w:rPr>
              <w:t xml:space="preserve">S5 (7–13 </w:t>
            </w:r>
            <w:proofErr w:type="spellStart"/>
            <w:r>
              <w:rPr>
                <w:i/>
                <w:iCs/>
                <w:color w:val="548DD4"/>
                <w:sz w:val="18"/>
                <w:szCs w:val="18"/>
              </w:rPr>
              <w:t>sep</w:t>
            </w:r>
            <w:proofErr w:type="spellEnd"/>
            <w:r>
              <w:rPr>
                <w:i/>
                <w:iCs/>
                <w:color w:val="548DD4"/>
                <w:sz w:val="18"/>
                <w:szCs w:val="18"/>
              </w:rPr>
              <w:t>)</w:t>
            </w:r>
          </w:p>
        </w:tc>
        <w:tc>
          <w:tcPr>
            <w:tcW w:w="1580" w:type="dxa"/>
            <w:tcBorders>
              <w:left w:val="single" w:sz="4" w:space="0" w:color="FFFFFF"/>
            </w:tcBorders>
            <w:shd w:val="clear" w:color="auto" w:fill="D9D9D9"/>
          </w:tcPr>
          <w:p w14:paraId="4CF30C98" w14:textId="77777777" w:rsidR="00B304E5" w:rsidRDefault="00000000">
            <w:pPr>
              <w:jc w:val="both"/>
              <w:rPr>
                <w:i/>
                <w:iCs/>
                <w:color w:val="548DD4"/>
                <w:sz w:val="18"/>
                <w:szCs w:val="18"/>
              </w:rPr>
            </w:pPr>
            <w:r>
              <w:rPr>
                <w:i/>
                <w:iCs/>
                <w:color w:val="548DD4"/>
                <w:sz w:val="18"/>
                <w:szCs w:val="18"/>
              </w:rPr>
              <w:t>Carlos (</w:t>
            </w:r>
            <w:proofErr w:type="spellStart"/>
            <w:r>
              <w:rPr>
                <w:i/>
                <w:iCs/>
                <w:color w:val="548DD4"/>
                <w:sz w:val="18"/>
                <w:szCs w:val="18"/>
              </w:rPr>
              <w:t>backend</w:t>
            </w:r>
            <w:proofErr w:type="spellEnd"/>
            <w:r>
              <w:rPr>
                <w:i/>
                <w:iCs/>
                <w:color w:val="548DD4"/>
                <w:sz w:val="18"/>
                <w:szCs w:val="18"/>
              </w:rPr>
              <w:t xml:space="preserve"> + </w:t>
            </w:r>
            <w:proofErr w:type="spellStart"/>
            <w:r>
              <w:rPr>
                <w:i/>
                <w:iCs/>
                <w:color w:val="548DD4"/>
                <w:sz w:val="18"/>
                <w:szCs w:val="18"/>
              </w:rPr>
              <w:t>frontend</w:t>
            </w:r>
            <w:proofErr w:type="spellEnd"/>
            <w:r>
              <w:rPr>
                <w:i/>
                <w:iCs/>
                <w:color w:val="548DD4"/>
                <w:sz w:val="18"/>
                <w:szCs w:val="18"/>
              </w:rPr>
              <w:t xml:space="preserve">) </w:t>
            </w:r>
          </w:p>
        </w:tc>
        <w:tc>
          <w:tcPr>
            <w:tcW w:w="1581" w:type="dxa"/>
          </w:tcPr>
          <w:p w14:paraId="2336FDE2" w14:textId="77777777" w:rsidR="00B304E5" w:rsidRDefault="00B304E5">
            <w:pPr>
              <w:jc w:val="both"/>
              <w:rPr>
                <w:i/>
                <w:iCs/>
                <w:color w:val="548DD4"/>
                <w:sz w:val="18"/>
                <w:szCs w:val="18"/>
              </w:rPr>
            </w:pPr>
          </w:p>
        </w:tc>
      </w:tr>
      <w:tr w:rsidR="00B304E5" w14:paraId="5AF5D922" w14:textId="77777777">
        <w:trPr>
          <w:jc w:val="center"/>
        </w:trPr>
        <w:tc>
          <w:tcPr>
            <w:tcW w:w="1580" w:type="dxa"/>
          </w:tcPr>
          <w:p w14:paraId="6B0CDD72" w14:textId="77777777" w:rsidR="00B304E5" w:rsidRDefault="00000000">
            <w:pPr>
              <w:jc w:val="both"/>
              <w:rPr>
                <w:i/>
                <w:iCs/>
                <w:color w:val="548DD4"/>
                <w:sz w:val="18"/>
                <w:szCs w:val="18"/>
              </w:rPr>
            </w:pPr>
            <w:r>
              <w:rPr>
                <w:i/>
                <w:iCs/>
                <w:color w:val="548DD4"/>
                <w:sz w:val="18"/>
                <w:szCs w:val="18"/>
              </w:rPr>
              <w:lastRenderedPageBreak/>
              <w:t xml:space="preserve">Planificación de pruebas de software </w:t>
            </w:r>
          </w:p>
        </w:tc>
        <w:tc>
          <w:tcPr>
            <w:tcW w:w="1580" w:type="dxa"/>
          </w:tcPr>
          <w:p w14:paraId="6798571F" w14:textId="77777777" w:rsidR="00B304E5" w:rsidRDefault="00000000">
            <w:pPr>
              <w:jc w:val="both"/>
              <w:rPr>
                <w:i/>
                <w:iCs/>
                <w:color w:val="548DD4"/>
                <w:sz w:val="18"/>
                <w:szCs w:val="18"/>
              </w:rPr>
            </w:pPr>
            <w:r>
              <w:rPr>
                <w:i/>
                <w:iCs/>
                <w:color w:val="548DD4"/>
                <w:sz w:val="18"/>
                <w:szCs w:val="18"/>
              </w:rPr>
              <w:t xml:space="preserve">Plan de pruebas y validación del entorno </w:t>
            </w:r>
          </w:p>
        </w:tc>
        <w:tc>
          <w:tcPr>
            <w:tcW w:w="1580" w:type="dxa"/>
          </w:tcPr>
          <w:p w14:paraId="5A533214" w14:textId="77777777" w:rsidR="00B304E5" w:rsidRDefault="00000000">
            <w:pPr>
              <w:jc w:val="both"/>
              <w:rPr>
                <w:i/>
                <w:iCs/>
                <w:color w:val="548DD4"/>
                <w:sz w:val="18"/>
                <w:szCs w:val="18"/>
              </w:rPr>
            </w:pPr>
            <w:r>
              <w:rPr>
                <w:i/>
                <w:iCs/>
                <w:color w:val="548DD4"/>
                <w:sz w:val="18"/>
                <w:szCs w:val="18"/>
              </w:rPr>
              <w:t xml:space="preserve">Definir el plan de pruebas y los criterios de aceptación; validar que los tres integrantes logren levantar el entorno. </w:t>
            </w:r>
          </w:p>
        </w:tc>
        <w:tc>
          <w:tcPr>
            <w:tcW w:w="1580" w:type="dxa"/>
          </w:tcPr>
          <w:p w14:paraId="44B4FFBC" w14:textId="77777777" w:rsidR="00B304E5" w:rsidRDefault="00000000">
            <w:pPr>
              <w:jc w:val="both"/>
              <w:rPr>
                <w:i/>
                <w:iCs/>
                <w:color w:val="548DD4"/>
                <w:sz w:val="18"/>
                <w:szCs w:val="18"/>
              </w:rPr>
            </w:pPr>
            <w:r>
              <w:rPr>
                <w:i/>
                <w:iCs/>
                <w:color w:val="548DD4"/>
                <w:sz w:val="18"/>
                <w:szCs w:val="18"/>
              </w:rPr>
              <w:t xml:space="preserve">Documento de plan de pruebas, entorno local, computador.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6EC39A4C" w14:textId="77777777" w:rsidR="00B304E5" w:rsidRDefault="00000000">
            <w:pPr>
              <w:spacing w:after="0"/>
              <w:jc w:val="both"/>
              <w:rPr>
                <w:i/>
                <w:iCs/>
                <w:color w:val="548DD4"/>
                <w:sz w:val="18"/>
                <w:szCs w:val="18"/>
              </w:rPr>
            </w:pPr>
            <w:r>
              <w:rPr>
                <w:i/>
                <w:iCs/>
                <w:color w:val="548DD4"/>
                <w:sz w:val="18"/>
                <w:szCs w:val="18"/>
              </w:rPr>
              <w:t xml:space="preserve">S5 (7–13 </w:t>
            </w:r>
            <w:proofErr w:type="spellStart"/>
            <w:r>
              <w:rPr>
                <w:i/>
                <w:iCs/>
                <w:color w:val="548DD4"/>
                <w:sz w:val="18"/>
                <w:szCs w:val="18"/>
              </w:rPr>
              <w:t>sep</w:t>
            </w:r>
            <w:proofErr w:type="spellEnd"/>
            <w:r>
              <w:rPr>
                <w:i/>
                <w:iCs/>
                <w:color w:val="548DD4"/>
                <w:sz w:val="18"/>
                <w:szCs w:val="18"/>
              </w:rPr>
              <w:t>)</w:t>
            </w:r>
          </w:p>
        </w:tc>
        <w:tc>
          <w:tcPr>
            <w:tcW w:w="1580" w:type="dxa"/>
            <w:tcBorders>
              <w:left w:val="single" w:sz="4" w:space="0" w:color="FFFFFF"/>
            </w:tcBorders>
            <w:shd w:val="clear" w:color="auto" w:fill="D9D9D9"/>
          </w:tcPr>
          <w:p w14:paraId="61034EFE" w14:textId="77777777" w:rsidR="00B304E5" w:rsidRDefault="00000000">
            <w:pPr>
              <w:jc w:val="both"/>
              <w:rPr>
                <w:i/>
                <w:iCs/>
                <w:color w:val="548DD4"/>
                <w:sz w:val="18"/>
                <w:szCs w:val="18"/>
              </w:rPr>
            </w:pPr>
            <w:r>
              <w:rPr>
                <w:i/>
                <w:iCs/>
                <w:color w:val="548DD4"/>
                <w:sz w:val="18"/>
                <w:szCs w:val="18"/>
              </w:rPr>
              <w:t xml:space="preserve">Sebastián (QA / </w:t>
            </w:r>
            <w:proofErr w:type="spellStart"/>
            <w:r>
              <w:rPr>
                <w:i/>
                <w:iCs/>
                <w:color w:val="548DD4"/>
                <w:sz w:val="18"/>
                <w:szCs w:val="18"/>
              </w:rPr>
              <w:t>tester</w:t>
            </w:r>
            <w:proofErr w:type="spellEnd"/>
            <w:r>
              <w:rPr>
                <w:i/>
                <w:iCs/>
                <w:color w:val="548DD4"/>
                <w:sz w:val="18"/>
                <w:szCs w:val="18"/>
              </w:rPr>
              <w:t xml:space="preserve">) </w:t>
            </w:r>
          </w:p>
        </w:tc>
        <w:tc>
          <w:tcPr>
            <w:tcW w:w="1581" w:type="dxa"/>
          </w:tcPr>
          <w:p w14:paraId="56FA4A00" w14:textId="77777777" w:rsidR="00B304E5" w:rsidRDefault="00B304E5">
            <w:pPr>
              <w:jc w:val="both"/>
              <w:rPr>
                <w:i/>
                <w:iCs/>
                <w:color w:val="548DD4"/>
                <w:sz w:val="18"/>
                <w:szCs w:val="18"/>
              </w:rPr>
            </w:pPr>
          </w:p>
        </w:tc>
      </w:tr>
      <w:tr w:rsidR="00B304E5" w14:paraId="68E2F4BD" w14:textId="77777777">
        <w:trPr>
          <w:jc w:val="center"/>
        </w:trPr>
        <w:tc>
          <w:tcPr>
            <w:tcW w:w="1580" w:type="dxa"/>
          </w:tcPr>
          <w:p w14:paraId="2497E637" w14:textId="77777777" w:rsidR="00B304E5" w:rsidRDefault="00000000">
            <w:pPr>
              <w:jc w:val="both"/>
              <w:rPr>
                <w:i/>
                <w:iCs/>
                <w:color w:val="548DD4"/>
                <w:sz w:val="18"/>
                <w:szCs w:val="18"/>
              </w:rPr>
            </w:pPr>
            <w:r>
              <w:rPr>
                <w:i/>
                <w:iCs/>
                <w:color w:val="548DD4"/>
                <w:sz w:val="18"/>
                <w:szCs w:val="18"/>
              </w:rPr>
              <w:t xml:space="preserve">Modelamiento de bases de datos </w:t>
            </w:r>
          </w:p>
        </w:tc>
        <w:tc>
          <w:tcPr>
            <w:tcW w:w="1580" w:type="dxa"/>
          </w:tcPr>
          <w:p w14:paraId="72677EEE" w14:textId="77777777" w:rsidR="00B304E5" w:rsidRDefault="00000000">
            <w:pPr>
              <w:jc w:val="both"/>
              <w:rPr>
                <w:i/>
                <w:iCs/>
                <w:color w:val="548DD4"/>
                <w:sz w:val="18"/>
                <w:szCs w:val="18"/>
              </w:rPr>
            </w:pPr>
            <w:r>
              <w:rPr>
                <w:i/>
                <w:iCs/>
                <w:color w:val="548DD4"/>
                <w:sz w:val="18"/>
                <w:szCs w:val="18"/>
              </w:rPr>
              <w:t xml:space="preserve">Modelo de datos y scripts de creación </w:t>
            </w:r>
          </w:p>
        </w:tc>
        <w:tc>
          <w:tcPr>
            <w:tcW w:w="1580" w:type="dxa"/>
          </w:tcPr>
          <w:p w14:paraId="077D5E16" w14:textId="77777777" w:rsidR="00B304E5" w:rsidRDefault="00000000">
            <w:pPr>
              <w:jc w:val="both"/>
              <w:rPr>
                <w:i/>
                <w:iCs/>
                <w:color w:val="548DD4"/>
                <w:sz w:val="18"/>
                <w:szCs w:val="18"/>
              </w:rPr>
            </w:pPr>
            <w:r>
              <w:rPr>
                <w:i/>
                <w:iCs/>
                <w:color w:val="548DD4"/>
                <w:sz w:val="18"/>
                <w:szCs w:val="18"/>
              </w:rPr>
              <w:t xml:space="preserve">Diseñar el diagrama ER (usuarios, mascotas, vacunas, establecimientos) y los scripts de creación. </w:t>
            </w:r>
          </w:p>
        </w:tc>
        <w:tc>
          <w:tcPr>
            <w:tcW w:w="1580" w:type="dxa"/>
          </w:tcPr>
          <w:p w14:paraId="6F8F1B93" w14:textId="77777777" w:rsidR="00B304E5" w:rsidRDefault="00000000">
            <w:pPr>
              <w:jc w:val="both"/>
              <w:rPr>
                <w:i/>
                <w:iCs/>
                <w:color w:val="548DD4"/>
                <w:sz w:val="18"/>
                <w:szCs w:val="18"/>
              </w:rPr>
            </w:pPr>
            <w:r>
              <w:rPr>
                <w:i/>
                <w:iCs/>
                <w:color w:val="548DD4"/>
                <w:sz w:val="18"/>
                <w:szCs w:val="18"/>
              </w:rPr>
              <w:t xml:space="preserve">Herramienta de modelado ER, PostgreSQL, computador. </w:t>
            </w:r>
          </w:p>
        </w:tc>
        <w:tc>
          <w:tcPr>
            <w:tcW w:w="1580" w:type="dxa"/>
            <w:tcBorders>
              <w:right w:val="single" w:sz="4" w:space="0" w:color="FFFFFF"/>
            </w:tcBorders>
          </w:tcPr>
          <w:p w14:paraId="6021CF56" w14:textId="77777777" w:rsidR="00B304E5" w:rsidRDefault="00000000">
            <w:pPr>
              <w:jc w:val="both"/>
              <w:rPr>
                <w:i/>
                <w:iCs/>
                <w:color w:val="548DD4"/>
                <w:sz w:val="18"/>
                <w:szCs w:val="18"/>
              </w:rPr>
            </w:pPr>
            <w:r>
              <w:rPr>
                <w:i/>
                <w:iCs/>
                <w:color w:val="548DD4"/>
                <w:sz w:val="18"/>
                <w:szCs w:val="18"/>
              </w:rPr>
              <w:t xml:space="preserve">S7 (21–27 </w:t>
            </w:r>
            <w:proofErr w:type="spellStart"/>
            <w:r>
              <w:rPr>
                <w:i/>
                <w:iCs/>
                <w:color w:val="548DD4"/>
                <w:sz w:val="18"/>
                <w:szCs w:val="18"/>
              </w:rPr>
              <w:t>sep</w:t>
            </w:r>
            <w:proofErr w:type="spellEnd"/>
            <w:r>
              <w:rPr>
                <w:i/>
                <w:iCs/>
                <w:color w:val="548DD4"/>
                <w:sz w:val="18"/>
                <w:szCs w:val="18"/>
              </w:rPr>
              <w:t xml:space="preserve">) </w:t>
            </w:r>
          </w:p>
        </w:tc>
        <w:tc>
          <w:tcPr>
            <w:tcW w:w="1580" w:type="dxa"/>
            <w:tcBorders>
              <w:left w:val="single" w:sz="4" w:space="0" w:color="FFFFFF"/>
            </w:tcBorders>
            <w:shd w:val="clear" w:color="auto" w:fill="D9D9D9"/>
          </w:tcPr>
          <w:p w14:paraId="0C1BF6AE" w14:textId="77777777" w:rsidR="00B304E5" w:rsidRDefault="00000000">
            <w:pPr>
              <w:jc w:val="both"/>
              <w:rPr>
                <w:i/>
                <w:iCs/>
                <w:color w:val="548DD4"/>
                <w:sz w:val="18"/>
                <w:szCs w:val="18"/>
              </w:rPr>
            </w:pPr>
            <w:r>
              <w:rPr>
                <w:i/>
                <w:iCs/>
                <w:color w:val="548DD4"/>
                <w:sz w:val="18"/>
                <w:szCs w:val="18"/>
              </w:rPr>
              <w:t>Javier (líder + BD)</w:t>
            </w:r>
          </w:p>
        </w:tc>
        <w:tc>
          <w:tcPr>
            <w:tcW w:w="1581" w:type="dxa"/>
          </w:tcPr>
          <w:p w14:paraId="27D31BEC" w14:textId="77777777" w:rsidR="00B304E5" w:rsidRDefault="00B304E5">
            <w:pPr>
              <w:jc w:val="both"/>
              <w:rPr>
                <w:i/>
                <w:iCs/>
                <w:color w:val="548DD4"/>
                <w:sz w:val="18"/>
                <w:szCs w:val="18"/>
              </w:rPr>
            </w:pPr>
          </w:p>
        </w:tc>
      </w:tr>
      <w:tr w:rsidR="00B304E5" w14:paraId="52B99C36" w14:textId="77777777">
        <w:trPr>
          <w:jc w:val="center"/>
        </w:trPr>
        <w:tc>
          <w:tcPr>
            <w:tcW w:w="1580" w:type="dxa"/>
          </w:tcPr>
          <w:p w14:paraId="65D3E5DA" w14:textId="77777777" w:rsidR="00B304E5" w:rsidRDefault="00000000">
            <w:pPr>
              <w:jc w:val="both"/>
              <w:rPr>
                <w:i/>
                <w:iCs/>
                <w:color w:val="548DD4"/>
                <w:sz w:val="18"/>
                <w:szCs w:val="18"/>
              </w:rPr>
            </w:pPr>
            <w:r>
              <w:rPr>
                <w:i/>
                <w:iCs/>
                <w:color w:val="548DD4"/>
                <w:sz w:val="18"/>
                <w:szCs w:val="18"/>
              </w:rPr>
              <w:t xml:space="preserve">Desarrollo </w:t>
            </w:r>
            <w:proofErr w:type="spellStart"/>
            <w:r>
              <w:rPr>
                <w:i/>
                <w:iCs/>
                <w:color w:val="548DD4"/>
                <w:sz w:val="18"/>
                <w:szCs w:val="18"/>
              </w:rPr>
              <w:t>backend</w:t>
            </w:r>
            <w:proofErr w:type="spellEnd"/>
            <w:r>
              <w:rPr>
                <w:i/>
                <w:iCs/>
                <w:color w:val="548DD4"/>
                <w:sz w:val="18"/>
                <w:szCs w:val="18"/>
              </w:rPr>
              <w:t xml:space="preserve"> y </w:t>
            </w:r>
            <w:proofErr w:type="spellStart"/>
            <w:r>
              <w:rPr>
                <w:i/>
                <w:iCs/>
                <w:color w:val="548DD4"/>
                <w:sz w:val="18"/>
                <w:szCs w:val="18"/>
              </w:rPr>
              <w:t>frontend</w:t>
            </w:r>
            <w:proofErr w:type="spellEnd"/>
            <w:r>
              <w:rPr>
                <w:i/>
                <w:iCs/>
                <w:color w:val="548DD4"/>
                <w:sz w:val="18"/>
                <w:szCs w:val="18"/>
              </w:rPr>
              <w:t xml:space="preserve"> – autenticación </w:t>
            </w:r>
          </w:p>
        </w:tc>
        <w:tc>
          <w:tcPr>
            <w:tcW w:w="1580" w:type="dxa"/>
          </w:tcPr>
          <w:p w14:paraId="0D25CB51" w14:textId="77777777" w:rsidR="00B304E5" w:rsidRDefault="00000000">
            <w:pPr>
              <w:jc w:val="both"/>
              <w:rPr>
                <w:i/>
                <w:iCs/>
                <w:color w:val="548DD4"/>
                <w:sz w:val="18"/>
                <w:szCs w:val="18"/>
              </w:rPr>
            </w:pPr>
            <w:r>
              <w:rPr>
                <w:i/>
                <w:iCs/>
                <w:color w:val="548DD4"/>
                <w:sz w:val="18"/>
                <w:szCs w:val="18"/>
              </w:rPr>
              <w:t xml:space="preserve">Desarrollo de autenticación (API y pantallas) </w:t>
            </w:r>
          </w:p>
        </w:tc>
        <w:tc>
          <w:tcPr>
            <w:tcW w:w="1580" w:type="dxa"/>
          </w:tcPr>
          <w:p w14:paraId="7DF5A436" w14:textId="77777777" w:rsidR="00B304E5" w:rsidRDefault="00000000">
            <w:pPr>
              <w:jc w:val="both"/>
              <w:rPr>
                <w:i/>
                <w:iCs/>
                <w:color w:val="548DD4"/>
                <w:sz w:val="18"/>
                <w:szCs w:val="18"/>
              </w:rPr>
            </w:pPr>
            <w:r>
              <w:rPr>
                <w:i/>
                <w:iCs/>
                <w:color w:val="548DD4"/>
                <w:sz w:val="18"/>
                <w:szCs w:val="18"/>
              </w:rPr>
              <w:t xml:space="preserve">Desarrollar la API de registro/login con hash de contraseña y JWT, y las pantallas de acceso. </w:t>
            </w:r>
          </w:p>
        </w:tc>
        <w:tc>
          <w:tcPr>
            <w:tcW w:w="1580" w:type="dxa"/>
          </w:tcPr>
          <w:p w14:paraId="53A997E3" w14:textId="77777777" w:rsidR="00B304E5" w:rsidRDefault="00000000">
            <w:pPr>
              <w:jc w:val="both"/>
              <w:rPr>
                <w:i/>
                <w:iCs/>
                <w:color w:val="548DD4"/>
                <w:sz w:val="18"/>
                <w:szCs w:val="18"/>
              </w:rPr>
            </w:pPr>
            <w:r>
              <w:rPr>
                <w:i/>
                <w:iCs/>
                <w:color w:val="548DD4"/>
                <w:sz w:val="18"/>
                <w:szCs w:val="18"/>
              </w:rPr>
              <w:t xml:space="preserve">Node.js/Express, </w:t>
            </w:r>
            <w:proofErr w:type="spellStart"/>
            <w:r>
              <w:rPr>
                <w:i/>
                <w:iCs/>
                <w:color w:val="548DD4"/>
                <w:sz w:val="18"/>
                <w:szCs w:val="18"/>
              </w:rPr>
              <w:t>bcrypt</w:t>
            </w:r>
            <w:proofErr w:type="spellEnd"/>
            <w:r>
              <w:rPr>
                <w:i/>
                <w:iCs/>
                <w:color w:val="548DD4"/>
                <w:sz w:val="18"/>
                <w:szCs w:val="18"/>
              </w:rPr>
              <w:t xml:space="preserve">, JWT, </w:t>
            </w:r>
            <w:proofErr w:type="spellStart"/>
            <w:r>
              <w:rPr>
                <w:i/>
                <w:iCs/>
                <w:color w:val="548DD4"/>
                <w:sz w:val="18"/>
                <w:szCs w:val="18"/>
              </w:rPr>
              <w:t>React</w:t>
            </w:r>
            <w:proofErr w:type="spellEnd"/>
            <w:r>
              <w:rPr>
                <w:i/>
                <w:iCs/>
                <w:color w:val="548DD4"/>
                <w:sz w:val="18"/>
                <w:szCs w:val="18"/>
              </w:rPr>
              <w:t xml:space="preserve"> Native/Expo, computador. </w:t>
            </w:r>
          </w:p>
          <w:p w14:paraId="2C34CB70" w14:textId="77777777" w:rsidR="00B304E5" w:rsidRDefault="00B304E5">
            <w:pPr>
              <w:jc w:val="both"/>
              <w:rPr>
                <w:i/>
                <w:iCs/>
                <w:color w:val="548DD4"/>
                <w:sz w:val="18"/>
                <w:szCs w:val="18"/>
              </w:rPr>
            </w:pPr>
          </w:p>
        </w:tc>
        <w:tc>
          <w:tcPr>
            <w:tcW w:w="1580" w:type="dxa"/>
            <w:tcBorders>
              <w:right w:val="single" w:sz="4" w:space="0" w:color="FFFFFF"/>
            </w:tcBorders>
          </w:tcPr>
          <w:p w14:paraId="006D57B7" w14:textId="77777777" w:rsidR="00B304E5" w:rsidRDefault="00000000">
            <w:pPr>
              <w:jc w:val="both"/>
              <w:rPr>
                <w:i/>
                <w:iCs/>
                <w:color w:val="548DD4"/>
                <w:sz w:val="18"/>
                <w:szCs w:val="18"/>
              </w:rPr>
            </w:pPr>
            <w:r>
              <w:rPr>
                <w:i/>
                <w:iCs/>
                <w:color w:val="548DD4"/>
                <w:sz w:val="18"/>
                <w:szCs w:val="18"/>
              </w:rPr>
              <w:t xml:space="preserve">S7 (21–27 </w:t>
            </w:r>
            <w:proofErr w:type="spellStart"/>
            <w:r>
              <w:rPr>
                <w:i/>
                <w:iCs/>
                <w:color w:val="548DD4"/>
                <w:sz w:val="18"/>
                <w:szCs w:val="18"/>
              </w:rPr>
              <w:t>sep</w:t>
            </w:r>
            <w:proofErr w:type="spellEnd"/>
            <w:r>
              <w:rPr>
                <w:i/>
                <w:iCs/>
                <w:color w:val="548DD4"/>
                <w:sz w:val="18"/>
                <w:szCs w:val="18"/>
              </w:rPr>
              <w:t xml:space="preserve">) </w:t>
            </w:r>
          </w:p>
        </w:tc>
        <w:tc>
          <w:tcPr>
            <w:tcW w:w="1580" w:type="dxa"/>
            <w:tcBorders>
              <w:left w:val="single" w:sz="4" w:space="0" w:color="FFFFFF"/>
            </w:tcBorders>
            <w:shd w:val="clear" w:color="auto" w:fill="D9D9D9"/>
          </w:tcPr>
          <w:p w14:paraId="7DCABAA7" w14:textId="77777777" w:rsidR="00B304E5" w:rsidRDefault="00000000">
            <w:pPr>
              <w:jc w:val="both"/>
              <w:rPr>
                <w:i/>
                <w:iCs/>
                <w:color w:val="548DD4"/>
                <w:sz w:val="18"/>
                <w:szCs w:val="18"/>
              </w:rPr>
            </w:pPr>
            <w:r>
              <w:rPr>
                <w:i/>
                <w:iCs/>
                <w:color w:val="548DD4"/>
                <w:sz w:val="18"/>
                <w:szCs w:val="18"/>
              </w:rPr>
              <w:t>Carlos (</w:t>
            </w:r>
            <w:proofErr w:type="spellStart"/>
            <w:r>
              <w:rPr>
                <w:i/>
                <w:iCs/>
                <w:color w:val="548DD4"/>
                <w:sz w:val="18"/>
                <w:szCs w:val="18"/>
              </w:rPr>
              <w:t>backend</w:t>
            </w:r>
            <w:proofErr w:type="spellEnd"/>
            <w:r>
              <w:rPr>
                <w:i/>
                <w:iCs/>
                <w:color w:val="548DD4"/>
                <w:sz w:val="18"/>
                <w:szCs w:val="18"/>
              </w:rPr>
              <w:t xml:space="preserve"> + </w:t>
            </w:r>
            <w:proofErr w:type="spellStart"/>
            <w:r>
              <w:rPr>
                <w:i/>
                <w:iCs/>
                <w:color w:val="548DD4"/>
                <w:sz w:val="18"/>
                <w:szCs w:val="18"/>
              </w:rPr>
              <w:t>frontend</w:t>
            </w:r>
            <w:proofErr w:type="spellEnd"/>
            <w:r>
              <w:rPr>
                <w:i/>
                <w:iCs/>
                <w:color w:val="548DD4"/>
                <w:sz w:val="18"/>
                <w:szCs w:val="18"/>
              </w:rPr>
              <w:t xml:space="preserve">) </w:t>
            </w:r>
          </w:p>
        </w:tc>
        <w:tc>
          <w:tcPr>
            <w:tcW w:w="1581" w:type="dxa"/>
          </w:tcPr>
          <w:p w14:paraId="65679B31" w14:textId="77777777" w:rsidR="00B304E5" w:rsidRDefault="00B304E5">
            <w:pPr>
              <w:jc w:val="both"/>
              <w:rPr>
                <w:i/>
                <w:iCs/>
                <w:color w:val="548DD4"/>
                <w:sz w:val="18"/>
                <w:szCs w:val="18"/>
              </w:rPr>
            </w:pPr>
          </w:p>
        </w:tc>
      </w:tr>
      <w:tr w:rsidR="00B304E5" w14:paraId="13CD612B" w14:textId="77777777">
        <w:trPr>
          <w:jc w:val="center"/>
        </w:trPr>
        <w:tc>
          <w:tcPr>
            <w:tcW w:w="1580" w:type="dxa"/>
          </w:tcPr>
          <w:p w14:paraId="35AAB5A9" w14:textId="77777777" w:rsidR="00B304E5" w:rsidRDefault="00000000">
            <w:pPr>
              <w:jc w:val="both"/>
              <w:rPr>
                <w:i/>
                <w:iCs/>
                <w:color w:val="548DD4"/>
                <w:sz w:val="18"/>
                <w:szCs w:val="18"/>
              </w:rPr>
            </w:pPr>
            <w:r>
              <w:rPr>
                <w:i/>
                <w:iCs/>
                <w:color w:val="548DD4"/>
                <w:sz w:val="18"/>
                <w:szCs w:val="18"/>
              </w:rPr>
              <w:t xml:space="preserve">Diseño y ejecución de pruebas funcionales </w:t>
            </w:r>
          </w:p>
        </w:tc>
        <w:tc>
          <w:tcPr>
            <w:tcW w:w="1580" w:type="dxa"/>
          </w:tcPr>
          <w:p w14:paraId="7107D967" w14:textId="77777777" w:rsidR="00B304E5" w:rsidRDefault="00000000">
            <w:pPr>
              <w:jc w:val="both"/>
              <w:rPr>
                <w:i/>
                <w:iCs/>
                <w:color w:val="548DD4"/>
                <w:sz w:val="18"/>
                <w:szCs w:val="18"/>
              </w:rPr>
            </w:pPr>
            <w:r>
              <w:rPr>
                <w:i/>
                <w:iCs/>
                <w:color w:val="548DD4"/>
                <w:sz w:val="18"/>
                <w:szCs w:val="18"/>
              </w:rPr>
              <w:t xml:space="preserve">Diseño de casos de prueba de autenticación </w:t>
            </w:r>
          </w:p>
        </w:tc>
        <w:tc>
          <w:tcPr>
            <w:tcW w:w="1580" w:type="dxa"/>
          </w:tcPr>
          <w:p w14:paraId="552C296C" w14:textId="77777777" w:rsidR="00B304E5" w:rsidRDefault="00000000">
            <w:pPr>
              <w:jc w:val="both"/>
              <w:rPr>
                <w:i/>
                <w:iCs/>
                <w:color w:val="548DD4"/>
                <w:sz w:val="18"/>
                <w:szCs w:val="18"/>
              </w:rPr>
            </w:pPr>
            <w:r>
              <w:rPr>
                <w:i/>
                <w:iCs/>
                <w:color w:val="548DD4"/>
                <w:sz w:val="18"/>
                <w:szCs w:val="18"/>
              </w:rPr>
              <w:t xml:space="preserve">Diseñar casos de prueba de autenticación: usuario duplicado, clave débil, token inválido. </w:t>
            </w:r>
          </w:p>
        </w:tc>
        <w:tc>
          <w:tcPr>
            <w:tcW w:w="1580" w:type="dxa"/>
          </w:tcPr>
          <w:p w14:paraId="1A3DE862" w14:textId="77777777" w:rsidR="00B304E5" w:rsidRDefault="00000000">
            <w:pPr>
              <w:jc w:val="both"/>
              <w:rPr>
                <w:i/>
                <w:iCs/>
                <w:color w:val="548DD4"/>
                <w:sz w:val="18"/>
                <w:szCs w:val="18"/>
              </w:rPr>
            </w:pPr>
            <w:r>
              <w:rPr>
                <w:i/>
                <w:iCs/>
                <w:color w:val="548DD4"/>
                <w:sz w:val="18"/>
                <w:szCs w:val="18"/>
              </w:rPr>
              <w:t xml:space="preserve">Documento de casos de prueba, Postman, computador. </w:t>
            </w:r>
          </w:p>
        </w:tc>
        <w:tc>
          <w:tcPr>
            <w:tcW w:w="1580" w:type="dxa"/>
            <w:tcBorders>
              <w:right w:val="single" w:sz="4" w:space="0" w:color="FFFFFF"/>
            </w:tcBorders>
          </w:tcPr>
          <w:p w14:paraId="5408AA67" w14:textId="77777777" w:rsidR="00B304E5" w:rsidRDefault="00000000">
            <w:pPr>
              <w:jc w:val="both"/>
              <w:rPr>
                <w:i/>
                <w:iCs/>
                <w:color w:val="548DD4"/>
                <w:sz w:val="18"/>
                <w:szCs w:val="18"/>
              </w:rPr>
            </w:pPr>
            <w:r>
              <w:rPr>
                <w:i/>
                <w:iCs/>
                <w:color w:val="548DD4"/>
                <w:sz w:val="18"/>
                <w:szCs w:val="18"/>
              </w:rPr>
              <w:t xml:space="preserve">S7 (21–27 </w:t>
            </w:r>
            <w:proofErr w:type="spellStart"/>
            <w:r>
              <w:rPr>
                <w:i/>
                <w:iCs/>
                <w:color w:val="548DD4"/>
                <w:sz w:val="18"/>
                <w:szCs w:val="18"/>
              </w:rPr>
              <w:t>sep</w:t>
            </w:r>
            <w:proofErr w:type="spellEnd"/>
            <w:r>
              <w:rPr>
                <w:i/>
                <w:iCs/>
                <w:color w:val="548DD4"/>
                <w:sz w:val="18"/>
                <w:szCs w:val="18"/>
              </w:rPr>
              <w:t xml:space="preserve">) </w:t>
            </w:r>
          </w:p>
        </w:tc>
        <w:tc>
          <w:tcPr>
            <w:tcW w:w="1580" w:type="dxa"/>
            <w:tcBorders>
              <w:left w:val="single" w:sz="4" w:space="0" w:color="FFFFFF"/>
            </w:tcBorders>
            <w:shd w:val="clear" w:color="auto" w:fill="D9D9D9"/>
          </w:tcPr>
          <w:p w14:paraId="6B7E1119" w14:textId="77777777" w:rsidR="00B304E5" w:rsidRDefault="00000000">
            <w:pPr>
              <w:jc w:val="both"/>
              <w:rPr>
                <w:i/>
                <w:iCs/>
                <w:color w:val="548DD4"/>
                <w:sz w:val="18"/>
                <w:szCs w:val="18"/>
              </w:rPr>
            </w:pPr>
            <w:r>
              <w:rPr>
                <w:i/>
                <w:iCs/>
                <w:color w:val="548DD4"/>
                <w:sz w:val="18"/>
                <w:szCs w:val="18"/>
              </w:rPr>
              <w:t xml:space="preserve">Sebastián (QA / </w:t>
            </w:r>
            <w:proofErr w:type="spellStart"/>
            <w:r>
              <w:rPr>
                <w:i/>
                <w:iCs/>
                <w:color w:val="548DD4"/>
                <w:sz w:val="18"/>
                <w:szCs w:val="18"/>
              </w:rPr>
              <w:t>tester</w:t>
            </w:r>
            <w:proofErr w:type="spellEnd"/>
            <w:r>
              <w:rPr>
                <w:i/>
                <w:iCs/>
                <w:color w:val="548DD4"/>
                <w:sz w:val="18"/>
                <w:szCs w:val="18"/>
              </w:rPr>
              <w:t xml:space="preserve">) </w:t>
            </w:r>
          </w:p>
        </w:tc>
        <w:tc>
          <w:tcPr>
            <w:tcW w:w="1581" w:type="dxa"/>
          </w:tcPr>
          <w:p w14:paraId="5E62EA8F" w14:textId="77777777" w:rsidR="00B304E5" w:rsidRDefault="00B304E5">
            <w:pPr>
              <w:jc w:val="both"/>
              <w:rPr>
                <w:i/>
                <w:iCs/>
                <w:color w:val="548DD4"/>
                <w:sz w:val="18"/>
                <w:szCs w:val="18"/>
              </w:rPr>
            </w:pPr>
          </w:p>
        </w:tc>
      </w:tr>
      <w:tr w:rsidR="00B304E5" w14:paraId="66DAAD62" w14:textId="77777777">
        <w:trPr>
          <w:jc w:val="center"/>
        </w:trPr>
        <w:tc>
          <w:tcPr>
            <w:tcW w:w="1580" w:type="dxa"/>
          </w:tcPr>
          <w:p w14:paraId="491573B4" w14:textId="77777777" w:rsidR="00B304E5" w:rsidRDefault="00000000">
            <w:pPr>
              <w:jc w:val="both"/>
              <w:rPr>
                <w:i/>
                <w:iCs/>
                <w:color w:val="548DD4"/>
                <w:sz w:val="18"/>
                <w:szCs w:val="18"/>
              </w:rPr>
            </w:pPr>
            <w:r>
              <w:rPr>
                <w:i/>
                <w:iCs/>
                <w:color w:val="548DD4"/>
                <w:sz w:val="18"/>
                <w:szCs w:val="18"/>
              </w:rPr>
              <w:t xml:space="preserve">Modelamiento y administración de bases de datos </w:t>
            </w:r>
          </w:p>
        </w:tc>
        <w:tc>
          <w:tcPr>
            <w:tcW w:w="1580" w:type="dxa"/>
          </w:tcPr>
          <w:p w14:paraId="5704AC5C" w14:textId="77777777" w:rsidR="00B304E5" w:rsidRDefault="00000000">
            <w:pPr>
              <w:jc w:val="both"/>
              <w:rPr>
                <w:i/>
                <w:iCs/>
                <w:color w:val="548DD4"/>
                <w:sz w:val="18"/>
                <w:szCs w:val="18"/>
              </w:rPr>
            </w:pPr>
            <w:r>
              <w:rPr>
                <w:b/>
                <w:bCs/>
                <w:i/>
                <w:iCs/>
                <w:color w:val="548DD4"/>
                <w:sz w:val="18"/>
                <w:szCs w:val="18"/>
              </w:rPr>
              <w:t>Modelo de datos de mascotas y datos de prueba</w:t>
            </w:r>
            <w:r>
              <w:rPr>
                <w:i/>
                <w:iCs/>
                <w:color w:val="548DD4"/>
                <w:sz w:val="18"/>
                <w:szCs w:val="18"/>
              </w:rPr>
              <w:t xml:space="preserve">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69553BCE" w14:textId="77777777" w:rsidR="00B304E5" w:rsidRDefault="00000000">
            <w:pPr>
              <w:spacing w:after="0"/>
              <w:jc w:val="both"/>
              <w:rPr>
                <w:i/>
                <w:iCs/>
                <w:color w:val="548DD4"/>
                <w:sz w:val="18"/>
                <w:szCs w:val="18"/>
              </w:rPr>
            </w:pPr>
            <w:r>
              <w:rPr>
                <w:i/>
                <w:iCs/>
                <w:color w:val="548DD4"/>
                <w:sz w:val="18"/>
                <w:szCs w:val="18"/>
              </w:rPr>
              <w:t>Diseñar las tablas de mascota, especie y raza, y generar datos de prueba (</w:t>
            </w:r>
            <w:proofErr w:type="spellStart"/>
            <w:r>
              <w:rPr>
                <w:i/>
                <w:iCs/>
                <w:color w:val="548DD4"/>
                <w:sz w:val="18"/>
                <w:szCs w:val="18"/>
              </w:rPr>
              <w:t>seed</w:t>
            </w:r>
            <w:proofErr w:type="spellEnd"/>
            <w:r>
              <w:rPr>
                <w:i/>
                <w:iCs/>
                <w:color w:val="548DD4"/>
                <w:sz w:val="18"/>
                <w:szCs w:val="18"/>
              </w:rPr>
              <w:t>).</w:t>
            </w:r>
          </w:p>
        </w:tc>
        <w:tc>
          <w:tcPr>
            <w:tcW w:w="1580" w:type="dxa"/>
          </w:tcPr>
          <w:p w14:paraId="05E44DBE" w14:textId="77777777" w:rsidR="00B304E5" w:rsidRDefault="00000000">
            <w:pPr>
              <w:jc w:val="both"/>
              <w:rPr>
                <w:i/>
                <w:iCs/>
                <w:color w:val="548DD4"/>
                <w:sz w:val="18"/>
                <w:szCs w:val="18"/>
              </w:rPr>
            </w:pPr>
            <w:r>
              <w:rPr>
                <w:i/>
                <w:iCs/>
                <w:color w:val="548DD4"/>
                <w:sz w:val="18"/>
                <w:szCs w:val="18"/>
              </w:rPr>
              <w:t xml:space="preserve">PostgreSQL, scripts de </w:t>
            </w:r>
            <w:proofErr w:type="spellStart"/>
            <w:r>
              <w:rPr>
                <w:i/>
                <w:iCs/>
                <w:color w:val="548DD4"/>
                <w:sz w:val="18"/>
                <w:szCs w:val="18"/>
              </w:rPr>
              <w:t>seed</w:t>
            </w:r>
            <w:proofErr w:type="spellEnd"/>
            <w:r>
              <w:rPr>
                <w:i/>
                <w:iCs/>
                <w:color w:val="548DD4"/>
                <w:sz w:val="18"/>
                <w:szCs w:val="18"/>
              </w:rPr>
              <w:t xml:space="preserve">, computador. </w:t>
            </w:r>
          </w:p>
        </w:tc>
        <w:tc>
          <w:tcPr>
            <w:tcW w:w="1580" w:type="dxa"/>
            <w:tcBorders>
              <w:right w:val="single" w:sz="4" w:space="0" w:color="FFFFFF"/>
            </w:tcBorders>
          </w:tcPr>
          <w:p w14:paraId="228727D3" w14:textId="77777777" w:rsidR="00B304E5" w:rsidRDefault="00000000">
            <w:pPr>
              <w:jc w:val="both"/>
              <w:rPr>
                <w:i/>
                <w:iCs/>
                <w:color w:val="548DD4"/>
                <w:sz w:val="18"/>
                <w:szCs w:val="18"/>
              </w:rPr>
            </w:pPr>
            <w:r>
              <w:rPr>
                <w:i/>
                <w:iCs/>
                <w:color w:val="548DD4"/>
                <w:sz w:val="18"/>
                <w:szCs w:val="18"/>
              </w:rPr>
              <w:t xml:space="preserve">S8 (28 </w:t>
            </w:r>
            <w:proofErr w:type="spellStart"/>
            <w:r>
              <w:rPr>
                <w:i/>
                <w:iCs/>
                <w:color w:val="548DD4"/>
                <w:sz w:val="18"/>
                <w:szCs w:val="18"/>
              </w:rPr>
              <w:t>sep</w:t>
            </w:r>
            <w:proofErr w:type="spellEnd"/>
            <w:r>
              <w:rPr>
                <w:i/>
                <w:iCs/>
                <w:color w:val="548DD4"/>
                <w:sz w:val="18"/>
                <w:szCs w:val="18"/>
              </w:rPr>
              <w:t xml:space="preserve">–4 oct) </w:t>
            </w:r>
          </w:p>
        </w:tc>
        <w:tc>
          <w:tcPr>
            <w:tcW w:w="1580" w:type="dxa"/>
            <w:tcBorders>
              <w:left w:val="single" w:sz="4" w:space="0" w:color="FFFFFF"/>
            </w:tcBorders>
            <w:shd w:val="clear" w:color="auto" w:fill="D9D9D9"/>
          </w:tcPr>
          <w:p w14:paraId="360F8D2A" w14:textId="77777777" w:rsidR="00B304E5" w:rsidRDefault="00000000">
            <w:pPr>
              <w:jc w:val="both"/>
              <w:rPr>
                <w:i/>
                <w:iCs/>
                <w:color w:val="548DD4"/>
                <w:sz w:val="18"/>
                <w:szCs w:val="18"/>
              </w:rPr>
            </w:pPr>
            <w:r>
              <w:rPr>
                <w:i/>
                <w:iCs/>
                <w:color w:val="548DD4"/>
                <w:sz w:val="18"/>
                <w:szCs w:val="18"/>
              </w:rPr>
              <w:t>Javier (líder + BD)</w:t>
            </w:r>
          </w:p>
        </w:tc>
        <w:tc>
          <w:tcPr>
            <w:tcW w:w="1581" w:type="dxa"/>
          </w:tcPr>
          <w:p w14:paraId="0DA750FD" w14:textId="77777777" w:rsidR="00B304E5" w:rsidRDefault="00B304E5">
            <w:pPr>
              <w:jc w:val="both"/>
              <w:rPr>
                <w:i/>
                <w:iCs/>
                <w:color w:val="548DD4"/>
                <w:sz w:val="18"/>
                <w:szCs w:val="18"/>
              </w:rPr>
            </w:pPr>
          </w:p>
        </w:tc>
      </w:tr>
      <w:tr w:rsidR="00B304E5" w14:paraId="2CAE9A98" w14:textId="77777777">
        <w:trPr>
          <w:jc w:val="center"/>
        </w:trPr>
        <w:tc>
          <w:tcPr>
            <w:tcW w:w="1580" w:type="dxa"/>
          </w:tcPr>
          <w:p w14:paraId="6E3A80A2" w14:textId="77777777" w:rsidR="00B304E5" w:rsidRDefault="00000000">
            <w:pPr>
              <w:jc w:val="both"/>
              <w:rPr>
                <w:i/>
                <w:iCs/>
                <w:color w:val="548DD4"/>
                <w:sz w:val="18"/>
                <w:szCs w:val="18"/>
              </w:rPr>
            </w:pPr>
            <w:r>
              <w:rPr>
                <w:i/>
                <w:iCs/>
                <w:color w:val="548DD4"/>
                <w:sz w:val="18"/>
                <w:szCs w:val="18"/>
              </w:rPr>
              <w:t xml:space="preserve">Desarrollo </w:t>
            </w:r>
            <w:proofErr w:type="spellStart"/>
            <w:r>
              <w:rPr>
                <w:i/>
                <w:iCs/>
                <w:color w:val="548DD4"/>
                <w:sz w:val="18"/>
                <w:szCs w:val="18"/>
              </w:rPr>
              <w:t>backend</w:t>
            </w:r>
            <w:proofErr w:type="spellEnd"/>
            <w:r>
              <w:rPr>
                <w:i/>
                <w:iCs/>
                <w:color w:val="548DD4"/>
                <w:sz w:val="18"/>
                <w:szCs w:val="18"/>
              </w:rPr>
              <w:t xml:space="preserve"> y </w:t>
            </w:r>
            <w:proofErr w:type="spellStart"/>
            <w:r>
              <w:rPr>
                <w:i/>
                <w:iCs/>
                <w:color w:val="548DD4"/>
                <w:sz w:val="18"/>
                <w:szCs w:val="18"/>
              </w:rPr>
              <w:t>frontend</w:t>
            </w:r>
            <w:proofErr w:type="spellEnd"/>
            <w:r>
              <w:rPr>
                <w:i/>
                <w:iCs/>
                <w:color w:val="548DD4"/>
                <w:sz w:val="18"/>
                <w:szCs w:val="18"/>
              </w:rPr>
              <w:t xml:space="preserve"> – CRUD </w:t>
            </w:r>
          </w:p>
        </w:tc>
        <w:tc>
          <w:tcPr>
            <w:tcW w:w="1580" w:type="dxa"/>
          </w:tcPr>
          <w:p w14:paraId="5565C69A" w14:textId="77777777" w:rsidR="00B304E5" w:rsidRDefault="00000000">
            <w:pPr>
              <w:jc w:val="both"/>
              <w:rPr>
                <w:i/>
                <w:iCs/>
                <w:color w:val="548DD4"/>
                <w:sz w:val="18"/>
                <w:szCs w:val="18"/>
              </w:rPr>
            </w:pPr>
            <w:r>
              <w:rPr>
                <w:b/>
                <w:bCs/>
                <w:i/>
                <w:iCs/>
                <w:color w:val="548DD4"/>
                <w:sz w:val="18"/>
                <w:szCs w:val="18"/>
              </w:rPr>
              <w:t>Desarrollo de CRUD de mascotas</w:t>
            </w:r>
            <w:r>
              <w:rPr>
                <w:i/>
                <w:iCs/>
                <w:color w:val="548DD4"/>
                <w:sz w:val="18"/>
                <w:szCs w:val="18"/>
              </w:rPr>
              <w:t xml:space="preserve"> </w:t>
            </w:r>
          </w:p>
        </w:tc>
        <w:tc>
          <w:tcPr>
            <w:tcW w:w="1580" w:type="dxa"/>
          </w:tcPr>
          <w:p w14:paraId="3C80F69C" w14:textId="77777777" w:rsidR="00B304E5" w:rsidRDefault="00000000">
            <w:pPr>
              <w:jc w:val="both"/>
              <w:rPr>
                <w:i/>
                <w:iCs/>
                <w:color w:val="548DD4"/>
                <w:sz w:val="18"/>
                <w:szCs w:val="18"/>
              </w:rPr>
            </w:pPr>
            <w:r>
              <w:rPr>
                <w:i/>
                <w:iCs/>
                <w:color w:val="548DD4"/>
                <w:sz w:val="18"/>
                <w:szCs w:val="18"/>
              </w:rPr>
              <w:t xml:space="preserve">Desarrollar el CRUD de mascotas en la API y las pantallas de lista y ficha. </w:t>
            </w:r>
          </w:p>
        </w:tc>
        <w:tc>
          <w:tcPr>
            <w:tcW w:w="1580" w:type="dxa"/>
          </w:tcPr>
          <w:p w14:paraId="3A819165" w14:textId="77777777" w:rsidR="00B304E5" w:rsidRDefault="00000000">
            <w:pPr>
              <w:jc w:val="both"/>
              <w:rPr>
                <w:i/>
                <w:iCs/>
                <w:color w:val="548DD4"/>
                <w:sz w:val="18"/>
                <w:szCs w:val="18"/>
              </w:rPr>
            </w:pPr>
            <w:r>
              <w:rPr>
                <w:i/>
                <w:iCs/>
                <w:color w:val="548DD4"/>
                <w:sz w:val="18"/>
                <w:szCs w:val="18"/>
              </w:rPr>
              <w:t xml:space="preserve">Node.js/Express, </w:t>
            </w:r>
            <w:proofErr w:type="spellStart"/>
            <w:r>
              <w:rPr>
                <w:i/>
                <w:iCs/>
                <w:color w:val="548DD4"/>
                <w:sz w:val="18"/>
                <w:szCs w:val="18"/>
              </w:rPr>
              <w:t>React</w:t>
            </w:r>
            <w:proofErr w:type="spellEnd"/>
            <w:r>
              <w:rPr>
                <w:i/>
                <w:iCs/>
                <w:color w:val="548DD4"/>
                <w:sz w:val="18"/>
                <w:szCs w:val="18"/>
              </w:rPr>
              <w:t xml:space="preserve"> Native/Expo, computador. </w:t>
            </w:r>
          </w:p>
        </w:tc>
        <w:tc>
          <w:tcPr>
            <w:tcW w:w="1580" w:type="dxa"/>
            <w:tcBorders>
              <w:right w:val="single" w:sz="4" w:space="0" w:color="FFFFFF"/>
            </w:tcBorders>
          </w:tcPr>
          <w:p w14:paraId="17B3978D" w14:textId="77777777" w:rsidR="00B304E5" w:rsidRDefault="00000000">
            <w:pPr>
              <w:jc w:val="both"/>
              <w:rPr>
                <w:i/>
                <w:iCs/>
                <w:color w:val="548DD4"/>
                <w:sz w:val="18"/>
                <w:szCs w:val="18"/>
              </w:rPr>
            </w:pPr>
            <w:r>
              <w:rPr>
                <w:i/>
                <w:iCs/>
                <w:color w:val="548DD4"/>
                <w:sz w:val="18"/>
                <w:szCs w:val="18"/>
              </w:rPr>
              <w:t xml:space="preserve">S8 (28 </w:t>
            </w:r>
            <w:proofErr w:type="spellStart"/>
            <w:r>
              <w:rPr>
                <w:i/>
                <w:iCs/>
                <w:color w:val="548DD4"/>
                <w:sz w:val="18"/>
                <w:szCs w:val="18"/>
              </w:rPr>
              <w:t>sep</w:t>
            </w:r>
            <w:proofErr w:type="spellEnd"/>
            <w:r>
              <w:rPr>
                <w:i/>
                <w:iCs/>
                <w:color w:val="548DD4"/>
                <w:sz w:val="18"/>
                <w:szCs w:val="18"/>
              </w:rPr>
              <w:t xml:space="preserve">–4 oct) </w:t>
            </w:r>
          </w:p>
        </w:tc>
        <w:tc>
          <w:tcPr>
            <w:tcW w:w="1580" w:type="dxa"/>
            <w:tcBorders>
              <w:left w:val="single" w:sz="4" w:space="0" w:color="FFFFFF"/>
            </w:tcBorders>
            <w:shd w:val="clear" w:color="auto" w:fill="D9D9D9"/>
          </w:tcPr>
          <w:p w14:paraId="5FC9B71D" w14:textId="77777777" w:rsidR="00B304E5" w:rsidRDefault="00000000">
            <w:pPr>
              <w:jc w:val="both"/>
              <w:rPr>
                <w:i/>
                <w:iCs/>
                <w:color w:val="548DD4"/>
                <w:sz w:val="18"/>
                <w:szCs w:val="18"/>
              </w:rPr>
            </w:pPr>
            <w:r>
              <w:rPr>
                <w:i/>
                <w:iCs/>
                <w:color w:val="548DD4"/>
                <w:sz w:val="18"/>
                <w:szCs w:val="18"/>
              </w:rPr>
              <w:t>Carlos (</w:t>
            </w:r>
            <w:proofErr w:type="spellStart"/>
            <w:r>
              <w:rPr>
                <w:i/>
                <w:iCs/>
                <w:color w:val="548DD4"/>
                <w:sz w:val="18"/>
                <w:szCs w:val="18"/>
              </w:rPr>
              <w:t>backend</w:t>
            </w:r>
            <w:proofErr w:type="spellEnd"/>
            <w:r>
              <w:rPr>
                <w:i/>
                <w:iCs/>
                <w:color w:val="548DD4"/>
                <w:sz w:val="18"/>
                <w:szCs w:val="18"/>
              </w:rPr>
              <w:t xml:space="preserve"> + </w:t>
            </w:r>
            <w:proofErr w:type="spellStart"/>
            <w:r>
              <w:rPr>
                <w:i/>
                <w:iCs/>
                <w:color w:val="548DD4"/>
                <w:sz w:val="18"/>
                <w:szCs w:val="18"/>
              </w:rPr>
              <w:t>frontend</w:t>
            </w:r>
            <w:proofErr w:type="spellEnd"/>
            <w:r>
              <w:rPr>
                <w:i/>
                <w:iCs/>
                <w:color w:val="548DD4"/>
                <w:sz w:val="18"/>
                <w:szCs w:val="18"/>
              </w:rPr>
              <w:t xml:space="preserve">) </w:t>
            </w:r>
          </w:p>
        </w:tc>
        <w:tc>
          <w:tcPr>
            <w:tcW w:w="1581" w:type="dxa"/>
          </w:tcPr>
          <w:p w14:paraId="5882CAE5" w14:textId="77777777" w:rsidR="00B304E5" w:rsidRDefault="00B304E5">
            <w:pPr>
              <w:jc w:val="both"/>
              <w:rPr>
                <w:i/>
                <w:iCs/>
                <w:color w:val="548DD4"/>
                <w:sz w:val="18"/>
                <w:szCs w:val="18"/>
              </w:rPr>
            </w:pPr>
          </w:p>
        </w:tc>
      </w:tr>
      <w:tr w:rsidR="00B304E5" w14:paraId="084C6F9C" w14:textId="77777777">
        <w:trPr>
          <w:jc w:val="center"/>
        </w:trPr>
        <w:tc>
          <w:tcPr>
            <w:tcW w:w="1580" w:type="dxa"/>
          </w:tcPr>
          <w:p w14:paraId="416D862C" w14:textId="77777777" w:rsidR="00B304E5" w:rsidRDefault="00000000">
            <w:pPr>
              <w:jc w:val="both"/>
              <w:rPr>
                <w:i/>
                <w:iCs/>
                <w:color w:val="548DD4"/>
                <w:sz w:val="18"/>
                <w:szCs w:val="18"/>
              </w:rPr>
            </w:pPr>
            <w:r>
              <w:rPr>
                <w:i/>
                <w:iCs/>
                <w:color w:val="548DD4"/>
                <w:sz w:val="18"/>
                <w:szCs w:val="18"/>
              </w:rPr>
              <w:t xml:space="preserve">Pruebas funcionales y de usabilidad </w:t>
            </w:r>
          </w:p>
        </w:tc>
        <w:tc>
          <w:tcPr>
            <w:tcW w:w="1580" w:type="dxa"/>
          </w:tcPr>
          <w:p w14:paraId="21C10E5E" w14:textId="77777777" w:rsidR="00B304E5" w:rsidRDefault="00000000">
            <w:pPr>
              <w:jc w:val="both"/>
              <w:rPr>
                <w:i/>
                <w:iCs/>
                <w:color w:val="548DD4"/>
                <w:sz w:val="18"/>
                <w:szCs w:val="18"/>
              </w:rPr>
            </w:pPr>
            <w:r>
              <w:rPr>
                <w:b/>
                <w:bCs/>
                <w:i/>
                <w:iCs/>
                <w:color w:val="548DD4"/>
                <w:sz w:val="18"/>
                <w:szCs w:val="18"/>
              </w:rPr>
              <w:t>Pruebas del CRUD y usabilidad</w:t>
            </w:r>
            <w:r>
              <w:rPr>
                <w:i/>
                <w:iCs/>
                <w:color w:val="548DD4"/>
                <w:sz w:val="18"/>
                <w:szCs w:val="18"/>
              </w:rPr>
              <w:t xml:space="preserve">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0650F176" w14:textId="77777777" w:rsidR="00B304E5" w:rsidRDefault="00000000">
            <w:pPr>
              <w:spacing w:after="0"/>
              <w:jc w:val="both"/>
              <w:rPr>
                <w:i/>
                <w:iCs/>
                <w:color w:val="548DD4"/>
                <w:sz w:val="18"/>
                <w:szCs w:val="18"/>
              </w:rPr>
            </w:pPr>
            <w:r>
              <w:rPr>
                <w:i/>
                <w:iCs/>
                <w:color w:val="548DD4"/>
                <w:sz w:val="18"/>
                <w:szCs w:val="18"/>
              </w:rPr>
              <w:t>Probar el CRUD, validar campos y revisar la usabilidad de la ficha.</w:t>
            </w:r>
          </w:p>
        </w:tc>
        <w:tc>
          <w:tcPr>
            <w:tcW w:w="1580" w:type="dxa"/>
          </w:tcPr>
          <w:p w14:paraId="6A4BF004" w14:textId="77777777" w:rsidR="00B304E5" w:rsidRDefault="00000000">
            <w:pPr>
              <w:jc w:val="both"/>
              <w:rPr>
                <w:i/>
                <w:iCs/>
                <w:color w:val="548DD4"/>
                <w:sz w:val="18"/>
                <w:szCs w:val="18"/>
              </w:rPr>
            </w:pPr>
            <w:r>
              <w:rPr>
                <w:i/>
                <w:iCs/>
                <w:color w:val="548DD4"/>
                <w:sz w:val="18"/>
                <w:szCs w:val="18"/>
              </w:rPr>
              <w:t xml:space="preserve">Postman, </w:t>
            </w:r>
            <w:proofErr w:type="spellStart"/>
            <w:r>
              <w:rPr>
                <w:i/>
                <w:iCs/>
                <w:color w:val="548DD4"/>
                <w:sz w:val="18"/>
                <w:szCs w:val="18"/>
              </w:rPr>
              <w:t>checklist</w:t>
            </w:r>
            <w:proofErr w:type="spellEnd"/>
            <w:r>
              <w:rPr>
                <w:i/>
                <w:iCs/>
                <w:color w:val="548DD4"/>
                <w:sz w:val="18"/>
                <w:szCs w:val="18"/>
              </w:rPr>
              <w:t xml:space="preserve"> de usabilidad, computador. </w:t>
            </w:r>
          </w:p>
        </w:tc>
        <w:tc>
          <w:tcPr>
            <w:tcW w:w="1580" w:type="dxa"/>
            <w:tcBorders>
              <w:right w:val="single" w:sz="4" w:space="0" w:color="FFFFFF"/>
            </w:tcBorders>
          </w:tcPr>
          <w:p w14:paraId="7E43B379" w14:textId="77777777" w:rsidR="00B304E5" w:rsidRDefault="00000000">
            <w:pPr>
              <w:jc w:val="both"/>
              <w:rPr>
                <w:i/>
                <w:iCs/>
                <w:color w:val="548DD4"/>
                <w:sz w:val="18"/>
                <w:szCs w:val="18"/>
              </w:rPr>
            </w:pPr>
            <w:r>
              <w:rPr>
                <w:i/>
                <w:iCs/>
                <w:color w:val="548DD4"/>
                <w:sz w:val="18"/>
                <w:szCs w:val="18"/>
              </w:rPr>
              <w:t xml:space="preserve">S8 (28 </w:t>
            </w:r>
            <w:proofErr w:type="spellStart"/>
            <w:r>
              <w:rPr>
                <w:i/>
                <w:iCs/>
                <w:color w:val="548DD4"/>
                <w:sz w:val="18"/>
                <w:szCs w:val="18"/>
              </w:rPr>
              <w:t>sep</w:t>
            </w:r>
            <w:proofErr w:type="spellEnd"/>
            <w:r>
              <w:rPr>
                <w:i/>
                <w:iCs/>
                <w:color w:val="548DD4"/>
                <w:sz w:val="18"/>
                <w:szCs w:val="18"/>
              </w:rPr>
              <w:t xml:space="preserve">–4 oct) </w:t>
            </w:r>
          </w:p>
        </w:tc>
        <w:tc>
          <w:tcPr>
            <w:tcW w:w="1580" w:type="dxa"/>
            <w:tcBorders>
              <w:left w:val="single" w:sz="4" w:space="0" w:color="FFFFFF"/>
            </w:tcBorders>
            <w:shd w:val="clear" w:color="auto" w:fill="D9D9D9"/>
          </w:tcPr>
          <w:p w14:paraId="064929FD" w14:textId="77777777" w:rsidR="00B304E5" w:rsidRDefault="00000000">
            <w:pPr>
              <w:jc w:val="both"/>
              <w:rPr>
                <w:i/>
                <w:iCs/>
                <w:color w:val="548DD4"/>
                <w:sz w:val="18"/>
                <w:szCs w:val="18"/>
              </w:rPr>
            </w:pPr>
            <w:r>
              <w:rPr>
                <w:i/>
                <w:iCs/>
                <w:color w:val="548DD4"/>
                <w:sz w:val="18"/>
                <w:szCs w:val="18"/>
              </w:rPr>
              <w:t xml:space="preserve">Sebastián (QA / </w:t>
            </w:r>
            <w:proofErr w:type="spellStart"/>
            <w:r>
              <w:rPr>
                <w:i/>
                <w:iCs/>
                <w:color w:val="548DD4"/>
                <w:sz w:val="18"/>
                <w:szCs w:val="18"/>
              </w:rPr>
              <w:t>tester</w:t>
            </w:r>
            <w:proofErr w:type="spellEnd"/>
            <w:r>
              <w:rPr>
                <w:i/>
                <w:iCs/>
                <w:color w:val="548DD4"/>
                <w:sz w:val="18"/>
                <w:szCs w:val="18"/>
              </w:rPr>
              <w:t xml:space="preserve">) </w:t>
            </w:r>
          </w:p>
        </w:tc>
        <w:tc>
          <w:tcPr>
            <w:tcW w:w="1581" w:type="dxa"/>
          </w:tcPr>
          <w:p w14:paraId="3FDC7A4B" w14:textId="77777777" w:rsidR="00B304E5" w:rsidRDefault="00B304E5">
            <w:pPr>
              <w:jc w:val="both"/>
              <w:rPr>
                <w:i/>
                <w:iCs/>
                <w:color w:val="548DD4"/>
                <w:sz w:val="18"/>
                <w:szCs w:val="18"/>
              </w:rPr>
            </w:pPr>
          </w:p>
        </w:tc>
      </w:tr>
      <w:tr w:rsidR="00B304E5" w14:paraId="1F942414" w14:textId="77777777">
        <w:trPr>
          <w:jc w:val="center"/>
        </w:trPr>
        <w:tc>
          <w:tcPr>
            <w:tcW w:w="1580" w:type="dxa"/>
          </w:tcPr>
          <w:p w14:paraId="77625769" w14:textId="77777777" w:rsidR="00B304E5" w:rsidRDefault="00000000">
            <w:pPr>
              <w:jc w:val="both"/>
              <w:rPr>
                <w:i/>
                <w:iCs/>
                <w:color w:val="548DD4"/>
                <w:sz w:val="18"/>
                <w:szCs w:val="18"/>
              </w:rPr>
            </w:pPr>
            <w:r>
              <w:rPr>
                <w:i/>
                <w:iCs/>
                <w:color w:val="548DD4"/>
                <w:sz w:val="18"/>
                <w:szCs w:val="18"/>
              </w:rPr>
              <w:t xml:space="preserve">Modelamiento de bases de datos </w:t>
            </w:r>
          </w:p>
        </w:tc>
        <w:tc>
          <w:tcPr>
            <w:tcW w:w="1580" w:type="dxa"/>
          </w:tcPr>
          <w:p w14:paraId="12C049A3" w14:textId="77777777" w:rsidR="00B304E5" w:rsidRDefault="00000000">
            <w:pPr>
              <w:jc w:val="both"/>
              <w:rPr>
                <w:i/>
                <w:iCs/>
                <w:color w:val="548DD4"/>
                <w:sz w:val="18"/>
                <w:szCs w:val="18"/>
              </w:rPr>
            </w:pPr>
            <w:r>
              <w:rPr>
                <w:i/>
                <w:iCs/>
                <w:color w:val="548DD4"/>
                <w:sz w:val="18"/>
                <w:szCs w:val="18"/>
              </w:rPr>
              <w:t xml:space="preserve">Modelo de datos de vacunas y desparasitación </w:t>
            </w:r>
          </w:p>
        </w:tc>
        <w:tc>
          <w:tcPr>
            <w:tcW w:w="1580" w:type="dxa"/>
          </w:tcPr>
          <w:p w14:paraId="75D5BAAB" w14:textId="77777777" w:rsidR="00B304E5" w:rsidRDefault="00000000">
            <w:pPr>
              <w:jc w:val="both"/>
              <w:rPr>
                <w:i/>
                <w:iCs/>
                <w:color w:val="548DD4"/>
                <w:sz w:val="18"/>
                <w:szCs w:val="18"/>
              </w:rPr>
            </w:pPr>
            <w:r>
              <w:rPr>
                <w:i/>
                <w:iCs/>
                <w:color w:val="548DD4"/>
                <w:sz w:val="18"/>
                <w:szCs w:val="18"/>
              </w:rPr>
              <w:t xml:space="preserve">Diseñar el modelo de vacunas y desparasitación con esquema por especie. </w:t>
            </w:r>
          </w:p>
        </w:tc>
        <w:tc>
          <w:tcPr>
            <w:tcW w:w="1580" w:type="dxa"/>
          </w:tcPr>
          <w:p w14:paraId="236724C3" w14:textId="77777777" w:rsidR="00B304E5" w:rsidRDefault="00000000">
            <w:pPr>
              <w:jc w:val="both"/>
              <w:rPr>
                <w:i/>
                <w:iCs/>
                <w:color w:val="548DD4"/>
                <w:sz w:val="18"/>
                <w:szCs w:val="18"/>
              </w:rPr>
            </w:pPr>
            <w:r>
              <w:rPr>
                <w:i/>
                <w:iCs/>
                <w:color w:val="548DD4"/>
                <w:sz w:val="18"/>
                <w:szCs w:val="18"/>
              </w:rPr>
              <w:t xml:space="preserve">PostgreSQL, documentación de esquemas por especie, computador. </w:t>
            </w:r>
          </w:p>
        </w:tc>
        <w:tc>
          <w:tcPr>
            <w:tcW w:w="1580" w:type="dxa"/>
            <w:tcBorders>
              <w:right w:val="single" w:sz="4" w:space="0" w:color="FFFFFF"/>
            </w:tcBorders>
          </w:tcPr>
          <w:p w14:paraId="46FA2362" w14:textId="77777777" w:rsidR="00B304E5" w:rsidRDefault="00000000">
            <w:pPr>
              <w:jc w:val="both"/>
              <w:rPr>
                <w:i/>
                <w:iCs/>
                <w:color w:val="548DD4"/>
                <w:sz w:val="18"/>
                <w:szCs w:val="18"/>
              </w:rPr>
            </w:pPr>
            <w:r>
              <w:rPr>
                <w:i/>
                <w:iCs/>
                <w:color w:val="548DD4"/>
                <w:sz w:val="18"/>
                <w:szCs w:val="18"/>
              </w:rPr>
              <w:t xml:space="preserve">S9 (5–11 oct) </w:t>
            </w:r>
          </w:p>
        </w:tc>
        <w:tc>
          <w:tcPr>
            <w:tcW w:w="1580" w:type="dxa"/>
            <w:tcBorders>
              <w:left w:val="single" w:sz="4" w:space="0" w:color="FFFFFF"/>
            </w:tcBorders>
            <w:shd w:val="clear" w:color="auto" w:fill="D9D9D9"/>
          </w:tcPr>
          <w:p w14:paraId="052C3894" w14:textId="77777777" w:rsidR="00B304E5" w:rsidRDefault="00000000">
            <w:pPr>
              <w:jc w:val="both"/>
              <w:rPr>
                <w:i/>
                <w:iCs/>
                <w:color w:val="548DD4"/>
                <w:sz w:val="18"/>
                <w:szCs w:val="18"/>
              </w:rPr>
            </w:pPr>
            <w:r>
              <w:rPr>
                <w:i/>
                <w:iCs/>
                <w:color w:val="548DD4"/>
                <w:sz w:val="18"/>
                <w:szCs w:val="18"/>
              </w:rPr>
              <w:t>Javier (líder + BD)</w:t>
            </w:r>
          </w:p>
        </w:tc>
        <w:tc>
          <w:tcPr>
            <w:tcW w:w="1581" w:type="dxa"/>
          </w:tcPr>
          <w:p w14:paraId="0C832E4E" w14:textId="77777777" w:rsidR="00B304E5" w:rsidRDefault="00B304E5">
            <w:pPr>
              <w:jc w:val="both"/>
              <w:rPr>
                <w:i/>
                <w:iCs/>
                <w:color w:val="548DD4"/>
                <w:sz w:val="18"/>
                <w:szCs w:val="18"/>
              </w:rPr>
            </w:pPr>
          </w:p>
        </w:tc>
      </w:tr>
      <w:tr w:rsidR="00B304E5" w14:paraId="73033A47" w14:textId="77777777">
        <w:trPr>
          <w:jc w:val="center"/>
        </w:trPr>
        <w:tc>
          <w:tcPr>
            <w:tcW w:w="1580" w:type="dxa"/>
          </w:tcPr>
          <w:p w14:paraId="1138E085" w14:textId="77777777" w:rsidR="00B304E5" w:rsidRDefault="00000000">
            <w:pPr>
              <w:jc w:val="both"/>
              <w:rPr>
                <w:i/>
                <w:iCs/>
                <w:color w:val="548DD4"/>
                <w:sz w:val="18"/>
                <w:szCs w:val="18"/>
              </w:rPr>
            </w:pPr>
            <w:r>
              <w:rPr>
                <w:i/>
                <w:iCs/>
                <w:color w:val="548DD4"/>
                <w:sz w:val="18"/>
                <w:szCs w:val="18"/>
              </w:rPr>
              <w:lastRenderedPageBreak/>
              <w:t xml:space="preserve">Desarrollo </w:t>
            </w:r>
            <w:proofErr w:type="spellStart"/>
            <w:r>
              <w:rPr>
                <w:i/>
                <w:iCs/>
                <w:color w:val="548DD4"/>
                <w:sz w:val="18"/>
                <w:szCs w:val="18"/>
              </w:rPr>
              <w:t>backend</w:t>
            </w:r>
            <w:proofErr w:type="spellEnd"/>
            <w:r>
              <w:rPr>
                <w:i/>
                <w:iCs/>
                <w:color w:val="548DD4"/>
                <w:sz w:val="18"/>
                <w:szCs w:val="18"/>
              </w:rPr>
              <w:t xml:space="preserve"> y </w:t>
            </w:r>
            <w:proofErr w:type="spellStart"/>
            <w:r>
              <w:rPr>
                <w:i/>
                <w:iCs/>
                <w:color w:val="548DD4"/>
                <w:sz w:val="18"/>
                <w:szCs w:val="18"/>
              </w:rPr>
              <w:t>frontend</w:t>
            </w:r>
            <w:proofErr w:type="spellEnd"/>
            <w:r>
              <w:rPr>
                <w:i/>
                <w:iCs/>
                <w:color w:val="548DD4"/>
                <w:sz w:val="18"/>
                <w:szCs w:val="18"/>
              </w:rPr>
              <w:t xml:space="preserve">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4E0A0C35" w14:textId="77777777" w:rsidR="00B304E5" w:rsidRDefault="00000000">
            <w:pPr>
              <w:spacing w:after="0"/>
              <w:jc w:val="both"/>
              <w:rPr>
                <w:i/>
                <w:iCs/>
                <w:color w:val="548DD4"/>
                <w:sz w:val="18"/>
                <w:szCs w:val="18"/>
              </w:rPr>
            </w:pPr>
            <w:r>
              <w:rPr>
                <w:i/>
                <w:iCs/>
                <w:color w:val="548DD4"/>
                <w:sz w:val="18"/>
                <w:szCs w:val="18"/>
              </w:rPr>
              <w:t>Desarrollo de API de vacunas y calendario</w:t>
            </w:r>
          </w:p>
        </w:tc>
        <w:tc>
          <w:tcPr>
            <w:tcW w:w="1580" w:type="dxa"/>
          </w:tcPr>
          <w:p w14:paraId="72832870" w14:textId="77777777" w:rsidR="00B304E5" w:rsidRDefault="00000000">
            <w:pPr>
              <w:jc w:val="both"/>
              <w:rPr>
                <w:i/>
                <w:iCs/>
                <w:color w:val="548DD4"/>
                <w:sz w:val="18"/>
                <w:szCs w:val="18"/>
              </w:rPr>
            </w:pPr>
            <w:r>
              <w:rPr>
                <w:i/>
                <w:iCs/>
                <w:color w:val="548DD4"/>
                <w:sz w:val="18"/>
                <w:szCs w:val="18"/>
              </w:rPr>
              <w:t xml:space="preserve">Desarrollar la API de vacunas y la pantalla de calendario. </w:t>
            </w:r>
          </w:p>
        </w:tc>
        <w:tc>
          <w:tcPr>
            <w:tcW w:w="1580" w:type="dxa"/>
          </w:tcPr>
          <w:p w14:paraId="2CB35310" w14:textId="77777777" w:rsidR="00B304E5" w:rsidRDefault="00000000">
            <w:pPr>
              <w:jc w:val="both"/>
              <w:rPr>
                <w:i/>
                <w:iCs/>
                <w:color w:val="548DD4"/>
                <w:sz w:val="18"/>
                <w:szCs w:val="18"/>
              </w:rPr>
            </w:pPr>
            <w:r>
              <w:rPr>
                <w:i/>
                <w:iCs/>
                <w:color w:val="548DD4"/>
                <w:sz w:val="18"/>
                <w:szCs w:val="18"/>
              </w:rPr>
              <w:t xml:space="preserve">Node.js/Express, </w:t>
            </w:r>
            <w:proofErr w:type="spellStart"/>
            <w:r>
              <w:rPr>
                <w:i/>
                <w:iCs/>
                <w:color w:val="548DD4"/>
                <w:sz w:val="18"/>
                <w:szCs w:val="18"/>
              </w:rPr>
              <w:t>React</w:t>
            </w:r>
            <w:proofErr w:type="spellEnd"/>
            <w:r>
              <w:rPr>
                <w:i/>
                <w:iCs/>
                <w:color w:val="548DD4"/>
                <w:sz w:val="18"/>
                <w:szCs w:val="18"/>
              </w:rPr>
              <w:t xml:space="preserve"> Native/Expo, computador. </w:t>
            </w:r>
          </w:p>
        </w:tc>
        <w:tc>
          <w:tcPr>
            <w:tcW w:w="1580" w:type="dxa"/>
            <w:tcBorders>
              <w:right w:val="single" w:sz="4" w:space="0" w:color="FFFFFF"/>
            </w:tcBorders>
          </w:tcPr>
          <w:p w14:paraId="768668BF" w14:textId="77777777" w:rsidR="00B304E5" w:rsidRDefault="00000000">
            <w:pPr>
              <w:jc w:val="both"/>
              <w:rPr>
                <w:i/>
                <w:iCs/>
                <w:color w:val="548DD4"/>
                <w:sz w:val="18"/>
                <w:szCs w:val="18"/>
              </w:rPr>
            </w:pPr>
            <w:r>
              <w:rPr>
                <w:i/>
                <w:iCs/>
                <w:color w:val="548DD4"/>
                <w:sz w:val="18"/>
                <w:szCs w:val="18"/>
              </w:rPr>
              <w:t xml:space="preserve">S9 (5–11 oct) </w:t>
            </w:r>
          </w:p>
        </w:tc>
        <w:tc>
          <w:tcPr>
            <w:tcW w:w="1580" w:type="dxa"/>
            <w:tcBorders>
              <w:left w:val="single" w:sz="4" w:space="0" w:color="FFFFFF"/>
            </w:tcBorders>
            <w:shd w:val="clear" w:color="auto" w:fill="D9D9D9"/>
          </w:tcPr>
          <w:p w14:paraId="1D6D62B9" w14:textId="77777777" w:rsidR="00B304E5" w:rsidRDefault="00000000">
            <w:pPr>
              <w:jc w:val="both"/>
              <w:rPr>
                <w:i/>
                <w:iCs/>
                <w:color w:val="548DD4"/>
                <w:sz w:val="18"/>
                <w:szCs w:val="18"/>
              </w:rPr>
            </w:pPr>
            <w:r>
              <w:rPr>
                <w:i/>
                <w:iCs/>
                <w:color w:val="548DD4"/>
                <w:sz w:val="18"/>
                <w:szCs w:val="18"/>
              </w:rPr>
              <w:t>Carlos (</w:t>
            </w:r>
            <w:proofErr w:type="spellStart"/>
            <w:r>
              <w:rPr>
                <w:i/>
                <w:iCs/>
                <w:color w:val="548DD4"/>
                <w:sz w:val="18"/>
                <w:szCs w:val="18"/>
              </w:rPr>
              <w:t>backend</w:t>
            </w:r>
            <w:proofErr w:type="spellEnd"/>
            <w:r>
              <w:rPr>
                <w:i/>
                <w:iCs/>
                <w:color w:val="548DD4"/>
                <w:sz w:val="18"/>
                <w:szCs w:val="18"/>
              </w:rPr>
              <w:t xml:space="preserve"> + </w:t>
            </w:r>
            <w:proofErr w:type="spellStart"/>
            <w:r>
              <w:rPr>
                <w:i/>
                <w:iCs/>
                <w:color w:val="548DD4"/>
                <w:sz w:val="18"/>
                <w:szCs w:val="18"/>
              </w:rPr>
              <w:t>frontend</w:t>
            </w:r>
            <w:proofErr w:type="spellEnd"/>
            <w:r>
              <w:rPr>
                <w:i/>
                <w:iCs/>
                <w:color w:val="548DD4"/>
                <w:sz w:val="18"/>
                <w:szCs w:val="18"/>
              </w:rPr>
              <w:t xml:space="preserve">) </w:t>
            </w:r>
          </w:p>
        </w:tc>
        <w:tc>
          <w:tcPr>
            <w:tcW w:w="1581" w:type="dxa"/>
          </w:tcPr>
          <w:p w14:paraId="08710616" w14:textId="77777777" w:rsidR="00B304E5" w:rsidRDefault="00B304E5">
            <w:pPr>
              <w:jc w:val="both"/>
              <w:rPr>
                <w:i/>
                <w:iCs/>
                <w:color w:val="548DD4"/>
                <w:sz w:val="18"/>
                <w:szCs w:val="18"/>
              </w:rPr>
            </w:pPr>
          </w:p>
        </w:tc>
      </w:tr>
      <w:tr w:rsidR="00B304E5" w14:paraId="0944BC6D" w14:textId="77777777">
        <w:trPr>
          <w:jc w:val="center"/>
        </w:trPr>
        <w:tc>
          <w:tcPr>
            <w:tcW w:w="1580" w:type="dxa"/>
          </w:tcPr>
          <w:p w14:paraId="5DDFB026" w14:textId="77777777" w:rsidR="00B304E5" w:rsidRDefault="00000000">
            <w:pPr>
              <w:jc w:val="both"/>
              <w:rPr>
                <w:i/>
                <w:iCs/>
                <w:color w:val="548DD4"/>
                <w:sz w:val="18"/>
                <w:szCs w:val="18"/>
              </w:rPr>
            </w:pPr>
            <w:r>
              <w:rPr>
                <w:i/>
                <w:iCs/>
                <w:color w:val="548DD4"/>
                <w:sz w:val="18"/>
                <w:szCs w:val="18"/>
              </w:rPr>
              <w:t xml:space="preserve">Pruebas funcionales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69759378" w14:textId="77777777" w:rsidR="00B304E5" w:rsidRDefault="00000000">
            <w:pPr>
              <w:spacing w:after="0"/>
              <w:jc w:val="both"/>
              <w:rPr>
                <w:i/>
                <w:iCs/>
                <w:color w:val="548DD4"/>
                <w:sz w:val="18"/>
                <w:szCs w:val="18"/>
              </w:rPr>
            </w:pPr>
            <w:r>
              <w:rPr>
                <w:i/>
                <w:iCs/>
                <w:color w:val="548DD4"/>
                <w:sz w:val="18"/>
                <w:szCs w:val="18"/>
              </w:rPr>
              <w:t>Pruebas de fechas y dosis de vacunas</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5EA7517C" w14:textId="77777777" w:rsidR="00B304E5" w:rsidRDefault="00000000">
            <w:pPr>
              <w:spacing w:after="0"/>
              <w:jc w:val="both"/>
              <w:rPr>
                <w:i/>
                <w:iCs/>
                <w:color w:val="548DD4"/>
                <w:sz w:val="18"/>
                <w:szCs w:val="18"/>
              </w:rPr>
            </w:pPr>
            <w:r>
              <w:rPr>
                <w:i/>
                <w:iCs/>
                <w:color w:val="548DD4"/>
                <w:sz w:val="18"/>
                <w:szCs w:val="18"/>
              </w:rPr>
              <w:t>Verificar fechas y dosis: fecha pasada, fecha duplicada, mascota sin vacunas.</w:t>
            </w:r>
          </w:p>
        </w:tc>
        <w:tc>
          <w:tcPr>
            <w:tcW w:w="1580" w:type="dxa"/>
          </w:tcPr>
          <w:p w14:paraId="53EDFBA8" w14:textId="77777777" w:rsidR="00B304E5" w:rsidRDefault="00000000">
            <w:pPr>
              <w:jc w:val="both"/>
              <w:rPr>
                <w:i/>
                <w:iCs/>
                <w:color w:val="548DD4"/>
                <w:sz w:val="18"/>
                <w:szCs w:val="18"/>
              </w:rPr>
            </w:pPr>
            <w:r>
              <w:rPr>
                <w:i/>
                <w:iCs/>
                <w:color w:val="548DD4"/>
                <w:sz w:val="18"/>
                <w:szCs w:val="18"/>
              </w:rPr>
              <w:t xml:space="preserve">Postman, casos de prueba, computador. </w:t>
            </w:r>
          </w:p>
        </w:tc>
        <w:tc>
          <w:tcPr>
            <w:tcW w:w="1580" w:type="dxa"/>
            <w:tcBorders>
              <w:right w:val="single" w:sz="4" w:space="0" w:color="FFFFFF"/>
            </w:tcBorders>
          </w:tcPr>
          <w:p w14:paraId="6BDC2E4D" w14:textId="77777777" w:rsidR="00B304E5" w:rsidRDefault="00000000">
            <w:pPr>
              <w:jc w:val="both"/>
              <w:rPr>
                <w:i/>
                <w:iCs/>
                <w:color w:val="548DD4"/>
                <w:sz w:val="18"/>
                <w:szCs w:val="18"/>
              </w:rPr>
            </w:pPr>
            <w:r>
              <w:rPr>
                <w:i/>
                <w:iCs/>
                <w:color w:val="548DD4"/>
                <w:sz w:val="18"/>
                <w:szCs w:val="18"/>
              </w:rPr>
              <w:t xml:space="preserve">S9 (5–11 oct) </w:t>
            </w:r>
          </w:p>
        </w:tc>
        <w:tc>
          <w:tcPr>
            <w:tcW w:w="1580" w:type="dxa"/>
            <w:tcBorders>
              <w:left w:val="single" w:sz="4" w:space="0" w:color="FFFFFF"/>
            </w:tcBorders>
            <w:shd w:val="clear" w:color="auto" w:fill="D9D9D9"/>
          </w:tcPr>
          <w:p w14:paraId="78E92ABE" w14:textId="77777777" w:rsidR="00B304E5" w:rsidRDefault="00000000">
            <w:pPr>
              <w:jc w:val="both"/>
              <w:rPr>
                <w:i/>
                <w:iCs/>
                <w:color w:val="548DD4"/>
                <w:sz w:val="18"/>
                <w:szCs w:val="18"/>
              </w:rPr>
            </w:pPr>
            <w:r>
              <w:rPr>
                <w:i/>
                <w:iCs/>
                <w:color w:val="548DD4"/>
                <w:sz w:val="18"/>
                <w:szCs w:val="18"/>
              </w:rPr>
              <w:t xml:space="preserve">Sebastián (QA / </w:t>
            </w:r>
            <w:proofErr w:type="spellStart"/>
            <w:r>
              <w:rPr>
                <w:i/>
                <w:iCs/>
                <w:color w:val="548DD4"/>
                <w:sz w:val="18"/>
                <w:szCs w:val="18"/>
              </w:rPr>
              <w:t>tester</w:t>
            </w:r>
            <w:proofErr w:type="spellEnd"/>
            <w:r>
              <w:rPr>
                <w:i/>
                <w:iCs/>
                <w:color w:val="548DD4"/>
                <w:sz w:val="18"/>
                <w:szCs w:val="18"/>
              </w:rPr>
              <w:t xml:space="preserve">) </w:t>
            </w:r>
          </w:p>
        </w:tc>
        <w:tc>
          <w:tcPr>
            <w:tcW w:w="1581" w:type="dxa"/>
          </w:tcPr>
          <w:p w14:paraId="2419B515" w14:textId="77777777" w:rsidR="00B304E5" w:rsidRDefault="00B304E5">
            <w:pPr>
              <w:jc w:val="both"/>
              <w:rPr>
                <w:i/>
                <w:iCs/>
                <w:color w:val="548DD4"/>
                <w:sz w:val="18"/>
                <w:szCs w:val="18"/>
              </w:rPr>
            </w:pPr>
          </w:p>
        </w:tc>
      </w:tr>
      <w:tr w:rsidR="00B304E5" w14:paraId="12CF76AF" w14:textId="77777777">
        <w:trPr>
          <w:jc w:val="center"/>
        </w:trPr>
        <w:tc>
          <w:tcPr>
            <w:tcW w:w="1580" w:type="dxa"/>
          </w:tcPr>
          <w:p w14:paraId="2CFD5440" w14:textId="77777777" w:rsidR="00B304E5" w:rsidRDefault="00000000">
            <w:pPr>
              <w:jc w:val="both"/>
              <w:rPr>
                <w:i/>
                <w:iCs/>
                <w:color w:val="548DD4"/>
                <w:sz w:val="18"/>
                <w:szCs w:val="18"/>
              </w:rPr>
            </w:pPr>
            <w:r>
              <w:rPr>
                <w:i/>
                <w:iCs/>
                <w:color w:val="548DD4"/>
                <w:sz w:val="18"/>
                <w:szCs w:val="18"/>
              </w:rPr>
              <w:t xml:space="preserve">Redacción y documentación de proyectos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0D95ED00" w14:textId="77777777" w:rsidR="00B304E5" w:rsidRDefault="00000000">
            <w:pPr>
              <w:spacing w:after="0"/>
              <w:jc w:val="both"/>
              <w:rPr>
                <w:i/>
                <w:iCs/>
                <w:color w:val="548DD4"/>
                <w:sz w:val="18"/>
                <w:szCs w:val="18"/>
              </w:rPr>
            </w:pPr>
            <w:r>
              <w:rPr>
                <w:i/>
                <w:iCs/>
                <w:color w:val="548DD4"/>
                <w:sz w:val="18"/>
                <w:szCs w:val="18"/>
              </w:rPr>
              <w:t xml:space="preserve">Redacción del Informe de avance Fase 2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4BB1D2FE" w14:textId="77777777" w:rsidR="00B304E5" w:rsidRDefault="00000000">
            <w:pPr>
              <w:spacing w:after="0"/>
              <w:jc w:val="both"/>
              <w:rPr>
                <w:i/>
                <w:iCs/>
                <w:color w:val="548DD4"/>
                <w:sz w:val="18"/>
                <w:szCs w:val="18"/>
              </w:rPr>
            </w:pPr>
            <w:r>
              <w:rPr>
                <w:i/>
                <w:iCs/>
                <w:color w:val="548DD4"/>
                <w:sz w:val="18"/>
                <w:szCs w:val="18"/>
              </w:rPr>
              <w:t>Coordinar y redactar el Informe de avance Fase 2.</w:t>
            </w:r>
          </w:p>
        </w:tc>
        <w:tc>
          <w:tcPr>
            <w:tcW w:w="1580" w:type="dxa"/>
          </w:tcPr>
          <w:p w14:paraId="7FF84ABD" w14:textId="77777777" w:rsidR="00B304E5" w:rsidRDefault="00000000">
            <w:pPr>
              <w:jc w:val="both"/>
              <w:rPr>
                <w:i/>
                <w:iCs/>
                <w:color w:val="548DD4"/>
                <w:sz w:val="18"/>
                <w:szCs w:val="18"/>
              </w:rPr>
            </w:pPr>
            <w:r>
              <w:rPr>
                <w:i/>
                <w:iCs/>
                <w:color w:val="548DD4"/>
                <w:sz w:val="18"/>
                <w:szCs w:val="18"/>
              </w:rPr>
              <w:t xml:space="preserve">Plantilla de informe, computador. </w:t>
            </w:r>
          </w:p>
        </w:tc>
        <w:tc>
          <w:tcPr>
            <w:tcW w:w="1580" w:type="dxa"/>
            <w:tcBorders>
              <w:right w:val="single" w:sz="4" w:space="0" w:color="FFFFFF"/>
            </w:tcBorders>
          </w:tcPr>
          <w:p w14:paraId="73582726" w14:textId="77777777" w:rsidR="00B304E5" w:rsidRDefault="00000000">
            <w:pPr>
              <w:jc w:val="both"/>
              <w:rPr>
                <w:i/>
                <w:iCs/>
                <w:color w:val="548DD4"/>
                <w:sz w:val="18"/>
                <w:szCs w:val="18"/>
              </w:rPr>
            </w:pPr>
            <w:r>
              <w:rPr>
                <w:i/>
                <w:iCs/>
                <w:color w:val="548DD4"/>
                <w:sz w:val="18"/>
                <w:szCs w:val="18"/>
              </w:rPr>
              <w:t xml:space="preserve">S10 (12–18 oct) </w:t>
            </w:r>
          </w:p>
        </w:tc>
        <w:tc>
          <w:tcPr>
            <w:tcW w:w="1580" w:type="dxa"/>
            <w:tcBorders>
              <w:left w:val="single" w:sz="4" w:space="0" w:color="FFFFFF"/>
            </w:tcBorders>
            <w:shd w:val="clear" w:color="auto" w:fill="D9D9D9"/>
          </w:tcPr>
          <w:p w14:paraId="17E2CBA0" w14:textId="77777777" w:rsidR="00B304E5" w:rsidRDefault="00000000">
            <w:pPr>
              <w:jc w:val="both"/>
              <w:rPr>
                <w:i/>
                <w:iCs/>
                <w:color w:val="548DD4"/>
                <w:sz w:val="18"/>
                <w:szCs w:val="18"/>
              </w:rPr>
            </w:pPr>
            <w:r>
              <w:rPr>
                <w:i/>
                <w:iCs/>
                <w:color w:val="548DD4"/>
                <w:sz w:val="18"/>
                <w:szCs w:val="18"/>
              </w:rPr>
              <w:t>Javier (líder + BD)</w:t>
            </w:r>
          </w:p>
        </w:tc>
        <w:tc>
          <w:tcPr>
            <w:tcW w:w="1581" w:type="dxa"/>
          </w:tcPr>
          <w:p w14:paraId="72AA8579" w14:textId="77777777" w:rsidR="00B304E5" w:rsidRDefault="00B304E5">
            <w:pPr>
              <w:jc w:val="both"/>
              <w:rPr>
                <w:i/>
                <w:iCs/>
                <w:color w:val="548DD4"/>
                <w:sz w:val="18"/>
                <w:szCs w:val="18"/>
              </w:rPr>
            </w:pPr>
          </w:p>
        </w:tc>
      </w:tr>
      <w:tr w:rsidR="00B304E5" w14:paraId="5E8DCBD9" w14:textId="77777777">
        <w:trPr>
          <w:jc w:val="center"/>
        </w:trPr>
        <w:tc>
          <w:tcPr>
            <w:tcW w:w="1580" w:type="dxa"/>
          </w:tcPr>
          <w:p w14:paraId="3C08D7A3" w14:textId="77777777" w:rsidR="00B304E5" w:rsidRDefault="00000000">
            <w:pPr>
              <w:jc w:val="both"/>
              <w:rPr>
                <w:i/>
                <w:iCs/>
                <w:color w:val="548DD4"/>
                <w:sz w:val="18"/>
                <w:szCs w:val="18"/>
              </w:rPr>
            </w:pPr>
            <w:r>
              <w:rPr>
                <w:i/>
                <w:iCs/>
                <w:color w:val="548DD4"/>
                <w:sz w:val="18"/>
                <w:szCs w:val="18"/>
              </w:rPr>
              <w:t xml:space="preserve">Desarrollo </w:t>
            </w:r>
            <w:proofErr w:type="spellStart"/>
            <w:r>
              <w:rPr>
                <w:i/>
                <w:iCs/>
                <w:color w:val="548DD4"/>
                <w:sz w:val="18"/>
                <w:szCs w:val="18"/>
              </w:rPr>
              <w:t>frontend</w:t>
            </w:r>
            <w:proofErr w:type="spellEnd"/>
            <w:r>
              <w:rPr>
                <w:i/>
                <w:iCs/>
                <w:color w:val="548DD4"/>
                <w:sz w:val="18"/>
                <w:szCs w:val="18"/>
              </w:rPr>
              <w:t xml:space="preserve"> – integración de </w:t>
            </w:r>
            <w:proofErr w:type="spellStart"/>
            <w:r>
              <w:rPr>
                <w:i/>
                <w:iCs/>
                <w:color w:val="548DD4"/>
                <w:sz w:val="18"/>
                <w:szCs w:val="18"/>
              </w:rPr>
              <w:t>APIs</w:t>
            </w:r>
            <w:proofErr w:type="spellEnd"/>
            <w:r>
              <w:rPr>
                <w:i/>
                <w:iCs/>
                <w:color w:val="548DD4"/>
                <w:sz w:val="18"/>
                <w:szCs w:val="18"/>
              </w:rPr>
              <w:t xml:space="preserve"> nativas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3A456DAB" w14:textId="77777777" w:rsidR="00B304E5" w:rsidRDefault="00000000">
            <w:pPr>
              <w:spacing w:after="0"/>
              <w:jc w:val="both"/>
              <w:rPr>
                <w:i/>
                <w:iCs/>
                <w:color w:val="548DD4"/>
                <w:sz w:val="18"/>
                <w:szCs w:val="18"/>
              </w:rPr>
            </w:pPr>
            <w:r>
              <w:rPr>
                <w:i/>
                <w:iCs/>
                <w:color w:val="548DD4"/>
                <w:sz w:val="18"/>
                <w:szCs w:val="18"/>
              </w:rPr>
              <w:t xml:space="preserve">Integración de expo-calendar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148D10B7" w14:textId="77777777" w:rsidR="00B304E5" w:rsidRDefault="00000000">
            <w:pPr>
              <w:spacing w:after="0"/>
              <w:jc w:val="both"/>
              <w:rPr>
                <w:i/>
                <w:iCs/>
                <w:color w:val="548DD4"/>
                <w:sz w:val="18"/>
                <w:szCs w:val="18"/>
              </w:rPr>
            </w:pPr>
            <w:r>
              <w:rPr>
                <w:i/>
                <w:iCs/>
                <w:color w:val="548DD4"/>
                <w:sz w:val="18"/>
                <w:szCs w:val="18"/>
              </w:rPr>
              <w:t xml:space="preserve">Integrar expo-calendar: permisos, creación de evento con alarma y recurrencia. </w:t>
            </w:r>
          </w:p>
        </w:tc>
        <w:tc>
          <w:tcPr>
            <w:tcW w:w="1580" w:type="dxa"/>
          </w:tcPr>
          <w:p w14:paraId="02C6FCEC" w14:textId="77777777" w:rsidR="00B304E5" w:rsidRDefault="00000000">
            <w:pPr>
              <w:jc w:val="both"/>
              <w:rPr>
                <w:i/>
                <w:iCs/>
                <w:color w:val="548DD4"/>
                <w:sz w:val="18"/>
                <w:szCs w:val="18"/>
              </w:rPr>
            </w:pPr>
            <w:r>
              <w:rPr>
                <w:i/>
                <w:iCs/>
                <w:color w:val="548DD4"/>
                <w:sz w:val="18"/>
                <w:szCs w:val="18"/>
              </w:rPr>
              <w:t>Expo, librería expo-calendar, dispositivo móvil</w:t>
            </w:r>
          </w:p>
        </w:tc>
        <w:tc>
          <w:tcPr>
            <w:tcW w:w="1580" w:type="dxa"/>
            <w:tcBorders>
              <w:right w:val="single" w:sz="4" w:space="0" w:color="FFFFFF"/>
            </w:tcBorders>
          </w:tcPr>
          <w:p w14:paraId="26E1A54E" w14:textId="77777777" w:rsidR="00B304E5" w:rsidRDefault="00000000">
            <w:pPr>
              <w:jc w:val="both"/>
              <w:rPr>
                <w:i/>
                <w:iCs/>
                <w:color w:val="548DD4"/>
                <w:sz w:val="18"/>
                <w:szCs w:val="18"/>
              </w:rPr>
            </w:pPr>
            <w:r>
              <w:rPr>
                <w:i/>
                <w:iCs/>
                <w:color w:val="548DD4"/>
                <w:sz w:val="18"/>
                <w:szCs w:val="18"/>
              </w:rPr>
              <w:t xml:space="preserve">S10 (12–18 oct) </w:t>
            </w:r>
          </w:p>
        </w:tc>
        <w:tc>
          <w:tcPr>
            <w:tcW w:w="1580" w:type="dxa"/>
            <w:tcBorders>
              <w:left w:val="single" w:sz="4" w:space="0" w:color="FFFFFF"/>
            </w:tcBorders>
            <w:shd w:val="clear" w:color="auto" w:fill="D9D9D9"/>
          </w:tcPr>
          <w:p w14:paraId="398F6453" w14:textId="77777777" w:rsidR="00B304E5" w:rsidRDefault="00000000">
            <w:pPr>
              <w:jc w:val="both"/>
              <w:rPr>
                <w:i/>
                <w:iCs/>
                <w:color w:val="548DD4"/>
                <w:sz w:val="18"/>
                <w:szCs w:val="18"/>
              </w:rPr>
            </w:pPr>
            <w:r>
              <w:rPr>
                <w:i/>
                <w:iCs/>
                <w:color w:val="548DD4"/>
                <w:sz w:val="18"/>
                <w:szCs w:val="18"/>
              </w:rPr>
              <w:t>Carlos (</w:t>
            </w:r>
            <w:proofErr w:type="spellStart"/>
            <w:r>
              <w:rPr>
                <w:i/>
                <w:iCs/>
                <w:color w:val="548DD4"/>
                <w:sz w:val="18"/>
                <w:szCs w:val="18"/>
              </w:rPr>
              <w:t>backend</w:t>
            </w:r>
            <w:proofErr w:type="spellEnd"/>
            <w:r>
              <w:rPr>
                <w:i/>
                <w:iCs/>
                <w:color w:val="548DD4"/>
                <w:sz w:val="18"/>
                <w:szCs w:val="18"/>
              </w:rPr>
              <w:t xml:space="preserve"> + </w:t>
            </w:r>
            <w:proofErr w:type="spellStart"/>
            <w:r>
              <w:rPr>
                <w:i/>
                <w:iCs/>
                <w:color w:val="548DD4"/>
                <w:sz w:val="18"/>
                <w:szCs w:val="18"/>
              </w:rPr>
              <w:t>frontend</w:t>
            </w:r>
            <w:proofErr w:type="spellEnd"/>
            <w:r>
              <w:rPr>
                <w:i/>
                <w:iCs/>
                <w:color w:val="548DD4"/>
                <w:sz w:val="18"/>
                <w:szCs w:val="18"/>
              </w:rPr>
              <w:t xml:space="preserve">) </w:t>
            </w:r>
          </w:p>
        </w:tc>
        <w:tc>
          <w:tcPr>
            <w:tcW w:w="1581" w:type="dxa"/>
          </w:tcPr>
          <w:p w14:paraId="4D089D77" w14:textId="77777777" w:rsidR="00B304E5" w:rsidRDefault="00B304E5">
            <w:pPr>
              <w:jc w:val="both"/>
              <w:rPr>
                <w:i/>
                <w:iCs/>
                <w:color w:val="548DD4"/>
                <w:sz w:val="18"/>
                <w:szCs w:val="18"/>
              </w:rPr>
            </w:pPr>
          </w:p>
        </w:tc>
      </w:tr>
      <w:tr w:rsidR="00B304E5" w14:paraId="7FA0FD9C" w14:textId="77777777">
        <w:trPr>
          <w:jc w:val="center"/>
        </w:trPr>
        <w:tc>
          <w:tcPr>
            <w:tcW w:w="1580" w:type="dxa"/>
          </w:tcPr>
          <w:p w14:paraId="00D23A13" w14:textId="77777777" w:rsidR="00B304E5" w:rsidRDefault="00000000">
            <w:pPr>
              <w:jc w:val="both"/>
              <w:rPr>
                <w:i/>
                <w:iCs/>
                <w:color w:val="548DD4"/>
                <w:sz w:val="18"/>
                <w:szCs w:val="18"/>
              </w:rPr>
            </w:pPr>
            <w:r>
              <w:rPr>
                <w:i/>
                <w:iCs/>
                <w:color w:val="548DD4"/>
                <w:sz w:val="18"/>
                <w:szCs w:val="18"/>
              </w:rPr>
              <w:t xml:space="preserve">Pruebas de integración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1C0A9025" w14:textId="77777777" w:rsidR="00B304E5" w:rsidRDefault="00000000">
            <w:pPr>
              <w:spacing w:after="0"/>
              <w:jc w:val="both"/>
              <w:rPr>
                <w:i/>
                <w:iCs/>
                <w:color w:val="548DD4"/>
                <w:sz w:val="18"/>
                <w:szCs w:val="18"/>
              </w:rPr>
            </w:pPr>
            <w:r>
              <w:rPr>
                <w:i/>
                <w:iCs/>
                <w:color w:val="548DD4"/>
                <w:sz w:val="18"/>
                <w:szCs w:val="18"/>
              </w:rPr>
              <w:t xml:space="preserve">Pruebas de integración con Google Calendar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5C48997B" w14:textId="77777777" w:rsidR="00B304E5" w:rsidRDefault="00000000">
            <w:pPr>
              <w:spacing w:after="0"/>
              <w:jc w:val="both"/>
              <w:rPr>
                <w:i/>
                <w:iCs/>
                <w:color w:val="548DD4"/>
                <w:sz w:val="18"/>
                <w:szCs w:val="18"/>
              </w:rPr>
            </w:pPr>
            <w:r>
              <w:rPr>
                <w:i/>
                <w:iCs/>
                <w:color w:val="548DD4"/>
                <w:sz w:val="18"/>
                <w:szCs w:val="18"/>
              </w:rPr>
              <w:t xml:space="preserve">Probar en teléfono real que el evento llegue a Google Calendar y registrar evidencia. </w:t>
            </w:r>
          </w:p>
        </w:tc>
        <w:tc>
          <w:tcPr>
            <w:tcW w:w="1580" w:type="dxa"/>
          </w:tcPr>
          <w:p w14:paraId="6834F84F" w14:textId="77777777" w:rsidR="00B304E5" w:rsidRDefault="00000000">
            <w:pPr>
              <w:jc w:val="both"/>
              <w:rPr>
                <w:i/>
                <w:iCs/>
                <w:color w:val="548DD4"/>
                <w:sz w:val="18"/>
                <w:szCs w:val="18"/>
              </w:rPr>
            </w:pPr>
            <w:r>
              <w:rPr>
                <w:i/>
                <w:iCs/>
                <w:color w:val="548DD4"/>
                <w:sz w:val="18"/>
                <w:szCs w:val="18"/>
              </w:rPr>
              <w:t xml:space="preserve">Teléfono real, cuenta Google, planilla de evidencias. </w:t>
            </w:r>
          </w:p>
        </w:tc>
        <w:tc>
          <w:tcPr>
            <w:tcW w:w="1580" w:type="dxa"/>
            <w:tcBorders>
              <w:right w:val="single" w:sz="4" w:space="0" w:color="FFFFFF"/>
            </w:tcBorders>
          </w:tcPr>
          <w:p w14:paraId="5326D127" w14:textId="77777777" w:rsidR="00B304E5" w:rsidRDefault="00000000">
            <w:pPr>
              <w:jc w:val="both"/>
              <w:rPr>
                <w:i/>
                <w:iCs/>
                <w:color w:val="548DD4"/>
                <w:sz w:val="18"/>
                <w:szCs w:val="18"/>
              </w:rPr>
            </w:pPr>
            <w:r>
              <w:rPr>
                <w:i/>
                <w:iCs/>
                <w:color w:val="548DD4"/>
                <w:sz w:val="18"/>
                <w:szCs w:val="18"/>
              </w:rPr>
              <w:t xml:space="preserve">S10 (12–18 oct) </w:t>
            </w:r>
          </w:p>
        </w:tc>
        <w:tc>
          <w:tcPr>
            <w:tcW w:w="1580" w:type="dxa"/>
            <w:tcBorders>
              <w:left w:val="single" w:sz="4" w:space="0" w:color="FFFFFF"/>
            </w:tcBorders>
            <w:shd w:val="clear" w:color="auto" w:fill="D9D9D9"/>
          </w:tcPr>
          <w:p w14:paraId="1332B8EF" w14:textId="77777777" w:rsidR="00B304E5" w:rsidRDefault="00000000">
            <w:pPr>
              <w:jc w:val="both"/>
              <w:rPr>
                <w:i/>
                <w:iCs/>
                <w:color w:val="548DD4"/>
                <w:sz w:val="18"/>
                <w:szCs w:val="18"/>
              </w:rPr>
            </w:pPr>
            <w:r>
              <w:rPr>
                <w:i/>
                <w:iCs/>
                <w:color w:val="548DD4"/>
                <w:sz w:val="18"/>
                <w:szCs w:val="18"/>
              </w:rPr>
              <w:t xml:space="preserve">Sebastián (QA / </w:t>
            </w:r>
            <w:proofErr w:type="spellStart"/>
            <w:r>
              <w:rPr>
                <w:i/>
                <w:iCs/>
                <w:color w:val="548DD4"/>
                <w:sz w:val="18"/>
                <w:szCs w:val="18"/>
              </w:rPr>
              <w:t>tester</w:t>
            </w:r>
            <w:proofErr w:type="spellEnd"/>
            <w:r>
              <w:rPr>
                <w:i/>
                <w:iCs/>
                <w:color w:val="548DD4"/>
                <w:sz w:val="18"/>
                <w:szCs w:val="18"/>
              </w:rPr>
              <w:t xml:space="preserve">) </w:t>
            </w:r>
          </w:p>
        </w:tc>
        <w:tc>
          <w:tcPr>
            <w:tcW w:w="1581" w:type="dxa"/>
          </w:tcPr>
          <w:p w14:paraId="1BED74A7" w14:textId="77777777" w:rsidR="00B304E5" w:rsidRDefault="00B304E5">
            <w:pPr>
              <w:jc w:val="both"/>
              <w:rPr>
                <w:i/>
                <w:iCs/>
                <w:color w:val="548DD4"/>
                <w:sz w:val="18"/>
                <w:szCs w:val="18"/>
              </w:rPr>
            </w:pPr>
          </w:p>
        </w:tc>
      </w:tr>
      <w:tr w:rsidR="00B304E5" w14:paraId="12153518" w14:textId="77777777">
        <w:trPr>
          <w:jc w:val="center"/>
        </w:trPr>
        <w:tc>
          <w:tcPr>
            <w:tcW w:w="1580" w:type="dxa"/>
          </w:tcPr>
          <w:p w14:paraId="5E2E4CCB" w14:textId="77777777" w:rsidR="00B304E5" w:rsidRDefault="00000000">
            <w:pPr>
              <w:jc w:val="both"/>
              <w:rPr>
                <w:i/>
                <w:iCs/>
                <w:color w:val="548DD4"/>
                <w:sz w:val="18"/>
                <w:szCs w:val="18"/>
              </w:rPr>
            </w:pPr>
            <w:r>
              <w:rPr>
                <w:i/>
                <w:iCs/>
                <w:color w:val="548DD4"/>
                <w:sz w:val="18"/>
                <w:szCs w:val="18"/>
              </w:rPr>
              <w:t xml:space="preserve">Gestión de datos geoespaciales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31450327" w14:textId="77777777" w:rsidR="00B304E5" w:rsidRDefault="00000000">
            <w:pPr>
              <w:spacing w:after="0"/>
              <w:jc w:val="both"/>
              <w:rPr>
                <w:i/>
                <w:iCs/>
                <w:color w:val="548DD4"/>
                <w:sz w:val="18"/>
                <w:szCs w:val="18"/>
              </w:rPr>
            </w:pPr>
            <w:r>
              <w:rPr>
                <w:i/>
                <w:iCs/>
                <w:color w:val="548DD4"/>
                <w:sz w:val="18"/>
                <w:szCs w:val="18"/>
              </w:rPr>
              <w:t xml:space="preserve">Carga de datos geoespaciales a </w:t>
            </w:r>
            <w:proofErr w:type="spellStart"/>
            <w:r>
              <w:rPr>
                <w:i/>
                <w:iCs/>
                <w:color w:val="548DD4"/>
                <w:sz w:val="18"/>
                <w:szCs w:val="18"/>
              </w:rPr>
              <w:t>PostGIS</w:t>
            </w:r>
            <w:proofErr w:type="spellEnd"/>
            <w:r>
              <w:rPr>
                <w:i/>
                <w:iCs/>
                <w:color w:val="548DD4"/>
                <w:sz w:val="18"/>
                <w:szCs w:val="18"/>
              </w:rPr>
              <w:t xml:space="preserve">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3F96CF3A" w14:textId="77777777" w:rsidR="00B304E5" w:rsidRDefault="00000000">
            <w:pPr>
              <w:spacing w:after="0"/>
              <w:jc w:val="both"/>
              <w:rPr>
                <w:i/>
                <w:iCs/>
                <w:color w:val="548DD4"/>
                <w:sz w:val="18"/>
                <w:szCs w:val="18"/>
              </w:rPr>
            </w:pPr>
            <w:r>
              <w:rPr>
                <w:i/>
                <w:iCs/>
                <w:color w:val="548DD4"/>
                <w:sz w:val="18"/>
                <w:szCs w:val="18"/>
              </w:rPr>
              <w:t xml:space="preserve">Cargar los establecimientos desde </w:t>
            </w:r>
            <w:proofErr w:type="spellStart"/>
            <w:r>
              <w:rPr>
                <w:i/>
                <w:iCs/>
                <w:color w:val="548DD4"/>
                <w:sz w:val="18"/>
                <w:szCs w:val="18"/>
              </w:rPr>
              <w:t>OpenStreetMap</w:t>
            </w:r>
            <w:proofErr w:type="spellEnd"/>
            <w:r>
              <w:rPr>
                <w:i/>
                <w:iCs/>
                <w:color w:val="548DD4"/>
                <w:sz w:val="18"/>
                <w:szCs w:val="18"/>
              </w:rPr>
              <w:t xml:space="preserve"> a </w:t>
            </w:r>
            <w:proofErr w:type="spellStart"/>
            <w:r>
              <w:rPr>
                <w:i/>
                <w:iCs/>
                <w:color w:val="548DD4"/>
                <w:sz w:val="18"/>
                <w:szCs w:val="18"/>
              </w:rPr>
              <w:t>PostGIS</w:t>
            </w:r>
            <w:proofErr w:type="spellEnd"/>
            <w:r>
              <w:rPr>
                <w:i/>
                <w:iCs/>
                <w:color w:val="548DD4"/>
                <w:sz w:val="18"/>
                <w:szCs w:val="18"/>
              </w:rPr>
              <w:t xml:space="preserve">. </w:t>
            </w:r>
          </w:p>
        </w:tc>
        <w:tc>
          <w:tcPr>
            <w:tcW w:w="1580" w:type="dxa"/>
          </w:tcPr>
          <w:p w14:paraId="1798B8AB" w14:textId="77777777" w:rsidR="00B304E5" w:rsidRDefault="00000000">
            <w:pPr>
              <w:jc w:val="both"/>
              <w:rPr>
                <w:i/>
                <w:iCs/>
                <w:color w:val="548DD4"/>
                <w:sz w:val="18"/>
                <w:szCs w:val="18"/>
              </w:rPr>
            </w:pPr>
            <w:proofErr w:type="spellStart"/>
            <w:r>
              <w:rPr>
                <w:i/>
                <w:iCs/>
                <w:color w:val="548DD4"/>
                <w:sz w:val="18"/>
                <w:szCs w:val="18"/>
              </w:rPr>
              <w:t>OpenStreetMap</w:t>
            </w:r>
            <w:proofErr w:type="spellEnd"/>
            <w:r>
              <w:rPr>
                <w:i/>
                <w:iCs/>
                <w:color w:val="548DD4"/>
                <w:sz w:val="18"/>
                <w:szCs w:val="18"/>
              </w:rPr>
              <w:t xml:space="preserve">, </w:t>
            </w:r>
            <w:proofErr w:type="spellStart"/>
            <w:r>
              <w:rPr>
                <w:i/>
                <w:iCs/>
                <w:color w:val="548DD4"/>
                <w:sz w:val="18"/>
                <w:szCs w:val="18"/>
              </w:rPr>
              <w:t>PostGIS</w:t>
            </w:r>
            <w:proofErr w:type="spellEnd"/>
            <w:r>
              <w:rPr>
                <w:i/>
                <w:iCs/>
                <w:color w:val="548DD4"/>
                <w:sz w:val="18"/>
                <w:szCs w:val="18"/>
              </w:rPr>
              <w:t xml:space="preserve">, herramientas ETL, computador. </w:t>
            </w:r>
          </w:p>
        </w:tc>
        <w:tc>
          <w:tcPr>
            <w:tcW w:w="1580" w:type="dxa"/>
            <w:tcBorders>
              <w:right w:val="single" w:sz="4" w:space="0" w:color="FFFFFF"/>
            </w:tcBorders>
          </w:tcPr>
          <w:p w14:paraId="58F12E5E" w14:textId="77777777" w:rsidR="00B304E5" w:rsidRDefault="00000000">
            <w:pPr>
              <w:jc w:val="both"/>
              <w:rPr>
                <w:i/>
                <w:iCs/>
                <w:color w:val="548DD4"/>
                <w:sz w:val="18"/>
                <w:szCs w:val="18"/>
              </w:rPr>
            </w:pPr>
            <w:r>
              <w:rPr>
                <w:i/>
                <w:iCs/>
                <w:color w:val="548DD4"/>
                <w:sz w:val="18"/>
                <w:szCs w:val="18"/>
              </w:rPr>
              <w:t xml:space="preserve">S11 (19–25 oct) </w:t>
            </w:r>
          </w:p>
        </w:tc>
        <w:tc>
          <w:tcPr>
            <w:tcW w:w="1580" w:type="dxa"/>
            <w:tcBorders>
              <w:left w:val="single" w:sz="4" w:space="0" w:color="FFFFFF"/>
            </w:tcBorders>
            <w:shd w:val="clear" w:color="auto" w:fill="D9D9D9"/>
          </w:tcPr>
          <w:p w14:paraId="378CB978" w14:textId="77777777" w:rsidR="00B304E5" w:rsidRDefault="00000000">
            <w:pPr>
              <w:jc w:val="both"/>
              <w:rPr>
                <w:i/>
                <w:iCs/>
                <w:color w:val="548DD4"/>
                <w:sz w:val="18"/>
                <w:szCs w:val="18"/>
              </w:rPr>
            </w:pPr>
            <w:r>
              <w:rPr>
                <w:i/>
                <w:iCs/>
                <w:color w:val="548DD4"/>
                <w:sz w:val="18"/>
                <w:szCs w:val="18"/>
              </w:rPr>
              <w:t>Javier (líder + BD)</w:t>
            </w:r>
          </w:p>
        </w:tc>
        <w:tc>
          <w:tcPr>
            <w:tcW w:w="1581" w:type="dxa"/>
          </w:tcPr>
          <w:p w14:paraId="2CB40AF5" w14:textId="77777777" w:rsidR="00B304E5" w:rsidRDefault="00B304E5">
            <w:pPr>
              <w:jc w:val="both"/>
              <w:rPr>
                <w:i/>
                <w:iCs/>
                <w:color w:val="548DD4"/>
                <w:sz w:val="18"/>
                <w:szCs w:val="18"/>
              </w:rPr>
            </w:pPr>
          </w:p>
        </w:tc>
      </w:tr>
      <w:tr w:rsidR="00B304E5" w14:paraId="6040EC34" w14:textId="77777777">
        <w:trPr>
          <w:jc w:val="center"/>
        </w:trPr>
        <w:tc>
          <w:tcPr>
            <w:tcW w:w="1580" w:type="dxa"/>
          </w:tcPr>
          <w:p w14:paraId="52A29643" w14:textId="77777777" w:rsidR="00B304E5" w:rsidRDefault="00000000">
            <w:pPr>
              <w:jc w:val="both"/>
              <w:rPr>
                <w:i/>
                <w:iCs/>
                <w:color w:val="548DD4"/>
                <w:sz w:val="18"/>
                <w:szCs w:val="18"/>
              </w:rPr>
            </w:pPr>
            <w:r>
              <w:rPr>
                <w:i/>
                <w:iCs/>
                <w:color w:val="548DD4"/>
                <w:sz w:val="18"/>
                <w:szCs w:val="18"/>
              </w:rPr>
              <w:t xml:space="preserve">Desarrollo </w:t>
            </w:r>
            <w:proofErr w:type="spellStart"/>
            <w:r>
              <w:rPr>
                <w:i/>
                <w:iCs/>
                <w:color w:val="548DD4"/>
                <w:sz w:val="18"/>
                <w:szCs w:val="18"/>
              </w:rPr>
              <w:t>frontend</w:t>
            </w:r>
            <w:proofErr w:type="spellEnd"/>
            <w:r>
              <w:rPr>
                <w:i/>
                <w:iCs/>
                <w:color w:val="548DD4"/>
                <w:sz w:val="18"/>
                <w:szCs w:val="18"/>
              </w:rPr>
              <w:t xml:space="preserve"> – geolocalización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426B5930" w14:textId="77777777" w:rsidR="00B304E5" w:rsidRDefault="00000000">
            <w:pPr>
              <w:spacing w:after="0"/>
              <w:jc w:val="both"/>
              <w:rPr>
                <w:i/>
                <w:iCs/>
                <w:color w:val="548DD4"/>
                <w:sz w:val="18"/>
                <w:szCs w:val="18"/>
              </w:rPr>
            </w:pPr>
            <w:r>
              <w:rPr>
                <w:i/>
                <w:iCs/>
                <w:color w:val="548DD4"/>
                <w:sz w:val="18"/>
                <w:szCs w:val="18"/>
              </w:rPr>
              <w:t xml:space="preserve">Integración de mapa y geolocalización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2B495FE7" w14:textId="77777777" w:rsidR="00B304E5" w:rsidRDefault="00000000">
            <w:pPr>
              <w:spacing w:after="0"/>
              <w:jc w:val="both"/>
              <w:rPr>
                <w:i/>
                <w:iCs/>
                <w:color w:val="548DD4"/>
                <w:sz w:val="18"/>
                <w:szCs w:val="18"/>
              </w:rPr>
            </w:pPr>
            <w:r>
              <w:rPr>
                <w:i/>
                <w:iCs/>
                <w:color w:val="548DD4"/>
                <w:sz w:val="18"/>
                <w:szCs w:val="18"/>
              </w:rPr>
              <w:t xml:space="preserve">Integrar el mapa en la </w:t>
            </w:r>
            <w:proofErr w:type="gramStart"/>
            <w:r>
              <w:rPr>
                <w:i/>
                <w:iCs/>
                <w:color w:val="548DD4"/>
                <w:sz w:val="18"/>
                <w:szCs w:val="18"/>
              </w:rPr>
              <w:t>app</w:t>
            </w:r>
            <w:proofErr w:type="gramEnd"/>
            <w:r>
              <w:rPr>
                <w:i/>
                <w:iCs/>
                <w:color w:val="548DD4"/>
                <w:sz w:val="18"/>
                <w:szCs w:val="18"/>
              </w:rPr>
              <w:t xml:space="preserve"> y la geolocalización del usuario. </w:t>
            </w:r>
          </w:p>
        </w:tc>
        <w:tc>
          <w:tcPr>
            <w:tcW w:w="1580" w:type="dxa"/>
          </w:tcPr>
          <w:p w14:paraId="38F0F61D" w14:textId="77777777" w:rsidR="00B304E5" w:rsidRDefault="00000000">
            <w:pPr>
              <w:jc w:val="both"/>
              <w:rPr>
                <w:i/>
                <w:iCs/>
                <w:color w:val="548DD4"/>
                <w:sz w:val="18"/>
                <w:szCs w:val="18"/>
              </w:rPr>
            </w:pPr>
            <w:proofErr w:type="spellStart"/>
            <w:r>
              <w:rPr>
                <w:i/>
                <w:iCs/>
                <w:color w:val="548DD4"/>
                <w:sz w:val="18"/>
                <w:szCs w:val="18"/>
              </w:rPr>
              <w:t>React</w:t>
            </w:r>
            <w:proofErr w:type="spellEnd"/>
            <w:r>
              <w:rPr>
                <w:i/>
                <w:iCs/>
                <w:color w:val="548DD4"/>
                <w:sz w:val="18"/>
                <w:szCs w:val="18"/>
              </w:rPr>
              <w:t xml:space="preserve"> Native/Expo, librería de mapas, API de geolocalización, computador. </w:t>
            </w:r>
          </w:p>
        </w:tc>
        <w:tc>
          <w:tcPr>
            <w:tcW w:w="1580" w:type="dxa"/>
            <w:tcBorders>
              <w:right w:val="single" w:sz="4" w:space="0" w:color="FFFFFF"/>
            </w:tcBorders>
          </w:tcPr>
          <w:p w14:paraId="0F1E7E2B" w14:textId="77777777" w:rsidR="00B304E5" w:rsidRDefault="00000000">
            <w:pPr>
              <w:jc w:val="both"/>
              <w:rPr>
                <w:i/>
                <w:iCs/>
                <w:color w:val="548DD4"/>
                <w:sz w:val="18"/>
                <w:szCs w:val="18"/>
              </w:rPr>
            </w:pPr>
            <w:r>
              <w:rPr>
                <w:i/>
                <w:iCs/>
                <w:color w:val="548DD4"/>
                <w:sz w:val="18"/>
                <w:szCs w:val="18"/>
              </w:rPr>
              <w:t xml:space="preserve">S11 (19–25 oct) </w:t>
            </w:r>
          </w:p>
        </w:tc>
        <w:tc>
          <w:tcPr>
            <w:tcW w:w="1580" w:type="dxa"/>
            <w:tcBorders>
              <w:left w:val="single" w:sz="4" w:space="0" w:color="FFFFFF"/>
            </w:tcBorders>
            <w:shd w:val="clear" w:color="auto" w:fill="D9D9D9"/>
          </w:tcPr>
          <w:p w14:paraId="1FDB03FA" w14:textId="77777777" w:rsidR="00B304E5" w:rsidRDefault="00000000">
            <w:pPr>
              <w:jc w:val="both"/>
              <w:rPr>
                <w:i/>
                <w:iCs/>
                <w:color w:val="548DD4"/>
                <w:sz w:val="18"/>
                <w:szCs w:val="18"/>
              </w:rPr>
            </w:pPr>
            <w:r>
              <w:rPr>
                <w:i/>
                <w:iCs/>
                <w:color w:val="548DD4"/>
                <w:sz w:val="18"/>
                <w:szCs w:val="18"/>
              </w:rPr>
              <w:t>Carlos (</w:t>
            </w:r>
            <w:proofErr w:type="spellStart"/>
            <w:r>
              <w:rPr>
                <w:i/>
                <w:iCs/>
                <w:color w:val="548DD4"/>
                <w:sz w:val="18"/>
                <w:szCs w:val="18"/>
              </w:rPr>
              <w:t>backend</w:t>
            </w:r>
            <w:proofErr w:type="spellEnd"/>
            <w:r>
              <w:rPr>
                <w:i/>
                <w:iCs/>
                <w:color w:val="548DD4"/>
                <w:sz w:val="18"/>
                <w:szCs w:val="18"/>
              </w:rPr>
              <w:t xml:space="preserve"> + </w:t>
            </w:r>
            <w:proofErr w:type="spellStart"/>
            <w:r>
              <w:rPr>
                <w:i/>
                <w:iCs/>
                <w:color w:val="548DD4"/>
                <w:sz w:val="18"/>
                <w:szCs w:val="18"/>
              </w:rPr>
              <w:t>frontend</w:t>
            </w:r>
            <w:proofErr w:type="spellEnd"/>
            <w:r>
              <w:rPr>
                <w:i/>
                <w:iCs/>
                <w:color w:val="548DD4"/>
                <w:sz w:val="18"/>
                <w:szCs w:val="18"/>
              </w:rPr>
              <w:t xml:space="preserve">) </w:t>
            </w:r>
          </w:p>
        </w:tc>
        <w:tc>
          <w:tcPr>
            <w:tcW w:w="1581" w:type="dxa"/>
          </w:tcPr>
          <w:p w14:paraId="303444D2" w14:textId="77777777" w:rsidR="00B304E5" w:rsidRDefault="00B304E5">
            <w:pPr>
              <w:jc w:val="both"/>
              <w:rPr>
                <w:i/>
                <w:iCs/>
                <w:color w:val="548DD4"/>
                <w:sz w:val="18"/>
                <w:szCs w:val="18"/>
              </w:rPr>
            </w:pPr>
          </w:p>
        </w:tc>
      </w:tr>
      <w:tr w:rsidR="00B304E5" w14:paraId="0708C101" w14:textId="77777777">
        <w:trPr>
          <w:jc w:val="center"/>
        </w:trPr>
        <w:tc>
          <w:tcPr>
            <w:tcW w:w="1580" w:type="dxa"/>
          </w:tcPr>
          <w:p w14:paraId="35B25E68" w14:textId="77777777" w:rsidR="00B304E5" w:rsidRDefault="00000000">
            <w:pPr>
              <w:jc w:val="both"/>
              <w:rPr>
                <w:i/>
                <w:iCs/>
                <w:color w:val="548DD4"/>
                <w:sz w:val="18"/>
                <w:szCs w:val="18"/>
              </w:rPr>
            </w:pPr>
            <w:r>
              <w:rPr>
                <w:i/>
                <w:iCs/>
                <w:color w:val="548DD4"/>
                <w:sz w:val="18"/>
                <w:szCs w:val="18"/>
              </w:rPr>
              <w:t xml:space="preserve">Pruebas funcionales y de condiciones límite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16DC9B9E" w14:textId="77777777" w:rsidR="00B304E5" w:rsidRDefault="00000000">
            <w:pPr>
              <w:spacing w:after="0"/>
              <w:jc w:val="both"/>
              <w:rPr>
                <w:i/>
                <w:iCs/>
                <w:color w:val="548DD4"/>
                <w:sz w:val="18"/>
                <w:szCs w:val="18"/>
              </w:rPr>
            </w:pPr>
            <w:r>
              <w:rPr>
                <w:i/>
                <w:iCs/>
                <w:color w:val="548DD4"/>
                <w:sz w:val="18"/>
                <w:szCs w:val="18"/>
              </w:rPr>
              <w:t xml:space="preserve">Pruebas de permisos y conectividad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284ABC17" w14:textId="77777777" w:rsidR="00B304E5" w:rsidRDefault="00000000">
            <w:pPr>
              <w:spacing w:after="0"/>
              <w:jc w:val="both"/>
              <w:rPr>
                <w:i/>
                <w:iCs/>
                <w:color w:val="548DD4"/>
                <w:sz w:val="18"/>
                <w:szCs w:val="18"/>
              </w:rPr>
            </w:pPr>
            <w:r>
              <w:rPr>
                <w:i/>
                <w:iCs/>
                <w:color w:val="548DD4"/>
                <w:sz w:val="18"/>
                <w:szCs w:val="18"/>
              </w:rPr>
              <w:t xml:space="preserve">Probar los permisos de ubicación y el comportamiento sin GPS y sin internet. </w:t>
            </w:r>
          </w:p>
        </w:tc>
        <w:tc>
          <w:tcPr>
            <w:tcW w:w="1580" w:type="dxa"/>
          </w:tcPr>
          <w:p w14:paraId="561E80F7" w14:textId="77777777" w:rsidR="00B304E5" w:rsidRDefault="00000000">
            <w:pPr>
              <w:jc w:val="both"/>
              <w:rPr>
                <w:i/>
                <w:iCs/>
                <w:color w:val="548DD4"/>
                <w:sz w:val="18"/>
                <w:szCs w:val="18"/>
              </w:rPr>
            </w:pPr>
            <w:r>
              <w:rPr>
                <w:i/>
                <w:iCs/>
                <w:color w:val="548DD4"/>
                <w:sz w:val="18"/>
                <w:szCs w:val="18"/>
              </w:rPr>
              <w:t xml:space="preserve">Dispositivo móvil, casos de prueba, computador. </w:t>
            </w:r>
          </w:p>
        </w:tc>
        <w:tc>
          <w:tcPr>
            <w:tcW w:w="1580" w:type="dxa"/>
            <w:tcBorders>
              <w:right w:val="single" w:sz="4" w:space="0" w:color="FFFFFF"/>
            </w:tcBorders>
          </w:tcPr>
          <w:p w14:paraId="6B466FED" w14:textId="77777777" w:rsidR="00B304E5" w:rsidRDefault="00000000">
            <w:pPr>
              <w:jc w:val="both"/>
              <w:rPr>
                <w:i/>
                <w:iCs/>
                <w:color w:val="548DD4"/>
                <w:sz w:val="18"/>
                <w:szCs w:val="18"/>
              </w:rPr>
            </w:pPr>
            <w:r>
              <w:rPr>
                <w:i/>
                <w:iCs/>
                <w:color w:val="548DD4"/>
                <w:sz w:val="18"/>
                <w:szCs w:val="18"/>
              </w:rPr>
              <w:t xml:space="preserve">S11 (19–25 oct) </w:t>
            </w:r>
          </w:p>
        </w:tc>
        <w:tc>
          <w:tcPr>
            <w:tcW w:w="1580" w:type="dxa"/>
            <w:tcBorders>
              <w:left w:val="single" w:sz="4" w:space="0" w:color="FFFFFF"/>
            </w:tcBorders>
            <w:shd w:val="clear" w:color="auto" w:fill="D9D9D9"/>
          </w:tcPr>
          <w:p w14:paraId="0840BC08" w14:textId="77777777" w:rsidR="00B304E5" w:rsidRDefault="00000000">
            <w:pPr>
              <w:jc w:val="both"/>
              <w:rPr>
                <w:i/>
                <w:iCs/>
                <w:color w:val="548DD4"/>
                <w:sz w:val="18"/>
                <w:szCs w:val="18"/>
              </w:rPr>
            </w:pPr>
            <w:r>
              <w:rPr>
                <w:i/>
                <w:iCs/>
                <w:color w:val="548DD4"/>
                <w:sz w:val="18"/>
                <w:szCs w:val="18"/>
              </w:rPr>
              <w:t xml:space="preserve">Sebastián (QA / </w:t>
            </w:r>
            <w:proofErr w:type="spellStart"/>
            <w:r>
              <w:rPr>
                <w:i/>
                <w:iCs/>
                <w:color w:val="548DD4"/>
                <w:sz w:val="18"/>
                <w:szCs w:val="18"/>
              </w:rPr>
              <w:t>tester</w:t>
            </w:r>
            <w:proofErr w:type="spellEnd"/>
            <w:r>
              <w:rPr>
                <w:i/>
                <w:iCs/>
                <w:color w:val="548DD4"/>
                <w:sz w:val="18"/>
                <w:szCs w:val="18"/>
              </w:rPr>
              <w:t xml:space="preserve">) </w:t>
            </w:r>
          </w:p>
        </w:tc>
        <w:tc>
          <w:tcPr>
            <w:tcW w:w="1581" w:type="dxa"/>
          </w:tcPr>
          <w:p w14:paraId="367A25CC" w14:textId="77777777" w:rsidR="00B304E5" w:rsidRDefault="00B304E5">
            <w:pPr>
              <w:jc w:val="both"/>
              <w:rPr>
                <w:i/>
                <w:iCs/>
                <w:color w:val="548DD4"/>
                <w:sz w:val="18"/>
                <w:szCs w:val="18"/>
              </w:rPr>
            </w:pPr>
          </w:p>
        </w:tc>
      </w:tr>
      <w:tr w:rsidR="00B304E5" w14:paraId="132AEEA9" w14:textId="77777777">
        <w:trPr>
          <w:jc w:val="center"/>
        </w:trPr>
        <w:tc>
          <w:tcPr>
            <w:tcW w:w="1580" w:type="dxa"/>
          </w:tcPr>
          <w:p w14:paraId="75E0F82F" w14:textId="77777777" w:rsidR="00B304E5" w:rsidRDefault="00000000">
            <w:pPr>
              <w:jc w:val="both"/>
              <w:rPr>
                <w:i/>
                <w:iCs/>
                <w:color w:val="548DD4"/>
                <w:sz w:val="18"/>
                <w:szCs w:val="18"/>
              </w:rPr>
            </w:pPr>
            <w:r>
              <w:rPr>
                <w:i/>
                <w:iCs/>
                <w:color w:val="548DD4"/>
                <w:sz w:val="18"/>
                <w:szCs w:val="18"/>
              </w:rPr>
              <w:t xml:space="preserve">Optimización de bases de datos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529E2573" w14:textId="77777777" w:rsidR="00B304E5" w:rsidRDefault="00000000">
            <w:pPr>
              <w:spacing w:after="0"/>
              <w:jc w:val="both"/>
              <w:rPr>
                <w:i/>
                <w:iCs/>
                <w:color w:val="548DD4"/>
                <w:sz w:val="18"/>
                <w:szCs w:val="18"/>
              </w:rPr>
            </w:pPr>
            <w:r>
              <w:rPr>
                <w:i/>
                <w:iCs/>
                <w:color w:val="548DD4"/>
                <w:sz w:val="18"/>
                <w:szCs w:val="18"/>
              </w:rPr>
              <w:t xml:space="preserve">Optimización de consultas geoespaciales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180F88B8" w14:textId="77777777" w:rsidR="00B304E5" w:rsidRDefault="00000000">
            <w:pPr>
              <w:spacing w:after="0"/>
              <w:jc w:val="both"/>
              <w:rPr>
                <w:i/>
                <w:iCs/>
                <w:color w:val="548DD4"/>
                <w:sz w:val="18"/>
                <w:szCs w:val="18"/>
              </w:rPr>
            </w:pPr>
            <w:r>
              <w:rPr>
                <w:i/>
                <w:iCs/>
                <w:color w:val="548DD4"/>
                <w:sz w:val="18"/>
                <w:szCs w:val="18"/>
              </w:rPr>
              <w:t xml:space="preserve">Desarrollar consultas geoespaciales (radio, orden por </w:t>
            </w:r>
            <w:r>
              <w:rPr>
                <w:i/>
                <w:iCs/>
                <w:color w:val="548DD4"/>
                <w:sz w:val="18"/>
                <w:szCs w:val="18"/>
              </w:rPr>
              <w:lastRenderedPageBreak/>
              <w:t xml:space="preserve">distancia) e índices. </w:t>
            </w:r>
          </w:p>
        </w:tc>
        <w:tc>
          <w:tcPr>
            <w:tcW w:w="1580" w:type="dxa"/>
          </w:tcPr>
          <w:p w14:paraId="26FCA973" w14:textId="77777777" w:rsidR="00B304E5" w:rsidRDefault="00000000">
            <w:pPr>
              <w:jc w:val="both"/>
              <w:rPr>
                <w:i/>
                <w:iCs/>
                <w:color w:val="548DD4"/>
                <w:sz w:val="18"/>
                <w:szCs w:val="18"/>
              </w:rPr>
            </w:pPr>
            <w:proofErr w:type="spellStart"/>
            <w:r>
              <w:rPr>
                <w:i/>
                <w:iCs/>
                <w:color w:val="548DD4"/>
                <w:sz w:val="18"/>
                <w:szCs w:val="18"/>
              </w:rPr>
              <w:lastRenderedPageBreak/>
              <w:t>PostGIS</w:t>
            </w:r>
            <w:proofErr w:type="spellEnd"/>
            <w:r>
              <w:rPr>
                <w:i/>
                <w:iCs/>
                <w:color w:val="548DD4"/>
                <w:sz w:val="18"/>
                <w:szCs w:val="18"/>
              </w:rPr>
              <w:t xml:space="preserve">, PostgreSQL, computador. </w:t>
            </w:r>
          </w:p>
        </w:tc>
        <w:tc>
          <w:tcPr>
            <w:tcW w:w="1580" w:type="dxa"/>
            <w:tcBorders>
              <w:right w:val="single" w:sz="4" w:space="0" w:color="FFFFFF"/>
            </w:tcBorders>
          </w:tcPr>
          <w:p w14:paraId="45FD79DE" w14:textId="77777777" w:rsidR="00B304E5" w:rsidRDefault="00000000">
            <w:pPr>
              <w:jc w:val="both"/>
              <w:rPr>
                <w:i/>
                <w:iCs/>
                <w:color w:val="548DD4"/>
                <w:sz w:val="18"/>
                <w:szCs w:val="18"/>
              </w:rPr>
            </w:pPr>
            <w:r>
              <w:rPr>
                <w:i/>
                <w:iCs/>
                <w:color w:val="548DD4"/>
                <w:sz w:val="18"/>
                <w:szCs w:val="18"/>
              </w:rPr>
              <w:t xml:space="preserve">S12 (26 oct–1 nov) </w:t>
            </w:r>
          </w:p>
        </w:tc>
        <w:tc>
          <w:tcPr>
            <w:tcW w:w="1580" w:type="dxa"/>
            <w:tcBorders>
              <w:left w:val="single" w:sz="4" w:space="0" w:color="FFFFFF"/>
            </w:tcBorders>
            <w:shd w:val="clear" w:color="auto" w:fill="D9D9D9"/>
          </w:tcPr>
          <w:p w14:paraId="2839125E" w14:textId="77777777" w:rsidR="00B304E5" w:rsidRDefault="00000000">
            <w:pPr>
              <w:jc w:val="both"/>
              <w:rPr>
                <w:i/>
                <w:iCs/>
                <w:color w:val="548DD4"/>
                <w:sz w:val="18"/>
                <w:szCs w:val="18"/>
              </w:rPr>
            </w:pPr>
            <w:r>
              <w:rPr>
                <w:i/>
                <w:iCs/>
                <w:color w:val="548DD4"/>
                <w:sz w:val="18"/>
                <w:szCs w:val="18"/>
              </w:rPr>
              <w:t>Javier (líder + BD)</w:t>
            </w:r>
          </w:p>
        </w:tc>
        <w:tc>
          <w:tcPr>
            <w:tcW w:w="1581" w:type="dxa"/>
          </w:tcPr>
          <w:p w14:paraId="30825606" w14:textId="77777777" w:rsidR="00B304E5" w:rsidRDefault="00B304E5">
            <w:pPr>
              <w:jc w:val="both"/>
              <w:rPr>
                <w:i/>
                <w:iCs/>
                <w:color w:val="548DD4"/>
                <w:sz w:val="18"/>
                <w:szCs w:val="18"/>
              </w:rPr>
            </w:pPr>
          </w:p>
        </w:tc>
      </w:tr>
      <w:tr w:rsidR="00B304E5" w14:paraId="0DEF642B" w14:textId="77777777">
        <w:trPr>
          <w:jc w:val="center"/>
        </w:trPr>
        <w:tc>
          <w:tcPr>
            <w:tcW w:w="1580" w:type="dxa"/>
          </w:tcPr>
          <w:p w14:paraId="711291FF" w14:textId="77777777" w:rsidR="00B304E5" w:rsidRDefault="00000000">
            <w:pPr>
              <w:jc w:val="both"/>
              <w:rPr>
                <w:i/>
                <w:iCs/>
                <w:color w:val="548DD4"/>
                <w:sz w:val="18"/>
                <w:szCs w:val="18"/>
              </w:rPr>
            </w:pPr>
            <w:r>
              <w:rPr>
                <w:i/>
                <w:iCs/>
                <w:color w:val="548DD4"/>
                <w:sz w:val="18"/>
                <w:szCs w:val="18"/>
              </w:rPr>
              <w:t xml:space="preserve">Desarrollo </w:t>
            </w:r>
            <w:proofErr w:type="spellStart"/>
            <w:r>
              <w:rPr>
                <w:i/>
                <w:iCs/>
                <w:color w:val="548DD4"/>
                <w:sz w:val="18"/>
                <w:szCs w:val="18"/>
              </w:rPr>
              <w:t>backend</w:t>
            </w:r>
            <w:proofErr w:type="spellEnd"/>
            <w:r>
              <w:rPr>
                <w:i/>
                <w:iCs/>
                <w:color w:val="548DD4"/>
                <w:sz w:val="18"/>
                <w:szCs w:val="18"/>
              </w:rPr>
              <w:t xml:space="preserve"> y </w:t>
            </w:r>
            <w:proofErr w:type="spellStart"/>
            <w:r>
              <w:rPr>
                <w:i/>
                <w:iCs/>
                <w:color w:val="548DD4"/>
                <w:sz w:val="18"/>
                <w:szCs w:val="18"/>
              </w:rPr>
              <w:t>frontend</w:t>
            </w:r>
            <w:proofErr w:type="spellEnd"/>
            <w:r>
              <w:rPr>
                <w:i/>
                <w:iCs/>
                <w:color w:val="548DD4"/>
                <w:sz w:val="18"/>
                <w:szCs w:val="18"/>
              </w:rPr>
              <w:t xml:space="preserve">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7077E436" w14:textId="77777777" w:rsidR="00B304E5" w:rsidRDefault="00000000">
            <w:pPr>
              <w:spacing w:after="0"/>
              <w:jc w:val="both"/>
              <w:rPr>
                <w:i/>
                <w:iCs/>
                <w:color w:val="548DD4"/>
                <w:sz w:val="18"/>
                <w:szCs w:val="18"/>
              </w:rPr>
            </w:pPr>
            <w:r>
              <w:rPr>
                <w:i/>
                <w:iCs/>
                <w:color w:val="548DD4"/>
                <w:sz w:val="18"/>
                <w:szCs w:val="18"/>
              </w:rPr>
              <w:t xml:space="preserve">Desarrollo de búsqueda y filtros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427AE022" w14:textId="77777777" w:rsidR="00B304E5" w:rsidRDefault="00000000">
            <w:pPr>
              <w:spacing w:after="0"/>
              <w:jc w:val="both"/>
              <w:rPr>
                <w:i/>
                <w:iCs/>
                <w:color w:val="548DD4"/>
                <w:sz w:val="18"/>
                <w:szCs w:val="18"/>
              </w:rPr>
            </w:pPr>
            <w:r>
              <w:rPr>
                <w:i/>
                <w:iCs/>
                <w:color w:val="548DD4"/>
                <w:sz w:val="18"/>
                <w:szCs w:val="18"/>
              </w:rPr>
              <w:t xml:space="preserve">Desarrollar el </w:t>
            </w:r>
            <w:proofErr w:type="spellStart"/>
            <w:r>
              <w:rPr>
                <w:i/>
                <w:iCs/>
                <w:color w:val="548DD4"/>
                <w:sz w:val="18"/>
                <w:szCs w:val="18"/>
              </w:rPr>
              <w:t>endpoint</w:t>
            </w:r>
            <w:proofErr w:type="spellEnd"/>
            <w:r>
              <w:rPr>
                <w:i/>
                <w:iCs/>
                <w:color w:val="548DD4"/>
                <w:sz w:val="18"/>
                <w:szCs w:val="18"/>
              </w:rPr>
              <w:t xml:space="preserve"> de búsqueda y los filtros por categoría en la </w:t>
            </w:r>
            <w:proofErr w:type="gramStart"/>
            <w:r>
              <w:rPr>
                <w:i/>
                <w:iCs/>
                <w:color w:val="548DD4"/>
                <w:sz w:val="18"/>
                <w:szCs w:val="18"/>
              </w:rPr>
              <w:t>app</w:t>
            </w:r>
            <w:proofErr w:type="gramEnd"/>
            <w:r>
              <w:rPr>
                <w:i/>
                <w:iCs/>
                <w:color w:val="548DD4"/>
                <w:sz w:val="18"/>
                <w:szCs w:val="18"/>
              </w:rPr>
              <w:t xml:space="preserve">. </w:t>
            </w:r>
          </w:p>
        </w:tc>
        <w:tc>
          <w:tcPr>
            <w:tcW w:w="1580" w:type="dxa"/>
          </w:tcPr>
          <w:p w14:paraId="7EF53D35" w14:textId="77777777" w:rsidR="00B304E5" w:rsidRDefault="00000000">
            <w:pPr>
              <w:jc w:val="both"/>
              <w:rPr>
                <w:i/>
                <w:iCs/>
                <w:color w:val="548DD4"/>
                <w:sz w:val="18"/>
                <w:szCs w:val="18"/>
              </w:rPr>
            </w:pPr>
            <w:r>
              <w:rPr>
                <w:i/>
                <w:iCs/>
                <w:color w:val="548DD4"/>
                <w:sz w:val="18"/>
                <w:szCs w:val="18"/>
              </w:rPr>
              <w:t xml:space="preserve">Node.js/Express, </w:t>
            </w:r>
            <w:proofErr w:type="spellStart"/>
            <w:r>
              <w:rPr>
                <w:i/>
                <w:iCs/>
                <w:color w:val="548DD4"/>
                <w:sz w:val="18"/>
                <w:szCs w:val="18"/>
              </w:rPr>
              <w:t>React</w:t>
            </w:r>
            <w:proofErr w:type="spellEnd"/>
            <w:r>
              <w:rPr>
                <w:i/>
                <w:iCs/>
                <w:color w:val="548DD4"/>
                <w:sz w:val="18"/>
                <w:szCs w:val="18"/>
              </w:rPr>
              <w:t xml:space="preserve"> Native/Expo, computador. </w:t>
            </w:r>
          </w:p>
        </w:tc>
        <w:tc>
          <w:tcPr>
            <w:tcW w:w="1580" w:type="dxa"/>
            <w:tcBorders>
              <w:right w:val="single" w:sz="4" w:space="0" w:color="FFFFFF"/>
            </w:tcBorders>
          </w:tcPr>
          <w:p w14:paraId="213A17B0" w14:textId="77777777" w:rsidR="00B304E5" w:rsidRDefault="00000000">
            <w:pPr>
              <w:jc w:val="both"/>
              <w:rPr>
                <w:i/>
                <w:iCs/>
                <w:color w:val="548DD4"/>
                <w:sz w:val="18"/>
                <w:szCs w:val="18"/>
              </w:rPr>
            </w:pPr>
            <w:r>
              <w:rPr>
                <w:i/>
                <w:iCs/>
                <w:color w:val="548DD4"/>
                <w:sz w:val="18"/>
                <w:szCs w:val="18"/>
              </w:rPr>
              <w:t xml:space="preserve">S12 (26 oct–1 nov) </w:t>
            </w:r>
          </w:p>
        </w:tc>
        <w:tc>
          <w:tcPr>
            <w:tcW w:w="1580" w:type="dxa"/>
            <w:tcBorders>
              <w:left w:val="single" w:sz="4" w:space="0" w:color="FFFFFF"/>
            </w:tcBorders>
            <w:shd w:val="clear" w:color="auto" w:fill="D9D9D9"/>
          </w:tcPr>
          <w:p w14:paraId="4CAB711C" w14:textId="77777777" w:rsidR="00B304E5" w:rsidRDefault="00000000">
            <w:pPr>
              <w:jc w:val="both"/>
              <w:rPr>
                <w:i/>
                <w:iCs/>
                <w:color w:val="548DD4"/>
                <w:sz w:val="18"/>
                <w:szCs w:val="18"/>
              </w:rPr>
            </w:pPr>
            <w:r>
              <w:rPr>
                <w:i/>
                <w:iCs/>
                <w:color w:val="548DD4"/>
                <w:sz w:val="18"/>
                <w:szCs w:val="18"/>
              </w:rPr>
              <w:t>Carlos (</w:t>
            </w:r>
            <w:proofErr w:type="spellStart"/>
            <w:r>
              <w:rPr>
                <w:i/>
                <w:iCs/>
                <w:color w:val="548DD4"/>
                <w:sz w:val="18"/>
                <w:szCs w:val="18"/>
              </w:rPr>
              <w:t>backend</w:t>
            </w:r>
            <w:proofErr w:type="spellEnd"/>
            <w:r>
              <w:rPr>
                <w:i/>
                <w:iCs/>
                <w:color w:val="548DD4"/>
                <w:sz w:val="18"/>
                <w:szCs w:val="18"/>
              </w:rPr>
              <w:t xml:space="preserve"> + </w:t>
            </w:r>
            <w:proofErr w:type="spellStart"/>
            <w:r>
              <w:rPr>
                <w:i/>
                <w:iCs/>
                <w:color w:val="548DD4"/>
                <w:sz w:val="18"/>
                <w:szCs w:val="18"/>
              </w:rPr>
              <w:t>frontend</w:t>
            </w:r>
            <w:proofErr w:type="spellEnd"/>
            <w:r>
              <w:rPr>
                <w:i/>
                <w:iCs/>
                <w:color w:val="548DD4"/>
                <w:sz w:val="18"/>
                <w:szCs w:val="18"/>
              </w:rPr>
              <w:t xml:space="preserve">) </w:t>
            </w:r>
          </w:p>
        </w:tc>
        <w:tc>
          <w:tcPr>
            <w:tcW w:w="1581" w:type="dxa"/>
          </w:tcPr>
          <w:p w14:paraId="681F2586" w14:textId="77777777" w:rsidR="00B304E5" w:rsidRDefault="00B304E5">
            <w:pPr>
              <w:jc w:val="both"/>
              <w:rPr>
                <w:i/>
                <w:iCs/>
                <w:color w:val="548DD4"/>
                <w:sz w:val="18"/>
                <w:szCs w:val="18"/>
              </w:rPr>
            </w:pPr>
          </w:p>
        </w:tc>
      </w:tr>
      <w:tr w:rsidR="00B304E5" w14:paraId="60EAB6AF" w14:textId="77777777">
        <w:trPr>
          <w:jc w:val="center"/>
        </w:trPr>
        <w:tc>
          <w:tcPr>
            <w:tcW w:w="1580" w:type="dxa"/>
          </w:tcPr>
          <w:p w14:paraId="33E27AF9" w14:textId="77777777" w:rsidR="00B304E5" w:rsidRDefault="00000000">
            <w:pPr>
              <w:jc w:val="both"/>
              <w:rPr>
                <w:i/>
                <w:iCs/>
                <w:color w:val="548DD4"/>
                <w:sz w:val="18"/>
                <w:szCs w:val="18"/>
              </w:rPr>
            </w:pPr>
            <w:r>
              <w:rPr>
                <w:i/>
                <w:iCs/>
                <w:color w:val="548DD4"/>
                <w:sz w:val="18"/>
                <w:szCs w:val="18"/>
              </w:rPr>
              <w:t xml:space="preserve">Pruebas funcionales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12946286" w14:textId="77777777" w:rsidR="00B304E5" w:rsidRDefault="00000000">
            <w:pPr>
              <w:spacing w:after="0"/>
              <w:jc w:val="both"/>
              <w:rPr>
                <w:i/>
                <w:iCs/>
                <w:color w:val="548DD4"/>
                <w:sz w:val="18"/>
                <w:szCs w:val="18"/>
              </w:rPr>
            </w:pPr>
            <w:r>
              <w:rPr>
                <w:i/>
                <w:iCs/>
                <w:color w:val="548DD4"/>
                <w:sz w:val="18"/>
                <w:szCs w:val="18"/>
              </w:rPr>
              <w:t>Pruebas de precisión de búsqueda y filtros</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61946DC5" w14:textId="77777777" w:rsidR="00B304E5" w:rsidRDefault="00000000">
            <w:pPr>
              <w:spacing w:after="0"/>
              <w:jc w:val="both"/>
              <w:rPr>
                <w:i/>
                <w:iCs/>
                <w:color w:val="548DD4"/>
                <w:sz w:val="18"/>
                <w:szCs w:val="18"/>
              </w:rPr>
            </w:pPr>
            <w:r>
              <w:rPr>
                <w:i/>
                <w:iCs/>
                <w:color w:val="548DD4"/>
                <w:sz w:val="18"/>
                <w:szCs w:val="18"/>
              </w:rPr>
              <w:t xml:space="preserve">Probar la precisión de distancia y de cada filtro. </w:t>
            </w:r>
          </w:p>
        </w:tc>
        <w:tc>
          <w:tcPr>
            <w:tcW w:w="1580" w:type="dxa"/>
          </w:tcPr>
          <w:p w14:paraId="1643F629" w14:textId="77777777" w:rsidR="00B304E5" w:rsidRDefault="00000000">
            <w:pPr>
              <w:jc w:val="both"/>
              <w:rPr>
                <w:i/>
                <w:iCs/>
                <w:color w:val="548DD4"/>
                <w:sz w:val="18"/>
                <w:szCs w:val="18"/>
              </w:rPr>
            </w:pPr>
            <w:r>
              <w:rPr>
                <w:i/>
                <w:iCs/>
                <w:color w:val="548DD4"/>
                <w:sz w:val="18"/>
                <w:szCs w:val="18"/>
              </w:rPr>
              <w:t xml:space="preserve">Casos de prueba, datos de referencia, computador. </w:t>
            </w:r>
          </w:p>
        </w:tc>
        <w:tc>
          <w:tcPr>
            <w:tcW w:w="1580" w:type="dxa"/>
            <w:tcBorders>
              <w:right w:val="single" w:sz="4" w:space="0" w:color="FFFFFF"/>
            </w:tcBorders>
          </w:tcPr>
          <w:p w14:paraId="48474355" w14:textId="77777777" w:rsidR="00B304E5" w:rsidRDefault="00000000">
            <w:pPr>
              <w:jc w:val="both"/>
              <w:rPr>
                <w:i/>
                <w:iCs/>
                <w:color w:val="548DD4"/>
                <w:sz w:val="18"/>
                <w:szCs w:val="18"/>
              </w:rPr>
            </w:pPr>
            <w:r>
              <w:rPr>
                <w:i/>
                <w:iCs/>
                <w:color w:val="548DD4"/>
                <w:sz w:val="18"/>
                <w:szCs w:val="18"/>
              </w:rPr>
              <w:t xml:space="preserve">S12 (26 oct–1 nov) </w:t>
            </w:r>
          </w:p>
        </w:tc>
        <w:tc>
          <w:tcPr>
            <w:tcW w:w="1580" w:type="dxa"/>
            <w:tcBorders>
              <w:left w:val="single" w:sz="4" w:space="0" w:color="FFFFFF"/>
            </w:tcBorders>
            <w:shd w:val="clear" w:color="auto" w:fill="D9D9D9"/>
          </w:tcPr>
          <w:p w14:paraId="70EEF5CF" w14:textId="77777777" w:rsidR="00B304E5" w:rsidRDefault="00000000">
            <w:pPr>
              <w:jc w:val="both"/>
              <w:rPr>
                <w:i/>
                <w:iCs/>
                <w:color w:val="548DD4"/>
                <w:sz w:val="18"/>
                <w:szCs w:val="18"/>
              </w:rPr>
            </w:pPr>
            <w:r>
              <w:rPr>
                <w:i/>
                <w:iCs/>
                <w:color w:val="548DD4"/>
                <w:sz w:val="18"/>
                <w:szCs w:val="18"/>
              </w:rPr>
              <w:t xml:space="preserve">Sebastián (QA / </w:t>
            </w:r>
            <w:proofErr w:type="spellStart"/>
            <w:r>
              <w:rPr>
                <w:i/>
                <w:iCs/>
                <w:color w:val="548DD4"/>
                <w:sz w:val="18"/>
                <w:szCs w:val="18"/>
              </w:rPr>
              <w:t>tester</w:t>
            </w:r>
            <w:proofErr w:type="spellEnd"/>
            <w:r>
              <w:rPr>
                <w:i/>
                <w:iCs/>
                <w:color w:val="548DD4"/>
                <w:sz w:val="18"/>
                <w:szCs w:val="18"/>
              </w:rPr>
              <w:t xml:space="preserve">) </w:t>
            </w:r>
          </w:p>
        </w:tc>
        <w:tc>
          <w:tcPr>
            <w:tcW w:w="1581" w:type="dxa"/>
          </w:tcPr>
          <w:p w14:paraId="1A58EF8D" w14:textId="77777777" w:rsidR="00B304E5" w:rsidRDefault="00B304E5">
            <w:pPr>
              <w:jc w:val="both"/>
              <w:rPr>
                <w:i/>
                <w:iCs/>
                <w:color w:val="548DD4"/>
                <w:sz w:val="18"/>
                <w:szCs w:val="18"/>
              </w:rPr>
            </w:pPr>
          </w:p>
        </w:tc>
      </w:tr>
      <w:tr w:rsidR="00B304E5" w14:paraId="3E789F59" w14:textId="77777777">
        <w:trPr>
          <w:jc w:val="center"/>
        </w:trPr>
        <w:tc>
          <w:tcPr>
            <w:tcW w:w="1580" w:type="dxa"/>
          </w:tcPr>
          <w:p w14:paraId="276F35D6" w14:textId="77777777" w:rsidR="00B304E5" w:rsidRDefault="00000000">
            <w:pPr>
              <w:jc w:val="both"/>
              <w:rPr>
                <w:i/>
                <w:iCs/>
                <w:color w:val="548DD4"/>
                <w:sz w:val="18"/>
                <w:szCs w:val="18"/>
              </w:rPr>
            </w:pPr>
            <w:r>
              <w:rPr>
                <w:i/>
                <w:iCs/>
                <w:color w:val="548DD4"/>
                <w:sz w:val="18"/>
                <w:szCs w:val="18"/>
              </w:rPr>
              <w:t xml:space="preserve">Administración de bases de datos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7071198C" w14:textId="77777777" w:rsidR="00B304E5" w:rsidRDefault="00000000">
            <w:pPr>
              <w:spacing w:after="0"/>
              <w:jc w:val="both"/>
              <w:rPr>
                <w:i/>
                <w:iCs/>
                <w:color w:val="548DD4"/>
                <w:sz w:val="18"/>
                <w:szCs w:val="18"/>
              </w:rPr>
            </w:pPr>
            <w:r>
              <w:rPr>
                <w:i/>
                <w:iCs/>
                <w:color w:val="548DD4"/>
                <w:sz w:val="18"/>
                <w:szCs w:val="18"/>
              </w:rPr>
              <w:t xml:space="preserve">Revisión de consistencia y respaldos de la BD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3DEE02A6" w14:textId="77777777" w:rsidR="00B304E5" w:rsidRDefault="00000000">
            <w:pPr>
              <w:spacing w:after="0"/>
              <w:jc w:val="both"/>
              <w:rPr>
                <w:i/>
                <w:iCs/>
                <w:color w:val="548DD4"/>
                <w:sz w:val="18"/>
                <w:szCs w:val="18"/>
              </w:rPr>
            </w:pPr>
            <w:r>
              <w:rPr>
                <w:i/>
                <w:iCs/>
                <w:color w:val="548DD4"/>
                <w:sz w:val="18"/>
                <w:szCs w:val="18"/>
              </w:rPr>
              <w:t xml:space="preserve">Revisar la consistencia del modelo y generar respaldos de la base de datos. </w:t>
            </w:r>
          </w:p>
        </w:tc>
        <w:tc>
          <w:tcPr>
            <w:tcW w:w="1580" w:type="dxa"/>
          </w:tcPr>
          <w:p w14:paraId="6EE87EA2" w14:textId="77777777" w:rsidR="00B304E5" w:rsidRDefault="00000000">
            <w:pPr>
              <w:jc w:val="both"/>
              <w:rPr>
                <w:i/>
                <w:iCs/>
                <w:color w:val="548DD4"/>
                <w:sz w:val="18"/>
                <w:szCs w:val="18"/>
              </w:rPr>
            </w:pPr>
            <w:r>
              <w:rPr>
                <w:i/>
                <w:iCs/>
                <w:color w:val="548DD4"/>
                <w:sz w:val="18"/>
                <w:szCs w:val="18"/>
              </w:rPr>
              <w:t xml:space="preserve">PostgreSQL, scripts de respaldo, computador. </w:t>
            </w:r>
          </w:p>
        </w:tc>
        <w:tc>
          <w:tcPr>
            <w:tcW w:w="1580" w:type="dxa"/>
            <w:tcBorders>
              <w:right w:val="single" w:sz="4" w:space="0" w:color="FFFFFF"/>
            </w:tcBorders>
          </w:tcPr>
          <w:p w14:paraId="684EEF01" w14:textId="77777777" w:rsidR="00B304E5" w:rsidRDefault="00000000">
            <w:pPr>
              <w:jc w:val="both"/>
              <w:rPr>
                <w:i/>
                <w:iCs/>
                <w:color w:val="548DD4"/>
                <w:sz w:val="18"/>
                <w:szCs w:val="18"/>
              </w:rPr>
            </w:pPr>
            <w:r>
              <w:rPr>
                <w:i/>
                <w:iCs/>
                <w:color w:val="548DD4"/>
                <w:sz w:val="18"/>
                <w:szCs w:val="18"/>
              </w:rPr>
              <w:t xml:space="preserve">S13 (2–8 nov) </w:t>
            </w:r>
          </w:p>
        </w:tc>
        <w:tc>
          <w:tcPr>
            <w:tcW w:w="1580" w:type="dxa"/>
            <w:tcBorders>
              <w:left w:val="single" w:sz="4" w:space="0" w:color="FFFFFF"/>
            </w:tcBorders>
            <w:shd w:val="clear" w:color="auto" w:fill="D9D9D9"/>
          </w:tcPr>
          <w:p w14:paraId="3733F7C5" w14:textId="77777777" w:rsidR="00B304E5" w:rsidRDefault="00000000">
            <w:pPr>
              <w:jc w:val="both"/>
              <w:rPr>
                <w:i/>
                <w:iCs/>
                <w:color w:val="548DD4"/>
                <w:sz w:val="18"/>
                <w:szCs w:val="18"/>
              </w:rPr>
            </w:pPr>
            <w:r>
              <w:rPr>
                <w:i/>
                <w:iCs/>
                <w:color w:val="548DD4"/>
                <w:sz w:val="18"/>
                <w:szCs w:val="18"/>
              </w:rPr>
              <w:t>Javier (líder + BD)</w:t>
            </w:r>
          </w:p>
        </w:tc>
        <w:tc>
          <w:tcPr>
            <w:tcW w:w="1581" w:type="dxa"/>
          </w:tcPr>
          <w:p w14:paraId="5FB50473" w14:textId="77777777" w:rsidR="00B304E5" w:rsidRDefault="00B304E5">
            <w:pPr>
              <w:jc w:val="both"/>
              <w:rPr>
                <w:i/>
                <w:iCs/>
                <w:color w:val="548DD4"/>
                <w:sz w:val="18"/>
                <w:szCs w:val="18"/>
              </w:rPr>
            </w:pPr>
          </w:p>
        </w:tc>
      </w:tr>
      <w:tr w:rsidR="00B304E5" w14:paraId="7F20F229" w14:textId="77777777">
        <w:trPr>
          <w:jc w:val="center"/>
        </w:trPr>
        <w:tc>
          <w:tcPr>
            <w:tcW w:w="1580" w:type="dxa"/>
          </w:tcPr>
          <w:p w14:paraId="3485DE91" w14:textId="77777777" w:rsidR="00B304E5" w:rsidRDefault="00000000">
            <w:pPr>
              <w:jc w:val="both"/>
              <w:rPr>
                <w:i/>
                <w:iCs/>
                <w:color w:val="548DD4"/>
                <w:sz w:val="18"/>
                <w:szCs w:val="18"/>
              </w:rPr>
            </w:pPr>
            <w:r>
              <w:rPr>
                <w:i/>
                <w:iCs/>
                <w:color w:val="548DD4"/>
                <w:sz w:val="18"/>
                <w:szCs w:val="18"/>
              </w:rPr>
              <w:t xml:space="preserve">Integración de sistemas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0EB83439" w14:textId="77777777" w:rsidR="00B304E5" w:rsidRDefault="00000000">
            <w:pPr>
              <w:spacing w:after="0"/>
              <w:jc w:val="both"/>
              <w:rPr>
                <w:i/>
                <w:iCs/>
                <w:color w:val="548DD4"/>
                <w:sz w:val="18"/>
                <w:szCs w:val="18"/>
              </w:rPr>
            </w:pPr>
            <w:r>
              <w:rPr>
                <w:i/>
                <w:iCs/>
                <w:color w:val="548DD4"/>
                <w:sz w:val="18"/>
                <w:szCs w:val="18"/>
              </w:rPr>
              <w:t xml:space="preserve">Integración completa </w:t>
            </w:r>
            <w:proofErr w:type="gramStart"/>
            <w:r>
              <w:rPr>
                <w:i/>
                <w:iCs/>
                <w:color w:val="548DD4"/>
                <w:sz w:val="18"/>
                <w:szCs w:val="18"/>
              </w:rPr>
              <w:t>app</w:t>
            </w:r>
            <w:proofErr w:type="gramEnd"/>
            <w:r>
              <w:rPr>
                <w:i/>
                <w:iCs/>
                <w:color w:val="548DD4"/>
                <w:sz w:val="18"/>
                <w:szCs w:val="18"/>
              </w:rPr>
              <w:t xml:space="preserve">-API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4BB8367D" w14:textId="77777777" w:rsidR="00B304E5" w:rsidRDefault="00000000">
            <w:pPr>
              <w:spacing w:after="0"/>
              <w:jc w:val="both"/>
              <w:rPr>
                <w:i/>
                <w:iCs/>
                <w:color w:val="548DD4"/>
                <w:sz w:val="18"/>
                <w:szCs w:val="18"/>
              </w:rPr>
            </w:pPr>
            <w:r>
              <w:rPr>
                <w:i/>
                <w:iCs/>
                <w:color w:val="548DD4"/>
                <w:sz w:val="18"/>
                <w:szCs w:val="18"/>
              </w:rPr>
              <w:t xml:space="preserve">Realizar la integración completa </w:t>
            </w:r>
            <w:proofErr w:type="spellStart"/>
            <w:proofErr w:type="gramStart"/>
            <w:r>
              <w:rPr>
                <w:i/>
                <w:iCs/>
                <w:color w:val="548DD4"/>
                <w:sz w:val="18"/>
                <w:szCs w:val="18"/>
              </w:rPr>
              <w:t>app</w:t>
            </w:r>
            <w:proofErr w:type="gramEnd"/>
            <w:r>
              <w:rPr>
                <w:i/>
                <w:iCs/>
                <w:color w:val="548DD4"/>
                <w:sz w:val="18"/>
                <w:szCs w:val="18"/>
              </w:rPr>
              <w:t>↔API</w:t>
            </w:r>
            <w:proofErr w:type="spellEnd"/>
            <w:r>
              <w:rPr>
                <w:i/>
                <w:iCs/>
                <w:color w:val="548DD4"/>
                <w:sz w:val="18"/>
                <w:szCs w:val="18"/>
              </w:rPr>
              <w:t xml:space="preserve">, con manejo de errores y estados de carga. </w:t>
            </w:r>
          </w:p>
        </w:tc>
        <w:tc>
          <w:tcPr>
            <w:tcW w:w="1580" w:type="dxa"/>
          </w:tcPr>
          <w:p w14:paraId="750F33B2" w14:textId="77777777" w:rsidR="00B304E5" w:rsidRDefault="00000000">
            <w:pPr>
              <w:jc w:val="both"/>
              <w:rPr>
                <w:i/>
                <w:iCs/>
                <w:color w:val="548DD4"/>
                <w:sz w:val="18"/>
                <w:szCs w:val="18"/>
              </w:rPr>
            </w:pPr>
            <w:proofErr w:type="spellStart"/>
            <w:r>
              <w:rPr>
                <w:i/>
                <w:iCs/>
                <w:color w:val="548DD4"/>
                <w:sz w:val="18"/>
                <w:szCs w:val="18"/>
              </w:rPr>
              <w:t>React</w:t>
            </w:r>
            <w:proofErr w:type="spellEnd"/>
            <w:r>
              <w:rPr>
                <w:i/>
                <w:iCs/>
                <w:color w:val="548DD4"/>
                <w:sz w:val="18"/>
                <w:szCs w:val="18"/>
              </w:rPr>
              <w:t xml:space="preserve"> Native/Expo, Node.js/Express, computador. </w:t>
            </w:r>
          </w:p>
        </w:tc>
        <w:tc>
          <w:tcPr>
            <w:tcW w:w="1580" w:type="dxa"/>
            <w:tcBorders>
              <w:right w:val="single" w:sz="4" w:space="0" w:color="FFFFFF"/>
            </w:tcBorders>
          </w:tcPr>
          <w:p w14:paraId="633F2F25" w14:textId="77777777" w:rsidR="00B304E5" w:rsidRDefault="00000000">
            <w:pPr>
              <w:jc w:val="both"/>
              <w:rPr>
                <w:i/>
                <w:iCs/>
                <w:color w:val="548DD4"/>
                <w:sz w:val="18"/>
                <w:szCs w:val="18"/>
              </w:rPr>
            </w:pPr>
            <w:r>
              <w:rPr>
                <w:i/>
                <w:iCs/>
                <w:color w:val="548DD4"/>
                <w:sz w:val="18"/>
                <w:szCs w:val="18"/>
              </w:rPr>
              <w:t xml:space="preserve">S13 (2–8 nov) </w:t>
            </w:r>
          </w:p>
        </w:tc>
        <w:tc>
          <w:tcPr>
            <w:tcW w:w="1580" w:type="dxa"/>
            <w:tcBorders>
              <w:left w:val="single" w:sz="4" w:space="0" w:color="FFFFFF"/>
            </w:tcBorders>
            <w:shd w:val="clear" w:color="auto" w:fill="D9D9D9"/>
          </w:tcPr>
          <w:p w14:paraId="0A008579" w14:textId="77777777" w:rsidR="00B304E5" w:rsidRDefault="00000000">
            <w:pPr>
              <w:jc w:val="both"/>
              <w:rPr>
                <w:i/>
                <w:iCs/>
                <w:color w:val="548DD4"/>
                <w:sz w:val="18"/>
                <w:szCs w:val="18"/>
              </w:rPr>
            </w:pPr>
            <w:r>
              <w:rPr>
                <w:i/>
                <w:iCs/>
                <w:color w:val="548DD4"/>
                <w:sz w:val="18"/>
                <w:szCs w:val="18"/>
              </w:rPr>
              <w:t>Carlos (</w:t>
            </w:r>
            <w:proofErr w:type="spellStart"/>
            <w:r>
              <w:rPr>
                <w:i/>
                <w:iCs/>
                <w:color w:val="548DD4"/>
                <w:sz w:val="18"/>
                <w:szCs w:val="18"/>
              </w:rPr>
              <w:t>backend</w:t>
            </w:r>
            <w:proofErr w:type="spellEnd"/>
            <w:r>
              <w:rPr>
                <w:i/>
                <w:iCs/>
                <w:color w:val="548DD4"/>
                <w:sz w:val="18"/>
                <w:szCs w:val="18"/>
              </w:rPr>
              <w:t xml:space="preserve"> + </w:t>
            </w:r>
            <w:proofErr w:type="spellStart"/>
            <w:r>
              <w:rPr>
                <w:i/>
                <w:iCs/>
                <w:color w:val="548DD4"/>
                <w:sz w:val="18"/>
                <w:szCs w:val="18"/>
              </w:rPr>
              <w:t>frontend</w:t>
            </w:r>
            <w:proofErr w:type="spellEnd"/>
            <w:r>
              <w:rPr>
                <w:i/>
                <w:iCs/>
                <w:color w:val="548DD4"/>
                <w:sz w:val="18"/>
                <w:szCs w:val="18"/>
              </w:rPr>
              <w:t xml:space="preserve">) </w:t>
            </w:r>
          </w:p>
        </w:tc>
        <w:tc>
          <w:tcPr>
            <w:tcW w:w="1581" w:type="dxa"/>
          </w:tcPr>
          <w:p w14:paraId="510D1D11" w14:textId="77777777" w:rsidR="00B304E5" w:rsidRDefault="00B304E5">
            <w:pPr>
              <w:jc w:val="both"/>
              <w:rPr>
                <w:i/>
                <w:iCs/>
                <w:color w:val="548DD4"/>
                <w:sz w:val="18"/>
                <w:szCs w:val="18"/>
              </w:rPr>
            </w:pPr>
          </w:p>
        </w:tc>
      </w:tr>
      <w:tr w:rsidR="00B304E5" w14:paraId="4FC2507C" w14:textId="77777777">
        <w:trPr>
          <w:jc w:val="center"/>
        </w:trPr>
        <w:tc>
          <w:tcPr>
            <w:tcW w:w="1580" w:type="dxa"/>
          </w:tcPr>
          <w:p w14:paraId="2DF6F8B2" w14:textId="77777777" w:rsidR="00B304E5" w:rsidRDefault="00000000">
            <w:pPr>
              <w:jc w:val="both"/>
              <w:rPr>
                <w:i/>
                <w:iCs/>
                <w:color w:val="548DD4"/>
                <w:sz w:val="18"/>
                <w:szCs w:val="18"/>
              </w:rPr>
            </w:pPr>
            <w:r>
              <w:rPr>
                <w:i/>
                <w:iCs/>
                <w:color w:val="548DD4"/>
                <w:sz w:val="18"/>
                <w:szCs w:val="18"/>
              </w:rPr>
              <w:t xml:space="preserve">Pruebas de integración y gestión de defectos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76AF8A6B" w14:textId="77777777" w:rsidR="00B304E5" w:rsidRDefault="00000000">
            <w:pPr>
              <w:spacing w:after="0"/>
              <w:jc w:val="both"/>
              <w:rPr>
                <w:i/>
                <w:iCs/>
                <w:color w:val="548DD4"/>
                <w:sz w:val="18"/>
                <w:szCs w:val="18"/>
              </w:rPr>
            </w:pPr>
            <w:r>
              <w:rPr>
                <w:i/>
                <w:iCs/>
                <w:color w:val="548DD4"/>
                <w:sz w:val="18"/>
                <w:szCs w:val="18"/>
              </w:rPr>
              <w:t xml:space="preserve">Pruebas </w:t>
            </w:r>
            <w:proofErr w:type="spellStart"/>
            <w:r>
              <w:rPr>
                <w:i/>
                <w:iCs/>
                <w:color w:val="548DD4"/>
                <w:sz w:val="18"/>
                <w:szCs w:val="18"/>
              </w:rPr>
              <w:t>end-to-end</w:t>
            </w:r>
            <w:proofErr w:type="spellEnd"/>
            <w:r>
              <w:rPr>
                <w:i/>
                <w:iCs/>
                <w:color w:val="548DD4"/>
                <w:sz w:val="18"/>
                <w:szCs w:val="18"/>
              </w:rPr>
              <w:t xml:space="preserve"> y reporte de bugs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475E2F32" w14:textId="77777777" w:rsidR="00B304E5" w:rsidRDefault="00000000">
            <w:pPr>
              <w:spacing w:after="0"/>
              <w:jc w:val="both"/>
              <w:rPr>
                <w:i/>
                <w:iCs/>
                <w:color w:val="548DD4"/>
                <w:sz w:val="18"/>
                <w:szCs w:val="18"/>
              </w:rPr>
            </w:pPr>
            <w:r>
              <w:rPr>
                <w:i/>
                <w:iCs/>
                <w:color w:val="548DD4"/>
                <w:sz w:val="18"/>
                <w:szCs w:val="18"/>
              </w:rPr>
              <w:t xml:space="preserve">Ejecutar pruebas </w:t>
            </w:r>
            <w:proofErr w:type="spellStart"/>
            <w:r>
              <w:rPr>
                <w:i/>
                <w:iCs/>
                <w:color w:val="548DD4"/>
                <w:sz w:val="18"/>
                <w:szCs w:val="18"/>
              </w:rPr>
              <w:t>end-to-end</w:t>
            </w:r>
            <w:proofErr w:type="spellEnd"/>
            <w:r>
              <w:rPr>
                <w:i/>
                <w:iCs/>
                <w:color w:val="548DD4"/>
                <w:sz w:val="18"/>
                <w:szCs w:val="18"/>
              </w:rPr>
              <w:t xml:space="preserve"> y reportar bugs priorizados. </w:t>
            </w:r>
          </w:p>
        </w:tc>
        <w:tc>
          <w:tcPr>
            <w:tcW w:w="1580" w:type="dxa"/>
          </w:tcPr>
          <w:p w14:paraId="0345629D" w14:textId="77777777" w:rsidR="00B304E5" w:rsidRDefault="00000000">
            <w:pPr>
              <w:jc w:val="both"/>
              <w:rPr>
                <w:i/>
                <w:iCs/>
                <w:color w:val="548DD4"/>
                <w:sz w:val="18"/>
                <w:szCs w:val="18"/>
              </w:rPr>
            </w:pPr>
            <w:r>
              <w:rPr>
                <w:i/>
                <w:iCs/>
                <w:color w:val="548DD4"/>
                <w:sz w:val="18"/>
                <w:szCs w:val="18"/>
              </w:rPr>
              <w:t xml:space="preserve">Herramientas de </w:t>
            </w:r>
            <w:proofErr w:type="spellStart"/>
            <w:r>
              <w:rPr>
                <w:i/>
                <w:iCs/>
                <w:color w:val="548DD4"/>
                <w:sz w:val="18"/>
                <w:szCs w:val="18"/>
              </w:rPr>
              <w:t>testing</w:t>
            </w:r>
            <w:proofErr w:type="spellEnd"/>
            <w:r>
              <w:rPr>
                <w:i/>
                <w:iCs/>
                <w:color w:val="548DD4"/>
                <w:sz w:val="18"/>
                <w:szCs w:val="18"/>
              </w:rPr>
              <w:t xml:space="preserve"> E2E, planilla de bugs, computador. </w:t>
            </w:r>
          </w:p>
        </w:tc>
        <w:tc>
          <w:tcPr>
            <w:tcW w:w="1580" w:type="dxa"/>
            <w:tcBorders>
              <w:right w:val="single" w:sz="4" w:space="0" w:color="FFFFFF"/>
            </w:tcBorders>
          </w:tcPr>
          <w:p w14:paraId="17E4E586" w14:textId="77777777" w:rsidR="00B304E5" w:rsidRDefault="00000000">
            <w:pPr>
              <w:jc w:val="both"/>
              <w:rPr>
                <w:i/>
                <w:iCs/>
                <w:color w:val="548DD4"/>
                <w:sz w:val="18"/>
                <w:szCs w:val="18"/>
              </w:rPr>
            </w:pPr>
            <w:r>
              <w:rPr>
                <w:i/>
                <w:iCs/>
                <w:color w:val="548DD4"/>
                <w:sz w:val="18"/>
                <w:szCs w:val="18"/>
              </w:rPr>
              <w:t xml:space="preserve">S13 (2–8 nov) </w:t>
            </w:r>
          </w:p>
        </w:tc>
        <w:tc>
          <w:tcPr>
            <w:tcW w:w="1580" w:type="dxa"/>
            <w:tcBorders>
              <w:left w:val="single" w:sz="4" w:space="0" w:color="FFFFFF"/>
            </w:tcBorders>
            <w:shd w:val="clear" w:color="auto" w:fill="D9D9D9"/>
          </w:tcPr>
          <w:p w14:paraId="4345F9E8" w14:textId="77777777" w:rsidR="00B304E5" w:rsidRDefault="00000000">
            <w:pPr>
              <w:jc w:val="both"/>
              <w:rPr>
                <w:i/>
                <w:iCs/>
                <w:color w:val="548DD4"/>
                <w:sz w:val="18"/>
                <w:szCs w:val="18"/>
              </w:rPr>
            </w:pPr>
            <w:r>
              <w:rPr>
                <w:i/>
                <w:iCs/>
                <w:color w:val="548DD4"/>
                <w:sz w:val="18"/>
                <w:szCs w:val="18"/>
              </w:rPr>
              <w:t xml:space="preserve">Sebastián (QA / </w:t>
            </w:r>
            <w:proofErr w:type="spellStart"/>
            <w:r>
              <w:rPr>
                <w:i/>
                <w:iCs/>
                <w:color w:val="548DD4"/>
                <w:sz w:val="18"/>
                <w:szCs w:val="18"/>
              </w:rPr>
              <w:t>tester</w:t>
            </w:r>
            <w:proofErr w:type="spellEnd"/>
            <w:r>
              <w:rPr>
                <w:i/>
                <w:iCs/>
                <w:color w:val="548DD4"/>
                <w:sz w:val="18"/>
                <w:szCs w:val="18"/>
              </w:rPr>
              <w:t xml:space="preserve">) </w:t>
            </w:r>
          </w:p>
        </w:tc>
        <w:tc>
          <w:tcPr>
            <w:tcW w:w="1581" w:type="dxa"/>
          </w:tcPr>
          <w:p w14:paraId="6E911AE9" w14:textId="77777777" w:rsidR="00B304E5" w:rsidRDefault="00B304E5">
            <w:pPr>
              <w:jc w:val="both"/>
              <w:rPr>
                <w:i/>
                <w:iCs/>
                <w:color w:val="548DD4"/>
                <w:sz w:val="18"/>
                <w:szCs w:val="18"/>
              </w:rPr>
            </w:pPr>
          </w:p>
        </w:tc>
      </w:tr>
      <w:tr w:rsidR="00B304E5" w14:paraId="171B03EB" w14:textId="77777777">
        <w:trPr>
          <w:jc w:val="center"/>
        </w:trPr>
        <w:tc>
          <w:tcPr>
            <w:tcW w:w="1580" w:type="dxa"/>
          </w:tcPr>
          <w:p w14:paraId="6C9677FD" w14:textId="77777777" w:rsidR="00B304E5" w:rsidRDefault="00000000">
            <w:pPr>
              <w:jc w:val="both"/>
              <w:rPr>
                <w:i/>
                <w:iCs/>
                <w:color w:val="548DD4"/>
                <w:sz w:val="18"/>
                <w:szCs w:val="18"/>
              </w:rPr>
            </w:pPr>
            <w:r>
              <w:rPr>
                <w:i/>
                <w:iCs/>
                <w:color w:val="548DD4"/>
                <w:sz w:val="18"/>
                <w:szCs w:val="18"/>
              </w:rPr>
              <w:t xml:space="preserve">Administración de bases de datos y despliegue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63862808" w14:textId="77777777" w:rsidR="00B304E5" w:rsidRDefault="00000000">
            <w:pPr>
              <w:spacing w:after="0"/>
              <w:jc w:val="both"/>
              <w:rPr>
                <w:i/>
                <w:iCs/>
                <w:color w:val="548DD4"/>
                <w:sz w:val="18"/>
                <w:szCs w:val="18"/>
              </w:rPr>
            </w:pPr>
            <w:r>
              <w:rPr>
                <w:i/>
                <w:iCs/>
                <w:color w:val="548DD4"/>
                <w:sz w:val="18"/>
                <w:szCs w:val="18"/>
              </w:rPr>
              <w:t xml:space="preserve">Migraciones y carga inicial de datos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2CBAB651" w14:textId="77777777" w:rsidR="00B304E5" w:rsidRDefault="00000000">
            <w:pPr>
              <w:spacing w:after="0"/>
              <w:jc w:val="both"/>
              <w:rPr>
                <w:i/>
                <w:iCs/>
                <w:color w:val="548DD4"/>
                <w:sz w:val="18"/>
                <w:szCs w:val="18"/>
              </w:rPr>
            </w:pPr>
            <w:r>
              <w:rPr>
                <w:i/>
                <w:iCs/>
                <w:color w:val="548DD4"/>
                <w:sz w:val="18"/>
                <w:szCs w:val="18"/>
              </w:rPr>
              <w:t xml:space="preserve">Elaborar el script de migraciones y los datos iniciales para Oracle Cloud. </w:t>
            </w:r>
          </w:p>
        </w:tc>
        <w:tc>
          <w:tcPr>
            <w:tcW w:w="1580" w:type="dxa"/>
          </w:tcPr>
          <w:p w14:paraId="11F0FB20" w14:textId="77777777" w:rsidR="00B304E5" w:rsidRDefault="00000000">
            <w:pPr>
              <w:jc w:val="both"/>
              <w:rPr>
                <w:i/>
                <w:iCs/>
                <w:color w:val="548DD4"/>
                <w:sz w:val="18"/>
                <w:szCs w:val="18"/>
              </w:rPr>
            </w:pPr>
            <w:r>
              <w:rPr>
                <w:i/>
                <w:iCs/>
                <w:color w:val="548DD4"/>
                <w:sz w:val="18"/>
                <w:szCs w:val="18"/>
              </w:rPr>
              <w:t xml:space="preserve">Scripts SQL de migración, Oracle Cloud, computador. </w:t>
            </w:r>
          </w:p>
        </w:tc>
        <w:tc>
          <w:tcPr>
            <w:tcW w:w="1580" w:type="dxa"/>
            <w:tcBorders>
              <w:right w:val="single" w:sz="4" w:space="0" w:color="FFFFFF"/>
            </w:tcBorders>
          </w:tcPr>
          <w:p w14:paraId="64DEA8DB" w14:textId="77777777" w:rsidR="00B304E5" w:rsidRDefault="00000000">
            <w:pPr>
              <w:jc w:val="both"/>
              <w:rPr>
                <w:i/>
                <w:iCs/>
                <w:color w:val="548DD4"/>
                <w:sz w:val="18"/>
                <w:szCs w:val="18"/>
              </w:rPr>
            </w:pPr>
            <w:r>
              <w:rPr>
                <w:i/>
                <w:iCs/>
                <w:color w:val="548DD4"/>
                <w:sz w:val="18"/>
                <w:szCs w:val="18"/>
              </w:rPr>
              <w:t xml:space="preserve">S14 (9–15 nov) </w:t>
            </w:r>
          </w:p>
        </w:tc>
        <w:tc>
          <w:tcPr>
            <w:tcW w:w="1580" w:type="dxa"/>
            <w:tcBorders>
              <w:left w:val="single" w:sz="4" w:space="0" w:color="FFFFFF"/>
            </w:tcBorders>
            <w:shd w:val="clear" w:color="auto" w:fill="D9D9D9"/>
          </w:tcPr>
          <w:p w14:paraId="4D00B62B" w14:textId="77777777" w:rsidR="00B304E5" w:rsidRDefault="00000000">
            <w:pPr>
              <w:jc w:val="both"/>
              <w:rPr>
                <w:i/>
                <w:iCs/>
                <w:color w:val="548DD4"/>
                <w:sz w:val="18"/>
                <w:szCs w:val="18"/>
              </w:rPr>
            </w:pPr>
            <w:r>
              <w:rPr>
                <w:i/>
                <w:iCs/>
                <w:color w:val="548DD4"/>
                <w:sz w:val="18"/>
                <w:szCs w:val="18"/>
              </w:rPr>
              <w:t>Javier (líder + BD)</w:t>
            </w:r>
          </w:p>
        </w:tc>
        <w:tc>
          <w:tcPr>
            <w:tcW w:w="1581" w:type="dxa"/>
          </w:tcPr>
          <w:p w14:paraId="2F597CF1" w14:textId="77777777" w:rsidR="00B304E5" w:rsidRDefault="00B304E5">
            <w:pPr>
              <w:jc w:val="both"/>
              <w:rPr>
                <w:i/>
                <w:iCs/>
                <w:color w:val="548DD4"/>
                <w:sz w:val="18"/>
                <w:szCs w:val="18"/>
              </w:rPr>
            </w:pPr>
          </w:p>
        </w:tc>
      </w:tr>
      <w:tr w:rsidR="00B304E5" w14:paraId="2B612576" w14:textId="77777777">
        <w:trPr>
          <w:jc w:val="center"/>
        </w:trPr>
        <w:tc>
          <w:tcPr>
            <w:tcW w:w="1580" w:type="dxa"/>
          </w:tcPr>
          <w:p w14:paraId="02720419" w14:textId="77777777" w:rsidR="00B304E5" w:rsidRDefault="00000000">
            <w:pPr>
              <w:jc w:val="both"/>
              <w:rPr>
                <w:i/>
                <w:iCs/>
                <w:color w:val="548DD4"/>
                <w:sz w:val="18"/>
                <w:szCs w:val="18"/>
              </w:rPr>
            </w:pPr>
            <w:r>
              <w:rPr>
                <w:i/>
                <w:iCs/>
                <w:color w:val="548DD4"/>
                <w:sz w:val="18"/>
                <w:szCs w:val="18"/>
              </w:rPr>
              <w:t xml:space="preserve">Despliegue y DevOps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6B13EF9F" w14:textId="77777777" w:rsidR="00B304E5" w:rsidRDefault="00000000">
            <w:pPr>
              <w:spacing w:after="0"/>
              <w:jc w:val="both"/>
              <w:rPr>
                <w:i/>
                <w:iCs/>
                <w:color w:val="548DD4"/>
                <w:sz w:val="18"/>
                <w:szCs w:val="18"/>
              </w:rPr>
            </w:pPr>
            <w:r>
              <w:rPr>
                <w:i/>
                <w:iCs/>
                <w:color w:val="548DD4"/>
                <w:sz w:val="18"/>
                <w:szCs w:val="18"/>
              </w:rPr>
              <w:t xml:space="preserve">Despliegue en Oracle Cloud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76DC9DF9" w14:textId="77777777" w:rsidR="00B304E5" w:rsidRDefault="00000000">
            <w:pPr>
              <w:spacing w:after="0"/>
              <w:jc w:val="both"/>
              <w:rPr>
                <w:i/>
                <w:iCs/>
                <w:color w:val="548DD4"/>
                <w:sz w:val="18"/>
                <w:szCs w:val="18"/>
              </w:rPr>
            </w:pPr>
            <w:r>
              <w:rPr>
                <w:i/>
                <w:iCs/>
                <w:color w:val="548DD4"/>
                <w:sz w:val="18"/>
                <w:szCs w:val="18"/>
              </w:rPr>
              <w:t xml:space="preserve">Configurar </w:t>
            </w:r>
            <w:proofErr w:type="spellStart"/>
            <w:r>
              <w:rPr>
                <w:i/>
                <w:iCs/>
                <w:color w:val="548DD4"/>
                <w:sz w:val="18"/>
                <w:szCs w:val="18"/>
              </w:rPr>
              <w:t>Dockerfile</w:t>
            </w:r>
            <w:proofErr w:type="spellEnd"/>
            <w:r>
              <w:rPr>
                <w:i/>
                <w:iCs/>
                <w:color w:val="548DD4"/>
                <w:sz w:val="18"/>
                <w:szCs w:val="18"/>
              </w:rPr>
              <w:t xml:space="preserve">, </w:t>
            </w:r>
            <w:proofErr w:type="spellStart"/>
            <w:r>
              <w:rPr>
                <w:i/>
                <w:iCs/>
                <w:color w:val="548DD4"/>
                <w:sz w:val="18"/>
                <w:szCs w:val="18"/>
              </w:rPr>
              <w:t>compose</w:t>
            </w:r>
            <w:proofErr w:type="spellEnd"/>
            <w:r>
              <w:rPr>
                <w:i/>
                <w:iCs/>
                <w:color w:val="548DD4"/>
                <w:sz w:val="18"/>
                <w:szCs w:val="18"/>
              </w:rPr>
              <w:t xml:space="preserve">, despliegue en Oracle Cloud y variables de entorno. </w:t>
            </w:r>
          </w:p>
        </w:tc>
        <w:tc>
          <w:tcPr>
            <w:tcW w:w="1580" w:type="dxa"/>
          </w:tcPr>
          <w:p w14:paraId="08A549EE" w14:textId="77777777" w:rsidR="00B304E5" w:rsidRDefault="00000000">
            <w:pPr>
              <w:jc w:val="both"/>
              <w:rPr>
                <w:i/>
                <w:iCs/>
                <w:color w:val="548DD4"/>
                <w:sz w:val="18"/>
                <w:szCs w:val="18"/>
              </w:rPr>
            </w:pPr>
            <w:r>
              <w:rPr>
                <w:i/>
                <w:iCs/>
                <w:color w:val="548DD4"/>
                <w:sz w:val="18"/>
                <w:szCs w:val="18"/>
              </w:rPr>
              <w:t xml:space="preserve">Docker, Docker </w:t>
            </w:r>
            <w:proofErr w:type="spellStart"/>
            <w:r>
              <w:rPr>
                <w:i/>
                <w:iCs/>
                <w:color w:val="548DD4"/>
                <w:sz w:val="18"/>
                <w:szCs w:val="18"/>
              </w:rPr>
              <w:t>Compose</w:t>
            </w:r>
            <w:proofErr w:type="spellEnd"/>
            <w:r>
              <w:rPr>
                <w:i/>
                <w:iCs/>
                <w:color w:val="548DD4"/>
                <w:sz w:val="18"/>
                <w:szCs w:val="18"/>
              </w:rPr>
              <w:t xml:space="preserve">, Oracle Cloud, computador. </w:t>
            </w:r>
          </w:p>
        </w:tc>
        <w:tc>
          <w:tcPr>
            <w:tcW w:w="1580" w:type="dxa"/>
            <w:tcBorders>
              <w:right w:val="single" w:sz="4" w:space="0" w:color="FFFFFF"/>
            </w:tcBorders>
          </w:tcPr>
          <w:p w14:paraId="4811D54D" w14:textId="77777777" w:rsidR="00B304E5" w:rsidRDefault="00000000">
            <w:pPr>
              <w:jc w:val="both"/>
              <w:rPr>
                <w:i/>
                <w:iCs/>
                <w:color w:val="548DD4"/>
                <w:sz w:val="18"/>
                <w:szCs w:val="18"/>
              </w:rPr>
            </w:pPr>
            <w:r>
              <w:rPr>
                <w:i/>
                <w:iCs/>
                <w:color w:val="548DD4"/>
                <w:sz w:val="18"/>
                <w:szCs w:val="18"/>
              </w:rPr>
              <w:t xml:space="preserve">S14 (9–15 nov) </w:t>
            </w:r>
          </w:p>
        </w:tc>
        <w:tc>
          <w:tcPr>
            <w:tcW w:w="1580" w:type="dxa"/>
            <w:tcBorders>
              <w:left w:val="single" w:sz="4" w:space="0" w:color="FFFFFF"/>
            </w:tcBorders>
            <w:shd w:val="clear" w:color="auto" w:fill="D9D9D9"/>
          </w:tcPr>
          <w:p w14:paraId="6F30BA65" w14:textId="77777777" w:rsidR="00B304E5" w:rsidRDefault="00000000">
            <w:pPr>
              <w:jc w:val="both"/>
              <w:rPr>
                <w:i/>
                <w:iCs/>
                <w:color w:val="548DD4"/>
                <w:sz w:val="18"/>
                <w:szCs w:val="18"/>
              </w:rPr>
            </w:pPr>
            <w:r>
              <w:rPr>
                <w:i/>
                <w:iCs/>
                <w:color w:val="548DD4"/>
                <w:sz w:val="18"/>
                <w:szCs w:val="18"/>
              </w:rPr>
              <w:t>Carlos (</w:t>
            </w:r>
            <w:proofErr w:type="spellStart"/>
            <w:r>
              <w:rPr>
                <w:i/>
                <w:iCs/>
                <w:color w:val="548DD4"/>
                <w:sz w:val="18"/>
                <w:szCs w:val="18"/>
              </w:rPr>
              <w:t>backend</w:t>
            </w:r>
            <w:proofErr w:type="spellEnd"/>
            <w:r>
              <w:rPr>
                <w:i/>
                <w:iCs/>
                <w:color w:val="548DD4"/>
                <w:sz w:val="18"/>
                <w:szCs w:val="18"/>
              </w:rPr>
              <w:t xml:space="preserve"> + </w:t>
            </w:r>
            <w:proofErr w:type="spellStart"/>
            <w:r>
              <w:rPr>
                <w:i/>
                <w:iCs/>
                <w:color w:val="548DD4"/>
                <w:sz w:val="18"/>
                <w:szCs w:val="18"/>
              </w:rPr>
              <w:t>frontend</w:t>
            </w:r>
            <w:proofErr w:type="spellEnd"/>
            <w:r>
              <w:rPr>
                <w:i/>
                <w:iCs/>
                <w:color w:val="548DD4"/>
                <w:sz w:val="18"/>
                <w:szCs w:val="18"/>
              </w:rPr>
              <w:t xml:space="preserve">) </w:t>
            </w:r>
          </w:p>
        </w:tc>
        <w:tc>
          <w:tcPr>
            <w:tcW w:w="1581" w:type="dxa"/>
          </w:tcPr>
          <w:p w14:paraId="3B6BA336" w14:textId="77777777" w:rsidR="00B304E5" w:rsidRDefault="00B304E5">
            <w:pPr>
              <w:jc w:val="both"/>
              <w:rPr>
                <w:i/>
                <w:iCs/>
                <w:color w:val="548DD4"/>
                <w:sz w:val="18"/>
                <w:szCs w:val="18"/>
              </w:rPr>
            </w:pPr>
          </w:p>
        </w:tc>
      </w:tr>
      <w:tr w:rsidR="00B304E5" w14:paraId="1D710618" w14:textId="77777777">
        <w:trPr>
          <w:jc w:val="center"/>
        </w:trPr>
        <w:tc>
          <w:tcPr>
            <w:tcW w:w="1580" w:type="dxa"/>
          </w:tcPr>
          <w:p w14:paraId="48E6E759" w14:textId="77777777" w:rsidR="00B304E5" w:rsidRDefault="00000000">
            <w:pPr>
              <w:jc w:val="both"/>
              <w:rPr>
                <w:i/>
                <w:iCs/>
                <w:color w:val="548DD4"/>
                <w:sz w:val="18"/>
                <w:szCs w:val="18"/>
              </w:rPr>
            </w:pPr>
            <w:r>
              <w:rPr>
                <w:i/>
                <w:iCs/>
                <w:color w:val="548DD4"/>
                <w:sz w:val="18"/>
                <w:szCs w:val="18"/>
              </w:rPr>
              <w:t xml:space="preserve">Validación de documentación técnica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5D46261C" w14:textId="77777777" w:rsidR="00B304E5" w:rsidRDefault="00000000">
            <w:pPr>
              <w:spacing w:after="0"/>
              <w:jc w:val="both"/>
              <w:rPr>
                <w:i/>
                <w:iCs/>
                <w:color w:val="548DD4"/>
                <w:sz w:val="18"/>
                <w:szCs w:val="18"/>
              </w:rPr>
            </w:pPr>
            <w:r>
              <w:rPr>
                <w:i/>
                <w:iCs/>
                <w:color w:val="548DD4"/>
                <w:sz w:val="18"/>
                <w:szCs w:val="18"/>
              </w:rPr>
              <w:t>Validación del proceso de instalación</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6730E5C6" w14:textId="77777777" w:rsidR="00B304E5" w:rsidRDefault="00000000">
            <w:pPr>
              <w:spacing w:after="0"/>
              <w:jc w:val="both"/>
              <w:rPr>
                <w:i/>
                <w:iCs/>
                <w:color w:val="548DD4"/>
                <w:sz w:val="18"/>
                <w:szCs w:val="18"/>
              </w:rPr>
            </w:pPr>
            <w:r>
              <w:rPr>
                <w:i/>
                <w:iCs/>
                <w:color w:val="548DD4"/>
                <w:sz w:val="18"/>
                <w:szCs w:val="18"/>
              </w:rPr>
              <w:t xml:space="preserve">Levantar el sistema desde cero siguiendo el README, validando la documentación. </w:t>
            </w:r>
          </w:p>
        </w:tc>
        <w:tc>
          <w:tcPr>
            <w:tcW w:w="1580" w:type="dxa"/>
          </w:tcPr>
          <w:p w14:paraId="59EBC275" w14:textId="77777777" w:rsidR="00B304E5" w:rsidRDefault="00000000">
            <w:pPr>
              <w:jc w:val="both"/>
              <w:rPr>
                <w:i/>
                <w:iCs/>
                <w:color w:val="548DD4"/>
                <w:sz w:val="18"/>
                <w:szCs w:val="18"/>
              </w:rPr>
            </w:pPr>
            <w:r>
              <w:rPr>
                <w:i/>
                <w:iCs/>
                <w:color w:val="548DD4"/>
                <w:sz w:val="18"/>
                <w:szCs w:val="18"/>
              </w:rPr>
              <w:t xml:space="preserve">README del proyecto, entorno limpio, computador. </w:t>
            </w:r>
          </w:p>
        </w:tc>
        <w:tc>
          <w:tcPr>
            <w:tcW w:w="1580" w:type="dxa"/>
            <w:tcBorders>
              <w:right w:val="single" w:sz="4" w:space="0" w:color="FFFFFF"/>
            </w:tcBorders>
          </w:tcPr>
          <w:p w14:paraId="448FE110" w14:textId="77777777" w:rsidR="00B304E5" w:rsidRDefault="00000000">
            <w:pPr>
              <w:jc w:val="both"/>
              <w:rPr>
                <w:i/>
                <w:iCs/>
                <w:color w:val="548DD4"/>
                <w:sz w:val="18"/>
                <w:szCs w:val="18"/>
              </w:rPr>
            </w:pPr>
            <w:r>
              <w:rPr>
                <w:i/>
                <w:iCs/>
                <w:color w:val="548DD4"/>
                <w:sz w:val="18"/>
                <w:szCs w:val="18"/>
              </w:rPr>
              <w:t xml:space="preserve">S14 (9–15 nov) </w:t>
            </w:r>
          </w:p>
        </w:tc>
        <w:tc>
          <w:tcPr>
            <w:tcW w:w="1580" w:type="dxa"/>
            <w:tcBorders>
              <w:left w:val="single" w:sz="4" w:space="0" w:color="FFFFFF"/>
            </w:tcBorders>
            <w:shd w:val="clear" w:color="auto" w:fill="D9D9D9"/>
          </w:tcPr>
          <w:p w14:paraId="5EBA057E" w14:textId="77777777" w:rsidR="00B304E5" w:rsidRDefault="00000000">
            <w:pPr>
              <w:jc w:val="both"/>
              <w:rPr>
                <w:i/>
                <w:iCs/>
                <w:color w:val="548DD4"/>
                <w:sz w:val="18"/>
                <w:szCs w:val="18"/>
              </w:rPr>
            </w:pPr>
            <w:r>
              <w:rPr>
                <w:i/>
                <w:iCs/>
                <w:color w:val="548DD4"/>
                <w:sz w:val="18"/>
                <w:szCs w:val="18"/>
              </w:rPr>
              <w:t xml:space="preserve">Sebastián (QA / </w:t>
            </w:r>
            <w:proofErr w:type="spellStart"/>
            <w:r>
              <w:rPr>
                <w:i/>
                <w:iCs/>
                <w:color w:val="548DD4"/>
                <w:sz w:val="18"/>
                <w:szCs w:val="18"/>
              </w:rPr>
              <w:t>tester</w:t>
            </w:r>
            <w:proofErr w:type="spellEnd"/>
            <w:r>
              <w:rPr>
                <w:i/>
                <w:iCs/>
                <w:color w:val="548DD4"/>
                <w:sz w:val="18"/>
                <w:szCs w:val="18"/>
              </w:rPr>
              <w:t xml:space="preserve">) </w:t>
            </w:r>
          </w:p>
        </w:tc>
        <w:tc>
          <w:tcPr>
            <w:tcW w:w="1581" w:type="dxa"/>
          </w:tcPr>
          <w:p w14:paraId="21719515" w14:textId="77777777" w:rsidR="00B304E5" w:rsidRDefault="00B304E5">
            <w:pPr>
              <w:jc w:val="both"/>
              <w:rPr>
                <w:i/>
                <w:iCs/>
                <w:color w:val="548DD4"/>
                <w:sz w:val="18"/>
                <w:szCs w:val="18"/>
              </w:rPr>
            </w:pPr>
          </w:p>
        </w:tc>
      </w:tr>
      <w:tr w:rsidR="00B304E5" w14:paraId="3791770F" w14:textId="77777777">
        <w:trPr>
          <w:trHeight w:val="1153"/>
          <w:jc w:val="center"/>
        </w:trPr>
        <w:tc>
          <w:tcPr>
            <w:tcW w:w="1580" w:type="dxa"/>
          </w:tcPr>
          <w:p w14:paraId="14039ACB" w14:textId="77777777" w:rsidR="00B304E5" w:rsidRDefault="00000000">
            <w:pPr>
              <w:jc w:val="both"/>
              <w:rPr>
                <w:i/>
                <w:iCs/>
                <w:color w:val="548DD4"/>
                <w:sz w:val="18"/>
                <w:szCs w:val="18"/>
              </w:rPr>
            </w:pPr>
            <w:r>
              <w:rPr>
                <w:i/>
                <w:iCs/>
                <w:color w:val="548DD4"/>
                <w:sz w:val="18"/>
                <w:szCs w:val="18"/>
              </w:rPr>
              <w:lastRenderedPageBreak/>
              <w:t xml:space="preserve">Seguridad de bases de datos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69560994" w14:textId="77777777" w:rsidR="00B304E5" w:rsidRDefault="00000000">
            <w:pPr>
              <w:spacing w:after="0"/>
              <w:jc w:val="both"/>
              <w:rPr>
                <w:i/>
                <w:iCs/>
                <w:color w:val="548DD4"/>
                <w:sz w:val="18"/>
                <w:szCs w:val="18"/>
              </w:rPr>
            </w:pPr>
            <w:r>
              <w:rPr>
                <w:i/>
                <w:iCs/>
                <w:color w:val="548DD4"/>
                <w:sz w:val="18"/>
                <w:szCs w:val="18"/>
              </w:rPr>
              <w:t xml:space="preserve">Revisión de seguridad de la base de datos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24BA5692" w14:textId="77777777" w:rsidR="00B304E5" w:rsidRDefault="00000000">
            <w:pPr>
              <w:spacing w:after="0"/>
              <w:jc w:val="both"/>
              <w:rPr>
                <w:i/>
                <w:iCs/>
                <w:color w:val="548DD4"/>
                <w:sz w:val="18"/>
                <w:szCs w:val="18"/>
              </w:rPr>
            </w:pPr>
            <w:r>
              <w:rPr>
                <w:i/>
                <w:iCs/>
                <w:color w:val="548DD4"/>
                <w:sz w:val="18"/>
                <w:szCs w:val="18"/>
              </w:rPr>
              <w:t xml:space="preserve">Revisar los permisos y los datos sensibles en la base de datos. </w:t>
            </w:r>
          </w:p>
        </w:tc>
        <w:tc>
          <w:tcPr>
            <w:tcW w:w="1580" w:type="dxa"/>
          </w:tcPr>
          <w:p w14:paraId="1B97F6C8" w14:textId="77777777" w:rsidR="00B304E5" w:rsidRDefault="00000000">
            <w:pPr>
              <w:jc w:val="both"/>
              <w:rPr>
                <w:i/>
                <w:iCs/>
                <w:color w:val="548DD4"/>
                <w:sz w:val="18"/>
                <w:szCs w:val="18"/>
              </w:rPr>
            </w:pPr>
            <w:r>
              <w:rPr>
                <w:i/>
                <w:iCs/>
                <w:color w:val="548DD4"/>
                <w:sz w:val="18"/>
                <w:szCs w:val="18"/>
              </w:rPr>
              <w:t xml:space="preserve">PostgreSQL, </w:t>
            </w:r>
            <w:proofErr w:type="spellStart"/>
            <w:r>
              <w:rPr>
                <w:i/>
                <w:iCs/>
                <w:color w:val="548DD4"/>
                <w:sz w:val="18"/>
                <w:szCs w:val="18"/>
              </w:rPr>
              <w:t>checklist</w:t>
            </w:r>
            <w:proofErr w:type="spellEnd"/>
            <w:r>
              <w:rPr>
                <w:i/>
                <w:iCs/>
                <w:color w:val="548DD4"/>
                <w:sz w:val="18"/>
                <w:szCs w:val="18"/>
              </w:rPr>
              <w:t xml:space="preserve"> de seguridad, computador. </w:t>
            </w:r>
          </w:p>
        </w:tc>
        <w:tc>
          <w:tcPr>
            <w:tcW w:w="1580" w:type="dxa"/>
            <w:tcBorders>
              <w:right w:val="single" w:sz="4" w:space="0" w:color="FFFFFF"/>
            </w:tcBorders>
          </w:tcPr>
          <w:p w14:paraId="2FE32508" w14:textId="77777777" w:rsidR="00B304E5" w:rsidRDefault="00000000">
            <w:pPr>
              <w:jc w:val="both"/>
              <w:rPr>
                <w:i/>
                <w:iCs/>
                <w:color w:val="548DD4"/>
                <w:sz w:val="18"/>
                <w:szCs w:val="18"/>
              </w:rPr>
            </w:pPr>
            <w:r>
              <w:rPr>
                <w:i/>
                <w:iCs/>
                <w:color w:val="548DD4"/>
                <w:sz w:val="18"/>
                <w:szCs w:val="18"/>
              </w:rPr>
              <w:t xml:space="preserve">S15 (16–22 nov) </w:t>
            </w:r>
          </w:p>
        </w:tc>
        <w:tc>
          <w:tcPr>
            <w:tcW w:w="1580" w:type="dxa"/>
            <w:tcBorders>
              <w:left w:val="single" w:sz="4" w:space="0" w:color="FFFFFF"/>
            </w:tcBorders>
            <w:shd w:val="clear" w:color="auto" w:fill="D9D9D9"/>
          </w:tcPr>
          <w:p w14:paraId="38107D99" w14:textId="77777777" w:rsidR="00B304E5" w:rsidRDefault="00000000">
            <w:pPr>
              <w:jc w:val="both"/>
              <w:rPr>
                <w:i/>
                <w:iCs/>
                <w:color w:val="548DD4"/>
                <w:sz w:val="18"/>
                <w:szCs w:val="18"/>
              </w:rPr>
            </w:pPr>
            <w:r>
              <w:rPr>
                <w:i/>
                <w:iCs/>
                <w:color w:val="548DD4"/>
                <w:sz w:val="18"/>
                <w:szCs w:val="18"/>
              </w:rPr>
              <w:t>Javier (líder + BD)</w:t>
            </w:r>
          </w:p>
        </w:tc>
        <w:tc>
          <w:tcPr>
            <w:tcW w:w="1581" w:type="dxa"/>
          </w:tcPr>
          <w:p w14:paraId="6BAF1A51" w14:textId="77777777" w:rsidR="00B304E5" w:rsidRDefault="00B304E5">
            <w:pPr>
              <w:jc w:val="both"/>
              <w:rPr>
                <w:i/>
                <w:iCs/>
                <w:color w:val="548DD4"/>
                <w:sz w:val="18"/>
                <w:szCs w:val="18"/>
              </w:rPr>
            </w:pPr>
          </w:p>
        </w:tc>
      </w:tr>
      <w:tr w:rsidR="00B304E5" w14:paraId="3877DD67" w14:textId="77777777">
        <w:trPr>
          <w:jc w:val="center"/>
        </w:trPr>
        <w:tc>
          <w:tcPr>
            <w:tcW w:w="1580" w:type="dxa"/>
          </w:tcPr>
          <w:p w14:paraId="62914800" w14:textId="77777777" w:rsidR="00B304E5" w:rsidRDefault="00000000">
            <w:pPr>
              <w:jc w:val="both"/>
              <w:rPr>
                <w:i/>
                <w:iCs/>
                <w:color w:val="548DD4"/>
                <w:sz w:val="18"/>
                <w:szCs w:val="18"/>
              </w:rPr>
            </w:pPr>
            <w:r>
              <w:rPr>
                <w:i/>
                <w:iCs/>
                <w:color w:val="548DD4"/>
                <w:sz w:val="18"/>
                <w:szCs w:val="18"/>
              </w:rPr>
              <w:t xml:space="preserve">Seguridad y calidad del software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7A8401C3" w14:textId="77777777" w:rsidR="00B304E5" w:rsidRDefault="00000000">
            <w:pPr>
              <w:spacing w:after="0"/>
              <w:jc w:val="both"/>
              <w:rPr>
                <w:i/>
                <w:iCs/>
                <w:color w:val="548DD4"/>
                <w:sz w:val="18"/>
                <w:szCs w:val="18"/>
              </w:rPr>
            </w:pPr>
            <w:r>
              <w:rPr>
                <w:i/>
                <w:iCs/>
                <w:color w:val="548DD4"/>
                <w:sz w:val="18"/>
                <w:szCs w:val="18"/>
              </w:rPr>
              <w:t xml:space="preserve">Corrección de bugs y </w:t>
            </w:r>
            <w:proofErr w:type="spellStart"/>
            <w:r>
              <w:rPr>
                <w:i/>
                <w:iCs/>
                <w:color w:val="548DD4"/>
                <w:sz w:val="18"/>
                <w:szCs w:val="18"/>
              </w:rPr>
              <w:t>hardening</w:t>
            </w:r>
            <w:proofErr w:type="spellEnd"/>
            <w:r>
              <w:rPr>
                <w:i/>
                <w:iCs/>
                <w:color w:val="548DD4"/>
                <w:sz w:val="18"/>
                <w:szCs w:val="18"/>
              </w:rPr>
              <w:t xml:space="preserve"> de la API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354486E8" w14:textId="77777777" w:rsidR="00B304E5" w:rsidRDefault="00000000">
            <w:pPr>
              <w:spacing w:after="0"/>
              <w:jc w:val="both"/>
              <w:rPr>
                <w:i/>
                <w:iCs/>
                <w:color w:val="548DD4"/>
                <w:sz w:val="18"/>
                <w:szCs w:val="18"/>
              </w:rPr>
            </w:pPr>
            <w:r>
              <w:rPr>
                <w:i/>
                <w:iCs/>
                <w:color w:val="548DD4"/>
                <w:sz w:val="18"/>
                <w:szCs w:val="18"/>
              </w:rPr>
              <w:t xml:space="preserve">Corregir bugs, agregar validaciones y endurecer la API. </w:t>
            </w:r>
          </w:p>
        </w:tc>
        <w:tc>
          <w:tcPr>
            <w:tcW w:w="1580" w:type="dxa"/>
            <w:tcBorders>
              <w:top w:val="single" w:sz="6" w:space="0" w:color="B7B7B7"/>
              <w:left w:val="single" w:sz="6" w:space="0" w:color="B7B7B7"/>
              <w:bottom w:val="single" w:sz="6" w:space="0" w:color="B7B7B7"/>
              <w:right w:val="single" w:sz="6" w:space="0" w:color="B7B7B7"/>
            </w:tcBorders>
            <w:tcMar>
              <w:top w:w="80" w:type="dxa"/>
              <w:left w:w="100" w:type="dxa"/>
              <w:bottom w:w="80" w:type="dxa"/>
              <w:right w:w="100" w:type="dxa"/>
            </w:tcMar>
          </w:tcPr>
          <w:p w14:paraId="20F84FDE" w14:textId="77777777" w:rsidR="00B304E5" w:rsidRDefault="00000000">
            <w:pPr>
              <w:spacing w:after="0"/>
              <w:jc w:val="both"/>
              <w:rPr>
                <w:i/>
                <w:iCs/>
                <w:color w:val="548DD4"/>
                <w:sz w:val="18"/>
                <w:szCs w:val="18"/>
              </w:rPr>
            </w:pPr>
            <w:r>
              <w:rPr>
                <w:i/>
                <w:iCs/>
                <w:color w:val="548DD4"/>
                <w:sz w:val="18"/>
                <w:szCs w:val="18"/>
              </w:rPr>
              <w:t>Node.js/Express, herramientas de análisis de seguridad, computador.</w:t>
            </w:r>
          </w:p>
        </w:tc>
        <w:tc>
          <w:tcPr>
            <w:tcW w:w="1580" w:type="dxa"/>
            <w:tcBorders>
              <w:right w:val="single" w:sz="4" w:space="0" w:color="FFFFFF"/>
            </w:tcBorders>
          </w:tcPr>
          <w:p w14:paraId="711CCC77" w14:textId="77777777" w:rsidR="00B304E5" w:rsidRDefault="00000000">
            <w:pPr>
              <w:jc w:val="both"/>
              <w:rPr>
                <w:i/>
                <w:iCs/>
                <w:color w:val="548DD4"/>
                <w:sz w:val="18"/>
                <w:szCs w:val="18"/>
              </w:rPr>
            </w:pPr>
            <w:r>
              <w:rPr>
                <w:i/>
                <w:iCs/>
                <w:color w:val="548DD4"/>
                <w:sz w:val="18"/>
                <w:szCs w:val="18"/>
              </w:rPr>
              <w:t xml:space="preserve">S15 (16–22 nov) </w:t>
            </w:r>
          </w:p>
        </w:tc>
        <w:tc>
          <w:tcPr>
            <w:tcW w:w="1580" w:type="dxa"/>
            <w:tcBorders>
              <w:left w:val="single" w:sz="4" w:space="0" w:color="FFFFFF"/>
            </w:tcBorders>
            <w:shd w:val="clear" w:color="auto" w:fill="D9D9D9"/>
          </w:tcPr>
          <w:p w14:paraId="78DCE2BE" w14:textId="77777777" w:rsidR="00B304E5" w:rsidRDefault="00000000">
            <w:pPr>
              <w:jc w:val="both"/>
              <w:rPr>
                <w:i/>
                <w:iCs/>
                <w:color w:val="548DD4"/>
                <w:sz w:val="18"/>
                <w:szCs w:val="18"/>
              </w:rPr>
            </w:pPr>
            <w:r>
              <w:rPr>
                <w:i/>
                <w:iCs/>
                <w:color w:val="548DD4"/>
                <w:sz w:val="18"/>
                <w:szCs w:val="18"/>
              </w:rPr>
              <w:t>Carlos (</w:t>
            </w:r>
            <w:proofErr w:type="spellStart"/>
            <w:r>
              <w:rPr>
                <w:i/>
                <w:iCs/>
                <w:color w:val="548DD4"/>
                <w:sz w:val="18"/>
                <w:szCs w:val="18"/>
              </w:rPr>
              <w:t>backend</w:t>
            </w:r>
            <w:proofErr w:type="spellEnd"/>
            <w:r>
              <w:rPr>
                <w:i/>
                <w:iCs/>
                <w:color w:val="548DD4"/>
                <w:sz w:val="18"/>
                <w:szCs w:val="18"/>
              </w:rPr>
              <w:t xml:space="preserve"> + </w:t>
            </w:r>
            <w:proofErr w:type="spellStart"/>
            <w:r>
              <w:rPr>
                <w:i/>
                <w:iCs/>
                <w:color w:val="548DD4"/>
                <w:sz w:val="18"/>
                <w:szCs w:val="18"/>
              </w:rPr>
              <w:t>frontend</w:t>
            </w:r>
            <w:proofErr w:type="spellEnd"/>
            <w:r>
              <w:rPr>
                <w:i/>
                <w:iCs/>
                <w:color w:val="548DD4"/>
                <w:sz w:val="18"/>
                <w:szCs w:val="18"/>
              </w:rPr>
              <w:t xml:space="preserve">) </w:t>
            </w:r>
          </w:p>
        </w:tc>
        <w:tc>
          <w:tcPr>
            <w:tcW w:w="1581" w:type="dxa"/>
          </w:tcPr>
          <w:p w14:paraId="4CF39A6B" w14:textId="77777777" w:rsidR="00B304E5" w:rsidRDefault="00B304E5">
            <w:pPr>
              <w:jc w:val="both"/>
              <w:rPr>
                <w:i/>
                <w:iCs/>
                <w:color w:val="548DD4"/>
                <w:sz w:val="18"/>
                <w:szCs w:val="18"/>
              </w:rPr>
            </w:pPr>
          </w:p>
        </w:tc>
      </w:tr>
      <w:tr w:rsidR="00B304E5" w14:paraId="70CC0F36" w14:textId="77777777">
        <w:trPr>
          <w:jc w:val="center"/>
        </w:trPr>
        <w:tc>
          <w:tcPr>
            <w:tcW w:w="1580" w:type="dxa"/>
          </w:tcPr>
          <w:p w14:paraId="69758CC9" w14:textId="77777777" w:rsidR="00B304E5" w:rsidRDefault="00000000">
            <w:pPr>
              <w:jc w:val="both"/>
              <w:rPr>
                <w:i/>
                <w:iCs/>
                <w:color w:val="548DD4"/>
                <w:sz w:val="18"/>
                <w:szCs w:val="18"/>
              </w:rPr>
            </w:pPr>
            <w:r>
              <w:rPr>
                <w:i/>
                <w:iCs/>
                <w:color w:val="548DD4"/>
                <w:sz w:val="18"/>
                <w:szCs w:val="18"/>
              </w:rPr>
              <w:t xml:space="preserve">Pruebas de software y usabilidad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5DA6E916" w14:textId="77777777" w:rsidR="00B304E5" w:rsidRDefault="00000000">
            <w:pPr>
              <w:spacing w:after="0"/>
              <w:jc w:val="both"/>
              <w:rPr>
                <w:i/>
                <w:iCs/>
                <w:color w:val="548DD4"/>
                <w:sz w:val="18"/>
                <w:szCs w:val="18"/>
              </w:rPr>
            </w:pPr>
            <w:r>
              <w:rPr>
                <w:i/>
                <w:iCs/>
                <w:color w:val="548DD4"/>
                <w:sz w:val="18"/>
                <w:szCs w:val="18"/>
              </w:rPr>
              <w:t xml:space="preserve">Ronda completa de pruebas y usabilidad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6748EAAC" w14:textId="77777777" w:rsidR="00B304E5" w:rsidRDefault="00000000">
            <w:pPr>
              <w:spacing w:after="0"/>
              <w:jc w:val="both"/>
              <w:rPr>
                <w:i/>
                <w:iCs/>
                <w:color w:val="548DD4"/>
                <w:sz w:val="18"/>
                <w:szCs w:val="18"/>
              </w:rPr>
            </w:pPr>
            <w:r>
              <w:rPr>
                <w:i/>
                <w:iCs/>
                <w:color w:val="548DD4"/>
                <w:sz w:val="18"/>
                <w:szCs w:val="18"/>
              </w:rPr>
              <w:t xml:space="preserve">Ejecutar una ronda completa de pruebas y pruebas de usabilidad. </w:t>
            </w:r>
          </w:p>
        </w:tc>
        <w:tc>
          <w:tcPr>
            <w:tcW w:w="1580" w:type="dxa"/>
          </w:tcPr>
          <w:p w14:paraId="735FC816" w14:textId="77777777" w:rsidR="00B304E5" w:rsidRDefault="00000000">
            <w:pPr>
              <w:jc w:val="both"/>
              <w:rPr>
                <w:i/>
                <w:iCs/>
                <w:color w:val="548DD4"/>
                <w:sz w:val="18"/>
                <w:szCs w:val="18"/>
              </w:rPr>
            </w:pPr>
            <w:r>
              <w:rPr>
                <w:i/>
                <w:iCs/>
                <w:color w:val="548DD4"/>
                <w:sz w:val="18"/>
                <w:szCs w:val="18"/>
              </w:rPr>
              <w:t xml:space="preserve">Casos de prueba, </w:t>
            </w:r>
            <w:proofErr w:type="spellStart"/>
            <w:r>
              <w:rPr>
                <w:i/>
                <w:iCs/>
                <w:color w:val="548DD4"/>
                <w:sz w:val="18"/>
                <w:szCs w:val="18"/>
              </w:rPr>
              <w:t>checklist</w:t>
            </w:r>
            <w:proofErr w:type="spellEnd"/>
            <w:r>
              <w:rPr>
                <w:i/>
                <w:iCs/>
                <w:color w:val="548DD4"/>
                <w:sz w:val="18"/>
                <w:szCs w:val="18"/>
              </w:rPr>
              <w:t xml:space="preserve"> de usabilidad, computador. </w:t>
            </w:r>
          </w:p>
        </w:tc>
        <w:tc>
          <w:tcPr>
            <w:tcW w:w="1580" w:type="dxa"/>
            <w:tcBorders>
              <w:right w:val="single" w:sz="4" w:space="0" w:color="FFFFFF"/>
            </w:tcBorders>
          </w:tcPr>
          <w:p w14:paraId="3C8BDAA5" w14:textId="77777777" w:rsidR="00B304E5" w:rsidRDefault="00000000">
            <w:pPr>
              <w:jc w:val="both"/>
              <w:rPr>
                <w:i/>
                <w:iCs/>
                <w:color w:val="548DD4"/>
                <w:sz w:val="18"/>
                <w:szCs w:val="18"/>
              </w:rPr>
            </w:pPr>
            <w:r>
              <w:rPr>
                <w:i/>
                <w:iCs/>
                <w:color w:val="548DD4"/>
                <w:sz w:val="18"/>
                <w:szCs w:val="18"/>
              </w:rPr>
              <w:t xml:space="preserve">S15 (16–22 nov) </w:t>
            </w:r>
          </w:p>
        </w:tc>
        <w:tc>
          <w:tcPr>
            <w:tcW w:w="1580" w:type="dxa"/>
            <w:tcBorders>
              <w:left w:val="single" w:sz="4" w:space="0" w:color="FFFFFF"/>
            </w:tcBorders>
            <w:shd w:val="clear" w:color="auto" w:fill="D9D9D9"/>
          </w:tcPr>
          <w:p w14:paraId="5C4FC016" w14:textId="77777777" w:rsidR="00B304E5" w:rsidRDefault="00000000">
            <w:pPr>
              <w:jc w:val="both"/>
              <w:rPr>
                <w:i/>
                <w:iCs/>
                <w:color w:val="548DD4"/>
                <w:sz w:val="18"/>
                <w:szCs w:val="18"/>
              </w:rPr>
            </w:pPr>
            <w:r>
              <w:rPr>
                <w:i/>
                <w:iCs/>
                <w:color w:val="548DD4"/>
                <w:sz w:val="18"/>
                <w:szCs w:val="18"/>
              </w:rPr>
              <w:t xml:space="preserve">Sebastián (QA / </w:t>
            </w:r>
            <w:proofErr w:type="spellStart"/>
            <w:r>
              <w:rPr>
                <w:i/>
                <w:iCs/>
                <w:color w:val="548DD4"/>
                <w:sz w:val="18"/>
                <w:szCs w:val="18"/>
              </w:rPr>
              <w:t>tester</w:t>
            </w:r>
            <w:proofErr w:type="spellEnd"/>
            <w:r>
              <w:rPr>
                <w:i/>
                <w:iCs/>
                <w:color w:val="548DD4"/>
                <w:sz w:val="18"/>
                <w:szCs w:val="18"/>
              </w:rPr>
              <w:t xml:space="preserve">) </w:t>
            </w:r>
          </w:p>
        </w:tc>
        <w:tc>
          <w:tcPr>
            <w:tcW w:w="1581" w:type="dxa"/>
          </w:tcPr>
          <w:p w14:paraId="7A88E527" w14:textId="77777777" w:rsidR="00B304E5" w:rsidRDefault="00B304E5">
            <w:pPr>
              <w:jc w:val="both"/>
              <w:rPr>
                <w:i/>
                <w:iCs/>
                <w:color w:val="548DD4"/>
                <w:sz w:val="18"/>
                <w:szCs w:val="18"/>
              </w:rPr>
            </w:pPr>
          </w:p>
        </w:tc>
      </w:tr>
      <w:tr w:rsidR="00B304E5" w14:paraId="7BBE427A" w14:textId="77777777">
        <w:trPr>
          <w:jc w:val="center"/>
        </w:trPr>
        <w:tc>
          <w:tcPr>
            <w:tcW w:w="1580" w:type="dxa"/>
          </w:tcPr>
          <w:p w14:paraId="5F70892B" w14:textId="77777777" w:rsidR="00B304E5" w:rsidRDefault="00000000">
            <w:pPr>
              <w:jc w:val="both"/>
              <w:rPr>
                <w:i/>
                <w:iCs/>
                <w:color w:val="548DD4"/>
                <w:sz w:val="18"/>
                <w:szCs w:val="18"/>
              </w:rPr>
            </w:pPr>
            <w:r>
              <w:rPr>
                <w:i/>
                <w:iCs/>
                <w:color w:val="548DD4"/>
                <w:sz w:val="18"/>
                <w:szCs w:val="18"/>
              </w:rPr>
              <w:t xml:space="preserve">Redacción y documentación de proyectos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7B4B2EE1" w14:textId="77777777" w:rsidR="00B304E5" w:rsidRDefault="00000000">
            <w:pPr>
              <w:spacing w:after="0"/>
              <w:jc w:val="both"/>
              <w:rPr>
                <w:i/>
                <w:iCs/>
                <w:color w:val="548DD4"/>
                <w:sz w:val="18"/>
                <w:szCs w:val="18"/>
              </w:rPr>
            </w:pPr>
            <w:r>
              <w:rPr>
                <w:i/>
                <w:iCs/>
                <w:color w:val="548DD4"/>
                <w:sz w:val="18"/>
                <w:szCs w:val="18"/>
              </w:rPr>
              <w:t xml:space="preserve">Redacción del Informe final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0E525C09" w14:textId="77777777" w:rsidR="00B304E5" w:rsidRDefault="00000000">
            <w:pPr>
              <w:spacing w:after="0"/>
              <w:jc w:val="both"/>
              <w:rPr>
                <w:i/>
                <w:iCs/>
                <w:color w:val="548DD4"/>
                <w:sz w:val="18"/>
                <w:szCs w:val="18"/>
              </w:rPr>
            </w:pPr>
            <w:r>
              <w:rPr>
                <w:i/>
                <w:iCs/>
                <w:color w:val="548DD4"/>
                <w:sz w:val="18"/>
                <w:szCs w:val="18"/>
              </w:rPr>
              <w:t xml:space="preserve">Coordinar y redactar el Informe final. </w:t>
            </w:r>
          </w:p>
        </w:tc>
        <w:tc>
          <w:tcPr>
            <w:tcW w:w="1580" w:type="dxa"/>
          </w:tcPr>
          <w:p w14:paraId="08A18723" w14:textId="77777777" w:rsidR="00B304E5" w:rsidRDefault="00000000">
            <w:pPr>
              <w:jc w:val="both"/>
              <w:rPr>
                <w:i/>
                <w:iCs/>
                <w:color w:val="548DD4"/>
                <w:sz w:val="18"/>
                <w:szCs w:val="18"/>
              </w:rPr>
            </w:pPr>
            <w:r>
              <w:rPr>
                <w:i/>
                <w:iCs/>
                <w:color w:val="548DD4"/>
                <w:sz w:val="18"/>
                <w:szCs w:val="18"/>
              </w:rPr>
              <w:t xml:space="preserve">Plantilla de informe final, computador. </w:t>
            </w:r>
          </w:p>
        </w:tc>
        <w:tc>
          <w:tcPr>
            <w:tcW w:w="1580" w:type="dxa"/>
            <w:tcBorders>
              <w:right w:val="single" w:sz="4" w:space="0" w:color="FFFFFF"/>
            </w:tcBorders>
          </w:tcPr>
          <w:p w14:paraId="37C9F03B" w14:textId="77777777" w:rsidR="00B304E5" w:rsidRDefault="00000000">
            <w:pPr>
              <w:jc w:val="both"/>
              <w:rPr>
                <w:i/>
                <w:iCs/>
                <w:color w:val="548DD4"/>
                <w:sz w:val="18"/>
                <w:szCs w:val="18"/>
              </w:rPr>
            </w:pPr>
            <w:r>
              <w:rPr>
                <w:i/>
                <w:iCs/>
                <w:color w:val="548DD4"/>
                <w:sz w:val="18"/>
                <w:szCs w:val="18"/>
              </w:rPr>
              <w:t xml:space="preserve">S16 (23–29 nov) </w:t>
            </w:r>
          </w:p>
        </w:tc>
        <w:tc>
          <w:tcPr>
            <w:tcW w:w="1580" w:type="dxa"/>
            <w:tcBorders>
              <w:left w:val="single" w:sz="4" w:space="0" w:color="FFFFFF"/>
            </w:tcBorders>
            <w:shd w:val="clear" w:color="auto" w:fill="D9D9D9"/>
          </w:tcPr>
          <w:p w14:paraId="5911C8D8" w14:textId="77777777" w:rsidR="00B304E5" w:rsidRDefault="00000000">
            <w:pPr>
              <w:jc w:val="both"/>
              <w:rPr>
                <w:i/>
                <w:iCs/>
                <w:color w:val="548DD4"/>
                <w:sz w:val="18"/>
                <w:szCs w:val="18"/>
              </w:rPr>
            </w:pPr>
            <w:r>
              <w:rPr>
                <w:i/>
                <w:iCs/>
                <w:color w:val="548DD4"/>
                <w:sz w:val="18"/>
                <w:szCs w:val="18"/>
              </w:rPr>
              <w:t>Javier (líder + BD)</w:t>
            </w:r>
          </w:p>
        </w:tc>
        <w:tc>
          <w:tcPr>
            <w:tcW w:w="1581" w:type="dxa"/>
          </w:tcPr>
          <w:p w14:paraId="1A52F644" w14:textId="77777777" w:rsidR="00B304E5" w:rsidRDefault="00B304E5">
            <w:pPr>
              <w:jc w:val="both"/>
              <w:rPr>
                <w:i/>
                <w:iCs/>
                <w:color w:val="548DD4"/>
                <w:sz w:val="18"/>
                <w:szCs w:val="18"/>
              </w:rPr>
            </w:pPr>
          </w:p>
        </w:tc>
      </w:tr>
      <w:tr w:rsidR="00B304E5" w14:paraId="4168D977" w14:textId="77777777">
        <w:trPr>
          <w:jc w:val="center"/>
        </w:trPr>
        <w:tc>
          <w:tcPr>
            <w:tcW w:w="1580" w:type="dxa"/>
          </w:tcPr>
          <w:p w14:paraId="4D092FDD" w14:textId="77777777" w:rsidR="00B304E5" w:rsidRDefault="00000000">
            <w:pPr>
              <w:jc w:val="both"/>
              <w:rPr>
                <w:i/>
                <w:iCs/>
                <w:color w:val="548DD4"/>
                <w:sz w:val="18"/>
                <w:szCs w:val="18"/>
              </w:rPr>
            </w:pPr>
            <w:r>
              <w:rPr>
                <w:i/>
                <w:iCs/>
                <w:color w:val="548DD4"/>
                <w:sz w:val="18"/>
                <w:szCs w:val="18"/>
              </w:rPr>
              <w:t xml:space="preserve">Mejora continua del software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747E20B3" w14:textId="77777777" w:rsidR="00B304E5" w:rsidRDefault="00000000">
            <w:pPr>
              <w:spacing w:after="0"/>
              <w:jc w:val="both"/>
              <w:rPr>
                <w:i/>
                <w:iCs/>
                <w:color w:val="548DD4"/>
                <w:sz w:val="18"/>
                <w:szCs w:val="18"/>
              </w:rPr>
            </w:pPr>
            <w:r>
              <w:rPr>
                <w:i/>
                <w:iCs/>
                <w:color w:val="548DD4"/>
                <w:sz w:val="18"/>
                <w:szCs w:val="18"/>
              </w:rPr>
              <w:t xml:space="preserve">Correcciones según </w:t>
            </w:r>
            <w:proofErr w:type="spellStart"/>
            <w:r>
              <w:rPr>
                <w:i/>
                <w:iCs/>
                <w:color w:val="548DD4"/>
                <w:sz w:val="18"/>
                <w:szCs w:val="18"/>
              </w:rPr>
              <w:t>feedback</w:t>
            </w:r>
            <w:proofErr w:type="spellEnd"/>
            <w:r>
              <w:rPr>
                <w:i/>
                <w:iCs/>
                <w:color w:val="548DD4"/>
                <w:sz w:val="18"/>
                <w:szCs w:val="18"/>
              </w:rPr>
              <w:t xml:space="preserve"> de usuarios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25B9770E" w14:textId="77777777" w:rsidR="00B304E5" w:rsidRDefault="00000000">
            <w:pPr>
              <w:spacing w:after="0"/>
              <w:jc w:val="both"/>
              <w:rPr>
                <w:i/>
                <w:iCs/>
                <w:color w:val="548DD4"/>
                <w:sz w:val="18"/>
                <w:szCs w:val="18"/>
              </w:rPr>
            </w:pPr>
            <w:r>
              <w:rPr>
                <w:i/>
                <w:iCs/>
                <w:color w:val="548DD4"/>
                <w:sz w:val="18"/>
                <w:szCs w:val="18"/>
              </w:rPr>
              <w:t xml:space="preserve">Realizar las correcciones derivadas del </w:t>
            </w:r>
            <w:proofErr w:type="spellStart"/>
            <w:r>
              <w:rPr>
                <w:i/>
                <w:iCs/>
                <w:color w:val="548DD4"/>
                <w:sz w:val="18"/>
                <w:szCs w:val="18"/>
              </w:rPr>
              <w:t>feedback</w:t>
            </w:r>
            <w:proofErr w:type="spellEnd"/>
            <w:r>
              <w:rPr>
                <w:i/>
                <w:iCs/>
                <w:color w:val="548DD4"/>
                <w:sz w:val="18"/>
                <w:szCs w:val="18"/>
              </w:rPr>
              <w:t xml:space="preserve"> de usuarios. </w:t>
            </w:r>
          </w:p>
        </w:tc>
        <w:tc>
          <w:tcPr>
            <w:tcW w:w="1580" w:type="dxa"/>
          </w:tcPr>
          <w:p w14:paraId="571909A9" w14:textId="77777777" w:rsidR="00B304E5" w:rsidRDefault="00000000">
            <w:pPr>
              <w:jc w:val="both"/>
              <w:rPr>
                <w:i/>
                <w:iCs/>
                <w:color w:val="548DD4"/>
                <w:sz w:val="18"/>
                <w:szCs w:val="18"/>
              </w:rPr>
            </w:pPr>
            <w:r>
              <w:rPr>
                <w:i/>
                <w:iCs/>
                <w:color w:val="548DD4"/>
                <w:sz w:val="18"/>
                <w:szCs w:val="18"/>
              </w:rPr>
              <w:t xml:space="preserve">Reporte de </w:t>
            </w:r>
            <w:proofErr w:type="spellStart"/>
            <w:r>
              <w:rPr>
                <w:i/>
                <w:iCs/>
                <w:color w:val="548DD4"/>
                <w:sz w:val="18"/>
                <w:szCs w:val="18"/>
              </w:rPr>
              <w:t>feedback</w:t>
            </w:r>
            <w:proofErr w:type="spellEnd"/>
            <w:r>
              <w:rPr>
                <w:i/>
                <w:iCs/>
                <w:color w:val="548DD4"/>
                <w:sz w:val="18"/>
                <w:szCs w:val="18"/>
              </w:rPr>
              <w:t xml:space="preserve">, computador. </w:t>
            </w:r>
          </w:p>
        </w:tc>
        <w:tc>
          <w:tcPr>
            <w:tcW w:w="1580" w:type="dxa"/>
            <w:tcBorders>
              <w:right w:val="single" w:sz="4" w:space="0" w:color="FFFFFF"/>
            </w:tcBorders>
          </w:tcPr>
          <w:p w14:paraId="76946D5C" w14:textId="77777777" w:rsidR="00B304E5" w:rsidRDefault="00000000">
            <w:pPr>
              <w:jc w:val="both"/>
              <w:rPr>
                <w:i/>
                <w:iCs/>
                <w:color w:val="548DD4"/>
                <w:sz w:val="18"/>
                <w:szCs w:val="18"/>
              </w:rPr>
            </w:pPr>
            <w:r>
              <w:rPr>
                <w:i/>
                <w:iCs/>
                <w:color w:val="548DD4"/>
                <w:sz w:val="18"/>
                <w:szCs w:val="18"/>
              </w:rPr>
              <w:t xml:space="preserve">S16 (23–29 nov) </w:t>
            </w:r>
          </w:p>
        </w:tc>
        <w:tc>
          <w:tcPr>
            <w:tcW w:w="1580" w:type="dxa"/>
            <w:tcBorders>
              <w:left w:val="single" w:sz="4" w:space="0" w:color="FFFFFF"/>
            </w:tcBorders>
            <w:shd w:val="clear" w:color="auto" w:fill="D9D9D9"/>
          </w:tcPr>
          <w:p w14:paraId="373461E0" w14:textId="77777777" w:rsidR="00B304E5" w:rsidRDefault="00000000">
            <w:pPr>
              <w:jc w:val="both"/>
              <w:rPr>
                <w:i/>
                <w:iCs/>
                <w:color w:val="548DD4"/>
                <w:sz w:val="18"/>
                <w:szCs w:val="18"/>
              </w:rPr>
            </w:pPr>
            <w:r>
              <w:rPr>
                <w:i/>
                <w:iCs/>
                <w:color w:val="548DD4"/>
                <w:sz w:val="18"/>
                <w:szCs w:val="18"/>
              </w:rPr>
              <w:t>Carlos (</w:t>
            </w:r>
            <w:proofErr w:type="spellStart"/>
            <w:r>
              <w:rPr>
                <w:i/>
                <w:iCs/>
                <w:color w:val="548DD4"/>
                <w:sz w:val="18"/>
                <w:szCs w:val="18"/>
              </w:rPr>
              <w:t>backend</w:t>
            </w:r>
            <w:proofErr w:type="spellEnd"/>
            <w:r>
              <w:rPr>
                <w:i/>
                <w:iCs/>
                <w:color w:val="548DD4"/>
                <w:sz w:val="18"/>
                <w:szCs w:val="18"/>
              </w:rPr>
              <w:t xml:space="preserve"> + </w:t>
            </w:r>
            <w:proofErr w:type="spellStart"/>
            <w:r>
              <w:rPr>
                <w:i/>
                <w:iCs/>
                <w:color w:val="548DD4"/>
                <w:sz w:val="18"/>
                <w:szCs w:val="18"/>
              </w:rPr>
              <w:t>frontend</w:t>
            </w:r>
            <w:proofErr w:type="spellEnd"/>
            <w:r>
              <w:rPr>
                <w:i/>
                <w:iCs/>
                <w:color w:val="548DD4"/>
                <w:sz w:val="18"/>
                <w:szCs w:val="18"/>
              </w:rPr>
              <w:t xml:space="preserve">) </w:t>
            </w:r>
          </w:p>
        </w:tc>
        <w:tc>
          <w:tcPr>
            <w:tcW w:w="1581" w:type="dxa"/>
          </w:tcPr>
          <w:p w14:paraId="6F9BA72A" w14:textId="77777777" w:rsidR="00B304E5" w:rsidRDefault="00B304E5">
            <w:pPr>
              <w:jc w:val="both"/>
              <w:rPr>
                <w:i/>
                <w:iCs/>
                <w:color w:val="548DD4"/>
                <w:sz w:val="18"/>
                <w:szCs w:val="18"/>
              </w:rPr>
            </w:pPr>
          </w:p>
        </w:tc>
      </w:tr>
      <w:tr w:rsidR="00B304E5" w14:paraId="566476B0" w14:textId="77777777">
        <w:trPr>
          <w:jc w:val="center"/>
        </w:trPr>
        <w:tc>
          <w:tcPr>
            <w:tcW w:w="1580" w:type="dxa"/>
          </w:tcPr>
          <w:p w14:paraId="6E6B7096" w14:textId="77777777" w:rsidR="00B304E5" w:rsidRDefault="00000000">
            <w:pPr>
              <w:jc w:val="both"/>
              <w:rPr>
                <w:i/>
                <w:iCs/>
                <w:color w:val="548DD4"/>
                <w:sz w:val="18"/>
                <w:szCs w:val="18"/>
              </w:rPr>
            </w:pPr>
            <w:r>
              <w:rPr>
                <w:i/>
                <w:iCs/>
                <w:color w:val="548DD4"/>
                <w:sz w:val="18"/>
                <w:szCs w:val="18"/>
              </w:rPr>
              <w:t xml:space="preserve">Pruebas de aceptación de usuario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2ACB19D6" w14:textId="77777777" w:rsidR="00B304E5" w:rsidRDefault="00000000">
            <w:pPr>
              <w:spacing w:after="0"/>
              <w:jc w:val="both"/>
              <w:rPr>
                <w:i/>
                <w:iCs/>
                <w:color w:val="548DD4"/>
                <w:sz w:val="18"/>
                <w:szCs w:val="18"/>
              </w:rPr>
            </w:pPr>
            <w:r>
              <w:rPr>
                <w:i/>
                <w:iCs/>
                <w:color w:val="548DD4"/>
                <w:sz w:val="18"/>
                <w:szCs w:val="18"/>
              </w:rPr>
              <w:t>Pruebas con usuarios reales</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4CAAFD95" w14:textId="77777777" w:rsidR="00B304E5" w:rsidRDefault="00000000">
            <w:pPr>
              <w:spacing w:after="0"/>
              <w:jc w:val="both"/>
              <w:rPr>
                <w:i/>
                <w:iCs/>
                <w:color w:val="548DD4"/>
                <w:sz w:val="18"/>
                <w:szCs w:val="18"/>
              </w:rPr>
            </w:pPr>
            <w:r>
              <w:rPr>
                <w:i/>
                <w:iCs/>
                <w:color w:val="548DD4"/>
                <w:sz w:val="18"/>
                <w:szCs w:val="18"/>
              </w:rPr>
              <w:t xml:space="preserve">Realizar pruebas con usuarios reales (dueños de mascotas) y recopilar </w:t>
            </w:r>
            <w:proofErr w:type="spellStart"/>
            <w:r>
              <w:rPr>
                <w:i/>
                <w:iCs/>
                <w:color w:val="548DD4"/>
                <w:sz w:val="18"/>
                <w:szCs w:val="18"/>
              </w:rPr>
              <w:t>feedback</w:t>
            </w:r>
            <w:proofErr w:type="spellEnd"/>
            <w:r>
              <w:rPr>
                <w:i/>
                <w:iCs/>
                <w:color w:val="548DD4"/>
                <w:sz w:val="18"/>
                <w:szCs w:val="18"/>
              </w:rPr>
              <w:t xml:space="preserve">. </w:t>
            </w:r>
          </w:p>
        </w:tc>
        <w:tc>
          <w:tcPr>
            <w:tcW w:w="1580" w:type="dxa"/>
          </w:tcPr>
          <w:p w14:paraId="56CF2AF9" w14:textId="77777777" w:rsidR="00B304E5" w:rsidRDefault="00000000">
            <w:pPr>
              <w:jc w:val="both"/>
              <w:rPr>
                <w:i/>
                <w:iCs/>
                <w:color w:val="548DD4"/>
                <w:sz w:val="18"/>
                <w:szCs w:val="18"/>
              </w:rPr>
            </w:pPr>
            <w:r>
              <w:rPr>
                <w:i/>
                <w:iCs/>
                <w:color w:val="548DD4"/>
                <w:sz w:val="18"/>
                <w:szCs w:val="18"/>
              </w:rPr>
              <w:t xml:space="preserve">Guion de pruebas de usuario, formulario de </w:t>
            </w:r>
            <w:proofErr w:type="spellStart"/>
            <w:r>
              <w:rPr>
                <w:i/>
                <w:iCs/>
                <w:color w:val="548DD4"/>
                <w:sz w:val="18"/>
                <w:szCs w:val="18"/>
              </w:rPr>
              <w:t>feedback</w:t>
            </w:r>
            <w:proofErr w:type="spellEnd"/>
            <w:r>
              <w:rPr>
                <w:i/>
                <w:iCs/>
                <w:color w:val="548DD4"/>
                <w:sz w:val="18"/>
                <w:szCs w:val="18"/>
              </w:rPr>
              <w:t xml:space="preserve">, dispositivos. </w:t>
            </w:r>
          </w:p>
        </w:tc>
        <w:tc>
          <w:tcPr>
            <w:tcW w:w="1580" w:type="dxa"/>
            <w:tcBorders>
              <w:right w:val="single" w:sz="4" w:space="0" w:color="FFFFFF"/>
            </w:tcBorders>
          </w:tcPr>
          <w:p w14:paraId="64B0773C" w14:textId="77777777" w:rsidR="00B304E5" w:rsidRDefault="00000000">
            <w:pPr>
              <w:jc w:val="both"/>
              <w:rPr>
                <w:i/>
                <w:iCs/>
                <w:color w:val="548DD4"/>
                <w:sz w:val="18"/>
                <w:szCs w:val="18"/>
              </w:rPr>
            </w:pPr>
            <w:r>
              <w:rPr>
                <w:i/>
                <w:iCs/>
                <w:color w:val="548DD4"/>
                <w:sz w:val="18"/>
                <w:szCs w:val="18"/>
              </w:rPr>
              <w:t xml:space="preserve">S16 (23–29 nov) </w:t>
            </w:r>
          </w:p>
        </w:tc>
        <w:tc>
          <w:tcPr>
            <w:tcW w:w="1580" w:type="dxa"/>
            <w:tcBorders>
              <w:left w:val="single" w:sz="4" w:space="0" w:color="FFFFFF"/>
            </w:tcBorders>
            <w:shd w:val="clear" w:color="auto" w:fill="D9D9D9"/>
          </w:tcPr>
          <w:p w14:paraId="60DB1E66" w14:textId="77777777" w:rsidR="00B304E5" w:rsidRDefault="00000000">
            <w:pPr>
              <w:jc w:val="both"/>
              <w:rPr>
                <w:i/>
                <w:iCs/>
                <w:color w:val="548DD4"/>
                <w:sz w:val="18"/>
                <w:szCs w:val="18"/>
              </w:rPr>
            </w:pPr>
            <w:r>
              <w:rPr>
                <w:i/>
                <w:iCs/>
                <w:color w:val="548DD4"/>
                <w:sz w:val="18"/>
                <w:szCs w:val="18"/>
              </w:rPr>
              <w:t xml:space="preserve">Sebastián (QA / </w:t>
            </w:r>
            <w:proofErr w:type="spellStart"/>
            <w:r>
              <w:rPr>
                <w:i/>
                <w:iCs/>
                <w:color w:val="548DD4"/>
                <w:sz w:val="18"/>
                <w:szCs w:val="18"/>
              </w:rPr>
              <w:t>tester</w:t>
            </w:r>
            <w:proofErr w:type="spellEnd"/>
            <w:r>
              <w:rPr>
                <w:i/>
                <w:iCs/>
                <w:color w:val="548DD4"/>
                <w:sz w:val="18"/>
                <w:szCs w:val="18"/>
              </w:rPr>
              <w:t xml:space="preserve">) </w:t>
            </w:r>
          </w:p>
        </w:tc>
        <w:tc>
          <w:tcPr>
            <w:tcW w:w="1581" w:type="dxa"/>
          </w:tcPr>
          <w:p w14:paraId="512A1495" w14:textId="77777777" w:rsidR="00B304E5" w:rsidRDefault="00B304E5">
            <w:pPr>
              <w:jc w:val="both"/>
              <w:rPr>
                <w:i/>
                <w:iCs/>
                <w:color w:val="548DD4"/>
                <w:sz w:val="18"/>
                <w:szCs w:val="18"/>
              </w:rPr>
            </w:pPr>
          </w:p>
        </w:tc>
      </w:tr>
      <w:tr w:rsidR="00B304E5" w14:paraId="29743EA8" w14:textId="77777777">
        <w:trPr>
          <w:jc w:val="center"/>
        </w:trPr>
        <w:tc>
          <w:tcPr>
            <w:tcW w:w="1580" w:type="dxa"/>
          </w:tcPr>
          <w:p w14:paraId="672A209E" w14:textId="77777777" w:rsidR="00B304E5" w:rsidRDefault="00000000">
            <w:pPr>
              <w:jc w:val="both"/>
              <w:rPr>
                <w:i/>
                <w:iCs/>
                <w:color w:val="548DD4"/>
                <w:sz w:val="18"/>
                <w:szCs w:val="18"/>
              </w:rPr>
            </w:pPr>
            <w:r>
              <w:rPr>
                <w:i/>
                <w:iCs/>
                <w:color w:val="548DD4"/>
                <w:sz w:val="18"/>
                <w:szCs w:val="18"/>
              </w:rPr>
              <w:t xml:space="preserve">Documentación técnica y de usuario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56322FB4" w14:textId="77777777" w:rsidR="00B304E5" w:rsidRDefault="00000000">
            <w:pPr>
              <w:spacing w:after="0"/>
              <w:jc w:val="both"/>
              <w:rPr>
                <w:i/>
                <w:iCs/>
                <w:color w:val="548DD4"/>
                <w:sz w:val="18"/>
                <w:szCs w:val="18"/>
              </w:rPr>
            </w:pPr>
            <w:r>
              <w:rPr>
                <w:b/>
                <w:bCs/>
                <w:i/>
                <w:iCs/>
                <w:color w:val="548DD4"/>
                <w:sz w:val="18"/>
                <w:szCs w:val="18"/>
              </w:rPr>
              <w:t>Diagrama de arquitectura y manual de usuario</w:t>
            </w:r>
            <w:r>
              <w:rPr>
                <w:i/>
                <w:iCs/>
                <w:color w:val="548DD4"/>
                <w:sz w:val="18"/>
                <w:szCs w:val="18"/>
              </w:rPr>
              <w:t xml:space="preserve">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5E5CF237" w14:textId="77777777" w:rsidR="00B304E5" w:rsidRDefault="00000000">
            <w:pPr>
              <w:spacing w:after="0"/>
              <w:jc w:val="both"/>
              <w:rPr>
                <w:i/>
                <w:iCs/>
                <w:color w:val="548DD4"/>
                <w:sz w:val="18"/>
                <w:szCs w:val="18"/>
              </w:rPr>
            </w:pPr>
            <w:r>
              <w:rPr>
                <w:i/>
                <w:iCs/>
                <w:color w:val="548DD4"/>
                <w:sz w:val="18"/>
                <w:szCs w:val="18"/>
              </w:rPr>
              <w:t xml:space="preserve">Elaborar el diagrama de arquitectura y el manual de usuario. </w:t>
            </w:r>
          </w:p>
        </w:tc>
        <w:tc>
          <w:tcPr>
            <w:tcW w:w="1580" w:type="dxa"/>
          </w:tcPr>
          <w:p w14:paraId="2EC5226A" w14:textId="77777777" w:rsidR="00B304E5" w:rsidRDefault="00000000">
            <w:pPr>
              <w:jc w:val="both"/>
              <w:rPr>
                <w:i/>
                <w:iCs/>
                <w:color w:val="548DD4"/>
                <w:sz w:val="18"/>
                <w:szCs w:val="18"/>
              </w:rPr>
            </w:pPr>
            <w:r>
              <w:rPr>
                <w:i/>
                <w:iCs/>
                <w:color w:val="548DD4"/>
                <w:sz w:val="18"/>
                <w:szCs w:val="18"/>
              </w:rPr>
              <w:t xml:space="preserve">Herramienta de diagramación, plantilla de manual, computador.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5BC60EB4" w14:textId="77777777" w:rsidR="00B304E5" w:rsidRDefault="00000000">
            <w:pPr>
              <w:spacing w:after="0"/>
              <w:jc w:val="center"/>
              <w:rPr>
                <w:i/>
                <w:iCs/>
                <w:color w:val="548DD4"/>
                <w:sz w:val="18"/>
                <w:szCs w:val="18"/>
              </w:rPr>
            </w:pPr>
            <w:r>
              <w:rPr>
                <w:i/>
                <w:iCs/>
                <w:color w:val="548DD4"/>
                <w:sz w:val="18"/>
                <w:szCs w:val="18"/>
              </w:rPr>
              <w:t>S17 (30 nov–6 dic)</w:t>
            </w:r>
          </w:p>
        </w:tc>
        <w:tc>
          <w:tcPr>
            <w:tcW w:w="1580" w:type="dxa"/>
            <w:tcBorders>
              <w:left w:val="single" w:sz="4" w:space="0" w:color="FFFFFF"/>
            </w:tcBorders>
            <w:shd w:val="clear" w:color="auto" w:fill="D9D9D9"/>
          </w:tcPr>
          <w:p w14:paraId="582EF332" w14:textId="77777777" w:rsidR="00B304E5" w:rsidRDefault="00000000">
            <w:pPr>
              <w:jc w:val="both"/>
              <w:rPr>
                <w:i/>
                <w:iCs/>
                <w:color w:val="548DD4"/>
                <w:sz w:val="18"/>
                <w:szCs w:val="18"/>
              </w:rPr>
            </w:pPr>
            <w:r>
              <w:rPr>
                <w:i/>
                <w:iCs/>
                <w:color w:val="548DD4"/>
                <w:sz w:val="18"/>
                <w:szCs w:val="18"/>
              </w:rPr>
              <w:t>Javier (líder + BD)</w:t>
            </w:r>
          </w:p>
        </w:tc>
        <w:tc>
          <w:tcPr>
            <w:tcW w:w="1581" w:type="dxa"/>
          </w:tcPr>
          <w:p w14:paraId="1C349CE8" w14:textId="77777777" w:rsidR="00B304E5" w:rsidRDefault="00B304E5">
            <w:pPr>
              <w:jc w:val="both"/>
              <w:rPr>
                <w:i/>
                <w:iCs/>
                <w:color w:val="548DD4"/>
                <w:sz w:val="18"/>
                <w:szCs w:val="18"/>
              </w:rPr>
            </w:pPr>
          </w:p>
        </w:tc>
      </w:tr>
      <w:tr w:rsidR="00B304E5" w14:paraId="14F932DB" w14:textId="77777777">
        <w:trPr>
          <w:jc w:val="center"/>
        </w:trPr>
        <w:tc>
          <w:tcPr>
            <w:tcW w:w="1580" w:type="dxa"/>
          </w:tcPr>
          <w:p w14:paraId="6B948CB8" w14:textId="77777777" w:rsidR="00B304E5" w:rsidRDefault="00000000">
            <w:pPr>
              <w:jc w:val="both"/>
              <w:rPr>
                <w:i/>
                <w:iCs/>
                <w:color w:val="548DD4"/>
                <w:sz w:val="18"/>
                <w:szCs w:val="18"/>
              </w:rPr>
            </w:pPr>
            <w:r>
              <w:rPr>
                <w:i/>
                <w:iCs/>
                <w:color w:val="548DD4"/>
                <w:sz w:val="18"/>
                <w:szCs w:val="18"/>
              </w:rPr>
              <w:t xml:space="preserve">Documentación técnica y comunicación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3CE758F1" w14:textId="77777777" w:rsidR="00B304E5" w:rsidRDefault="00000000">
            <w:pPr>
              <w:spacing w:after="0"/>
              <w:jc w:val="both"/>
              <w:rPr>
                <w:i/>
                <w:iCs/>
                <w:color w:val="548DD4"/>
                <w:sz w:val="18"/>
                <w:szCs w:val="18"/>
              </w:rPr>
            </w:pPr>
            <w:r>
              <w:rPr>
                <w:b/>
                <w:bCs/>
                <w:i/>
                <w:iCs/>
                <w:color w:val="548DD4"/>
                <w:sz w:val="18"/>
                <w:szCs w:val="18"/>
              </w:rPr>
              <w:t>README final y video demo</w:t>
            </w:r>
            <w:r>
              <w:rPr>
                <w:i/>
                <w:iCs/>
                <w:color w:val="548DD4"/>
                <w:sz w:val="18"/>
                <w:szCs w:val="18"/>
              </w:rPr>
              <w:t xml:space="preserve">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124BF72F" w14:textId="77777777" w:rsidR="00B304E5" w:rsidRDefault="00000000">
            <w:pPr>
              <w:spacing w:after="0"/>
              <w:jc w:val="both"/>
              <w:rPr>
                <w:i/>
                <w:iCs/>
                <w:color w:val="548DD4"/>
                <w:sz w:val="18"/>
                <w:szCs w:val="18"/>
              </w:rPr>
            </w:pPr>
            <w:r>
              <w:rPr>
                <w:i/>
                <w:iCs/>
                <w:color w:val="548DD4"/>
                <w:sz w:val="18"/>
                <w:szCs w:val="18"/>
              </w:rPr>
              <w:t>Elaborar el README final y el video demo.</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0756938E" w14:textId="77777777" w:rsidR="00B304E5" w:rsidRDefault="00000000">
            <w:pPr>
              <w:spacing w:after="0"/>
              <w:jc w:val="both"/>
              <w:rPr>
                <w:i/>
                <w:iCs/>
                <w:color w:val="548DD4"/>
                <w:sz w:val="18"/>
                <w:szCs w:val="18"/>
              </w:rPr>
            </w:pPr>
            <w:r>
              <w:rPr>
                <w:i/>
                <w:iCs/>
                <w:color w:val="548DD4"/>
                <w:sz w:val="18"/>
                <w:szCs w:val="18"/>
              </w:rPr>
              <w:t>GitHub, software de edición de video, computador.</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1F675B05" w14:textId="77777777" w:rsidR="00B304E5" w:rsidRDefault="00000000">
            <w:pPr>
              <w:spacing w:after="0"/>
              <w:jc w:val="center"/>
              <w:rPr>
                <w:i/>
                <w:iCs/>
                <w:color w:val="548DD4"/>
                <w:sz w:val="18"/>
                <w:szCs w:val="18"/>
              </w:rPr>
            </w:pPr>
            <w:r>
              <w:rPr>
                <w:i/>
                <w:iCs/>
                <w:color w:val="548DD4"/>
                <w:sz w:val="18"/>
                <w:szCs w:val="18"/>
              </w:rPr>
              <w:t>S17 (30 nov–6 dic)</w:t>
            </w:r>
          </w:p>
        </w:tc>
        <w:tc>
          <w:tcPr>
            <w:tcW w:w="1580" w:type="dxa"/>
            <w:tcBorders>
              <w:left w:val="single" w:sz="4" w:space="0" w:color="FFFFFF"/>
            </w:tcBorders>
            <w:shd w:val="clear" w:color="auto" w:fill="D9D9D9"/>
          </w:tcPr>
          <w:p w14:paraId="5B1B9DA4" w14:textId="77777777" w:rsidR="00B304E5" w:rsidRDefault="00000000">
            <w:pPr>
              <w:jc w:val="both"/>
              <w:rPr>
                <w:i/>
                <w:iCs/>
                <w:color w:val="548DD4"/>
                <w:sz w:val="18"/>
                <w:szCs w:val="18"/>
              </w:rPr>
            </w:pPr>
            <w:r>
              <w:rPr>
                <w:i/>
                <w:iCs/>
                <w:color w:val="548DD4"/>
                <w:sz w:val="18"/>
                <w:szCs w:val="18"/>
              </w:rPr>
              <w:t>Carlos (</w:t>
            </w:r>
            <w:proofErr w:type="spellStart"/>
            <w:r>
              <w:rPr>
                <w:i/>
                <w:iCs/>
                <w:color w:val="548DD4"/>
                <w:sz w:val="18"/>
                <w:szCs w:val="18"/>
              </w:rPr>
              <w:t>backend</w:t>
            </w:r>
            <w:proofErr w:type="spellEnd"/>
            <w:r>
              <w:rPr>
                <w:i/>
                <w:iCs/>
                <w:color w:val="548DD4"/>
                <w:sz w:val="18"/>
                <w:szCs w:val="18"/>
              </w:rPr>
              <w:t xml:space="preserve"> + </w:t>
            </w:r>
            <w:proofErr w:type="spellStart"/>
            <w:r>
              <w:rPr>
                <w:i/>
                <w:iCs/>
                <w:color w:val="548DD4"/>
                <w:sz w:val="18"/>
                <w:szCs w:val="18"/>
              </w:rPr>
              <w:t>frontend</w:t>
            </w:r>
            <w:proofErr w:type="spellEnd"/>
            <w:r>
              <w:rPr>
                <w:i/>
                <w:iCs/>
                <w:color w:val="548DD4"/>
                <w:sz w:val="18"/>
                <w:szCs w:val="18"/>
              </w:rPr>
              <w:t xml:space="preserve">) </w:t>
            </w:r>
          </w:p>
        </w:tc>
        <w:tc>
          <w:tcPr>
            <w:tcW w:w="1581" w:type="dxa"/>
          </w:tcPr>
          <w:p w14:paraId="4D7B79B7" w14:textId="77777777" w:rsidR="00B304E5" w:rsidRDefault="00B304E5">
            <w:pPr>
              <w:jc w:val="both"/>
              <w:rPr>
                <w:i/>
                <w:iCs/>
                <w:color w:val="548DD4"/>
                <w:sz w:val="18"/>
                <w:szCs w:val="18"/>
              </w:rPr>
            </w:pPr>
          </w:p>
        </w:tc>
      </w:tr>
      <w:tr w:rsidR="00B304E5" w14:paraId="3BFA8B28" w14:textId="77777777">
        <w:trPr>
          <w:jc w:val="center"/>
        </w:trPr>
        <w:tc>
          <w:tcPr>
            <w:tcW w:w="1580" w:type="dxa"/>
          </w:tcPr>
          <w:p w14:paraId="3720B913" w14:textId="77777777" w:rsidR="00B304E5" w:rsidRDefault="00000000">
            <w:pPr>
              <w:jc w:val="both"/>
              <w:rPr>
                <w:i/>
                <w:iCs/>
                <w:color w:val="548DD4"/>
                <w:sz w:val="18"/>
                <w:szCs w:val="18"/>
              </w:rPr>
            </w:pPr>
            <w:r>
              <w:rPr>
                <w:i/>
                <w:iCs/>
                <w:color w:val="548DD4"/>
                <w:sz w:val="18"/>
                <w:szCs w:val="18"/>
              </w:rPr>
              <w:t xml:space="preserve">Aseguramiento de calidad final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7D68EC9C" w14:textId="77777777" w:rsidR="00B304E5" w:rsidRDefault="00000000">
            <w:pPr>
              <w:spacing w:after="0"/>
              <w:jc w:val="both"/>
              <w:rPr>
                <w:i/>
                <w:iCs/>
                <w:color w:val="548DD4"/>
                <w:sz w:val="18"/>
                <w:szCs w:val="18"/>
              </w:rPr>
            </w:pPr>
            <w:proofErr w:type="spellStart"/>
            <w:r>
              <w:rPr>
                <w:b/>
                <w:bCs/>
                <w:i/>
                <w:iCs/>
                <w:color w:val="548DD4"/>
                <w:sz w:val="18"/>
                <w:szCs w:val="18"/>
              </w:rPr>
              <w:t>Checklist</w:t>
            </w:r>
            <w:proofErr w:type="spellEnd"/>
            <w:r>
              <w:rPr>
                <w:b/>
                <w:bCs/>
                <w:i/>
                <w:iCs/>
                <w:color w:val="548DD4"/>
                <w:sz w:val="18"/>
                <w:szCs w:val="18"/>
              </w:rPr>
              <w:t xml:space="preserve"> final de calidad y ensayo de demo</w:t>
            </w:r>
            <w:r>
              <w:rPr>
                <w:i/>
                <w:iCs/>
                <w:color w:val="548DD4"/>
                <w:sz w:val="18"/>
                <w:szCs w:val="18"/>
              </w:rPr>
              <w:t xml:space="preserve">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3D4A0D4A" w14:textId="77777777" w:rsidR="00B304E5" w:rsidRDefault="00000000">
            <w:pPr>
              <w:spacing w:after="0"/>
              <w:jc w:val="both"/>
              <w:rPr>
                <w:i/>
                <w:iCs/>
                <w:color w:val="548DD4"/>
                <w:sz w:val="18"/>
                <w:szCs w:val="18"/>
              </w:rPr>
            </w:pPr>
            <w:r>
              <w:rPr>
                <w:i/>
                <w:iCs/>
                <w:color w:val="548DD4"/>
                <w:sz w:val="18"/>
                <w:szCs w:val="18"/>
              </w:rPr>
              <w:t xml:space="preserve">Elaborar el </w:t>
            </w:r>
            <w:proofErr w:type="spellStart"/>
            <w:r>
              <w:rPr>
                <w:i/>
                <w:iCs/>
                <w:color w:val="548DD4"/>
                <w:sz w:val="18"/>
                <w:szCs w:val="18"/>
              </w:rPr>
              <w:t>checklist</w:t>
            </w:r>
            <w:proofErr w:type="spellEnd"/>
            <w:r>
              <w:rPr>
                <w:i/>
                <w:iCs/>
                <w:color w:val="548DD4"/>
                <w:sz w:val="18"/>
                <w:szCs w:val="18"/>
              </w:rPr>
              <w:t xml:space="preserve"> final de calidad y ensayar la demo. </w:t>
            </w:r>
          </w:p>
        </w:tc>
        <w:tc>
          <w:tcPr>
            <w:tcW w:w="1580" w:type="dxa"/>
          </w:tcPr>
          <w:p w14:paraId="5CECAA05" w14:textId="77777777" w:rsidR="00B304E5" w:rsidRDefault="00000000">
            <w:pPr>
              <w:jc w:val="both"/>
              <w:rPr>
                <w:i/>
                <w:iCs/>
                <w:color w:val="548DD4"/>
                <w:sz w:val="18"/>
                <w:szCs w:val="18"/>
              </w:rPr>
            </w:pPr>
            <w:proofErr w:type="spellStart"/>
            <w:r>
              <w:rPr>
                <w:i/>
                <w:iCs/>
                <w:color w:val="548DD4"/>
                <w:sz w:val="18"/>
                <w:szCs w:val="18"/>
              </w:rPr>
              <w:t>Checklist</w:t>
            </w:r>
            <w:proofErr w:type="spellEnd"/>
            <w:r>
              <w:rPr>
                <w:i/>
                <w:iCs/>
                <w:color w:val="548DD4"/>
                <w:sz w:val="18"/>
                <w:szCs w:val="18"/>
              </w:rPr>
              <w:t xml:space="preserve"> de calidad, entorno de pruebas, computador.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7E436F5C" w14:textId="77777777" w:rsidR="00B304E5" w:rsidRDefault="00000000">
            <w:pPr>
              <w:spacing w:after="0"/>
              <w:jc w:val="center"/>
              <w:rPr>
                <w:i/>
                <w:iCs/>
                <w:color w:val="548DD4"/>
                <w:sz w:val="18"/>
                <w:szCs w:val="18"/>
              </w:rPr>
            </w:pPr>
            <w:r>
              <w:rPr>
                <w:i/>
                <w:iCs/>
                <w:color w:val="548DD4"/>
                <w:sz w:val="18"/>
                <w:szCs w:val="18"/>
              </w:rPr>
              <w:t>S17 (30 nov–6 dic)</w:t>
            </w:r>
          </w:p>
        </w:tc>
        <w:tc>
          <w:tcPr>
            <w:tcW w:w="1580" w:type="dxa"/>
            <w:tcBorders>
              <w:left w:val="single" w:sz="4" w:space="0" w:color="FFFFFF"/>
            </w:tcBorders>
            <w:shd w:val="clear" w:color="auto" w:fill="D9D9D9"/>
          </w:tcPr>
          <w:p w14:paraId="7C140BB0" w14:textId="77777777" w:rsidR="00B304E5" w:rsidRDefault="00000000">
            <w:pPr>
              <w:jc w:val="both"/>
              <w:rPr>
                <w:i/>
                <w:iCs/>
                <w:color w:val="548DD4"/>
                <w:sz w:val="18"/>
                <w:szCs w:val="18"/>
              </w:rPr>
            </w:pPr>
            <w:r>
              <w:rPr>
                <w:i/>
                <w:iCs/>
                <w:color w:val="548DD4"/>
                <w:sz w:val="18"/>
                <w:szCs w:val="18"/>
              </w:rPr>
              <w:t xml:space="preserve">Sebastián (QA / </w:t>
            </w:r>
            <w:proofErr w:type="spellStart"/>
            <w:r>
              <w:rPr>
                <w:i/>
                <w:iCs/>
                <w:color w:val="548DD4"/>
                <w:sz w:val="18"/>
                <w:szCs w:val="18"/>
              </w:rPr>
              <w:t>tester</w:t>
            </w:r>
            <w:proofErr w:type="spellEnd"/>
            <w:r>
              <w:rPr>
                <w:i/>
                <w:iCs/>
                <w:color w:val="548DD4"/>
                <w:sz w:val="18"/>
                <w:szCs w:val="18"/>
              </w:rPr>
              <w:t xml:space="preserve">) </w:t>
            </w:r>
          </w:p>
        </w:tc>
        <w:tc>
          <w:tcPr>
            <w:tcW w:w="1581" w:type="dxa"/>
          </w:tcPr>
          <w:p w14:paraId="2811551A" w14:textId="77777777" w:rsidR="00B304E5" w:rsidRDefault="00B304E5">
            <w:pPr>
              <w:jc w:val="both"/>
              <w:rPr>
                <w:i/>
                <w:iCs/>
                <w:color w:val="548DD4"/>
                <w:sz w:val="18"/>
                <w:szCs w:val="18"/>
              </w:rPr>
            </w:pPr>
          </w:p>
        </w:tc>
      </w:tr>
      <w:tr w:rsidR="00B304E5" w14:paraId="6534B615" w14:textId="77777777">
        <w:trPr>
          <w:jc w:val="center"/>
        </w:trPr>
        <w:tc>
          <w:tcPr>
            <w:tcW w:w="1580" w:type="dxa"/>
          </w:tcPr>
          <w:p w14:paraId="15B946AA" w14:textId="77777777" w:rsidR="00B304E5" w:rsidRDefault="00000000">
            <w:pPr>
              <w:jc w:val="both"/>
              <w:rPr>
                <w:i/>
                <w:iCs/>
                <w:color w:val="548DD4"/>
                <w:sz w:val="18"/>
                <w:szCs w:val="18"/>
              </w:rPr>
            </w:pPr>
            <w:r>
              <w:rPr>
                <w:i/>
                <w:iCs/>
                <w:color w:val="548DD4"/>
                <w:sz w:val="18"/>
                <w:szCs w:val="18"/>
              </w:rPr>
              <w:t xml:space="preserve">Comunicación oral y presentación de proyectos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7FD8A605" w14:textId="77777777" w:rsidR="00B304E5" w:rsidRDefault="00000000">
            <w:pPr>
              <w:spacing w:after="0"/>
              <w:jc w:val="both"/>
              <w:rPr>
                <w:i/>
                <w:iCs/>
                <w:color w:val="548DD4"/>
                <w:sz w:val="18"/>
                <w:szCs w:val="18"/>
              </w:rPr>
            </w:pPr>
            <w:r>
              <w:rPr>
                <w:i/>
                <w:iCs/>
                <w:color w:val="548DD4"/>
                <w:sz w:val="18"/>
                <w:szCs w:val="18"/>
              </w:rPr>
              <w:t xml:space="preserve">Presentación final del proyecto </w:t>
            </w:r>
          </w:p>
        </w:tc>
        <w:tc>
          <w:tcPr>
            <w:tcW w:w="1580" w:type="dxa"/>
            <w:tcBorders>
              <w:top w:val="single" w:sz="8" w:space="0" w:color="B7B7B7"/>
              <w:left w:val="single" w:sz="8" w:space="0" w:color="B7B7B7"/>
              <w:bottom w:val="single" w:sz="8" w:space="0" w:color="B7B7B7"/>
              <w:right w:val="single" w:sz="8" w:space="0" w:color="B7B7B7"/>
            </w:tcBorders>
            <w:tcMar>
              <w:top w:w="80" w:type="dxa"/>
              <w:left w:w="100" w:type="dxa"/>
              <w:bottom w:w="80" w:type="dxa"/>
              <w:right w:w="100" w:type="dxa"/>
            </w:tcMar>
          </w:tcPr>
          <w:p w14:paraId="35660BD9" w14:textId="77777777" w:rsidR="00B304E5" w:rsidRDefault="00000000">
            <w:pPr>
              <w:spacing w:after="0"/>
              <w:jc w:val="both"/>
              <w:rPr>
                <w:i/>
                <w:iCs/>
                <w:color w:val="548DD4"/>
                <w:sz w:val="18"/>
                <w:szCs w:val="18"/>
              </w:rPr>
            </w:pPr>
            <w:r>
              <w:rPr>
                <w:i/>
                <w:iCs/>
                <w:color w:val="548DD4"/>
                <w:sz w:val="18"/>
                <w:szCs w:val="18"/>
              </w:rPr>
              <w:t xml:space="preserve">Presentación final del proyecto ante la docente y/o evaluadores </w:t>
            </w:r>
            <w:r>
              <w:rPr>
                <w:i/>
                <w:iCs/>
                <w:color w:val="548DD4"/>
                <w:sz w:val="18"/>
                <w:szCs w:val="18"/>
              </w:rPr>
              <w:lastRenderedPageBreak/>
              <w:t xml:space="preserve">(participan los tres integrantes). </w:t>
            </w:r>
          </w:p>
        </w:tc>
        <w:tc>
          <w:tcPr>
            <w:tcW w:w="1580" w:type="dxa"/>
          </w:tcPr>
          <w:p w14:paraId="26E14B64" w14:textId="77777777" w:rsidR="00B304E5" w:rsidRDefault="00000000">
            <w:pPr>
              <w:jc w:val="both"/>
              <w:rPr>
                <w:i/>
                <w:iCs/>
                <w:color w:val="548DD4"/>
                <w:sz w:val="18"/>
                <w:szCs w:val="18"/>
              </w:rPr>
            </w:pPr>
            <w:r>
              <w:rPr>
                <w:i/>
                <w:iCs/>
                <w:color w:val="548DD4"/>
                <w:sz w:val="18"/>
                <w:szCs w:val="18"/>
              </w:rPr>
              <w:lastRenderedPageBreak/>
              <w:t xml:space="preserve">Presentación (PPT), proyecto desplegado y </w:t>
            </w:r>
            <w:r>
              <w:rPr>
                <w:i/>
                <w:iCs/>
                <w:color w:val="548DD4"/>
                <w:sz w:val="18"/>
                <w:szCs w:val="18"/>
              </w:rPr>
              <w:lastRenderedPageBreak/>
              <w:t xml:space="preserve">funcionando, computador. </w:t>
            </w:r>
          </w:p>
        </w:tc>
        <w:tc>
          <w:tcPr>
            <w:tcW w:w="1580" w:type="dxa"/>
            <w:tcBorders>
              <w:right w:val="single" w:sz="4" w:space="0" w:color="FFFFFF"/>
            </w:tcBorders>
          </w:tcPr>
          <w:p w14:paraId="2C1600B7" w14:textId="77777777" w:rsidR="00B304E5" w:rsidRDefault="00000000">
            <w:pPr>
              <w:jc w:val="both"/>
              <w:rPr>
                <w:i/>
                <w:iCs/>
                <w:color w:val="548DD4"/>
                <w:sz w:val="18"/>
                <w:szCs w:val="18"/>
              </w:rPr>
            </w:pPr>
            <w:r>
              <w:rPr>
                <w:i/>
                <w:iCs/>
                <w:color w:val="548DD4"/>
                <w:sz w:val="18"/>
                <w:szCs w:val="18"/>
              </w:rPr>
              <w:lastRenderedPageBreak/>
              <w:t xml:space="preserve">S18 (7–13 dic) </w:t>
            </w:r>
          </w:p>
        </w:tc>
        <w:tc>
          <w:tcPr>
            <w:tcW w:w="1580" w:type="dxa"/>
            <w:tcBorders>
              <w:left w:val="single" w:sz="4" w:space="0" w:color="FFFFFF"/>
            </w:tcBorders>
            <w:shd w:val="clear" w:color="auto" w:fill="D9D9D9"/>
          </w:tcPr>
          <w:p w14:paraId="63262799" w14:textId="77777777" w:rsidR="00B304E5" w:rsidRDefault="00000000">
            <w:pPr>
              <w:jc w:val="both"/>
              <w:rPr>
                <w:i/>
                <w:iCs/>
                <w:color w:val="548DD4"/>
                <w:sz w:val="18"/>
                <w:szCs w:val="18"/>
              </w:rPr>
            </w:pPr>
            <w:r>
              <w:rPr>
                <w:i/>
                <w:iCs/>
                <w:color w:val="548DD4"/>
                <w:sz w:val="18"/>
                <w:szCs w:val="18"/>
              </w:rPr>
              <w:t xml:space="preserve">Javier, Carlos y Sebastián </w:t>
            </w:r>
          </w:p>
        </w:tc>
        <w:tc>
          <w:tcPr>
            <w:tcW w:w="1581" w:type="dxa"/>
          </w:tcPr>
          <w:p w14:paraId="49C9FE7C" w14:textId="77777777" w:rsidR="00B304E5" w:rsidRDefault="00B304E5">
            <w:pPr>
              <w:jc w:val="both"/>
              <w:rPr>
                <w:i/>
                <w:iCs/>
                <w:color w:val="548DD4"/>
                <w:sz w:val="18"/>
                <w:szCs w:val="18"/>
              </w:rPr>
            </w:pPr>
          </w:p>
        </w:tc>
      </w:tr>
    </w:tbl>
    <w:p w14:paraId="323A3812" w14:textId="77777777" w:rsidR="00B304E5" w:rsidRDefault="00B304E5">
      <w:pPr>
        <w:spacing w:after="0" w:line="360" w:lineRule="auto"/>
        <w:jc w:val="both"/>
        <w:rPr>
          <w:b/>
          <w:bCs/>
          <w:sz w:val="24"/>
          <w:szCs w:val="24"/>
        </w:rPr>
      </w:pPr>
    </w:p>
    <w:p w14:paraId="7E85C85A" w14:textId="77777777" w:rsidR="00B304E5" w:rsidRDefault="00B304E5">
      <w:pPr>
        <w:spacing w:after="0" w:line="360" w:lineRule="auto"/>
        <w:jc w:val="both"/>
        <w:rPr>
          <w:b/>
          <w:bCs/>
          <w:sz w:val="24"/>
          <w:szCs w:val="24"/>
        </w:rPr>
      </w:pPr>
    </w:p>
    <w:p w14:paraId="6D641F47" w14:textId="77777777" w:rsidR="00B304E5" w:rsidRDefault="00B304E5">
      <w:pPr>
        <w:spacing w:after="0" w:line="360" w:lineRule="auto"/>
        <w:jc w:val="both"/>
        <w:rPr>
          <w:b/>
          <w:bCs/>
          <w:sz w:val="24"/>
          <w:szCs w:val="24"/>
        </w:rPr>
      </w:pPr>
    </w:p>
    <w:p w14:paraId="3510C6ED" w14:textId="77777777" w:rsidR="00B304E5" w:rsidRDefault="00B304E5">
      <w:pPr>
        <w:spacing w:after="0" w:line="360" w:lineRule="auto"/>
        <w:jc w:val="both"/>
        <w:rPr>
          <w:b/>
          <w:bCs/>
          <w:sz w:val="24"/>
          <w:szCs w:val="24"/>
        </w:rPr>
      </w:pPr>
    </w:p>
    <w:p w14:paraId="5FAC4DBC" w14:textId="77777777" w:rsidR="00B304E5" w:rsidRDefault="00B304E5">
      <w:pPr>
        <w:spacing w:after="0" w:line="360" w:lineRule="auto"/>
        <w:jc w:val="both"/>
        <w:rPr>
          <w:b/>
          <w:bCs/>
          <w:sz w:val="24"/>
          <w:szCs w:val="24"/>
        </w:rPr>
      </w:pPr>
    </w:p>
    <w:p w14:paraId="702F04C1" w14:textId="77777777" w:rsidR="00B304E5" w:rsidRDefault="00B304E5">
      <w:pPr>
        <w:spacing w:after="0" w:line="360" w:lineRule="auto"/>
        <w:jc w:val="both"/>
        <w:rPr>
          <w:b/>
          <w:bCs/>
          <w:sz w:val="24"/>
          <w:szCs w:val="24"/>
        </w:rPr>
      </w:pPr>
    </w:p>
    <w:p w14:paraId="56D649B0" w14:textId="77777777" w:rsidR="00B304E5" w:rsidRDefault="00B304E5">
      <w:pPr>
        <w:spacing w:after="0" w:line="360" w:lineRule="auto"/>
        <w:jc w:val="both"/>
        <w:rPr>
          <w:b/>
          <w:bCs/>
          <w:sz w:val="24"/>
          <w:szCs w:val="24"/>
        </w:rPr>
      </w:pPr>
    </w:p>
    <w:tbl>
      <w:tblPr>
        <w:tblStyle w:val="af"/>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B304E5" w14:paraId="23A2EE5D" w14:textId="77777777">
        <w:trPr>
          <w:trHeight w:val="440"/>
        </w:trPr>
        <w:tc>
          <w:tcPr>
            <w:tcW w:w="9640" w:type="dxa"/>
            <w:vAlign w:val="center"/>
          </w:tcPr>
          <w:p w14:paraId="75D5BC3A" w14:textId="77777777" w:rsidR="00B304E5" w:rsidRDefault="00000000">
            <w:pPr>
              <w:rPr>
                <w:b/>
                <w:bCs/>
                <w:color w:val="1F3864"/>
                <w:sz w:val="28"/>
                <w:szCs w:val="28"/>
              </w:rPr>
            </w:pPr>
            <w:r>
              <w:rPr>
                <w:b/>
                <w:bCs/>
                <w:color w:val="1F3864"/>
                <w:sz w:val="28"/>
                <w:szCs w:val="28"/>
              </w:rPr>
              <w:t xml:space="preserve">8. Carta Gantt </w:t>
            </w:r>
          </w:p>
        </w:tc>
      </w:tr>
      <w:tr w:rsidR="00B304E5" w14:paraId="4247C698" w14:textId="77777777">
        <w:trPr>
          <w:trHeight w:val="440"/>
        </w:trPr>
        <w:tc>
          <w:tcPr>
            <w:tcW w:w="9640" w:type="dxa"/>
            <w:shd w:val="clear" w:color="auto" w:fill="D9E2F3"/>
            <w:vAlign w:val="center"/>
          </w:tcPr>
          <w:p w14:paraId="3C9F31D7" w14:textId="77777777" w:rsidR="00B304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Busca un formato de </w:t>
            </w:r>
            <w:r>
              <w:rPr>
                <w:b/>
                <w:bCs/>
                <w:color w:val="1F3864"/>
              </w:rPr>
              <w:t>Carta Gantt que te acomode</w:t>
            </w:r>
            <w:r>
              <w:rPr>
                <w:color w:val="1F3864"/>
              </w:rPr>
              <w:t xml:space="preserv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569A859E" w14:textId="77777777" w:rsidR="00B304E5" w:rsidRDefault="00000000">
      <w:pPr>
        <w:spacing w:after="0" w:line="360" w:lineRule="auto"/>
        <w:jc w:val="both"/>
        <w:rPr>
          <w:b/>
          <w:bCs/>
          <w:sz w:val="24"/>
          <w:szCs w:val="24"/>
        </w:rPr>
      </w:pPr>
      <w:r>
        <w:rPr>
          <w:noProof/>
        </w:rPr>
        <w:drawing>
          <wp:anchor distT="114300" distB="114300" distL="114300" distR="114300" simplePos="0" relativeHeight="251659264" behindDoc="0" locked="0" layoutInCell="1" hidden="0" allowOverlap="1" wp14:anchorId="7617B7DD" wp14:editId="06F58B68">
            <wp:simplePos x="0" y="0"/>
            <wp:positionH relativeFrom="column">
              <wp:posOffset>-762472</wp:posOffset>
            </wp:positionH>
            <wp:positionV relativeFrom="paragraph">
              <wp:posOffset>117971</wp:posOffset>
            </wp:positionV>
            <wp:extent cx="6922474" cy="4334840"/>
            <wp:effectExtent l="0" t="0" r="0" b="0"/>
            <wp:wrapSquare wrapText="bothSides" distT="114300" distB="114300" distL="114300" distR="114300"/>
            <wp:docPr id="5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922474" cy="4334840"/>
                    </a:xfrm>
                    <a:prstGeom prst="rect">
                      <a:avLst/>
                    </a:prstGeom>
                    <a:ln/>
                  </pic:spPr>
                </pic:pic>
              </a:graphicData>
            </a:graphic>
          </wp:anchor>
        </w:drawing>
      </w:r>
    </w:p>
    <w:p w14:paraId="0104D46C" w14:textId="77777777" w:rsidR="00B304E5" w:rsidRDefault="00B304E5">
      <w:pPr>
        <w:spacing w:after="0" w:line="360" w:lineRule="auto"/>
        <w:jc w:val="both"/>
        <w:rPr>
          <w:b/>
          <w:bCs/>
          <w:sz w:val="24"/>
          <w:szCs w:val="24"/>
        </w:rPr>
      </w:pPr>
    </w:p>
    <w:p w14:paraId="3155D46E" w14:textId="77777777" w:rsidR="00B304E5" w:rsidRDefault="00B304E5"/>
    <w:sectPr w:rsidR="00B304E5">
      <w:head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8893B" w14:textId="77777777" w:rsidR="00697137" w:rsidRDefault="00697137">
      <w:pPr>
        <w:spacing w:after="0" w:line="240" w:lineRule="auto"/>
      </w:pPr>
      <w:r>
        <w:separator/>
      </w:r>
    </w:p>
  </w:endnote>
  <w:endnote w:type="continuationSeparator" w:id="0">
    <w:p w14:paraId="7E82F30C" w14:textId="77777777" w:rsidR="00697137" w:rsidRDefault="00697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F9BAD41-32EE-4868-BB15-0D60EE865FFC}"/>
    <w:embedBold r:id="rId2" w:fontKey="{46A50055-6450-44F7-9CAB-5AE0F36D7573}"/>
    <w:embedItalic r:id="rId3" w:fontKey="{F6B113C8-ED1D-4800-AE59-6E2BB1F1BB33}"/>
    <w:embedBoldItalic r:id="rId4" w:fontKey="{0E81FC85-DDD9-45D9-87E6-C97F0C3B6316}"/>
  </w:font>
  <w:font w:name="Calibri Light">
    <w:panose1 w:val="020F0302020204030204"/>
    <w:charset w:val="00"/>
    <w:family w:val="swiss"/>
    <w:pitch w:val="variable"/>
    <w:sig w:usb0="E4002EFF" w:usb1="C200247B" w:usb2="00000009" w:usb3="00000000" w:csb0="000001FF" w:csb1="00000000"/>
    <w:embedRegular r:id="rId5" w:fontKey="{F30160C7-4210-4544-9A71-FB91DC2B5314}"/>
  </w:font>
  <w:font w:name="Segoe UI">
    <w:panose1 w:val="020B0502040204020203"/>
    <w:charset w:val="00"/>
    <w:family w:val="swiss"/>
    <w:pitch w:val="variable"/>
    <w:sig w:usb0="E4002EFF" w:usb1="C000E47F" w:usb2="00000009" w:usb3="00000000" w:csb0="000001FF" w:csb1="00000000"/>
    <w:embedRegular r:id="rId6" w:fontKey="{E1C7D8D4-450F-4E80-BF7A-7B1F2EB9B630}"/>
  </w:font>
  <w:font w:name="Georgia">
    <w:panose1 w:val="02040502050405020303"/>
    <w:charset w:val="00"/>
    <w:family w:val="roman"/>
    <w:pitch w:val="variable"/>
    <w:sig w:usb0="00000287" w:usb1="00000000" w:usb2="00000000" w:usb3="00000000" w:csb0="0000009F" w:csb1="00000000"/>
    <w:embedItalic r:id="rId7" w:fontKey="{C67C5BD9-36C3-4C40-AB1F-0749A5456750}"/>
  </w:font>
  <w:font w:name="Century Gothic">
    <w:panose1 w:val="020B0502020202020204"/>
    <w:charset w:val="00"/>
    <w:family w:val="swiss"/>
    <w:pitch w:val="variable"/>
    <w:sig w:usb0="00000287" w:usb1="00000000" w:usb2="00000000" w:usb3="00000000" w:csb0="0000009F" w:csb1="00000000"/>
    <w:embedBold r:id="rId8" w:fontKey="{5089CB24-4E8D-4956-A9EC-8FCDFC6CE17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40008" w14:textId="77777777" w:rsidR="00697137" w:rsidRDefault="00697137">
      <w:pPr>
        <w:spacing w:after="0" w:line="240" w:lineRule="auto"/>
      </w:pPr>
      <w:r>
        <w:separator/>
      </w:r>
    </w:p>
  </w:footnote>
  <w:footnote w:type="continuationSeparator" w:id="0">
    <w:p w14:paraId="7B39E7F4" w14:textId="77777777" w:rsidR="00697137" w:rsidRDefault="00697137">
      <w:pPr>
        <w:spacing w:after="0" w:line="240" w:lineRule="auto"/>
      </w:pPr>
      <w:r>
        <w:continuationSeparator/>
      </w:r>
    </w:p>
  </w:footnote>
  <w:footnote w:id="1">
    <w:p w14:paraId="30B9AC67" w14:textId="77777777" w:rsidR="00B304E5"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02CCC" w14:textId="77777777" w:rsidR="00B304E5" w:rsidRDefault="00B304E5">
    <w:pPr>
      <w:widowControl w:val="0"/>
      <w:pBdr>
        <w:top w:val="nil"/>
        <w:left w:val="nil"/>
        <w:bottom w:val="nil"/>
        <w:right w:val="nil"/>
        <w:between w:val="nil"/>
      </w:pBdr>
      <w:spacing w:after="0" w:line="276" w:lineRule="auto"/>
      <w:rPr>
        <w:color w:val="595959"/>
        <w:sz w:val="20"/>
        <w:szCs w:val="20"/>
      </w:rPr>
    </w:pPr>
  </w:p>
  <w:tbl>
    <w:tblPr>
      <w:tblStyle w:val="a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B304E5" w14:paraId="08B62F92" w14:textId="77777777">
      <w:trPr>
        <w:trHeight w:val="697"/>
      </w:trPr>
      <w:tc>
        <w:tcPr>
          <w:tcW w:w="5707" w:type="dxa"/>
          <w:tcBorders>
            <w:top w:val="nil"/>
            <w:left w:val="nil"/>
            <w:bottom w:val="nil"/>
            <w:right w:val="nil"/>
          </w:tcBorders>
        </w:tcPr>
        <w:p w14:paraId="25935DAF" w14:textId="77777777" w:rsidR="00B304E5"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217DD8AB" w14:textId="77777777" w:rsidR="00B304E5"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73EDE6A5" w14:textId="77777777" w:rsidR="00B304E5" w:rsidRDefault="00000000">
          <w:pPr>
            <w:jc w:val="right"/>
            <w:rPr>
              <w:rFonts w:ascii="Century Gothic" w:eastAsia="Century Gothic" w:hAnsi="Century Gothic" w:cs="Century Gothic"/>
              <w:b/>
              <w:bCs/>
              <w:sz w:val="30"/>
              <w:szCs w:val="30"/>
            </w:rPr>
          </w:pPr>
          <w:r>
            <w:rPr>
              <w:noProof/>
            </w:rPr>
            <w:drawing>
              <wp:inline distT="0" distB="0" distL="0" distR="0" wp14:anchorId="28847715" wp14:editId="7CD92051">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04BAF9B" w14:textId="77777777" w:rsidR="00B304E5" w:rsidRDefault="00B304E5">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950"/>
    <w:multiLevelType w:val="multilevel"/>
    <w:tmpl w:val="FA2AE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D40633E"/>
    <w:multiLevelType w:val="multilevel"/>
    <w:tmpl w:val="1AE66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AD92173"/>
    <w:multiLevelType w:val="multilevel"/>
    <w:tmpl w:val="E90C034C"/>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22576666">
    <w:abstractNumId w:val="0"/>
  </w:num>
  <w:num w:numId="2" w16cid:durableId="960234147">
    <w:abstractNumId w:val="2"/>
  </w:num>
  <w:num w:numId="3" w16cid:durableId="833257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4E5"/>
    <w:rsid w:val="00697137"/>
    <w:rsid w:val="00AD4C8D"/>
    <w:rsid w:val="00B304E5"/>
    <w:rsid w:val="00D9619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F8457"/>
  <w15:docId w15:val="{DC9EB9BC-9A81-4238-B699-306094BC2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JVnBhiYnRYD5ta6wdx87vuKxtQ==">CgMxLjA4AHIhMTVtTW1vUk9oS1NpaktVLS1tMnFpWnVDeFE3Z0lyQnlq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3798</Words>
  <Characters>20893</Characters>
  <Application>Microsoft Office Word</Application>
  <DocSecurity>0</DocSecurity>
  <Lines>174</Lines>
  <Paragraphs>49</Paragraphs>
  <ScaleCrop>false</ScaleCrop>
  <Company/>
  <LinksUpToDate>false</LinksUpToDate>
  <CharactersWithSpaces>24642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SEBASTIAN ALEJANDRO ALTAMIRANO LANDEROS</cp:lastModifiedBy>
  <cp:revision>2</cp:revision>
  <dcterms:created xsi:type="dcterms:W3CDTF">2022-08-24T18:07:00Z</dcterms:created>
  <dcterms:modified xsi:type="dcterms:W3CDTF">2026-09-05T00:50:00Z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