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TALLER DE PRUEBAS DE ACEPTACIÓN DE USUARIO (UAT)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Elegant Cut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 a Evaluar: Barbero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DATOS DEL EVALUADOR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Nombre Completo: ______Nicolas Steven Tocora Lozano____________________________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Fecha de la Prueba: __26__ / __08__ / ____2026____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Hora de Inicio General: ___3:47 PM_____ AM/PM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Hora de Cierre General: ________ AM/PM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CONTEXTUALIZACIÓN DEL PROYECTO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Bienvenido a la prueba del sistema Elegant Cut. Este software ha sido diseñado para automatizar la gestión integral de una barbería, permitiendo el agendamiento eficiente, la administración de servicios y personal, y la mejora de la comunicación con los clientes. Hoy, usted tomará el rol de Barbero. Su objetivo es ejecutar tareas clave sin un paso a paso descriptivo, validando que el sistema sea intuitivo y cumpla con los requisitos funcionales establecidos.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3. GUÍA DE TAREAS Y EVALUACIÓN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TAREA 1: Gestión de Portafolio (RF-017)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Inicie sesión como barbero.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(usuario: “danny_ben”), (contraseña: “12345678”) Modifique su biografía y agregue o edite sus etiquetas de especialidad.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________ AM/PM</w:t>
        <w:br w:type="textWrapping"/>
        <w:t xml:space="preserve">Hora Final Tarea: ________ AM/PM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¿El sistema guardó sus especialidades correctamente?</w:t>
        <w:br w:type="textWrapping"/>
        <w:t xml:space="preserve">Sí  [x ] No  [ ] No aplica / No lo probé</w:t>
        <w:br w:type="textWrapping"/>
        <w:br w:type="textWrapping"/>
        <w:t xml:space="preserve">¿La nueva biografía se reflejó correctamente en su perfil visible para el público?</w:t>
        <w:br w:type="textWrapping"/>
        <w:t xml:space="preserve">Sí  [x ] No  [ ] No aplica / No lo probé</w:t>
        <w:br w:type="textWrapping"/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  <w:br w:type="textWrapping"/>
        <w:t xml:space="preserve">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TAREA 2: Administración de la Agenda (RF-030, RF-031, RF-032, RF-033)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Abra su listado de citas del día. Seleccione una cita activa y márquela como completada. Luego, cancele otra cita pendiente e intente reprogramar una tercera a un horario no disponible.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________ AM/PM</w:t>
        <w:br w:type="textWrapping"/>
        <w:t xml:space="preserve">Hora Final Tarea: ________ AM/PM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¿La cita completada quedó bloqueada para futuras ediciones?</w:t>
        <w:br w:type="textWrapping"/>
        <w:t xml:space="preserve">[x ] Sí  [ ] No  [ ] No aplica / No lo probé</w:t>
        <w:br w:type="textWrapping"/>
        <w:br w:type="textWrapping"/>
        <w:t xml:space="preserve">¿Al cancelar una cita, el bloque de tiempo quedó disponible inmediatamente?</w:t>
        <w:br w:type="textWrapping"/>
        <w:t xml:space="preserve">[ ] Sí  [ ] No  [x ] No aplica / No lo probé</w:t>
        <w:br w:type="textWrapping"/>
        <w:br w:type="textWrapping"/>
        <w:t xml:space="preserve">¿El sistema impidió reprogramar la cita a un bloque horario que ya estaba ocupado?</w:t>
        <w:br w:type="textWrapping"/>
        <w:t xml:space="preserve">Sí  [x] No  [ ] No aplica / No lo probé</w:t>
        <w:br w:type="textWrapping"/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  <w:br w:type="textWrapping"/>
        <w:t xml:space="preserve">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+UGe0l1hV6DzdP0sgJMouFGBA==">CgMxLjA4AHIhMVlyQUt1U05SdXltNElYNHRxUEVVSEN5eTAyNXk5WFB2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