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A5B" w:rsidRPr="00062A5B" w:rsidRDefault="00062A5B" w:rsidP="00265CCC">
      <w:pPr>
        <w:jc w:val="center"/>
        <w:rPr>
          <w:sz w:val="48"/>
          <w:szCs w:val="48"/>
          <w:lang w:val="pl-PL"/>
        </w:rPr>
      </w:pPr>
      <w:r>
        <w:rPr>
          <w:sz w:val="48"/>
          <w:szCs w:val="48"/>
          <w:lang w:val="pl-PL"/>
        </w:rPr>
        <w:t xml:space="preserve">Część </w:t>
      </w:r>
      <w:r w:rsidR="00265CCC">
        <w:rPr>
          <w:sz w:val="48"/>
          <w:szCs w:val="48"/>
          <w:lang w:val="pl-PL"/>
        </w:rPr>
        <w:t>teoretyczna</w:t>
      </w:r>
    </w:p>
    <w:p w:rsidR="00D66FF4" w:rsidRPr="00D66FF4" w:rsidRDefault="00D66FF4" w:rsidP="00A25492">
      <w:pPr>
        <w:jc w:val="both"/>
        <w:rPr>
          <w:lang w:val="pl-PL"/>
        </w:rPr>
      </w:pPr>
      <w:r w:rsidRPr="00D66FF4">
        <w:rPr>
          <w:b/>
          <w:bCs/>
          <w:lang w:val="pl-PL"/>
        </w:rPr>
        <w:t>Model OSI</w:t>
      </w:r>
      <w:r w:rsidRPr="00D66FF4">
        <w:rPr>
          <w:b/>
          <w:lang w:val="pl-PL"/>
        </w:rPr>
        <w:t xml:space="preserve"> </w:t>
      </w:r>
      <w:r w:rsidRPr="00D66FF4">
        <w:rPr>
          <w:lang w:val="pl-PL"/>
        </w:rPr>
        <w:t>– (Open Systems Interconnection) opublikowany w 1984 roku przez ISO    (International Organization for Standarization) jest jednym z powszechnie wykorzystywanych standardów komunikacji między komputerami. Struktura modelu opiera się na wielowarstwowości. Każda warstwa ma zapewniać podzbiór powiązanych ze sobą funkcji. Niższe warstwy wykonują bardziej prymitywne zadania i ukrywają szczegóły działania przed wyższymi.</w:t>
      </w:r>
    </w:p>
    <w:p w:rsidR="00D66FF4" w:rsidRPr="00D66FF4" w:rsidRDefault="00D66FF4" w:rsidP="00A25492">
      <w:pPr>
        <w:jc w:val="both"/>
        <w:rPr>
          <w:lang w:val="pl-PL"/>
        </w:rPr>
      </w:pPr>
      <w:r w:rsidRPr="00D66FF4">
        <w:rPr>
          <w:lang w:val="pl-PL"/>
        </w:rPr>
        <w:t>W sytuacji idealnej zakłada się, że warstwy są niezależne i dokonanie zmian w jednej nie wymaga zmian w pozostałych.</w:t>
      </w:r>
    </w:p>
    <w:p w:rsidR="00D66FF4" w:rsidRPr="00D66FF4" w:rsidRDefault="00D66FF4" w:rsidP="00A25492">
      <w:pPr>
        <w:jc w:val="both"/>
        <w:rPr>
          <w:lang w:val="pl-PL"/>
        </w:rPr>
      </w:pPr>
      <w:r w:rsidRPr="00D66FF4">
        <w:rPr>
          <w:lang w:val="pl-PL"/>
        </w:rPr>
        <w:t>Główną funkcją modelu jest zdefiniowanie zestawu warstw i ustalenie usługi świadczonej przez każdą z nich. Dodatkowo podział grupuje funkcje zgodnie z ich zastosowaniem i zapewnia liczbę warstw wygodną do zarządzania. Liczbą ustaloną przez ISO jest 7.</w:t>
      </w:r>
    </w:p>
    <w:p w:rsidR="00D66FF4" w:rsidRDefault="00D66FF4">
      <w:pPr>
        <w:rPr>
          <w:b/>
          <w:lang w:val="pl-PL"/>
        </w:rPr>
      </w:pPr>
    </w:p>
    <w:p w:rsidR="00E43249" w:rsidRPr="00E43249" w:rsidRDefault="00AA6381" w:rsidP="00A25492">
      <w:pPr>
        <w:jc w:val="center"/>
        <w:rPr>
          <w:b/>
          <w:lang w:val="pl-PL"/>
        </w:rPr>
      </w:pPr>
      <w:r>
        <w:rPr>
          <w:b/>
          <w:lang w:val="pl-PL"/>
        </w:rPr>
        <w:t>Warstwy modelu OSI/ISO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E43249" w:rsidRPr="00700DD3" w:rsidTr="00E43249">
        <w:tc>
          <w:tcPr>
            <w:tcW w:w="9576" w:type="dxa"/>
          </w:tcPr>
          <w:p w:rsidR="00E43249" w:rsidRDefault="00E43249" w:rsidP="00E43249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 xml:space="preserve">7. </w:t>
            </w:r>
            <w:r w:rsidRPr="00E43249">
              <w:rPr>
                <w:b/>
                <w:lang w:val="pl-PL"/>
              </w:rPr>
              <w:t>Warstwa aplikacji</w:t>
            </w:r>
          </w:p>
          <w:p w:rsidR="00E43249" w:rsidRPr="00E43249" w:rsidRDefault="00DD4549" w:rsidP="00E43249">
            <w:pPr>
              <w:rPr>
                <w:lang w:val="pl-PL"/>
              </w:rPr>
            </w:pPr>
            <w:r>
              <w:rPr>
                <w:lang w:val="pl-PL"/>
              </w:rPr>
              <w:t>Zawiera protokoły wykorzystywane przez użytkownika końcowego (np. HTTP)</w:t>
            </w:r>
            <w:r w:rsidR="00C74F85">
              <w:rPr>
                <w:lang w:val="pl-PL"/>
              </w:rPr>
              <w:t>.</w:t>
            </w:r>
          </w:p>
        </w:tc>
      </w:tr>
      <w:tr w:rsidR="00E43249" w:rsidRPr="00717775" w:rsidTr="00E43249">
        <w:tc>
          <w:tcPr>
            <w:tcW w:w="9576" w:type="dxa"/>
          </w:tcPr>
          <w:p w:rsidR="00E43249" w:rsidRDefault="00E43249" w:rsidP="00E43249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6. Warstwa prezentacji</w:t>
            </w:r>
          </w:p>
          <w:p w:rsidR="00DD4549" w:rsidRPr="00DD4549" w:rsidRDefault="00DD4549" w:rsidP="00DD4549">
            <w:pPr>
              <w:rPr>
                <w:lang w:val="pl-PL"/>
              </w:rPr>
            </w:pPr>
            <w:r>
              <w:rPr>
                <w:lang w:val="pl-PL"/>
              </w:rPr>
              <w:t>Odpowiada za kodowanie (enkodowanie i dekodowanie) danych w zależności od kierunku przechodzenia przez model.</w:t>
            </w:r>
          </w:p>
        </w:tc>
      </w:tr>
      <w:tr w:rsidR="00E43249" w:rsidRPr="00717775" w:rsidTr="00E43249">
        <w:tc>
          <w:tcPr>
            <w:tcW w:w="9576" w:type="dxa"/>
          </w:tcPr>
          <w:p w:rsidR="00E43249" w:rsidRDefault="00E43249" w:rsidP="00E43249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5. Warstwa sesji</w:t>
            </w:r>
          </w:p>
          <w:p w:rsidR="001E351C" w:rsidRPr="001E351C" w:rsidRDefault="00856339" w:rsidP="001E351C">
            <w:pPr>
              <w:rPr>
                <w:lang w:val="pl-PL"/>
              </w:rPr>
            </w:pPr>
            <w:r>
              <w:rPr>
                <w:lang w:val="pl-PL"/>
              </w:rPr>
              <w:t>Pozwala użytkownikom różnych komputeró</w:t>
            </w:r>
            <w:r w:rsidR="00042226">
              <w:rPr>
                <w:lang w:val="pl-PL"/>
              </w:rPr>
              <w:t>w nawiązy</w:t>
            </w:r>
            <w:r>
              <w:rPr>
                <w:lang w:val="pl-PL"/>
              </w:rPr>
              <w:t>wać sesje. Sesja steruje kierunkiem nadawania i synchronizuje (przywraca transmisję w postawionym punkcie kontrolnym).</w:t>
            </w:r>
          </w:p>
        </w:tc>
      </w:tr>
      <w:tr w:rsidR="00E43249" w:rsidTr="00E43249">
        <w:tc>
          <w:tcPr>
            <w:tcW w:w="9576" w:type="dxa"/>
          </w:tcPr>
          <w:p w:rsidR="00E43249" w:rsidRDefault="00E43249" w:rsidP="00E43249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4. Warstwa transportowa</w:t>
            </w:r>
          </w:p>
          <w:p w:rsidR="009E7FE4" w:rsidRPr="009E7FE4" w:rsidRDefault="00B97B03" w:rsidP="001E351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Dzieli dane z wyższych warstw na mniejsze jednostki i zapewnia, że wszystkie fragmenty dotrą bezbłędnie do miejsca przeznaczenia. Izoluje wyższe warstwy od zmian technologii sprzętu. Określa typy usług świadczonych warstwie sesji (np. dwupunktowy „host-to-host” kanał, przekazujący dane sekwencyjnie, przesył izolowanych wiadomości bez gwarancji doręczenia, rozgłaszanie wiadomości pod wiele adresów). Ta warstwa jest w pełni dwupunktowa.</w:t>
            </w:r>
          </w:p>
        </w:tc>
      </w:tr>
      <w:tr w:rsidR="00E43249" w:rsidRPr="00717775" w:rsidTr="00E43249">
        <w:tc>
          <w:tcPr>
            <w:tcW w:w="9576" w:type="dxa"/>
          </w:tcPr>
          <w:p w:rsidR="00E43249" w:rsidRDefault="00E43249" w:rsidP="00E43249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3. Warstwa sieciowa</w:t>
            </w:r>
          </w:p>
          <w:p w:rsidR="000313DC" w:rsidRPr="000313DC" w:rsidRDefault="009E7FE4" w:rsidP="001E351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Steruje działaniem podsieci. Zawiera funkcje obsługujące trasowanie. Kontrola przepływu (usuwanie zatorów), odpowiada za jakość usług. Powinna zapewnić łączenie niejednakowych sieci, różniących się np. Adresowaniem, czy wielkością akceptowanych pakietów.</w:t>
            </w:r>
          </w:p>
        </w:tc>
      </w:tr>
      <w:tr w:rsidR="00E43249" w:rsidTr="00E43249">
        <w:tc>
          <w:tcPr>
            <w:tcW w:w="9576" w:type="dxa"/>
          </w:tcPr>
          <w:p w:rsidR="00E43249" w:rsidRDefault="00E43249" w:rsidP="00E43249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2. Warstwa łącza danych</w:t>
            </w:r>
          </w:p>
          <w:p w:rsidR="00E43249" w:rsidRPr="00E43249" w:rsidRDefault="000313DC" w:rsidP="001E351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Podział przychodzących bitów na ramki (od kilkuset do kilku tysięcy bajtów) i sekwencyjna transmisja ramek. Sterowanie przepływem danych i obsługa błędów.</w:t>
            </w:r>
          </w:p>
        </w:tc>
      </w:tr>
      <w:tr w:rsidR="00E43249" w:rsidRPr="00717775" w:rsidTr="00E43249">
        <w:tc>
          <w:tcPr>
            <w:tcW w:w="9576" w:type="dxa"/>
          </w:tcPr>
          <w:p w:rsidR="00E43249" w:rsidRDefault="00E43249" w:rsidP="00E43249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1. Warstwa fizyczna</w:t>
            </w:r>
          </w:p>
          <w:p w:rsidR="00E43249" w:rsidRPr="00E43249" w:rsidRDefault="00E43249" w:rsidP="001E351C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 xml:space="preserve">Transmisja bitów kanałem komunikacyjnym. </w:t>
            </w:r>
            <w:r w:rsidR="000313DC">
              <w:rPr>
                <w:lang w:val="pl-PL"/>
              </w:rPr>
              <w:t>Zagadnienia projektowe wiążą się głównie z interfejsami mechniacznymi, elektrycznymi i zależnościami czasowaymi oraz z fizycznym nośnikiem transmisyjnym, który znajduje się pod wastwą fizyczną.</w:t>
            </w:r>
          </w:p>
        </w:tc>
      </w:tr>
    </w:tbl>
    <w:p w:rsidR="00E43249" w:rsidRDefault="00E43249">
      <w:pPr>
        <w:rPr>
          <w:b/>
          <w:lang w:val="pl-PL"/>
        </w:rPr>
      </w:pPr>
    </w:p>
    <w:p w:rsidR="00550905" w:rsidRPr="00A25492" w:rsidRDefault="00D3180B" w:rsidP="00A25492">
      <w:pPr>
        <w:jc w:val="both"/>
        <w:rPr>
          <w:lang w:val="pl-PL"/>
        </w:rPr>
      </w:pPr>
      <w:r>
        <w:rPr>
          <w:b/>
          <w:lang w:val="pl-PL"/>
        </w:rPr>
        <w:lastRenderedPageBreak/>
        <w:t xml:space="preserve">Architektura TCP/IP </w:t>
      </w:r>
      <w:r>
        <w:rPr>
          <w:lang w:val="pl-PL"/>
        </w:rPr>
        <w:t xml:space="preserve">– </w:t>
      </w:r>
      <w:r w:rsidR="00A25492" w:rsidRPr="00A25492">
        <w:rPr>
          <w:lang w:val="pl-PL"/>
        </w:rPr>
        <w:t>architektura protokołów stworzona w ramach eksperymentalnego projektu ARPANET finansowanego przez DARPA. Protokoły należące do architektury TCP/IP uznawane są przez IAB (Internet Architecture Board) za standardy Internetowe. Podobnie jak model OSI/ISO koncept architektury opiera się na warstwach.</w:t>
      </w:r>
      <w:r w:rsidR="00A25492">
        <w:rPr>
          <w:lang w:val="pl-PL"/>
        </w:rPr>
        <w:t xml:space="preserve"> TCP/IP</w:t>
      </w:r>
      <w:r w:rsidR="00457780">
        <w:rPr>
          <w:lang w:val="pl-PL"/>
        </w:rPr>
        <w:t xml:space="preserve"> jest dużo bardziej przejrzysty od OSI/ISO i łatwiejszy w imp</w:t>
      </w:r>
      <w:r w:rsidR="00A25492">
        <w:rPr>
          <w:lang w:val="pl-PL"/>
        </w:rPr>
        <w:t>lementacji.</w:t>
      </w:r>
    </w:p>
    <w:p w:rsidR="008D13E2" w:rsidRPr="009D2ABB" w:rsidRDefault="008D13E2" w:rsidP="00A25492">
      <w:pPr>
        <w:jc w:val="center"/>
        <w:rPr>
          <w:lang w:val="pl-PL"/>
        </w:rPr>
      </w:pPr>
      <w:r>
        <w:rPr>
          <w:b/>
          <w:lang w:val="pl-PL"/>
        </w:rPr>
        <w:t>Warstwy TCP/IP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D13E2" w:rsidRPr="00717775" w:rsidTr="006F3A53">
        <w:tc>
          <w:tcPr>
            <w:tcW w:w="9576" w:type="dxa"/>
          </w:tcPr>
          <w:p w:rsidR="008D13E2" w:rsidRDefault="008D13E2" w:rsidP="0014432E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4. Warstwa aplikacji</w:t>
            </w:r>
          </w:p>
          <w:p w:rsidR="008D13E2" w:rsidRPr="001E351C" w:rsidRDefault="008D13E2" w:rsidP="006F3A53">
            <w:pPr>
              <w:rPr>
                <w:lang w:val="pl-PL"/>
              </w:rPr>
            </w:pPr>
            <w:r>
              <w:rPr>
                <w:lang w:val="pl-PL"/>
              </w:rPr>
              <w:t>Pozwala użytkownikom różnych komputeró</w:t>
            </w:r>
            <w:r w:rsidR="008C6F9F">
              <w:rPr>
                <w:lang w:val="pl-PL"/>
              </w:rPr>
              <w:t>w</w:t>
            </w:r>
            <w:r>
              <w:rPr>
                <w:lang w:val="pl-PL"/>
              </w:rPr>
              <w:t xml:space="preserve"> nawiżywać sesje. Sesja steruje kierunkiem nadawania i synchronizuje (przywraca transmisję w postawionym punkcie kontrolnym).</w:t>
            </w:r>
          </w:p>
        </w:tc>
      </w:tr>
      <w:tr w:rsidR="008D13E2" w:rsidRPr="00717775" w:rsidTr="006F3A53">
        <w:tc>
          <w:tcPr>
            <w:tcW w:w="9576" w:type="dxa"/>
          </w:tcPr>
          <w:p w:rsidR="008D13E2" w:rsidRDefault="008D13E2" w:rsidP="008C6F9F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3. Warstwa transportowa</w:t>
            </w:r>
          </w:p>
          <w:p w:rsidR="00CF223E" w:rsidRPr="00CF223E" w:rsidRDefault="00CF223E" w:rsidP="00CF223E">
            <w:pPr>
              <w:rPr>
                <w:lang w:val="pl-PL"/>
              </w:rPr>
            </w:pPr>
            <w:r>
              <w:rPr>
                <w:lang w:val="pl-PL"/>
              </w:rPr>
              <w:t>Głównymi protokołami w tej warstwie są TCP i UDP.</w:t>
            </w:r>
            <w:r w:rsidR="00D73B8D">
              <w:rPr>
                <w:lang w:val="pl-PL"/>
              </w:rPr>
              <w:t xml:space="preserve"> </w:t>
            </w:r>
          </w:p>
        </w:tc>
      </w:tr>
      <w:tr w:rsidR="008D13E2" w:rsidRPr="00717775" w:rsidTr="006F3A53">
        <w:tc>
          <w:tcPr>
            <w:tcW w:w="9576" w:type="dxa"/>
          </w:tcPr>
          <w:p w:rsidR="008D13E2" w:rsidRDefault="008D13E2" w:rsidP="006F3A53">
            <w:pPr>
              <w:jc w:val="center"/>
              <w:rPr>
                <w:b/>
                <w:lang w:val="pl-PL"/>
              </w:rPr>
            </w:pPr>
            <w:r>
              <w:rPr>
                <w:b/>
                <w:lang w:val="pl-PL"/>
              </w:rPr>
              <w:t>2. Warstwa Internetu</w:t>
            </w:r>
          </w:p>
          <w:p w:rsidR="008D13E2" w:rsidRPr="000313DC" w:rsidRDefault="008C6F9F" w:rsidP="006F3A53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Definiuje oficjalny format pakietu i Internet Protocol. Zadaniem tej warstwy jest dostarzenie pakietów IP w przewidziane miejsce, zajmuje się ona routingiem i unikaniem zatorów.</w:t>
            </w:r>
          </w:p>
        </w:tc>
      </w:tr>
      <w:tr w:rsidR="008D13E2" w:rsidRPr="00717775" w:rsidTr="006F3A53">
        <w:tc>
          <w:tcPr>
            <w:tcW w:w="9576" w:type="dxa"/>
          </w:tcPr>
          <w:p w:rsidR="000F5D09" w:rsidRDefault="008D13E2" w:rsidP="000F5D09">
            <w:pPr>
              <w:pStyle w:val="ListParagraph"/>
              <w:numPr>
                <w:ilvl w:val="0"/>
                <w:numId w:val="1"/>
              </w:numPr>
              <w:jc w:val="center"/>
              <w:rPr>
                <w:b/>
                <w:lang w:val="pl-PL"/>
              </w:rPr>
            </w:pPr>
            <w:r w:rsidRPr="000F5D09">
              <w:rPr>
                <w:b/>
                <w:lang w:val="pl-PL"/>
              </w:rPr>
              <w:t>Warstwa host-sieć</w:t>
            </w:r>
            <w:r w:rsidR="006971C1">
              <w:rPr>
                <w:b/>
                <w:lang w:val="pl-PL"/>
              </w:rPr>
              <w:t>/fizyczna/dostepu do sieci</w:t>
            </w:r>
          </w:p>
          <w:p w:rsidR="000F5D09" w:rsidRPr="000F5D09" w:rsidRDefault="009D2ABB" w:rsidP="000F5D09">
            <w:pPr>
              <w:jc w:val="both"/>
              <w:rPr>
                <w:lang w:val="pl-PL"/>
              </w:rPr>
            </w:pPr>
            <w:r>
              <w:rPr>
                <w:lang w:val="pl-PL"/>
              </w:rPr>
              <w:t>Z</w:t>
            </w:r>
            <w:r w:rsidR="000F5D09" w:rsidRPr="000F5D09">
              <w:rPr>
                <w:lang w:val="pl-PL"/>
              </w:rPr>
              <w:t>ajmuje się przekazywaniem danych przez fizyczne połączenia między urządzeniami sieciowymi. Najczęściej są to karty sieciowe lub modemy. Dodatkowo warstwa ta jest czasami wyposażona w protokoły do dynamicznego określania adresów IP.</w:t>
            </w:r>
          </w:p>
        </w:tc>
      </w:tr>
    </w:tbl>
    <w:p w:rsidR="00550905" w:rsidRDefault="00550905">
      <w:pPr>
        <w:rPr>
          <w:b/>
          <w:lang w:val="pl-PL"/>
        </w:rPr>
      </w:pPr>
    </w:p>
    <w:p w:rsidR="00550905" w:rsidRDefault="00586B4C" w:rsidP="00AC0266">
      <w:pPr>
        <w:jc w:val="both"/>
        <w:rPr>
          <w:lang w:val="pl-PL"/>
        </w:rPr>
      </w:pPr>
      <w:r>
        <w:rPr>
          <w:b/>
          <w:lang w:val="pl-PL"/>
        </w:rPr>
        <w:t xml:space="preserve">Pakiet </w:t>
      </w:r>
      <w:r>
        <w:rPr>
          <w:lang w:val="pl-PL"/>
        </w:rPr>
        <w:t>– jednostka informacji składająca się z nagłówka i  obszaru danych. Nagłówek zawiera między innymi informacje o adresowaniu</w:t>
      </w:r>
      <w:r w:rsidR="00C247A1">
        <w:rPr>
          <w:lang w:val="pl-PL"/>
        </w:rPr>
        <w:t xml:space="preserve">, sumę kontrolną, długość pakietu, informacje o protokole. Obszar </w:t>
      </w:r>
      <w:r w:rsidR="00234C28">
        <w:rPr>
          <w:lang w:val="pl-PL"/>
        </w:rPr>
        <w:t>danych zawiera dane od wyższych warstw. W modelu OSI/ISO jest on skojarzony z warstwą sieciową</w:t>
      </w:r>
      <w:r w:rsidR="009C2CFC">
        <w:rPr>
          <w:lang w:val="pl-PL"/>
        </w:rPr>
        <w:t>, a w TCP/IP.</w:t>
      </w:r>
    </w:p>
    <w:p w:rsidR="009C2CFC" w:rsidRDefault="009C2CFC" w:rsidP="00AC0266">
      <w:pPr>
        <w:jc w:val="both"/>
        <w:rPr>
          <w:lang w:val="pl-PL"/>
        </w:rPr>
      </w:pPr>
      <w:r>
        <w:rPr>
          <w:b/>
          <w:lang w:val="pl-PL"/>
        </w:rPr>
        <w:t xml:space="preserve">Datagram </w:t>
      </w:r>
      <w:r w:rsidR="00A64AB1">
        <w:rPr>
          <w:lang w:val="pl-PL"/>
        </w:rPr>
        <w:t>jest odpowiednikiem</w:t>
      </w:r>
      <w:r>
        <w:rPr>
          <w:lang w:val="pl-PL"/>
        </w:rPr>
        <w:t xml:space="preserve"> pakietu w protokołach zawodnych.</w:t>
      </w:r>
    </w:p>
    <w:p w:rsidR="00A64AB1" w:rsidRDefault="00A64AB1" w:rsidP="00AC0266">
      <w:pPr>
        <w:jc w:val="both"/>
        <w:rPr>
          <w:lang w:val="pl-PL"/>
        </w:rPr>
      </w:pPr>
      <w:r>
        <w:rPr>
          <w:b/>
          <w:lang w:val="pl-PL"/>
        </w:rPr>
        <w:t xml:space="preserve">Kapsułkowanie (encapsulation) </w:t>
      </w:r>
      <w:r>
        <w:rPr>
          <w:lang w:val="pl-PL"/>
        </w:rPr>
        <w:t xml:space="preserve">- </w:t>
      </w:r>
      <w:r w:rsidRPr="00A64AB1">
        <w:rPr>
          <w:lang w:val="pl-PL"/>
        </w:rPr>
        <w:t xml:space="preserve">polega na </w:t>
      </w:r>
      <w:r w:rsidR="00375DEF">
        <w:rPr>
          <w:lang w:val="pl-PL"/>
        </w:rPr>
        <w:t xml:space="preserve">dodaniu nagłówka z dodatkowymi informacjami z wyższej warstwy przed przesłaniem do warstwy </w:t>
      </w:r>
      <w:r w:rsidRPr="00A64AB1">
        <w:rPr>
          <w:lang w:val="pl-PL"/>
        </w:rPr>
        <w:t>niższej danego protokołu po stronie nadawczej</w:t>
      </w:r>
      <w:r w:rsidR="00375DEF">
        <w:rPr>
          <w:lang w:val="pl-PL"/>
        </w:rPr>
        <w:t>.</w:t>
      </w:r>
    </w:p>
    <w:p w:rsidR="00A64AB1" w:rsidRDefault="00A64AB1" w:rsidP="00AC0266">
      <w:pPr>
        <w:jc w:val="both"/>
        <w:rPr>
          <w:lang w:val="pl-PL"/>
        </w:rPr>
      </w:pPr>
      <w:r>
        <w:rPr>
          <w:b/>
          <w:lang w:val="pl-PL"/>
        </w:rPr>
        <w:t>Dekapsułkowanie (de</w:t>
      </w:r>
      <w:r w:rsidR="00FB13B9">
        <w:rPr>
          <w:b/>
          <w:lang w:val="pl-PL"/>
        </w:rPr>
        <w:t>-en</w:t>
      </w:r>
      <w:r>
        <w:rPr>
          <w:b/>
          <w:lang w:val="pl-PL"/>
        </w:rPr>
        <w:t xml:space="preserve">capsulation) </w:t>
      </w:r>
      <w:r>
        <w:rPr>
          <w:lang w:val="pl-PL"/>
        </w:rPr>
        <w:t xml:space="preserve">– </w:t>
      </w:r>
      <w:r w:rsidR="00375DEF">
        <w:rPr>
          <w:lang w:val="pl-PL"/>
        </w:rPr>
        <w:t>proces odwrotny do kapsułkowania, nagłóweki zostają usunięte po odczytaniu przed przesłaniem do wyższej warstwy.</w:t>
      </w:r>
    </w:p>
    <w:p w:rsidR="00062A5B" w:rsidRPr="0028396B" w:rsidRDefault="0028396B" w:rsidP="00AC0266">
      <w:pPr>
        <w:jc w:val="both"/>
        <w:rPr>
          <w:lang w:val="pl-PL"/>
        </w:rPr>
      </w:pPr>
      <w:r>
        <w:rPr>
          <w:b/>
          <w:lang w:val="pl-PL"/>
        </w:rPr>
        <w:t xml:space="preserve">Fragmentacja </w:t>
      </w:r>
      <w:r>
        <w:rPr>
          <w:lang w:val="pl-PL"/>
        </w:rPr>
        <w:t>– dzielenie datagramów na fragmenty, które mieszczą się w ramce fizycznej.</w:t>
      </w:r>
      <w:r w:rsidR="00AC0266">
        <w:rPr>
          <w:lang w:val="pl-PL"/>
        </w:rPr>
        <w:t xml:space="preserve"> Procesem odwrotnym jest defragmentacja.</w:t>
      </w:r>
    </w:p>
    <w:p w:rsidR="00062A5B" w:rsidRDefault="00062A5B">
      <w:pPr>
        <w:rPr>
          <w:lang w:val="pl-PL"/>
        </w:rPr>
      </w:pPr>
    </w:p>
    <w:p w:rsidR="002528C7" w:rsidRDefault="002528C7">
      <w:pPr>
        <w:rPr>
          <w:sz w:val="48"/>
          <w:szCs w:val="48"/>
          <w:lang w:val="pl-PL"/>
        </w:rPr>
      </w:pPr>
      <w:r>
        <w:rPr>
          <w:sz w:val="48"/>
          <w:szCs w:val="48"/>
          <w:lang w:val="pl-PL"/>
        </w:rPr>
        <w:br w:type="page"/>
      </w:r>
    </w:p>
    <w:p w:rsidR="00062A5B" w:rsidRPr="00D04F37" w:rsidRDefault="00062A5B" w:rsidP="00D04F37">
      <w:pPr>
        <w:jc w:val="center"/>
        <w:rPr>
          <w:sz w:val="48"/>
          <w:szCs w:val="48"/>
          <w:lang w:val="pl-PL"/>
        </w:rPr>
      </w:pPr>
      <w:r w:rsidRPr="00D04F37">
        <w:rPr>
          <w:sz w:val="48"/>
          <w:szCs w:val="48"/>
          <w:lang w:val="pl-PL"/>
        </w:rPr>
        <w:lastRenderedPageBreak/>
        <w:t>Część praktyczna</w:t>
      </w:r>
      <w:r w:rsidR="00D04F37" w:rsidRPr="00D04F37">
        <w:rPr>
          <w:sz w:val="48"/>
          <w:szCs w:val="48"/>
          <w:lang w:val="pl-PL"/>
        </w:rPr>
        <w:t xml:space="preserve"> </w:t>
      </w:r>
    </w:p>
    <w:p w:rsidR="00C63ED9" w:rsidRPr="00280BBD" w:rsidRDefault="00C63ED9" w:rsidP="00611863">
      <w:pPr>
        <w:jc w:val="both"/>
        <w:rPr>
          <w:i/>
          <w:lang w:val="pl-PL"/>
        </w:rPr>
      </w:pPr>
      <w:r w:rsidRPr="00280BBD">
        <w:rPr>
          <w:i/>
          <w:lang w:val="pl-PL"/>
        </w:rPr>
        <w:t>1.</w:t>
      </w:r>
      <w:r w:rsidRPr="00280BBD">
        <w:rPr>
          <w:rFonts w:ascii="Calibri" w:hAnsi="Calibri"/>
          <w:i/>
          <w:color w:val="000000"/>
          <w:lang w:val="pl-PL"/>
        </w:rPr>
        <w:t xml:space="preserve"> </w:t>
      </w:r>
      <w:r w:rsidRPr="00280BBD">
        <w:rPr>
          <w:i/>
          <w:lang w:val="pl-PL"/>
        </w:rPr>
        <w:t>Za pomocą programów </w:t>
      </w:r>
      <w:r w:rsidRPr="00280BBD">
        <w:rPr>
          <w:i/>
          <w:iCs/>
          <w:lang w:val="pl-PL"/>
        </w:rPr>
        <w:t>ping</w:t>
      </w:r>
      <w:r w:rsidRPr="00280BBD">
        <w:rPr>
          <w:i/>
          <w:lang w:val="pl-PL"/>
        </w:rPr>
        <w:t>, </w:t>
      </w:r>
      <w:r w:rsidRPr="00280BBD">
        <w:rPr>
          <w:i/>
          <w:iCs/>
          <w:lang w:val="pl-PL"/>
        </w:rPr>
        <w:t>pathping</w:t>
      </w:r>
      <w:r w:rsidRPr="00280BBD">
        <w:rPr>
          <w:i/>
          <w:lang w:val="pl-PL"/>
        </w:rPr>
        <w:t>, </w:t>
      </w:r>
      <w:r w:rsidRPr="00280BBD">
        <w:rPr>
          <w:i/>
          <w:iCs/>
          <w:lang w:val="pl-PL"/>
        </w:rPr>
        <w:t>tracert</w:t>
      </w:r>
      <w:r w:rsidRPr="00280BBD">
        <w:rPr>
          <w:i/>
          <w:lang w:val="pl-PL"/>
        </w:rPr>
        <w:t>, </w:t>
      </w:r>
      <w:r w:rsidRPr="00280BBD">
        <w:rPr>
          <w:i/>
          <w:iCs/>
          <w:lang w:val="pl-PL"/>
        </w:rPr>
        <w:t>traceroute</w:t>
      </w:r>
      <w:r w:rsidRPr="00280BBD">
        <w:rPr>
          <w:i/>
          <w:lang w:val="pl-PL"/>
        </w:rPr>
        <w:t> zbadać dostępność systemów i trasy do nich: a) z sieci laboratoryjnej, b) z sieci ZSK poza laboratorium, c) w dowolnym miejscu w Polsce, d) w dowolnym miejscu poza Polską. Ustalić zarządców tych adresów. Podać przynajmniej jeden przykład dostępności systemu i trasy dla sieci IPv6 (lokalizacja dowolna).</w:t>
      </w:r>
    </w:p>
    <w:p w:rsidR="00C63ED9" w:rsidRDefault="00C63ED9" w:rsidP="00611863">
      <w:pPr>
        <w:jc w:val="both"/>
        <w:rPr>
          <w:lang w:val="pl-PL"/>
        </w:rPr>
      </w:pPr>
      <w:r>
        <w:rPr>
          <w:lang w:val="pl-PL"/>
        </w:rPr>
        <w:t>Opis poleceń:</w:t>
      </w:r>
    </w:p>
    <w:p w:rsidR="00C63ED9" w:rsidRDefault="00C63ED9" w:rsidP="00611863">
      <w:pPr>
        <w:jc w:val="both"/>
        <w:rPr>
          <w:lang w:val="pl-PL"/>
        </w:rPr>
      </w:pPr>
      <w:r>
        <w:rPr>
          <w:lang w:val="pl-PL"/>
        </w:rPr>
        <w:t xml:space="preserve">Ping - </w:t>
      </w:r>
      <w:r w:rsidRPr="00C63ED9">
        <w:rPr>
          <w:lang w:val="pl-PL"/>
        </w:rPr>
        <w:t>do diagnozowania połączeń sieciowych. Pozwala na sprawdzenie czy istnieje połączenie pomiędzy </w:t>
      </w:r>
      <w:r>
        <w:rPr>
          <w:lang w:val="pl-PL"/>
        </w:rPr>
        <w:t>hostami</w:t>
      </w:r>
      <w:r w:rsidRPr="00C63ED9">
        <w:rPr>
          <w:lang w:val="pl-PL"/>
        </w:rPr>
        <w:t> testującym i testowanym. Umożliwia on zmierzenie liczby zgubionych pakietów oraz opóźnień w ich transmisji, zwanych</w:t>
      </w:r>
      <w:r>
        <w:rPr>
          <w:lang w:val="pl-PL"/>
        </w:rPr>
        <w:t xml:space="preserve"> lagami</w:t>
      </w:r>
      <w:r w:rsidRPr="00C63ED9">
        <w:rPr>
          <w:lang w:val="pl-PL"/>
        </w:rPr>
        <w:t>.</w:t>
      </w:r>
      <w:r w:rsidR="00F632D6">
        <w:rPr>
          <w:lang w:val="pl-PL"/>
        </w:rPr>
        <w:t xml:space="preserve"> Dostępne w </w:t>
      </w:r>
      <w:r w:rsidR="002E34C4">
        <w:rPr>
          <w:lang w:val="pl-PL"/>
        </w:rPr>
        <w:t xml:space="preserve">MS </w:t>
      </w:r>
      <w:r w:rsidR="00F632D6">
        <w:rPr>
          <w:lang w:val="pl-PL"/>
        </w:rPr>
        <w:t>Windows i Linux.</w:t>
      </w:r>
    </w:p>
    <w:p w:rsidR="00E450E2" w:rsidRDefault="00E450E2" w:rsidP="00611863">
      <w:pPr>
        <w:jc w:val="both"/>
        <w:rPr>
          <w:lang w:val="pl-PL"/>
        </w:rPr>
      </w:pPr>
      <w:r>
        <w:rPr>
          <w:lang w:val="pl-PL"/>
        </w:rPr>
        <w:t>Pathping - łączy</w:t>
      </w:r>
      <w:r w:rsidRPr="00E450E2">
        <w:rPr>
          <w:lang w:val="pl-PL"/>
        </w:rPr>
        <w:t xml:space="preserve"> funkcjonalność polecenia</w:t>
      </w:r>
      <w:r>
        <w:rPr>
          <w:lang w:val="pl-PL"/>
        </w:rPr>
        <w:t xml:space="preserve"> ping</w:t>
      </w:r>
      <w:r w:rsidRPr="00E450E2">
        <w:rPr>
          <w:lang w:val="pl-PL"/>
        </w:rPr>
        <w:t xml:space="preserve"> oraz</w:t>
      </w:r>
      <w:r>
        <w:rPr>
          <w:lang w:val="pl-PL"/>
        </w:rPr>
        <w:t xml:space="preserve"> </w:t>
      </w:r>
      <w:r w:rsidR="008367DF">
        <w:rPr>
          <w:lang w:val="pl-PL"/>
        </w:rPr>
        <w:t>tracert</w:t>
      </w:r>
      <w:r w:rsidRPr="00E450E2">
        <w:rPr>
          <w:lang w:val="pl-PL"/>
        </w:rPr>
        <w:t>. Na pocz</w:t>
      </w:r>
      <w:r w:rsidR="008367DF">
        <w:rPr>
          <w:lang w:val="pl-PL"/>
        </w:rPr>
        <w:t xml:space="preserve">ątku ustalana jest trasa między </w:t>
      </w:r>
      <w:r w:rsidR="002E34C4" w:rsidRPr="002E34C4">
        <w:rPr>
          <w:lang w:val="pl-PL"/>
        </w:rPr>
        <w:t xml:space="preserve">hostami, </w:t>
      </w:r>
      <w:r w:rsidRPr="00E450E2">
        <w:rPr>
          <w:lang w:val="pl-PL"/>
        </w:rPr>
        <w:t xml:space="preserve">a następnie pingowany jest każdy z węzłów na tej trasie. </w:t>
      </w:r>
      <w:r w:rsidR="002E34C4">
        <w:rPr>
          <w:lang w:val="pl-PL"/>
        </w:rPr>
        <w:t>Dostępne w MS Windows.</w:t>
      </w:r>
    </w:p>
    <w:p w:rsidR="008367DF" w:rsidRDefault="008367DF" w:rsidP="00611863">
      <w:pPr>
        <w:jc w:val="both"/>
        <w:rPr>
          <w:lang w:val="pl-PL"/>
        </w:rPr>
      </w:pPr>
      <w:r>
        <w:rPr>
          <w:lang w:val="pl-PL"/>
        </w:rPr>
        <w:t>Traceroute –</w:t>
      </w:r>
      <w:r w:rsidR="00AF3264">
        <w:rPr>
          <w:lang w:val="pl-PL"/>
        </w:rPr>
        <w:t xml:space="preserve"> ustala trasę między hostami. Dostępne w Linux, odpowiednikiem w systemach z rodziny MS Windows jes tracert.</w:t>
      </w:r>
    </w:p>
    <w:p w:rsidR="00D04F37" w:rsidRPr="00E450E2" w:rsidRDefault="00D04F37" w:rsidP="00611863">
      <w:pPr>
        <w:jc w:val="both"/>
        <w:rPr>
          <w:lang w:val="pl-PL"/>
        </w:rPr>
      </w:pPr>
      <w:r>
        <w:rPr>
          <w:lang w:val="pl-PL"/>
        </w:rPr>
        <w:t>Zadanie wykonano na systemie Linux</w:t>
      </w:r>
    </w:p>
    <w:p w:rsidR="002528C7" w:rsidRDefault="00D04F37" w:rsidP="00D04F37">
      <w:r>
        <w:t xml:space="preserve">a) </w:t>
      </w:r>
      <w:r w:rsidR="000E25DC">
        <w:t xml:space="preserve">&gt; </w:t>
      </w:r>
      <w:r w:rsidR="002528C7">
        <w:t xml:space="preserve">ping </w:t>
      </w:r>
      <w:proofErr w:type="gramStart"/>
      <w:r w:rsidR="002528C7">
        <w:t>-6 10.18.130.6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8C7" w:rsidTr="002528C7">
        <w:tc>
          <w:tcPr>
            <w:tcW w:w="9576" w:type="dxa"/>
            <w:shd w:val="clear" w:color="auto" w:fill="D9D9D9" w:themeFill="background1" w:themeFillShade="D9"/>
          </w:tcPr>
          <w:p w:rsidR="002528C7" w:rsidRPr="00486496" w:rsidRDefault="002528C7" w:rsidP="002528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>PING 10.18.130.6 (10.18.130.6) 56(84) bytes of data.</w:t>
            </w:r>
            <w:r w:rsidRPr="00486496">
              <w:rPr>
                <w:rFonts w:ascii="Courier New" w:hAnsi="Courier New" w:cs="Courier New"/>
                <w:sz w:val="20"/>
                <w:szCs w:val="20"/>
              </w:rPr>
              <w:br/>
              <w:t xml:space="preserve">64 bytes from 10.18.130.6: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=1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=64 time=0.307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br/>
              <w:t xml:space="preserve">64 bytes from 10.18.130.6: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=2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=64 time=0.280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br/>
              <w:t xml:space="preserve">64 bytes from 10.18.130.6: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=3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=64 time=0.278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br/>
              <w:t xml:space="preserve">64 bytes from 10.18.130.6: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=4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=64 time=0.283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br/>
              <w:t xml:space="preserve">64 bytes from 10.18.130.6: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=5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=64 time=0.253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br/>
              <w:t xml:space="preserve">64 bytes from 10.18.130.6: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=6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=64 time=0.257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2528C7" w:rsidRDefault="002528C7" w:rsidP="002528C7">
            <w:r w:rsidRPr="00486496">
              <w:rPr>
                <w:rFonts w:ascii="Courier New" w:hAnsi="Courier New" w:cs="Courier New"/>
                <w:sz w:val="20"/>
                <w:szCs w:val="20"/>
              </w:rPr>
              <w:t>--- 10.18.130.6 ping statistics ---</w:t>
            </w:r>
            <w:r w:rsidRPr="00486496">
              <w:rPr>
                <w:rFonts w:ascii="Courier New" w:hAnsi="Courier New" w:cs="Courier New"/>
                <w:sz w:val="20"/>
                <w:szCs w:val="20"/>
              </w:rPr>
              <w:br/>
              <w:t>6 packets transmitted, 6 received, 0% packet loss, time 5000ms</w:t>
            </w:r>
            <w:r w:rsidRPr="00486496">
              <w:rPr>
                <w:rFonts w:ascii="Courier New" w:hAnsi="Courier New" w:cs="Courier New"/>
                <w:sz w:val="20"/>
                <w:szCs w:val="20"/>
              </w:rPr>
              <w:br/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rtt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min/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avg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>/max/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mdev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= 0.253/0.276/0.307/0.022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</w:tbl>
    <w:p w:rsidR="002528C7" w:rsidRDefault="002528C7" w:rsidP="002528C7"/>
    <w:p w:rsidR="002528C7" w:rsidRDefault="000E25DC" w:rsidP="002528C7">
      <w:r>
        <w:t xml:space="preserve">&gt; </w:t>
      </w:r>
      <w:proofErr w:type="spellStart"/>
      <w:proofErr w:type="gramStart"/>
      <w:r w:rsidR="004B5868">
        <w:t>traceroute</w:t>
      </w:r>
      <w:proofErr w:type="spellEnd"/>
      <w:proofErr w:type="gramEnd"/>
      <w:r w:rsidR="002528C7">
        <w:t xml:space="preserve"> </w:t>
      </w:r>
      <w:r w:rsidR="004B5868">
        <w:t>10.18.130.6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528C7" w:rsidTr="002528C7">
        <w:tc>
          <w:tcPr>
            <w:tcW w:w="9576" w:type="dxa"/>
            <w:shd w:val="clear" w:color="auto" w:fill="D9D9D9" w:themeFill="background1" w:themeFillShade="D9"/>
          </w:tcPr>
          <w:p w:rsidR="002528C7" w:rsidRPr="00486496" w:rsidRDefault="002528C7" w:rsidP="002528C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traceroute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to 10.18.130.6 (10.18.130.6), 30 hops max, 60 byte packets</w:t>
            </w:r>
          </w:p>
          <w:p w:rsidR="002528C7" w:rsidRDefault="002528C7" w:rsidP="002528C7"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1  10.18.130.6 (10.18.130.6)  0.192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!X  0.168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!X  0.156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!X</w:t>
            </w:r>
          </w:p>
        </w:tc>
      </w:tr>
    </w:tbl>
    <w:p w:rsidR="00D04F37" w:rsidRDefault="00D04F37" w:rsidP="002528C7"/>
    <w:p w:rsidR="003173CC" w:rsidRDefault="00D04F37" w:rsidP="002528C7">
      <w:r>
        <w:t xml:space="preserve">b) </w:t>
      </w:r>
      <w:r w:rsidR="000E25DC">
        <w:t xml:space="preserve">&gt; </w:t>
      </w:r>
      <w:r w:rsidR="003173CC">
        <w:t xml:space="preserve">ping </w:t>
      </w:r>
      <w:proofErr w:type="gramStart"/>
      <w:r w:rsidR="003173CC">
        <w:t>-6 212.51.220.1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3CC" w:rsidTr="003173CC">
        <w:tc>
          <w:tcPr>
            <w:tcW w:w="9576" w:type="dxa"/>
            <w:shd w:val="clear" w:color="auto" w:fill="D9D9D9" w:themeFill="background1" w:themeFillShade="D9"/>
          </w:tcPr>
          <w:p w:rsidR="003173CC" w:rsidRPr="00486496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>PING 212.51.220.1 (212.51.220.1) 56(84) bytes of data.</w:t>
            </w:r>
          </w:p>
          <w:p w:rsidR="003173CC" w:rsidRPr="00486496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212.51.220.1: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=1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=255 time=2.69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486496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212.51.220.1: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=2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=255 time=0.793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486496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212.51.220.1: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=3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=255 time=0.920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486496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212.51.220.1: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=4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=255 time=0.810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486496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212.51.220.1: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=5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=255 time=1.30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Default="003173CC" w:rsidP="003173CC">
            <w:r w:rsidRPr="0048649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64 bytes from 212.51.220.1: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=6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=255 time=0.823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</w:tbl>
    <w:p w:rsidR="003173CC" w:rsidRDefault="003173CC" w:rsidP="003173CC"/>
    <w:p w:rsidR="003173CC" w:rsidRDefault="000E25DC" w:rsidP="003173CC">
      <w:r>
        <w:t xml:space="preserve">&gt; </w:t>
      </w:r>
      <w:proofErr w:type="spellStart"/>
      <w:proofErr w:type="gramStart"/>
      <w:r w:rsidR="003173CC">
        <w:t>traceroute</w:t>
      </w:r>
      <w:proofErr w:type="spellEnd"/>
      <w:proofErr w:type="gramEnd"/>
      <w:r w:rsidR="003173CC">
        <w:t xml:space="preserve"> 212.51.220.1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3CC" w:rsidTr="003173CC">
        <w:tc>
          <w:tcPr>
            <w:tcW w:w="9576" w:type="dxa"/>
            <w:shd w:val="clear" w:color="auto" w:fill="D9D9D9" w:themeFill="background1" w:themeFillShade="D9"/>
          </w:tcPr>
          <w:p w:rsidR="003173CC" w:rsidRPr="00486496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traceroute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to 212.51.220.1 (212.51.220.1), 30 hops max, 60 byte packets</w:t>
            </w:r>
          </w:p>
          <w:p w:rsidR="003173CC" w:rsidRDefault="003173CC" w:rsidP="003173CC"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1  pc-212-51-220-1.p.lodz.pl (212.51.220.1)  18.223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* *</w:t>
            </w:r>
          </w:p>
        </w:tc>
      </w:tr>
    </w:tbl>
    <w:p w:rsidR="003173CC" w:rsidRDefault="003173CC" w:rsidP="002528C7"/>
    <w:p w:rsidR="003173CC" w:rsidRDefault="003173CC" w:rsidP="002528C7">
      <w:r>
        <w:t xml:space="preserve">c) </w:t>
      </w:r>
      <w:r w:rsidR="000E25DC">
        <w:t xml:space="preserve">&gt; </w:t>
      </w:r>
      <w:r>
        <w:t xml:space="preserve">ping -6 </w:t>
      </w:r>
      <w:r w:rsidR="000B7FB4">
        <w:t>wp.pl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3173CC" w:rsidTr="003173CC">
        <w:tc>
          <w:tcPr>
            <w:tcW w:w="9576" w:type="dxa"/>
            <w:shd w:val="clear" w:color="auto" w:fill="D9D9D9" w:themeFill="background1" w:themeFillShade="D9"/>
          </w:tcPr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73CC">
              <w:rPr>
                <w:rFonts w:ascii="Courier New" w:hAnsi="Courier New" w:cs="Courier New"/>
                <w:sz w:val="20"/>
                <w:szCs w:val="20"/>
              </w:rPr>
              <w:t>PING wp.pl (212.77.100.101) 56(84) bytes of data.</w:t>
            </w:r>
          </w:p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64 bytes from www.wp.pl (212.77.100.101):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=1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=246 time=13.4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64 bytes from www.wp.pl (212.77.100.101):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=2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=246 time=11.7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64 bytes from www.wp.pl (212.77.100.101):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=3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=246 time=11.6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64 bytes from www.wp.pl (212.77.100.101):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=4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=246 time=11.9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64 bytes from www.wp.pl (212.77.100.101):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=5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=246 time=11.7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64 bytes from www.wp.pl (212.77.100.101):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=6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=246 time=11.6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73CC">
              <w:rPr>
                <w:rFonts w:ascii="Courier New" w:hAnsi="Courier New" w:cs="Courier New"/>
                <w:sz w:val="20"/>
                <w:szCs w:val="20"/>
              </w:rPr>
              <w:t>--- wp.pl ping statistics ---</w:t>
            </w:r>
          </w:p>
          <w:p w:rsidR="003173CC" w:rsidRPr="003173CC" w:rsidRDefault="003173CC" w:rsidP="003173CC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173CC">
              <w:rPr>
                <w:rFonts w:ascii="Courier New" w:hAnsi="Courier New" w:cs="Courier New"/>
                <w:sz w:val="20"/>
                <w:szCs w:val="20"/>
              </w:rPr>
              <w:t>6 packets transmitted, 6 received, 0% packet loss, time 5020ms</w:t>
            </w:r>
          </w:p>
          <w:p w:rsidR="003173CC" w:rsidRDefault="003173CC" w:rsidP="003173CC"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rtt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 min/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avg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>/max/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mdev</w:t>
            </w:r>
            <w:proofErr w:type="spellEnd"/>
            <w:r w:rsidRPr="003173CC">
              <w:rPr>
                <w:rFonts w:ascii="Courier New" w:hAnsi="Courier New" w:cs="Courier New"/>
                <w:sz w:val="20"/>
                <w:szCs w:val="20"/>
              </w:rPr>
              <w:t xml:space="preserve"> = 11.665/12.026/13.451/0.654 </w:t>
            </w:r>
            <w:proofErr w:type="spellStart"/>
            <w:r w:rsidRPr="003173CC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</w:tbl>
    <w:p w:rsidR="005E4D1A" w:rsidRDefault="005E4D1A" w:rsidP="002528C7"/>
    <w:p w:rsidR="005E4D1A" w:rsidRDefault="000E25DC" w:rsidP="002528C7">
      <w:r>
        <w:t xml:space="preserve">&gt; </w:t>
      </w:r>
      <w:proofErr w:type="spellStart"/>
      <w:proofErr w:type="gramStart"/>
      <w:r w:rsidR="005E4D1A">
        <w:t>traceroute</w:t>
      </w:r>
      <w:proofErr w:type="spellEnd"/>
      <w:proofErr w:type="gramEnd"/>
      <w:r w:rsidR="005E4D1A">
        <w:t xml:space="preserve"> </w:t>
      </w:r>
      <w:r w:rsidR="000B7FB4">
        <w:t>wp.pl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215BD5" w:rsidTr="00215BD5">
        <w:tc>
          <w:tcPr>
            <w:tcW w:w="9576" w:type="dxa"/>
            <w:shd w:val="clear" w:color="auto" w:fill="D9D9D9" w:themeFill="background1" w:themeFillShade="D9"/>
          </w:tcPr>
          <w:p w:rsidR="00215BD5" w:rsidRPr="00215BD5" w:rsidRDefault="00215BD5" w:rsidP="00215BD5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traceroute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to wp.pl (212.77.100.101), 30 hops max, 60 byte packets</w:t>
            </w:r>
          </w:p>
          <w:p w:rsidR="00215BD5" w:rsidRPr="00215BD5" w:rsidRDefault="00215BD5" w:rsidP="00215B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1  pc-212-51-220-1.p.lodz.pl (212.51.220.1)  19.180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19.359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19.503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215BD5" w:rsidRPr="00215BD5" w:rsidRDefault="00215BD5" w:rsidP="00215B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2  ckmx-uss.p.lodz.pl (212.51.207.91)  20.004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20.174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20.330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215BD5" w:rsidRPr="00215BD5" w:rsidRDefault="00215BD5" w:rsidP="00215B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3  pl-cke-gw-0-0-0.man.lodz.pl (212.191.9.193)  20.828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21.021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21.172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215BD5" w:rsidRPr="00215BD5" w:rsidRDefault="00215BD5" w:rsidP="00215B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4  e-gw1-0-2-0.man.lodz.pl (212.191.9.13)  21.654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21.844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21.998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215BD5" w:rsidRPr="00215BD5" w:rsidRDefault="00215BD5" w:rsidP="00215B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5  z-lodmana.poznan-gw3.10Gb.rtr.pionier.gov.pl (212.191.224.5)  25.915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26.110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26.280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215BD5" w:rsidRPr="00215BD5" w:rsidRDefault="00215BD5" w:rsidP="00215B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6  z-poznan-gw3.gdansk.10Gb.rtr.pionier.gov.pl (212.191.224.206)  31.965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13.633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17.722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215BD5" w:rsidRPr="00215BD5" w:rsidRDefault="00215BD5" w:rsidP="00215B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7  wp-jro4.10ge.task.gda.pl (153.19.102.6)  18.218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18.396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18.552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215BD5" w:rsidRPr="00215BD5" w:rsidRDefault="00215BD5" w:rsidP="00215BD5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8  rtr2.rtr-int-2.adm.wp-sa.pl (212.77.96.69)  20.571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rtr2.rtr-int-1.adm.wp-sa.pl (212.77.96.65)  24.755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rtr2.rtr-int-2.adm.wp-sa.pl (212.77.96.69)  20.749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215BD5" w:rsidRDefault="00215BD5" w:rsidP="00215BD5"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9  www.wp.pl (212.77.100.101)  25.108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25.100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215BD5">
              <w:rPr>
                <w:rFonts w:ascii="Courier New" w:hAnsi="Courier New" w:cs="Courier New"/>
                <w:sz w:val="20"/>
                <w:szCs w:val="20"/>
              </w:rPr>
              <w:t xml:space="preserve">  25.205 </w:t>
            </w:r>
            <w:proofErr w:type="spellStart"/>
            <w:r w:rsidRPr="00215BD5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</w:tbl>
    <w:p w:rsidR="00486496" w:rsidRDefault="00486496" w:rsidP="002528C7"/>
    <w:p w:rsidR="00486496" w:rsidRDefault="00486496" w:rsidP="002528C7">
      <w:r>
        <w:t xml:space="preserve">d) </w:t>
      </w:r>
      <w:r w:rsidR="000E25DC">
        <w:t xml:space="preserve">&gt; </w:t>
      </w:r>
      <w:r>
        <w:t xml:space="preserve">ping </w:t>
      </w:r>
      <w:proofErr w:type="gramStart"/>
      <w:r>
        <w:t>-6 www.usa.gov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86496" w:rsidTr="00486496">
        <w:tc>
          <w:tcPr>
            <w:tcW w:w="9576" w:type="dxa"/>
            <w:shd w:val="clear" w:color="auto" w:fill="D9D9D9" w:themeFill="background1" w:themeFillShade="D9"/>
          </w:tcPr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>PING a386.dscb.akamai.net (212.191.241.25) 56(84) bytes of data.</w:t>
            </w:r>
          </w:p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212.191.241.25: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=1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=59 time=7.57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212.191.241.25: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=2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=59 time=5.78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212.191.241.25: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=3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=59 time=5.78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212.191.241.25: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=4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=59 time=5.75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212.191.241.25: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=5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=59 time=5.76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64 bytes from 212.191.241.25: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icmp_seq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=6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ttl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=59 time=5.75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t>--- a386.dscb.akamai.net ping statistics ---</w:t>
            </w:r>
          </w:p>
          <w:p w:rsidR="00486496" w:rsidRPr="00486496" w:rsidRDefault="00486496" w:rsidP="0048649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6496">
              <w:rPr>
                <w:rFonts w:ascii="Courier New" w:hAnsi="Courier New" w:cs="Courier New"/>
                <w:sz w:val="20"/>
                <w:szCs w:val="20"/>
              </w:rPr>
              <w:lastRenderedPageBreak/>
              <w:t>6 packets transmitted, 6 received, 0% packet loss, time 5014ms</w:t>
            </w:r>
          </w:p>
          <w:p w:rsidR="00486496" w:rsidRDefault="00486496" w:rsidP="00486496"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rtt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min/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avg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>/max/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mdev</w:t>
            </w:r>
            <w:proofErr w:type="spellEnd"/>
            <w:r w:rsidRPr="00486496">
              <w:rPr>
                <w:rFonts w:ascii="Courier New" w:hAnsi="Courier New" w:cs="Courier New"/>
                <w:sz w:val="20"/>
                <w:szCs w:val="20"/>
              </w:rPr>
              <w:t xml:space="preserve"> = 5.751/6.067/7.570/0.677 </w:t>
            </w:r>
            <w:proofErr w:type="spellStart"/>
            <w:r w:rsidRPr="00486496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</w:tbl>
    <w:p w:rsidR="00486496" w:rsidRDefault="00486496" w:rsidP="002528C7"/>
    <w:p w:rsidR="00486496" w:rsidRDefault="000E25DC" w:rsidP="002528C7">
      <w:r>
        <w:t xml:space="preserve">&gt; </w:t>
      </w:r>
      <w:proofErr w:type="spellStart"/>
      <w:proofErr w:type="gramStart"/>
      <w:r w:rsidR="00486496">
        <w:t>traceroute</w:t>
      </w:r>
      <w:proofErr w:type="spellEnd"/>
      <w:proofErr w:type="gramEnd"/>
      <w:r w:rsidR="00486496">
        <w:t xml:space="preserve"> </w:t>
      </w:r>
      <w:r w:rsidR="00010AA6">
        <w:t>www.</w:t>
      </w:r>
      <w:r w:rsidR="00486496">
        <w:t>usa.gov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935D8" w:rsidTr="00B935D8">
        <w:tc>
          <w:tcPr>
            <w:tcW w:w="9576" w:type="dxa"/>
            <w:shd w:val="clear" w:color="auto" w:fill="D9D9D9" w:themeFill="background1" w:themeFillShade="D9"/>
          </w:tcPr>
          <w:p w:rsidR="00B935D8" w:rsidRPr="00B935D8" w:rsidRDefault="00B935D8" w:rsidP="00B935D8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traceroute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to www.usa.gov (212.191.241.9), 30 hops max, 60 byte packets</w:t>
            </w:r>
          </w:p>
          <w:p w:rsidR="00B935D8" w:rsidRPr="00B935D8" w:rsidRDefault="00B935D8" w:rsidP="00B9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1  pc-212-51-220-1.p.lodz.pl (212.51.220.1)  18.263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21.891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22.122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B935D8" w:rsidRPr="00B935D8" w:rsidRDefault="00B935D8" w:rsidP="00B9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2  ckmx-uss.p.lodz.pl (212.51.207.91)  22.604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22.794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22.970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B935D8" w:rsidRPr="00B935D8" w:rsidRDefault="00B935D8" w:rsidP="00B9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3  pl-cke-gw-0-0-0.man.lodz.pl (212.191.9.193)  23.428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23.623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23.774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B935D8" w:rsidRPr="00B935D8" w:rsidRDefault="00B935D8" w:rsidP="00B9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4  e-gw1-0-2-0.man.lodz.pl (212.191.9.13)  24.257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24.427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24.597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B935D8" w:rsidRPr="00B935D8" w:rsidRDefault="00B935D8" w:rsidP="00B9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5  z-lodmana.poznan-gw3.10Gb.rtr.pionier.gov.pl (212.191.224.5)  25.075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28.979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29.127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  <w:p w:rsidR="00B935D8" w:rsidRPr="00B935D8" w:rsidRDefault="00B935D8" w:rsidP="00B935D8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6  a212-191-241-009.deploy.akamaitechnologies.com (212.191.241.9)  29.528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8.937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  <w:r w:rsidRPr="00B935D8">
              <w:rPr>
                <w:rFonts w:ascii="Courier New" w:hAnsi="Courier New" w:cs="Courier New"/>
                <w:sz w:val="20"/>
                <w:szCs w:val="20"/>
              </w:rPr>
              <w:t xml:space="preserve">  14.223 </w:t>
            </w:r>
            <w:proofErr w:type="spellStart"/>
            <w:r w:rsidRPr="00B935D8">
              <w:rPr>
                <w:rFonts w:ascii="Courier New" w:hAnsi="Courier New" w:cs="Courier New"/>
                <w:sz w:val="20"/>
                <w:szCs w:val="20"/>
              </w:rPr>
              <w:t>ms</w:t>
            </w:r>
            <w:proofErr w:type="spellEnd"/>
          </w:p>
        </w:tc>
      </w:tr>
    </w:tbl>
    <w:p w:rsidR="00B935D8" w:rsidRDefault="00B935D8" w:rsidP="002528C7"/>
    <w:p w:rsidR="0018664B" w:rsidRDefault="00D1026F" w:rsidP="00611863">
      <w:pPr>
        <w:jc w:val="both"/>
        <w:rPr>
          <w:rFonts w:ascii="Calibri" w:hAnsi="Calibri"/>
          <w:i/>
          <w:color w:val="000000"/>
          <w:lang w:val="pl-PL"/>
        </w:rPr>
      </w:pPr>
      <w:r>
        <w:rPr>
          <w:i/>
          <w:lang w:val="pl-PL"/>
        </w:rPr>
        <w:t>2</w:t>
      </w:r>
      <w:r w:rsidR="0018664B" w:rsidRPr="0018664B">
        <w:rPr>
          <w:i/>
          <w:lang w:val="pl-PL"/>
        </w:rPr>
        <w:t xml:space="preserve">. </w:t>
      </w:r>
      <w:r w:rsidR="0018664B" w:rsidRPr="0018664B">
        <w:rPr>
          <w:rFonts w:ascii="Calibri" w:hAnsi="Calibri"/>
          <w:i/>
          <w:color w:val="000000"/>
          <w:lang w:val="pl-PL"/>
        </w:rPr>
        <w:t>Zbadać i zmodyfikować ustawienia protokołu IP</w:t>
      </w:r>
      <w:r w:rsidR="0018664B" w:rsidRPr="0018664B">
        <w:rPr>
          <w:rStyle w:val="apple-converted-space"/>
          <w:rFonts w:ascii="Calibri" w:hAnsi="Calibri"/>
          <w:i/>
          <w:color w:val="000000"/>
          <w:lang w:val="pl-PL"/>
        </w:rPr>
        <w:t> </w:t>
      </w:r>
      <w:r w:rsidR="0018664B" w:rsidRPr="0018664B">
        <w:rPr>
          <w:rStyle w:val="grame"/>
          <w:rFonts w:ascii="Calibri" w:hAnsi="Calibri"/>
          <w:i/>
          <w:color w:val="000000"/>
          <w:lang w:val="pl-PL"/>
        </w:rPr>
        <w:t>na</w:t>
      </w:r>
      <w:r w:rsidR="0018664B" w:rsidRPr="0018664B">
        <w:rPr>
          <w:rStyle w:val="apple-converted-space"/>
          <w:rFonts w:ascii="Calibri" w:hAnsi="Calibri"/>
          <w:i/>
          <w:color w:val="000000"/>
          <w:lang w:val="pl-PL"/>
        </w:rPr>
        <w:t> </w:t>
      </w:r>
      <w:r w:rsidR="0018664B" w:rsidRPr="0018664B">
        <w:rPr>
          <w:rFonts w:ascii="Calibri" w:hAnsi="Calibri"/>
          <w:i/>
          <w:color w:val="000000"/>
          <w:lang w:val="pl-PL"/>
        </w:rPr>
        <w:t>własnym stanowisku korzystając zarówno z narzędzi Panelu Sterowania Windows, jak i polecenia</w:t>
      </w:r>
      <w:r w:rsidR="0018664B" w:rsidRPr="0018664B">
        <w:rPr>
          <w:rStyle w:val="apple-converted-space"/>
          <w:rFonts w:ascii="Calibri" w:hAnsi="Calibri"/>
          <w:i/>
          <w:color w:val="000000"/>
          <w:lang w:val="pl-PL"/>
        </w:rPr>
        <w:t> </w:t>
      </w:r>
      <w:r w:rsidR="0018664B" w:rsidRPr="0018664B">
        <w:rPr>
          <w:rFonts w:ascii="Calibri" w:hAnsi="Calibri"/>
          <w:i/>
          <w:iCs/>
          <w:color w:val="000000"/>
          <w:lang w:val="pl-PL"/>
        </w:rPr>
        <w:t>ipconfig</w:t>
      </w:r>
      <w:r w:rsidR="0018664B" w:rsidRPr="0018664B">
        <w:rPr>
          <w:rStyle w:val="apple-converted-space"/>
          <w:rFonts w:ascii="Calibri" w:hAnsi="Calibri"/>
          <w:i/>
          <w:color w:val="000000"/>
          <w:lang w:val="pl-PL"/>
        </w:rPr>
        <w:t> </w:t>
      </w:r>
      <w:r w:rsidR="0018664B" w:rsidRPr="0018664B">
        <w:rPr>
          <w:rFonts w:ascii="Calibri" w:hAnsi="Calibri"/>
          <w:i/>
          <w:color w:val="000000"/>
          <w:lang w:val="pl-PL"/>
        </w:rPr>
        <w:t>oraz w systemie Linux (polecenia</w:t>
      </w:r>
      <w:r w:rsidR="0018664B" w:rsidRPr="0018664B">
        <w:rPr>
          <w:rStyle w:val="apple-converted-space"/>
          <w:rFonts w:ascii="Calibri" w:hAnsi="Calibri"/>
          <w:i/>
          <w:color w:val="000000"/>
          <w:lang w:val="pl-PL"/>
        </w:rPr>
        <w:t> </w:t>
      </w:r>
      <w:r w:rsidR="0018664B" w:rsidRPr="0018664B">
        <w:rPr>
          <w:rFonts w:ascii="Calibri" w:hAnsi="Calibri"/>
          <w:i/>
          <w:iCs/>
          <w:color w:val="000000"/>
          <w:lang w:val="pl-PL"/>
        </w:rPr>
        <w:t>ip, ifconfig</w:t>
      </w:r>
      <w:r w:rsidR="0018664B" w:rsidRPr="0018664B">
        <w:rPr>
          <w:rFonts w:ascii="Calibri" w:hAnsi="Calibri"/>
          <w:i/>
          <w:color w:val="000000"/>
          <w:lang w:val="pl-PL"/>
        </w:rPr>
        <w:t>)</w:t>
      </w:r>
    </w:p>
    <w:p w:rsidR="00D11B7B" w:rsidRDefault="00D11B7B" w:rsidP="00611863">
      <w:pPr>
        <w:jc w:val="both"/>
        <w:rPr>
          <w:lang w:val="pl-PL"/>
        </w:rPr>
      </w:pPr>
      <w:r>
        <w:rPr>
          <w:b/>
          <w:bCs/>
          <w:lang w:val="pl-PL"/>
        </w:rPr>
        <w:t>i</w:t>
      </w:r>
      <w:r w:rsidRPr="00D11B7B">
        <w:rPr>
          <w:b/>
          <w:bCs/>
          <w:lang w:val="pl-PL"/>
        </w:rPr>
        <w:t>pconfig</w:t>
      </w:r>
      <w:r w:rsidRPr="00D11B7B">
        <w:rPr>
          <w:lang w:val="pl-PL"/>
        </w:rPr>
        <w:t xml:space="preserve"> – służy do wyświetlania konfiguracji interfejsów sieciowych. </w:t>
      </w:r>
      <w:r>
        <w:rPr>
          <w:lang w:val="pl-PL"/>
        </w:rPr>
        <w:t xml:space="preserve">Dostępne w MS Windows, odpowiednikiem w systemie Linux jest </w:t>
      </w:r>
      <w:r w:rsidRPr="007B2A0A">
        <w:rPr>
          <w:b/>
          <w:lang w:val="pl-PL"/>
        </w:rPr>
        <w:t>ifconfig</w:t>
      </w:r>
      <w:r>
        <w:rPr>
          <w:lang w:val="pl-PL"/>
        </w:rPr>
        <w:t>.</w:t>
      </w:r>
    </w:p>
    <w:p w:rsidR="00010AA6" w:rsidRDefault="00010AA6" w:rsidP="0018664B">
      <w:pPr>
        <w:jc w:val="both"/>
        <w:rPr>
          <w:lang w:val="pl-PL"/>
        </w:rPr>
      </w:pPr>
      <w:r>
        <w:rPr>
          <w:lang w:val="pl-PL"/>
        </w:rPr>
        <w:t>Zadanie wykonane w systemie MS Windows</w:t>
      </w:r>
    </w:p>
    <w:p w:rsidR="00010AA6" w:rsidRDefault="000E25DC" w:rsidP="0018664B">
      <w:pPr>
        <w:jc w:val="both"/>
        <w:rPr>
          <w:lang w:val="pl-PL"/>
        </w:rPr>
      </w:pPr>
      <w:r>
        <w:rPr>
          <w:lang w:val="pl-PL"/>
        </w:rPr>
        <w:t xml:space="preserve">&gt; </w:t>
      </w:r>
      <w:r w:rsidR="00C35551">
        <w:rPr>
          <w:lang w:val="pl-PL"/>
        </w:rPr>
        <w:t>i</w:t>
      </w:r>
      <w:r w:rsidR="00010AA6">
        <w:rPr>
          <w:lang w:val="pl-PL"/>
        </w:rPr>
        <w:t>pconfig</w:t>
      </w:r>
      <w:r w:rsidR="00283E7A">
        <w:rPr>
          <w:lang w:val="pl-PL"/>
        </w:rPr>
        <w:t xml:space="preserve"> /all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10AA6" w:rsidRPr="00D1026F" w:rsidTr="00010AA6">
        <w:tc>
          <w:tcPr>
            <w:tcW w:w="9576" w:type="dxa"/>
            <w:shd w:val="clear" w:color="auto" w:fill="D9D9D9" w:themeFill="background1" w:themeFillShade="D9"/>
          </w:tcPr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>Windows IP Configuration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Host Name . . . . . . . . . . . . : test1-PC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Primary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Dns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Suffix  . . . . . . . : 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Node Type . . . . . . . . . . . . : Hybrid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IP Routing Enabled. . . . . . . . : No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WINS Proxy Enabled. . . . . . . . : No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DNS Suffix Search List. . . . . . : home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>Wireless LAN adapter Wireless Network Connection 3: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Media State . . . . . . . . . . . : Media disconnected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Connection-specific DNS </w:t>
            </w:r>
            <w:proofErr w:type="gramStart"/>
            <w:r w:rsidRPr="00F75C34">
              <w:rPr>
                <w:rFonts w:ascii="Courier New" w:hAnsi="Courier New" w:cs="Courier New"/>
                <w:sz w:val="20"/>
                <w:szCs w:val="20"/>
              </w:rPr>
              <w:t>Suffix  .</w:t>
            </w:r>
            <w:proofErr w:type="gram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Description . . . . . . . . . . . : Microsoft Virtual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Miniport Adapter #2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Physical Address. . . . . . . . . : 9C-4E-36-8A-39-59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DHCP Enabled. . . . . . . . . . . : Yes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Autoconfiguration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Enabled . . . . : Yes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>Wireless LAN adapter Wireless Network Connection 2: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Media State . . . . . . . . . . . : Media disconnected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Connection-specific DNS </w:t>
            </w:r>
            <w:proofErr w:type="gramStart"/>
            <w:r w:rsidRPr="00F75C34">
              <w:rPr>
                <w:rFonts w:ascii="Courier New" w:hAnsi="Courier New" w:cs="Courier New"/>
                <w:sz w:val="20"/>
                <w:szCs w:val="20"/>
              </w:rPr>
              <w:t>Suffix  .</w:t>
            </w:r>
            <w:proofErr w:type="gram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Description . . . . . . . . . . . : Microsoft Virtual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WiFi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Miniport Adapter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Physical Address. . . . . . . . . : 9C-4E-36-8A-39-59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DHCP Enabled. . . . . . . . . . . : Yes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Autoconfiguration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Enabled . . . . : Yes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>Wireless LAN adapter Wireless Network Connection: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Connection-specific DNS </w:t>
            </w:r>
            <w:proofErr w:type="gramStart"/>
            <w:r w:rsidRPr="00F75C34">
              <w:rPr>
                <w:rFonts w:ascii="Courier New" w:hAnsi="Courier New" w:cs="Courier New"/>
                <w:sz w:val="20"/>
                <w:szCs w:val="20"/>
              </w:rPr>
              <w:t>Suffix  .</w:t>
            </w:r>
            <w:proofErr w:type="gram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: home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Description . . . . . . . . . . . : Intel(R) Centrino(R) Wireless-N 2200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Physical Address. . . . . . . . . : 9C-4E-36-8A-39-58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DHCP Enabled. . . . . . . . . . . : Yes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Autoconfiguration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Enabled . . . . : Yes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Link-local IPv6 Address . . . . . : fe80::4d0d:ef49:ce6e:6dd7%11(Preferred) 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IPv4 Address. . . . . . . . . . . : 192.168.1.16(Preferred) 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Subnet Mask . . . . . . . . . . . : 255.255.255.0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Lease Obtained. . . . . . . . . . : Sunday, October 20, 2013 4:51:28 PM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Lease Expires . . . . . . . . . . : Monday, October 21, 2013 4:51:28 PM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Default Gateway . . . . . . . . . : 192.168.1.254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DHCP Server . . . . . . . . . . . : 192.168.1.254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DHCPv6 IAID . . . . . . . . . . . : 245124662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DHCPv6 Client </w:t>
            </w:r>
            <w:proofErr w:type="gramStart"/>
            <w:r w:rsidRPr="00F75C34">
              <w:rPr>
                <w:rFonts w:ascii="Courier New" w:hAnsi="Courier New" w:cs="Courier New"/>
                <w:sz w:val="20"/>
                <w:szCs w:val="20"/>
              </w:rPr>
              <w:t>DUID. . . . . . . .</w:t>
            </w:r>
            <w:proofErr w:type="gram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: 00-01-00-01-19-A3-29-3B-9C-4E-36-8A-39-58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DNS Servers . . . . . . . . . . . : 192.168.1.254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NetBIOS over </w:t>
            </w:r>
            <w:proofErr w:type="spellStart"/>
            <w:proofErr w:type="gramStart"/>
            <w:r w:rsidRPr="00F75C34">
              <w:rPr>
                <w:rFonts w:ascii="Courier New" w:hAnsi="Courier New" w:cs="Courier New"/>
                <w:sz w:val="20"/>
                <w:szCs w:val="20"/>
              </w:rPr>
              <w:t>Tcpip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>. . . . . . . .</w:t>
            </w:r>
            <w:proofErr w:type="gram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: Enabled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Tunnel adapter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isatap.home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Media State . . . . . . . . . . . : Media disconnected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Connection-specific DNS </w:t>
            </w:r>
            <w:proofErr w:type="gramStart"/>
            <w:r w:rsidRPr="00F75C34">
              <w:rPr>
                <w:rFonts w:ascii="Courier New" w:hAnsi="Courier New" w:cs="Courier New"/>
                <w:sz w:val="20"/>
                <w:szCs w:val="20"/>
              </w:rPr>
              <w:t>Suffix  .</w:t>
            </w:r>
            <w:proofErr w:type="gram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: home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Description . . . . . . . . . . . : Microsoft ISATAP Adapter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Physical Address. . . . . . . . . : 00-00-00-00-00-00-00-E0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DHCP Enabled. . . . . . . . . . . : No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Autoconfiguration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Enabled . . . . : Yes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Tunnel adapter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Teredo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Tunneling Pseudo-Interface: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Connection-specific DNS </w:t>
            </w:r>
            <w:proofErr w:type="gramStart"/>
            <w:r w:rsidRPr="00F75C34">
              <w:rPr>
                <w:rFonts w:ascii="Courier New" w:hAnsi="Courier New" w:cs="Courier New"/>
                <w:sz w:val="20"/>
                <w:szCs w:val="20"/>
              </w:rPr>
              <w:t>Suffix  .</w:t>
            </w:r>
            <w:proofErr w:type="gram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: 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Description . . . . . . . . . . . :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Teredo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Tunneling Pseudo-Interface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Physical Address. . . . . . . . . : 00-00-00-00-00-00-00-E0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DHCP Enabled. . . . . . . . . . . : No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proofErr w:type="spellStart"/>
            <w:r w:rsidRPr="00F75C34">
              <w:rPr>
                <w:rFonts w:ascii="Courier New" w:hAnsi="Courier New" w:cs="Courier New"/>
                <w:sz w:val="20"/>
                <w:szCs w:val="20"/>
              </w:rPr>
              <w:t>Autoconfiguration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Enabled . . . . : Yes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IPv6 Address. . . . . . . . . . . : 2001:0:5ef5:79fb:14b1:14de:3f57:feef(Preferred) 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Link-local IPv6 Address . . . . . : fe80::14b1:14de:3f57:feef%14(Preferred) </w:t>
            </w:r>
          </w:p>
          <w:p w:rsidR="00F75C34" w:rsidRPr="00F75C34" w:rsidRDefault="00F75C34" w:rsidP="00F75C3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Default Gateway . . . . . . . . . : ::</w:t>
            </w:r>
          </w:p>
          <w:p w:rsidR="00010AA6" w:rsidRPr="00D1026F" w:rsidRDefault="00F75C34" w:rsidP="00F75C34">
            <w:pPr>
              <w:jc w:val="both"/>
            </w:pPr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  NetBIOS over </w:t>
            </w:r>
            <w:proofErr w:type="spellStart"/>
            <w:proofErr w:type="gramStart"/>
            <w:r w:rsidRPr="00F75C34">
              <w:rPr>
                <w:rFonts w:ascii="Courier New" w:hAnsi="Courier New" w:cs="Courier New"/>
                <w:sz w:val="20"/>
                <w:szCs w:val="20"/>
              </w:rPr>
              <w:t>Tcpip</w:t>
            </w:r>
            <w:proofErr w:type="spellEnd"/>
            <w:r w:rsidRPr="00F75C34">
              <w:rPr>
                <w:rFonts w:ascii="Courier New" w:hAnsi="Courier New" w:cs="Courier New"/>
                <w:sz w:val="20"/>
                <w:szCs w:val="20"/>
              </w:rPr>
              <w:t>. . . . . . . .</w:t>
            </w:r>
            <w:proofErr w:type="gramEnd"/>
            <w:r w:rsidRPr="00F75C34">
              <w:rPr>
                <w:rFonts w:ascii="Courier New" w:hAnsi="Courier New" w:cs="Courier New"/>
                <w:sz w:val="20"/>
                <w:szCs w:val="20"/>
              </w:rPr>
              <w:t xml:space="preserve"> : Disabled</w:t>
            </w:r>
          </w:p>
        </w:tc>
      </w:tr>
    </w:tbl>
    <w:p w:rsidR="00D1026F" w:rsidRDefault="00D1026F" w:rsidP="00496B32">
      <w:pPr>
        <w:jc w:val="center"/>
        <w:rPr>
          <w:noProof/>
        </w:rPr>
      </w:pPr>
    </w:p>
    <w:p w:rsidR="00496B32" w:rsidRDefault="00656269" w:rsidP="00496B32">
      <w:pPr>
        <w:jc w:val="center"/>
        <w:rPr>
          <w:noProof/>
        </w:rPr>
      </w:pPr>
      <w:r>
        <w:rPr>
          <w:noProof/>
        </w:rPr>
        <w:lastRenderedPageBreak/>
        <w:t xml:space="preserve">Zmiana </w:t>
      </w:r>
      <w:r w:rsidR="00D1026F">
        <w:rPr>
          <w:noProof/>
        </w:rPr>
        <w:t>adresu</w:t>
      </w:r>
      <w:r>
        <w:rPr>
          <w:noProof/>
        </w:rPr>
        <w:t xml:space="preserve"> IP</w:t>
      </w:r>
      <w:r w:rsidR="00C25633">
        <w:rPr>
          <w:noProof/>
        </w:rPr>
        <w:t>.</w:t>
      </w:r>
      <w:r w:rsidR="00C25633">
        <w:rPr>
          <w:noProof/>
        </w:rPr>
        <w:br/>
      </w:r>
      <w:r w:rsidR="00D1026F">
        <w:rPr>
          <w:noProof/>
          <w:lang w:val="pl-PL" w:eastAsia="pl-PL"/>
        </w:rPr>
        <w:drawing>
          <wp:inline distT="0" distB="0" distL="0" distR="0">
            <wp:extent cx="5943600" cy="4797425"/>
            <wp:effectExtent l="0" t="0" r="0" b="3175"/>
            <wp:docPr id="7" name="Picture 7" descr="C:\Users\test1\Pictur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est1\Pictures\Untitle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6F" w:rsidRDefault="000E25DC" w:rsidP="00D1026F">
      <w:pPr>
        <w:rPr>
          <w:noProof/>
        </w:rPr>
      </w:pPr>
      <w:r>
        <w:rPr>
          <w:noProof/>
        </w:rPr>
        <w:t xml:space="preserve">&gt; </w:t>
      </w:r>
      <w:r w:rsidR="00D1026F">
        <w:rPr>
          <w:noProof/>
        </w:rPr>
        <w:t>ipconfig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35551" w:rsidTr="00C35551">
        <w:tc>
          <w:tcPr>
            <w:tcW w:w="9576" w:type="dxa"/>
            <w:shd w:val="clear" w:color="auto" w:fill="D9D9D9" w:themeFill="background1" w:themeFillShade="D9"/>
          </w:tcPr>
          <w:p w:rsidR="00C35551" w:rsidRPr="00C35551" w:rsidRDefault="00C35551" w:rsidP="00C3555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5551">
              <w:rPr>
                <w:rFonts w:ascii="Courier New" w:hAnsi="Courier New" w:cs="Courier New"/>
                <w:noProof/>
                <w:sz w:val="20"/>
                <w:szCs w:val="20"/>
              </w:rPr>
              <w:t>Windows IP Configuration</w:t>
            </w:r>
          </w:p>
          <w:p w:rsidR="00C35551" w:rsidRPr="00C35551" w:rsidRDefault="00C35551" w:rsidP="00C3555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35551" w:rsidRPr="00C35551" w:rsidRDefault="00C35551" w:rsidP="00C3555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C35551" w:rsidRPr="00C35551" w:rsidRDefault="00D1026F" w:rsidP="00C3555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[…]</w:t>
            </w:r>
          </w:p>
          <w:p w:rsidR="00C35551" w:rsidRPr="00C35551" w:rsidRDefault="00C35551" w:rsidP="00C35551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C3555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IPv4 Address. . . . . . . . . . . : 192.168.1.1</w:t>
            </w:r>
            <w:r w:rsidR="00D1026F">
              <w:rPr>
                <w:rFonts w:ascii="Courier New" w:hAnsi="Courier New" w:cs="Courier New"/>
                <w:noProof/>
                <w:sz w:val="20"/>
                <w:szCs w:val="20"/>
              </w:rPr>
              <w:t>4</w:t>
            </w:r>
          </w:p>
          <w:p w:rsidR="00C35551" w:rsidRDefault="00C35551" w:rsidP="00D1026F">
            <w:pPr>
              <w:rPr>
                <w:noProof/>
              </w:rPr>
            </w:pPr>
            <w:r w:rsidRPr="00C35551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</w:t>
            </w:r>
            <w:r w:rsidR="00D1026F">
              <w:rPr>
                <w:rFonts w:ascii="Courier New" w:hAnsi="Courier New" w:cs="Courier New"/>
                <w:noProof/>
                <w:sz w:val="20"/>
                <w:szCs w:val="20"/>
              </w:rPr>
              <w:t>[…]</w:t>
            </w:r>
          </w:p>
        </w:tc>
      </w:tr>
    </w:tbl>
    <w:p w:rsidR="00C35551" w:rsidRDefault="00C35551" w:rsidP="00496B32">
      <w:pPr>
        <w:jc w:val="center"/>
        <w:rPr>
          <w:noProof/>
        </w:rPr>
      </w:pPr>
    </w:p>
    <w:p w:rsidR="00496B32" w:rsidRDefault="00E10932" w:rsidP="00611863">
      <w:pPr>
        <w:jc w:val="both"/>
        <w:rPr>
          <w:i/>
          <w:iCs/>
          <w:noProof/>
          <w:lang w:val="pl-PL"/>
        </w:rPr>
      </w:pPr>
      <w:r w:rsidRPr="00E10932">
        <w:rPr>
          <w:i/>
          <w:noProof/>
          <w:lang w:val="pl-PL"/>
        </w:rPr>
        <w:t>3. Zbadać tablicę r</w:t>
      </w:r>
      <w:r w:rsidR="00B33ED6">
        <w:rPr>
          <w:i/>
          <w:noProof/>
          <w:lang w:val="pl-PL"/>
        </w:rPr>
        <w:t>o</w:t>
      </w:r>
      <w:r w:rsidRPr="00E10932">
        <w:rPr>
          <w:i/>
          <w:noProof/>
          <w:lang w:val="pl-PL"/>
        </w:rPr>
        <w:t>utingu (w szczególności bramę domyślną) na własnym stanowisku korzystając np. z polecenia </w:t>
      </w:r>
      <w:r w:rsidRPr="00E10932">
        <w:rPr>
          <w:i/>
          <w:iCs/>
          <w:noProof/>
          <w:lang w:val="pl-PL"/>
        </w:rPr>
        <w:t>route</w:t>
      </w:r>
      <w:r>
        <w:rPr>
          <w:i/>
          <w:iCs/>
          <w:noProof/>
          <w:lang w:val="pl-PL"/>
        </w:rPr>
        <w:t>.</w:t>
      </w:r>
    </w:p>
    <w:p w:rsidR="005B38FB" w:rsidRDefault="005B38FB" w:rsidP="00496B32">
      <w:pPr>
        <w:rPr>
          <w:iCs/>
          <w:noProof/>
          <w:lang w:val="pl-PL"/>
        </w:rPr>
      </w:pPr>
      <w:r>
        <w:rPr>
          <w:b/>
          <w:iCs/>
          <w:noProof/>
          <w:lang w:val="pl-PL"/>
        </w:rPr>
        <w:t xml:space="preserve">route </w:t>
      </w:r>
      <w:r>
        <w:rPr>
          <w:iCs/>
          <w:noProof/>
          <w:lang w:val="pl-PL"/>
        </w:rPr>
        <w:t>– służy do wyświetlania i modyfikacji wpisów w tabeli routingu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ED6" w:rsidTr="00B33ED6">
        <w:tc>
          <w:tcPr>
            <w:tcW w:w="9576" w:type="dxa"/>
            <w:shd w:val="clear" w:color="auto" w:fill="D9D9D9" w:themeFill="background1" w:themeFillShade="D9"/>
          </w:tcPr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===========================================================================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Interface List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13...9c 4e 36 8a 39 59 ......Microsoft Virtual WiFi Miniport Adapter #2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12...9c 4e 36 8a 39 59 ......Microsoft Virtual WiFi Miniport Adapter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 xml:space="preserve"> 11...9c 4e 36 8a 39 58 ......Intel(R) Centrino(R) Wireless-N 2200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1...........................Software Loopback Interface 1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15...00 00 00 00 00 00 00 e0 Microsoft ISATAP Adapter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14...00 00 00 00 00 00 00 e0 Teredo Tunneling Pseudo-Interface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===========================================================================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IPv4 Route Table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===========================================================================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Active Routes: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Network Destination        Netmask          Gateway       Interface  Metric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0.0.0.0          0.0.0.0    192.168.1.254     192.168.1.16     25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127.0.0.0        255.0.0.0         On-link         127.0.0.1    306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127.0.0.1  255.255.255.255         On-link         127.0.0.1    306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127.255.255.255  255.255.255.255         On-link         127.0.0.1    306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192.168.1.0    255.255.255.0         On-link      192.168.1.16    281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192.168.1.16  255.255.255.255         On-link      192.168.1.16    281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192.168.1.255  255.255.255.255         On-link      192.168.1.16    281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224.0.0.0        240.0.0.0         On-link         127.0.0.1    306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224.0.0.0        240.0.0.0         On-link      192.168.1.16    281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255.255.255.255  255.255.255.255         On-link         127.0.0.1    306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255.255.255.255  255.255.255.255         On-link      192.168.1.16    281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===========================================================================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Persistent Routes: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None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IPv6 Route Table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===========================================================================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Active Routes: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If Metric Network Destination      Gateway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14     58 ::/0     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1    306 ::1/128  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14     58 2001::/32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14    306 2001:0:5ef5:79fd:28fb:3c99:3f57:feef/128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11    281 fe80::/64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14    306 fe80::/64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14    306 fe80::28fb:3c99:3f57:feef/128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11    281 fe80::4d0d:ef49:ce6e:6dd7/128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1    306 ff00::/8 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14    306 ff00::/8 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11    281 ff00::/8                 On-link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===========================================================================</w:t>
            </w:r>
          </w:p>
          <w:p w:rsidR="00B33ED6" w:rsidRPr="00B33ED6" w:rsidRDefault="00B33ED6" w:rsidP="00B33ED6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>Persistent Routes:</w:t>
            </w:r>
          </w:p>
          <w:p w:rsidR="00B33ED6" w:rsidRPr="00B33ED6" w:rsidRDefault="00B33ED6" w:rsidP="00B33ED6">
            <w:pPr>
              <w:rPr>
                <w:noProof/>
                <w:lang w:val="pl-PL"/>
              </w:rPr>
            </w:pPr>
            <w:r w:rsidRPr="00B33ED6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</w:t>
            </w:r>
            <w:r w:rsidRPr="00B33ED6">
              <w:rPr>
                <w:rFonts w:ascii="Courier New" w:hAnsi="Courier New" w:cs="Courier New"/>
                <w:noProof/>
                <w:sz w:val="20"/>
                <w:szCs w:val="20"/>
                <w:lang w:val="pl-PL"/>
              </w:rPr>
              <w:t>None</w:t>
            </w:r>
          </w:p>
        </w:tc>
      </w:tr>
    </w:tbl>
    <w:p w:rsidR="00B33ED6" w:rsidRDefault="00B33ED6" w:rsidP="00496B32">
      <w:pPr>
        <w:rPr>
          <w:noProof/>
          <w:lang w:val="pl-PL"/>
        </w:rPr>
      </w:pPr>
    </w:p>
    <w:p w:rsidR="00D93042" w:rsidRDefault="00C140AD" w:rsidP="00611863">
      <w:pPr>
        <w:jc w:val="both"/>
        <w:rPr>
          <w:i/>
          <w:noProof/>
          <w:lang w:val="pl-PL"/>
        </w:rPr>
      </w:pPr>
      <w:r>
        <w:rPr>
          <w:i/>
          <w:noProof/>
          <w:lang w:val="pl-PL"/>
        </w:rPr>
        <w:t xml:space="preserve">4. </w:t>
      </w:r>
      <w:r w:rsidR="00D93042" w:rsidRPr="00D93042">
        <w:rPr>
          <w:i/>
          <w:noProof/>
          <w:lang w:val="pl-PL"/>
        </w:rPr>
        <w:t>Zbadać nasłuchujące porty TCP i UDP oraz nawiązane połączenia TCP wykorzystując polecenie </w:t>
      </w:r>
      <w:r w:rsidR="00D93042" w:rsidRPr="00D93042">
        <w:rPr>
          <w:i/>
          <w:iCs/>
          <w:noProof/>
          <w:lang w:val="pl-PL"/>
        </w:rPr>
        <w:t>netstat</w:t>
      </w:r>
      <w:r w:rsidR="00D93042" w:rsidRPr="00D93042">
        <w:rPr>
          <w:i/>
          <w:noProof/>
          <w:lang w:val="pl-PL"/>
        </w:rPr>
        <w:t>.</w:t>
      </w:r>
      <w:r w:rsidR="00611863">
        <w:rPr>
          <w:i/>
          <w:noProof/>
          <w:lang w:val="pl-PL"/>
        </w:rPr>
        <w:t xml:space="preserve"> </w:t>
      </w:r>
      <w:r w:rsidR="00D93042" w:rsidRPr="00D93042">
        <w:rPr>
          <w:i/>
          <w:noProof/>
          <w:lang w:val="pl-PL"/>
        </w:rPr>
        <w:t>Utworzyć połączenie TCP (np. przeglądarką WWW, klientem poczty, telnet czy ssh) i wykazać jego obecność poleceniem </w:t>
      </w:r>
      <w:r w:rsidR="00D93042" w:rsidRPr="00D93042">
        <w:rPr>
          <w:i/>
          <w:iCs/>
          <w:noProof/>
          <w:lang w:val="pl-PL"/>
        </w:rPr>
        <w:t>netstat</w:t>
      </w:r>
      <w:r w:rsidR="00D93042" w:rsidRPr="00D93042">
        <w:rPr>
          <w:i/>
          <w:noProof/>
          <w:lang w:val="pl-PL"/>
        </w:rPr>
        <w:t>.</w:t>
      </w:r>
    </w:p>
    <w:p w:rsidR="00D93042" w:rsidRPr="00D93042" w:rsidRDefault="00061A29" w:rsidP="00496B32">
      <w:pPr>
        <w:rPr>
          <w:noProof/>
          <w:lang w:val="pl-PL"/>
        </w:rPr>
      </w:pPr>
      <w:r>
        <w:rPr>
          <w:noProof/>
          <w:lang w:val="pl-PL"/>
        </w:rPr>
        <w:t xml:space="preserve">&gt; </w:t>
      </w:r>
      <w:r w:rsidR="00D93042">
        <w:rPr>
          <w:noProof/>
          <w:lang w:val="pl-PL"/>
        </w:rPr>
        <w:t>netstat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40AD" w:rsidRPr="00C140AD" w:rsidTr="00C140AD">
        <w:tc>
          <w:tcPr>
            <w:tcW w:w="9576" w:type="dxa"/>
            <w:shd w:val="clear" w:color="auto" w:fill="D9D9D9" w:themeFill="background1" w:themeFillShade="D9"/>
          </w:tcPr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>Active Connections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Proto  Local Address          Foreign Address        State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0.0.0.0:135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0.0.0.0:445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0.0.0.0:1025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0.0.0.0:1026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0.0.0.0:1027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0.0.0.0:1028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0.0.0.0:1029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0.0.0.0:7520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192.168.1.16:139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[::]:135   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[::]:445   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[::]:1025  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[::]:1026  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[::]:1027  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[::]:1028  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[::]:1029  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[::]:7520  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0.0.0.0:68       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0.0.0.0:5355     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127.0.0.1:1900   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127.0.0.1:55350  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192.168.1.16:137 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192.168.1.16:138 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192.168.1.16:1900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[::]:5355        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[::1]:1900       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[::1]:55349            *:*                    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[fe80::4d0d:ef49:ce6e:6dd7%11]:546  *:*                    </w:t>
            </w:r>
          </w:p>
          <w:p w:rsidR="00C140AD" w:rsidRPr="00C140AD" w:rsidRDefault="00D93042" w:rsidP="00D93042">
            <w:pPr>
              <w:rPr>
                <w:noProof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UDP    [fe80::4d0d:ef49:ce6e:6dd7%11]:1900  *:*                    </w:t>
            </w:r>
          </w:p>
        </w:tc>
      </w:tr>
    </w:tbl>
    <w:p w:rsidR="00611863" w:rsidRPr="00D66FF4" w:rsidRDefault="00611863" w:rsidP="00496B32">
      <w:pPr>
        <w:rPr>
          <w:noProof/>
        </w:rPr>
      </w:pPr>
    </w:p>
    <w:p w:rsidR="00D93042" w:rsidRPr="00D93042" w:rsidRDefault="00611863" w:rsidP="00496B32">
      <w:pPr>
        <w:rPr>
          <w:noProof/>
          <w:lang w:val="pl-PL"/>
        </w:rPr>
      </w:pPr>
      <w:r>
        <w:rPr>
          <w:noProof/>
          <w:lang w:val="pl-PL"/>
        </w:rPr>
        <w:t>Uruchomiono program korzystający z sieci (steam.exe).</w:t>
      </w:r>
      <w:r>
        <w:rPr>
          <w:noProof/>
          <w:lang w:val="pl-PL"/>
        </w:rPr>
        <w:br/>
        <w:t>&gt; netstat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140AD" w:rsidTr="00C140AD">
        <w:tc>
          <w:tcPr>
            <w:tcW w:w="9576" w:type="dxa"/>
            <w:shd w:val="clear" w:color="auto" w:fill="D9D9D9" w:themeFill="background1" w:themeFillShade="D9"/>
          </w:tcPr>
          <w:p w:rsidR="00D93042" w:rsidRPr="00D66FF4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>Active Connections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Proto  Local Address          Foreign Address        State</w:t>
            </w:r>
          </w:p>
          <w:p w:rsidR="00D93042" w:rsidRPr="00D93042" w:rsidRDefault="00881DA3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[…]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192.168.1.16:139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TCP    192.168.1.16:3441      208-64-202-69:http     TIME_WAIT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b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b/>
                <w:noProof/>
                <w:sz w:val="20"/>
                <w:szCs w:val="20"/>
              </w:rPr>
              <w:t xml:space="preserve">  TCP    192.168.1.16:3446      fa-in-f138:http        ESTABLISHED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[::]:135               test1-PC:0             LISTENING</w:t>
            </w:r>
          </w:p>
          <w:p w:rsidR="00D93042" w:rsidRPr="00D93042" w:rsidRDefault="00D93042" w:rsidP="00D93042">
            <w:pPr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TCP    [::]:445               test1-PC:0             LISTENING</w:t>
            </w:r>
          </w:p>
          <w:p w:rsidR="00C140AD" w:rsidRDefault="00881DA3" w:rsidP="00D93042">
            <w:pPr>
              <w:rPr>
                <w:noProof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[…]</w:t>
            </w:r>
            <w:r w:rsidR="00D93042" w:rsidRPr="00D93042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                   </w:t>
            </w:r>
          </w:p>
        </w:tc>
      </w:tr>
    </w:tbl>
    <w:p w:rsidR="00C140AD" w:rsidRDefault="00C140AD" w:rsidP="00496B32">
      <w:pPr>
        <w:rPr>
          <w:noProof/>
        </w:rPr>
      </w:pPr>
    </w:p>
    <w:p w:rsidR="0027432B" w:rsidRDefault="0090404E" w:rsidP="00496B32">
      <w:pPr>
        <w:rPr>
          <w:b/>
          <w:noProof/>
        </w:rPr>
      </w:pPr>
      <w:r>
        <w:rPr>
          <w:b/>
          <w:noProof/>
        </w:rPr>
        <w:t>Bibliografia:</w:t>
      </w:r>
    </w:p>
    <w:p w:rsidR="00717775" w:rsidRPr="0027432B" w:rsidRDefault="0027432B" w:rsidP="00496B32">
      <w:pPr>
        <w:rPr>
          <w:b/>
          <w:noProof/>
        </w:rPr>
      </w:pPr>
      <w:r>
        <w:rPr>
          <w:noProof/>
        </w:rPr>
        <w:t>- A. S. Tannenbaum “</w:t>
      </w:r>
      <w:r w:rsidRPr="0027432B">
        <w:rPr>
          <w:i/>
          <w:noProof/>
        </w:rPr>
        <w:t>Sieci komputerowe</w:t>
      </w:r>
      <w:r>
        <w:rPr>
          <w:noProof/>
        </w:rPr>
        <w:t>”, 2004 Helion</w:t>
      </w:r>
      <w:r w:rsidR="0090404E">
        <w:rPr>
          <w:b/>
          <w:noProof/>
        </w:rPr>
        <w:br/>
      </w:r>
      <w:r w:rsidR="0090404E">
        <w:rPr>
          <w:noProof/>
        </w:rPr>
        <w:t>- W. Stallings “</w:t>
      </w:r>
      <w:r w:rsidR="0090404E" w:rsidRPr="0027432B">
        <w:rPr>
          <w:i/>
          <w:noProof/>
        </w:rPr>
        <w:t>Data And Computer Communications</w:t>
      </w:r>
      <w:r w:rsidR="0090404E">
        <w:rPr>
          <w:noProof/>
        </w:rPr>
        <w:t>”, 2004 Pearson Education, Inc.</w:t>
      </w:r>
      <w:r w:rsidR="00717775">
        <w:rPr>
          <w:noProof/>
        </w:rPr>
        <w:br/>
        <w:t xml:space="preserve">- </w:t>
      </w:r>
      <w:hyperlink r:id="rId10" w:history="1">
        <w:r w:rsidR="00717775" w:rsidRPr="00FD7794">
          <w:rPr>
            <w:rStyle w:val="Hyperlink"/>
            <w:noProof/>
          </w:rPr>
          <w:t>http://www.wikipedia.org</w:t>
        </w:r>
        <w:r w:rsidR="001F3035" w:rsidRPr="00FD7794">
          <w:rPr>
            <w:rStyle w:val="Hyperlink"/>
            <w:noProof/>
          </w:rPr>
          <w:t>/</w:t>
        </w:r>
      </w:hyperlink>
      <w:bookmarkStart w:id="0" w:name="_GoBack"/>
      <w:bookmarkEnd w:id="0"/>
    </w:p>
    <w:sectPr w:rsidR="00717775" w:rsidRPr="00274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1C4" w:rsidRDefault="00FC41C4" w:rsidP="00B33ED6">
      <w:pPr>
        <w:spacing w:after="0" w:line="240" w:lineRule="auto"/>
      </w:pPr>
      <w:r>
        <w:separator/>
      </w:r>
    </w:p>
  </w:endnote>
  <w:endnote w:type="continuationSeparator" w:id="0">
    <w:p w:rsidR="00FC41C4" w:rsidRDefault="00FC41C4" w:rsidP="00B33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1C4" w:rsidRDefault="00FC41C4" w:rsidP="00B33ED6">
      <w:pPr>
        <w:spacing w:after="0" w:line="240" w:lineRule="auto"/>
      </w:pPr>
      <w:r>
        <w:separator/>
      </w:r>
    </w:p>
  </w:footnote>
  <w:footnote w:type="continuationSeparator" w:id="0">
    <w:p w:rsidR="00FC41C4" w:rsidRDefault="00FC41C4" w:rsidP="00B33E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61084"/>
    <w:multiLevelType w:val="hybridMultilevel"/>
    <w:tmpl w:val="920A1B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AE2B08"/>
    <w:multiLevelType w:val="hybridMultilevel"/>
    <w:tmpl w:val="F8625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249"/>
    <w:rsid w:val="00010AA6"/>
    <w:rsid w:val="000313DC"/>
    <w:rsid w:val="00042226"/>
    <w:rsid w:val="00061A29"/>
    <w:rsid w:val="00062A5B"/>
    <w:rsid w:val="000A65FD"/>
    <w:rsid w:val="000B7FB4"/>
    <w:rsid w:val="000E25DC"/>
    <w:rsid w:val="000E63BA"/>
    <w:rsid w:val="000F5D09"/>
    <w:rsid w:val="00141608"/>
    <w:rsid w:val="001434B1"/>
    <w:rsid w:val="0014432E"/>
    <w:rsid w:val="0018664B"/>
    <w:rsid w:val="001C72AA"/>
    <w:rsid w:val="001E351C"/>
    <w:rsid w:val="001E4BB4"/>
    <w:rsid w:val="001E697E"/>
    <w:rsid w:val="001F3035"/>
    <w:rsid w:val="00215BD5"/>
    <w:rsid w:val="00234C28"/>
    <w:rsid w:val="002528C7"/>
    <w:rsid w:val="00265CCC"/>
    <w:rsid w:val="0027432B"/>
    <w:rsid w:val="00280BBD"/>
    <w:rsid w:val="0028396B"/>
    <w:rsid w:val="00283E7A"/>
    <w:rsid w:val="002E34C4"/>
    <w:rsid w:val="003173CC"/>
    <w:rsid w:val="00375DEF"/>
    <w:rsid w:val="003D245E"/>
    <w:rsid w:val="003D7672"/>
    <w:rsid w:val="00457780"/>
    <w:rsid w:val="00486496"/>
    <w:rsid w:val="00496B32"/>
    <w:rsid w:val="004B5868"/>
    <w:rsid w:val="00521778"/>
    <w:rsid w:val="00550905"/>
    <w:rsid w:val="00586B4C"/>
    <w:rsid w:val="005A74DC"/>
    <w:rsid w:val="005B38FB"/>
    <w:rsid w:val="005E4D1A"/>
    <w:rsid w:val="00611863"/>
    <w:rsid w:val="00634045"/>
    <w:rsid w:val="00656269"/>
    <w:rsid w:val="006737E1"/>
    <w:rsid w:val="00681083"/>
    <w:rsid w:val="006971C1"/>
    <w:rsid w:val="00700DD3"/>
    <w:rsid w:val="00717775"/>
    <w:rsid w:val="007B2A0A"/>
    <w:rsid w:val="008367DF"/>
    <w:rsid w:val="00856339"/>
    <w:rsid w:val="008616A0"/>
    <w:rsid w:val="00881DA3"/>
    <w:rsid w:val="008C6F9F"/>
    <w:rsid w:val="008D13E2"/>
    <w:rsid w:val="0090404E"/>
    <w:rsid w:val="0096647C"/>
    <w:rsid w:val="009B4D32"/>
    <w:rsid w:val="009C2CFC"/>
    <w:rsid w:val="009D2ABB"/>
    <w:rsid w:val="009E7FE4"/>
    <w:rsid w:val="00A12BF6"/>
    <w:rsid w:val="00A25492"/>
    <w:rsid w:val="00A57137"/>
    <w:rsid w:val="00A64AB1"/>
    <w:rsid w:val="00AA6381"/>
    <w:rsid w:val="00AB42A6"/>
    <w:rsid w:val="00AC0266"/>
    <w:rsid w:val="00AC5A62"/>
    <w:rsid w:val="00AF3264"/>
    <w:rsid w:val="00B33ED6"/>
    <w:rsid w:val="00B935D8"/>
    <w:rsid w:val="00B97B03"/>
    <w:rsid w:val="00C140AD"/>
    <w:rsid w:val="00C247A1"/>
    <w:rsid w:val="00C25633"/>
    <w:rsid w:val="00C35551"/>
    <w:rsid w:val="00C63ED9"/>
    <w:rsid w:val="00C74F85"/>
    <w:rsid w:val="00CF223E"/>
    <w:rsid w:val="00D04F37"/>
    <w:rsid w:val="00D1026F"/>
    <w:rsid w:val="00D11B7B"/>
    <w:rsid w:val="00D3180B"/>
    <w:rsid w:val="00D66FF4"/>
    <w:rsid w:val="00D71C00"/>
    <w:rsid w:val="00D73B8D"/>
    <w:rsid w:val="00D93042"/>
    <w:rsid w:val="00DD4549"/>
    <w:rsid w:val="00E10932"/>
    <w:rsid w:val="00E1281E"/>
    <w:rsid w:val="00E36BAE"/>
    <w:rsid w:val="00E43249"/>
    <w:rsid w:val="00E450E2"/>
    <w:rsid w:val="00F632D6"/>
    <w:rsid w:val="00F75C34"/>
    <w:rsid w:val="00FB13B9"/>
    <w:rsid w:val="00FC41C4"/>
    <w:rsid w:val="00FD7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3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B4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8664B"/>
  </w:style>
  <w:style w:type="character" w:customStyle="1" w:styleId="grame">
    <w:name w:val="grame"/>
    <w:basedOn w:val="DefaultParagraphFont"/>
    <w:rsid w:val="0018664B"/>
  </w:style>
  <w:style w:type="paragraph" w:styleId="BalloonText">
    <w:name w:val="Balloon Text"/>
    <w:basedOn w:val="Normal"/>
    <w:link w:val="BalloonTextChar"/>
    <w:uiPriority w:val="99"/>
    <w:semiHidden/>
    <w:unhideWhenUsed/>
    <w:rsid w:val="0014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ED6"/>
  </w:style>
  <w:style w:type="paragraph" w:styleId="Footer">
    <w:name w:val="footer"/>
    <w:basedOn w:val="Normal"/>
    <w:link w:val="FooterChar"/>
    <w:uiPriority w:val="99"/>
    <w:unhideWhenUsed/>
    <w:rsid w:val="00B3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432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32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6B4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8664B"/>
  </w:style>
  <w:style w:type="character" w:customStyle="1" w:styleId="grame">
    <w:name w:val="grame"/>
    <w:basedOn w:val="DefaultParagraphFont"/>
    <w:rsid w:val="0018664B"/>
  </w:style>
  <w:style w:type="paragraph" w:styleId="BalloonText">
    <w:name w:val="Balloon Text"/>
    <w:basedOn w:val="Normal"/>
    <w:link w:val="BalloonTextChar"/>
    <w:uiPriority w:val="99"/>
    <w:semiHidden/>
    <w:unhideWhenUsed/>
    <w:rsid w:val="001416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60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3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ED6"/>
  </w:style>
  <w:style w:type="paragraph" w:styleId="Footer">
    <w:name w:val="footer"/>
    <w:basedOn w:val="Normal"/>
    <w:link w:val="FooterChar"/>
    <w:uiPriority w:val="99"/>
    <w:unhideWhenUsed/>
    <w:rsid w:val="00B33E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wikipedia.org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2634D4-02F9-41EF-8ED7-6E5D552D7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9</Pages>
  <Words>2658</Words>
  <Characters>15952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test1</dc:creator>
  <cp:lastModifiedBy>Elejdor</cp:lastModifiedBy>
  <cp:revision>76</cp:revision>
  <cp:lastPrinted>2013-10-20T20:19:00Z</cp:lastPrinted>
  <dcterms:created xsi:type="dcterms:W3CDTF">2013-10-17T16:32:00Z</dcterms:created>
  <dcterms:modified xsi:type="dcterms:W3CDTF">2013-10-20T20:36:00Z</dcterms:modified>
</cp:coreProperties>
</file>