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70538" w14:textId="77777777" w:rsidR="00B14592" w:rsidRPr="00B14592" w:rsidRDefault="00B14592" w:rsidP="00B14592">
      <w:r w:rsidRPr="00B14592">
        <w:t xml:space="preserve">Hallo Christian, </w:t>
      </w:r>
    </w:p>
    <w:p w14:paraId="0190176E" w14:textId="77777777" w:rsidR="00B14592" w:rsidRPr="00B14592" w:rsidRDefault="00B14592" w:rsidP="00B14592"/>
    <w:p w14:paraId="0FDF8186" w14:textId="77777777" w:rsidR="00B14592" w:rsidRPr="00B14592" w:rsidRDefault="00B14592" w:rsidP="00B14592">
      <w:r w:rsidRPr="00B14592">
        <w:t xml:space="preserve">ich habe jetzt alle Feldgeräte in der IoT App abgebildet mit dem General Widget. </w:t>
      </w:r>
    </w:p>
    <w:p w14:paraId="0C78ABC1" w14:textId="77777777" w:rsidR="00B14592" w:rsidRPr="00B14592" w:rsidRDefault="00B14592" w:rsidP="00B14592">
      <w:r w:rsidRPr="00B14592">
        <w:t>Folgende Anpassungen benötige ich noch.</w:t>
      </w:r>
    </w:p>
    <w:p w14:paraId="0C61C154" w14:textId="77777777" w:rsidR="00B14592" w:rsidRPr="00B14592" w:rsidRDefault="00B14592" w:rsidP="00B14592"/>
    <w:p w14:paraId="1D4263CF" w14:textId="77777777" w:rsidR="00B14592" w:rsidRPr="00B14592" w:rsidRDefault="00B14592" w:rsidP="00B14592">
      <w:pPr>
        <w:numPr>
          <w:ilvl w:val="0"/>
          <w:numId w:val="1"/>
        </w:numPr>
      </w:pPr>
      <w:r w:rsidRPr="00B14592">
        <w:t xml:space="preserve">Mehr Icons. Es fehlt: </w:t>
      </w:r>
    </w:p>
    <w:p w14:paraId="16FBC572" w14:textId="710421C0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Pumpe, </w:t>
      </w:r>
      <w:r w:rsidRPr="00B14592">
        <w:drawing>
          <wp:inline distT="0" distB="0" distL="0" distR="0" wp14:anchorId="2ED6AD18" wp14:editId="5B12884F">
            <wp:extent cx="704850" cy="419100"/>
            <wp:effectExtent l="0" t="0" r="0" b="0"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6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25BF3" w14:textId="02B0BCEA" w:rsidR="00B14592" w:rsidRPr="00B14592" w:rsidRDefault="00B14592" w:rsidP="00B14592">
      <w:pPr>
        <w:numPr>
          <w:ilvl w:val="1"/>
          <w:numId w:val="1"/>
        </w:numPr>
      </w:pPr>
      <w:proofErr w:type="gramStart"/>
      <w:r w:rsidRPr="00B14592">
        <w:t>Mischventil ,</w:t>
      </w:r>
      <w:proofErr w:type="gramEnd"/>
      <w:r w:rsidRPr="00B14592">
        <w:t xml:space="preserve"> </w:t>
      </w:r>
      <w:r w:rsidRPr="00B14592">
        <w:drawing>
          <wp:inline distT="0" distB="0" distL="0" distR="0" wp14:anchorId="7CBB3EAB" wp14:editId="384D25D2">
            <wp:extent cx="771525" cy="447675"/>
            <wp:effectExtent l="0" t="0" r="9525" b="9525"/>
            <wp:docPr id="35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5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E5DF1" w14:textId="6BEEC33D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Absperrventil, </w:t>
      </w:r>
      <w:r w:rsidRPr="00B14592">
        <w:drawing>
          <wp:inline distT="0" distB="0" distL="0" distR="0" wp14:anchorId="366014DE" wp14:editId="3AD72D39">
            <wp:extent cx="685800" cy="371475"/>
            <wp:effectExtent l="0" t="0" r="0" b="9525"/>
            <wp:docPr id="34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2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6D4D8" w14:textId="4F8AACE1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Klappe, </w:t>
      </w:r>
      <w:r w:rsidRPr="00B14592">
        <w:drawing>
          <wp:inline distT="0" distB="0" distL="0" distR="0" wp14:anchorId="1F0D4E1C" wp14:editId="5790228F">
            <wp:extent cx="495300" cy="962025"/>
            <wp:effectExtent l="0" t="0" r="0" b="9525"/>
            <wp:docPr id="3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04AB2" w14:textId="0EB84FC2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Drucksensor, </w:t>
      </w:r>
      <w:r w:rsidRPr="00B14592">
        <w:drawing>
          <wp:inline distT="0" distB="0" distL="0" distR="0" wp14:anchorId="5C7A4A42" wp14:editId="1D6D8C9E">
            <wp:extent cx="495300" cy="771525"/>
            <wp:effectExtent l="0" t="0" r="0" b="9525"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4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E5B8A" w14:textId="49873896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Filter, </w:t>
      </w:r>
      <w:r w:rsidRPr="00B14592">
        <w:drawing>
          <wp:inline distT="0" distB="0" distL="0" distR="0" wp14:anchorId="5A7FA7C2" wp14:editId="7BCED9D2">
            <wp:extent cx="781050" cy="1038225"/>
            <wp:effectExtent l="0" t="0" r="0" b="9525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3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AA4E8" w14:textId="6C564359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Temperatursensor, </w:t>
      </w:r>
      <w:r w:rsidRPr="00B14592">
        <w:drawing>
          <wp:inline distT="0" distB="0" distL="0" distR="0" wp14:anchorId="6E5398E3" wp14:editId="2C69A7C7">
            <wp:extent cx="400050" cy="714375"/>
            <wp:effectExtent l="0" t="0" r="0" b="9525"/>
            <wp:docPr id="3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2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54813" w14:textId="34D95DCD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Brandschutzklappe, </w:t>
      </w:r>
      <w:r w:rsidRPr="00B14592">
        <w:drawing>
          <wp:inline distT="0" distB="0" distL="0" distR="0" wp14:anchorId="181D2D62" wp14:editId="7373999F">
            <wp:extent cx="400050" cy="514350"/>
            <wp:effectExtent l="0" t="0" r="0" b="0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3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ADB0B" w14:textId="5F8B9012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Rauchmelder, </w:t>
      </w:r>
      <w:r w:rsidRPr="00B14592">
        <w:drawing>
          <wp:inline distT="0" distB="0" distL="0" distR="0" wp14:anchorId="3262D840" wp14:editId="0CCAEA4F">
            <wp:extent cx="523875" cy="704850"/>
            <wp:effectExtent l="0" t="0" r="9525" b="0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7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1FC2D" w14:textId="7C083774" w:rsidR="00B14592" w:rsidRPr="00B14592" w:rsidRDefault="00B14592" w:rsidP="00B14592">
      <w:pPr>
        <w:numPr>
          <w:ilvl w:val="1"/>
          <w:numId w:val="1"/>
        </w:numPr>
      </w:pPr>
      <w:r w:rsidRPr="00B14592">
        <w:lastRenderedPageBreak/>
        <w:t xml:space="preserve">Frostschutz, </w:t>
      </w:r>
      <w:r w:rsidRPr="00B14592">
        <w:drawing>
          <wp:inline distT="0" distB="0" distL="0" distR="0" wp14:anchorId="150EEC50" wp14:editId="3BD52C10">
            <wp:extent cx="495300" cy="628650"/>
            <wp:effectExtent l="0" t="0" r="0" b="0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8"/>
                    <pic:cNvPicPr>
                      <a:picLocks noChangeAspect="1" noChangeArrowheads="1"/>
                    </pic:cNvPicPr>
                  </pic:nvPicPr>
                  <pic:blipFill>
                    <a:blip r:embed="rId23"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4399E" w14:textId="2B8D21C2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Kreuzstromwärmetauscher, </w:t>
      </w:r>
      <w:r w:rsidRPr="00B14592">
        <w:drawing>
          <wp:inline distT="0" distB="0" distL="0" distR="0" wp14:anchorId="788C8377" wp14:editId="15745928">
            <wp:extent cx="742950" cy="762000"/>
            <wp:effectExtent l="0" t="0" r="0" b="0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6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592">
        <w:t> </w:t>
      </w:r>
      <w:r w:rsidRPr="00B14592">
        <w:drawing>
          <wp:inline distT="0" distB="0" distL="0" distR="0" wp14:anchorId="419C543B" wp14:editId="2FE0BE4B">
            <wp:extent cx="4267200" cy="3143250"/>
            <wp:effectExtent l="0" t="0" r="0" b="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4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592">
        <w:t> </w:t>
      </w:r>
    </w:p>
    <w:p w14:paraId="6E73321F" w14:textId="77777777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Rotationswärmetauscher, </w:t>
      </w:r>
    </w:p>
    <w:p w14:paraId="5456B34A" w14:textId="27281000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Heizkurve, </w:t>
      </w:r>
      <w:r w:rsidRPr="00B14592">
        <w:drawing>
          <wp:inline distT="0" distB="0" distL="0" distR="0" wp14:anchorId="255839C5" wp14:editId="3281585F">
            <wp:extent cx="447675" cy="542925"/>
            <wp:effectExtent l="0" t="0" r="9525" b="9525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9"/>
                    <pic:cNvPicPr>
                      <a:picLocks noChangeAspect="1" noChangeArrowheads="1"/>
                    </pic:cNvPicPr>
                  </pic:nvPicPr>
                  <pic:blipFill>
                    <a:blip r:embed="rId29"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90A9B" w14:textId="0ED40253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Kühlkurve, </w:t>
      </w:r>
      <w:r w:rsidRPr="00B14592">
        <w:drawing>
          <wp:inline distT="0" distB="0" distL="0" distR="0" wp14:anchorId="44AD0858" wp14:editId="7AC5BC41">
            <wp:extent cx="428625" cy="533400"/>
            <wp:effectExtent l="0" t="0" r="9525" b="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0"/>
                    <pic:cNvPicPr>
                      <a:picLocks noChangeAspect="1" noChangeArrowheads="1"/>
                    </pic:cNvPicPr>
                  </pic:nvPicPr>
                  <pic:blipFill>
                    <a:blip r:embed="rId31"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8A54A" w14:textId="77777777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Kessel, </w:t>
      </w:r>
    </w:p>
    <w:p w14:paraId="7739DE92" w14:textId="77777777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Kältemaschine, </w:t>
      </w:r>
    </w:p>
    <w:p w14:paraId="021C8D51" w14:textId="77777777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Wärmepumpe, </w:t>
      </w:r>
    </w:p>
    <w:p w14:paraId="1C65FCB9" w14:textId="11B8445A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Change Over, </w:t>
      </w:r>
      <w:r w:rsidRPr="00B14592">
        <w:drawing>
          <wp:inline distT="0" distB="0" distL="0" distR="0" wp14:anchorId="3D25E046" wp14:editId="738007CD">
            <wp:extent cx="428625" cy="419100"/>
            <wp:effectExtent l="0" t="0" r="9525" b="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1"/>
                    <pic:cNvPicPr>
                      <a:picLocks noChangeAspect="1" noChangeArrowheads="1"/>
                    </pic:cNvPicPr>
                  </pic:nvPicPr>
                  <pic:blipFill>
                    <a:blip r:embed="rId33"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D03B4" w14:textId="7A4F5910" w:rsidR="00B14592" w:rsidRPr="00B14592" w:rsidRDefault="00B14592" w:rsidP="00B14592">
      <w:pPr>
        <w:numPr>
          <w:ilvl w:val="1"/>
          <w:numId w:val="1"/>
        </w:numPr>
      </w:pPr>
      <w:r w:rsidRPr="00B14592">
        <w:t>Volumenstromregler,  </w:t>
      </w:r>
      <w:r w:rsidRPr="00B14592">
        <w:drawing>
          <wp:inline distT="0" distB="0" distL="0" distR="0" wp14:anchorId="7119C221" wp14:editId="771B2968">
            <wp:extent cx="590550" cy="581025"/>
            <wp:effectExtent l="0" t="0" r="0" b="9525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7"/>
                    <pic:cNvPicPr>
                      <a:picLocks noChangeAspect="1" noChangeArrowheads="1"/>
                    </pic:cNvPicPr>
                  </pic:nvPicPr>
                  <pic:blipFill>
                    <a:blip r:embed="rId35" r:link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3C73E" w14:textId="77777777" w:rsidR="00B14592" w:rsidRPr="00B14592" w:rsidRDefault="00B14592" w:rsidP="00B14592"/>
    <w:p w14:paraId="471F4780" w14:textId="77777777" w:rsidR="00B14592" w:rsidRPr="00B14592" w:rsidRDefault="00B14592" w:rsidP="00B14592">
      <w:pPr>
        <w:numPr>
          <w:ilvl w:val="0"/>
          <w:numId w:val="1"/>
        </w:numPr>
      </w:pPr>
      <w:r w:rsidRPr="00B14592">
        <w:t xml:space="preserve">Anforderungen an Widget auf Grundlage des </w:t>
      </w:r>
      <w:proofErr w:type="gramStart"/>
      <w:r w:rsidRPr="00B14592">
        <w:t>General :</w:t>
      </w:r>
      <w:proofErr w:type="gramEnd"/>
      <w:r w:rsidRPr="00B14592">
        <w:t xml:space="preserve"> </w:t>
      </w:r>
    </w:p>
    <w:p w14:paraId="1606D943" w14:textId="3D879A1C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Eingang für Hand Variable -&gt; Wenn TRUE dann soll am Widget erkennbar sein </w:t>
      </w:r>
      <w:proofErr w:type="gramStart"/>
      <w:r w:rsidRPr="00B14592">
        <w:t>das Handbetrieb</w:t>
      </w:r>
      <w:proofErr w:type="gramEnd"/>
      <w:r w:rsidRPr="00B14592">
        <w:t xml:space="preserve"> aktiv ist ausgelöst durch Software oder BTR Modul in der UV </w:t>
      </w:r>
      <w:r w:rsidRPr="00B14592">
        <w:drawing>
          <wp:inline distT="0" distB="0" distL="0" distR="0" wp14:anchorId="043970FD" wp14:editId="614C0C7A">
            <wp:extent cx="752475" cy="990600"/>
            <wp:effectExtent l="0" t="0" r="9525" b="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8"/>
                    <pic:cNvPicPr>
                      <a:picLocks noChangeAspect="1" noChangeArrowheads="1"/>
                    </pic:cNvPicPr>
                  </pic:nvPicPr>
                  <pic:blipFill>
                    <a:blip r:embed="rId37"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99810" w14:textId="54F8C6B1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Eingang für Sammelstörung -&gt; Wenn TRUE dann soll am Widget erkennbar sein das ein Fehler anliegt. </w:t>
      </w:r>
      <w:r w:rsidRPr="00B14592">
        <w:drawing>
          <wp:inline distT="0" distB="0" distL="0" distR="0" wp14:anchorId="2AB05D46" wp14:editId="73DBDEA1">
            <wp:extent cx="704850" cy="419100"/>
            <wp:effectExtent l="0" t="0" r="0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9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B648C" w14:textId="77777777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BMK Text Feld </w:t>
      </w:r>
    </w:p>
    <w:p w14:paraId="62AD1451" w14:textId="77777777" w:rsidR="00B14592" w:rsidRPr="00B14592" w:rsidRDefault="00B14592" w:rsidP="00B14592">
      <w:pPr>
        <w:numPr>
          <w:ilvl w:val="1"/>
          <w:numId w:val="1"/>
        </w:numPr>
      </w:pPr>
      <w:r w:rsidRPr="00B14592">
        <w:t>Icon einstellbar</w:t>
      </w:r>
    </w:p>
    <w:p w14:paraId="24F14FE1" w14:textId="77777777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2 Eingänge für Status Felder -&gt; z.B. Betriebsmeldung und Freigabe, Oder Warnung, </w:t>
      </w:r>
    </w:p>
    <w:p w14:paraId="58922628" w14:textId="77777777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1 Textfeld über den ebenfalls ein Statustext angezeigt werden kann. </w:t>
      </w:r>
    </w:p>
    <w:p w14:paraId="79CEA7F1" w14:textId="77777777" w:rsidR="00B14592" w:rsidRPr="00B14592" w:rsidRDefault="00B14592" w:rsidP="00B14592">
      <w:pPr>
        <w:numPr>
          <w:ilvl w:val="1"/>
          <w:numId w:val="1"/>
        </w:numPr>
      </w:pPr>
      <w:r w:rsidRPr="00B14592">
        <w:t>3 getrennte Modus Felder -&gt; Drop Down Feld statt mini Pfeil?</w:t>
      </w:r>
    </w:p>
    <w:p w14:paraId="080DB979" w14:textId="77777777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2 </w:t>
      </w:r>
      <w:proofErr w:type="gramStart"/>
      <w:r w:rsidRPr="00B14592">
        <w:t>REAL Werte</w:t>
      </w:r>
      <w:proofErr w:type="gramEnd"/>
      <w:r w:rsidRPr="00B14592">
        <w:t xml:space="preserve"> // Icon, Text + Unit einstellbar + 1 Nachkommastelle</w:t>
      </w:r>
    </w:p>
    <w:p w14:paraId="1191003F" w14:textId="77777777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1 </w:t>
      </w:r>
      <w:proofErr w:type="gramStart"/>
      <w:r w:rsidRPr="00B14592">
        <w:t>REAL Werte</w:t>
      </w:r>
      <w:proofErr w:type="gramEnd"/>
      <w:r w:rsidRPr="00B14592">
        <w:t xml:space="preserve"> // Icon, Text + Unit einstellbar + Slider Freigabe für Einstellmöglichkeit und Min/Max Limit + Rückmelde Value + Umschaltung Hand / Auto + 1 Nachkommastelle</w:t>
      </w:r>
    </w:p>
    <w:p w14:paraId="02C32797" w14:textId="77777777" w:rsidR="00B14592" w:rsidRPr="00B14592" w:rsidRDefault="00B14592" w:rsidP="00B14592">
      <w:pPr>
        <w:numPr>
          <w:ilvl w:val="1"/>
          <w:numId w:val="1"/>
        </w:numPr>
      </w:pPr>
      <w:r w:rsidRPr="00B14592">
        <w:t xml:space="preserve">Kann ein View Objekt auch erweitert werden durch Status </w:t>
      </w:r>
      <w:proofErr w:type="gramStart"/>
      <w:r w:rsidRPr="00B14592">
        <w:t>Meldungen ?</w:t>
      </w:r>
      <w:proofErr w:type="gramEnd"/>
      <w:r w:rsidRPr="00B14592">
        <w:t xml:space="preserve"> Z.B. Betriebsmeldung oder Störmeldung oder </w:t>
      </w:r>
      <w:proofErr w:type="gramStart"/>
      <w:r w:rsidRPr="00B14592">
        <w:t>bei einem View</w:t>
      </w:r>
      <w:proofErr w:type="gramEnd"/>
      <w:r w:rsidRPr="00B14592">
        <w:t xml:space="preserve"> in dem viele BSKs liegen eine Sammelmeldung für alle offen Meldung. </w:t>
      </w:r>
    </w:p>
    <w:p w14:paraId="22B6EF6E" w14:textId="77777777" w:rsidR="00501120" w:rsidRPr="00B14592" w:rsidRDefault="00501120" w:rsidP="00B14592"/>
    <w:sectPr w:rsidR="00501120" w:rsidRPr="00B145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263FA2"/>
    <w:multiLevelType w:val="hybridMultilevel"/>
    <w:tmpl w:val="438A6722"/>
    <w:lvl w:ilvl="0" w:tplc="21BC9E60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92692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92"/>
    <w:rsid w:val="00162CF9"/>
    <w:rsid w:val="00501120"/>
    <w:rsid w:val="00553806"/>
    <w:rsid w:val="006C3B9C"/>
    <w:rsid w:val="0097465B"/>
    <w:rsid w:val="00B14592"/>
    <w:rsid w:val="00C5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358D4"/>
  <w15:chartTrackingRefBased/>
  <w15:docId w15:val="{ED4C3014-F9A5-46C0-9018-454EF6C37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14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14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1459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14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1459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14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14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14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14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1459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145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1459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14592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14592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145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145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145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145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14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14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14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14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14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145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145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14592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145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14592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1459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1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cid:image004.png@01DCDE25.F901C030" TargetMode="External"/><Relationship Id="rId26" Type="http://schemas.openxmlformats.org/officeDocument/2006/relationships/image" Target="cid:image014.png@01DCDE27.B8D686B0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image" Target="cid:image011.png@01DCDE27.27673BC0" TargetMode="External"/><Relationship Id="rId7" Type="http://schemas.openxmlformats.org/officeDocument/2006/relationships/image" Target="media/image2.png"/><Relationship Id="rId12" Type="http://schemas.openxmlformats.org/officeDocument/2006/relationships/image" Target="cid:image001.png@01DCDE25.F901C030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image" Target="cid:image017.png@01DCDE33.F9A21680" TargetMode="External"/><Relationship Id="rId2" Type="http://schemas.openxmlformats.org/officeDocument/2006/relationships/styles" Target="styles.xml"/><Relationship Id="rId16" Type="http://schemas.openxmlformats.org/officeDocument/2006/relationships/image" Target="cid:image003.png@01DCDE25.F901C030" TargetMode="External"/><Relationship Id="rId20" Type="http://schemas.openxmlformats.org/officeDocument/2006/relationships/image" Target="cid:image013.png@01DCDE27.B8D686B0" TargetMode="Externa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cid:image005.png@01DCDE26.B1E9DF10" TargetMode="External"/><Relationship Id="rId11" Type="http://schemas.openxmlformats.org/officeDocument/2006/relationships/image" Target="media/image4.png"/><Relationship Id="rId24" Type="http://schemas.openxmlformats.org/officeDocument/2006/relationships/image" Target="cid:image008.png@01DCDE27.27673BC0" TargetMode="External"/><Relationship Id="rId32" Type="http://schemas.openxmlformats.org/officeDocument/2006/relationships/image" Target="cid:image010.png@01DCDE27.27673BC0" TargetMode="External"/><Relationship Id="rId37" Type="http://schemas.openxmlformats.org/officeDocument/2006/relationships/image" Target="media/image17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cid:image015.png@01DCDE27.B8D686B0" TargetMode="External"/><Relationship Id="rId36" Type="http://schemas.openxmlformats.org/officeDocument/2006/relationships/image" Target="cid:image016.png@01DCDE29.C7C58BB0" TargetMode="External"/><Relationship Id="rId10" Type="http://schemas.openxmlformats.org/officeDocument/2006/relationships/image" Target="cid:image012.png@01DCDE27.B8D686B0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cid:image002.png@01DCDE25.F901C030" TargetMode="External"/><Relationship Id="rId22" Type="http://schemas.openxmlformats.org/officeDocument/2006/relationships/image" Target="cid:image007.png@01DCDE27.27673BC0" TargetMode="External"/><Relationship Id="rId27" Type="http://schemas.openxmlformats.org/officeDocument/2006/relationships/image" Target="media/image12.png"/><Relationship Id="rId30" Type="http://schemas.openxmlformats.org/officeDocument/2006/relationships/image" Target="cid:image009.png@01DCDE27.27673BC0" TargetMode="External"/><Relationship Id="rId35" Type="http://schemas.openxmlformats.org/officeDocument/2006/relationships/image" Target="media/image16.png"/><Relationship Id="rId8" Type="http://schemas.openxmlformats.org/officeDocument/2006/relationships/image" Target="cid:image006.png@01DCDE26.B1E9DF10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Aulbur</dc:creator>
  <cp:keywords/>
  <dc:description/>
  <cp:lastModifiedBy>Christian Aulbur</cp:lastModifiedBy>
  <cp:revision>1</cp:revision>
  <dcterms:created xsi:type="dcterms:W3CDTF">2026-05-28T11:56:00Z</dcterms:created>
  <dcterms:modified xsi:type="dcterms:W3CDTF">2026-05-28T11:57:00Z</dcterms:modified>
</cp:coreProperties>
</file>