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1AF7BD" w14:textId="46EABC21" w:rsidR="00FE24DD" w:rsidRPr="00AB32AC" w:rsidRDefault="00AB32AC" w:rsidP="00FE24DD">
      <w:pPr>
        <w:pStyle w:val="Nadpis1"/>
        <w:rPr>
          <w:lang w:val="en-US"/>
        </w:rPr>
      </w:pPr>
      <w:r w:rsidRPr="00AB32AC">
        <w:rPr>
          <w:lang w:val="en-US"/>
        </w:rPr>
        <w:t>Kitchen minute timer</w:t>
      </w:r>
    </w:p>
    <w:p w14:paraId="482D301A" w14:textId="317B9BC6" w:rsidR="00FE24DD" w:rsidRPr="00AB32AC" w:rsidRDefault="00AB32AC" w:rsidP="00FE24DD">
      <w:pPr>
        <w:pStyle w:val="Nadpis2"/>
        <w:rPr>
          <w:lang w:val="en-US"/>
        </w:rPr>
      </w:pPr>
      <w:r w:rsidRPr="00AB32AC">
        <w:rPr>
          <w:lang w:val="en-US"/>
        </w:rPr>
        <w:t>Schematic description</w:t>
      </w:r>
    </w:p>
    <w:p w14:paraId="657B03BB" w14:textId="332B19ED" w:rsidR="00FE24DD" w:rsidRPr="00AB32AC" w:rsidRDefault="00AB32AC" w:rsidP="00FE24DD">
      <w:pPr>
        <w:jc w:val="both"/>
        <w:rPr>
          <w:lang w:val="en-US"/>
        </w:rPr>
      </w:pPr>
      <w:r>
        <w:rPr>
          <w:lang w:val="en-US"/>
        </w:rPr>
        <w:t>This construction measures the time in range 1 to 17 minutes. It blinks red LED and beeps after the time is up.</w:t>
      </w:r>
      <w:r w:rsidR="00FE24DD" w:rsidRPr="00AB32AC">
        <w:rPr>
          <w:lang w:val="en-US"/>
        </w:rPr>
        <w:t xml:space="preserve"> </w:t>
      </w:r>
      <w:r>
        <w:rPr>
          <w:lang w:val="en-US"/>
        </w:rPr>
        <w:t>The construction is based on 4000 family logical circuits.</w:t>
      </w:r>
      <w:r w:rsidR="00FE24DD" w:rsidRPr="00AB32AC">
        <w:rPr>
          <w:lang w:val="en-US"/>
        </w:rPr>
        <w:t xml:space="preserve"> </w:t>
      </w:r>
      <w:r>
        <w:rPr>
          <w:lang w:val="en-US"/>
        </w:rPr>
        <w:t>Time base is created by 4060 circuit with crystal oscillator. It generates 2Hz frequency at its output. This frequency is used for red LED and piezo buzzer.</w:t>
      </w:r>
      <w:r w:rsidR="00FE24DD" w:rsidRPr="00AB32AC">
        <w:rPr>
          <w:lang w:val="en-US"/>
        </w:rPr>
        <w:t xml:space="preserve"> </w:t>
      </w:r>
      <w:r>
        <w:rPr>
          <w:lang w:val="en-US"/>
        </w:rPr>
        <w:t xml:space="preserve">2Hz frequency is divided by 4040 </w:t>
      </w:r>
      <w:proofErr w:type="gramStart"/>
      <w:r>
        <w:rPr>
          <w:lang w:val="en-US"/>
        </w:rPr>
        <w:t>counter</w:t>
      </w:r>
      <w:proofErr w:type="gramEnd"/>
      <w:r>
        <w:rPr>
          <w:lang w:val="en-US"/>
        </w:rPr>
        <w:t xml:space="preserve"> (U3) to 1 second period for yellow LED D10 (operation indication) and </w:t>
      </w:r>
      <w:r w:rsidR="00E31200">
        <w:rPr>
          <w:lang w:val="en-US"/>
        </w:rPr>
        <w:t>1 minute period using 4 input AND circuit based on D5 to D8 diodes and resistor R7.</w:t>
      </w:r>
    </w:p>
    <w:p w14:paraId="7F45020D" w14:textId="4B83E84A" w:rsidR="00FE24DD" w:rsidRPr="00AB32AC" w:rsidRDefault="00E31200" w:rsidP="00FE24DD">
      <w:pPr>
        <w:jc w:val="both"/>
        <w:rPr>
          <w:lang w:val="en-US"/>
        </w:rPr>
      </w:pPr>
      <w:r>
        <w:rPr>
          <w:lang w:val="en-US"/>
        </w:rPr>
        <w:t xml:space="preserve">1 minute period is used as </w:t>
      </w:r>
      <w:proofErr w:type="spellStart"/>
      <w:r>
        <w:rPr>
          <w:lang w:val="en-US"/>
        </w:rPr>
        <w:t>and</w:t>
      </w:r>
      <w:proofErr w:type="spellEnd"/>
      <w:r>
        <w:rPr>
          <w:lang w:val="en-US"/>
        </w:rPr>
        <w:t xml:space="preserve"> input for Johnson counter 4017 (U4). There is another counter of the same type connected in cascade. This combination allows </w:t>
      </w:r>
      <w:proofErr w:type="gramStart"/>
      <w:r>
        <w:rPr>
          <w:lang w:val="en-US"/>
        </w:rPr>
        <w:t>counting up</w:t>
      </w:r>
      <w:proofErr w:type="gramEnd"/>
      <w:r>
        <w:rPr>
          <w:lang w:val="en-US"/>
        </w:rPr>
        <w:t xml:space="preserve"> to 17 minutes.</w:t>
      </w:r>
    </w:p>
    <w:p w14:paraId="33EDBEA6" w14:textId="15DC076F" w:rsidR="00FE24DD" w:rsidRPr="00AB32AC" w:rsidRDefault="00E31200" w:rsidP="00FE24DD">
      <w:pPr>
        <w:jc w:val="both"/>
        <w:rPr>
          <w:lang w:val="en-US"/>
        </w:rPr>
      </w:pPr>
      <w:r>
        <w:rPr>
          <w:lang w:val="en-US"/>
        </w:rPr>
        <w:t xml:space="preserve">Minute timer is set using button SW2. It generates pulses for first counter U4 and it also resets minute divider U3. Button SW1 is used for </w:t>
      </w:r>
      <w:proofErr w:type="gramStart"/>
      <w:r>
        <w:rPr>
          <w:lang w:val="en-US"/>
        </w:rPr>
        <w:t>reset</w:t>
      </w:r>
      <w:proofErr w:type="gramEnd"/>
      <w:r>
        <w:rPr>
          <w:lang w:val="en-US"/>
        </w:rPr>
        <w:t xml:space="preserve"> the whole circuit back to 17 minutes.</w:t>
      </w:r>
    </w:p>
    <w:p w14:paraId="70C124C4" w14:textId="16C4550E" w:rsidR="00F308E4" w:rsidRPr="00AB32AC" w:rsidRDefault="00E31200" w:rsidP="00FE24DD">
      <w:pPr>
        <w:jc w:val="both"/>
        <w:rPr>
          <w:lang w:val="en-US"/>
        </w:rPr>
      </w:pPr>
      <w:r>
        <w:rPr>
          <w:lang w:val="en-US"/>
        </w:rPr>
        <w:t>LED D3 blinks and piezo buzzer beeps after the time is up. Counters stops counting until SW1 button is pressed (reset) – U5 CKEN input is blocked.</w:t>
      </w:r>
    </w:p>
    <w:p w14:paraId="36AC0EA8" w14:textId="2F946DB7" w:rsidR="00F308E4" w:rsidRPr="00AB32AC" w:rsidRDefault="00E31200" w:rsidP="00F308E4">
      <w:pPr>
        <w:pStyle w:val="Nadpis2"/>
        <w:rPr>
          <w:lang w:val="en-US"/>
        </w:rPr>
      </w:pPr>
      <w:r>
        <w:rPr>
          <w:lang w:val="en-US"/>
        </w:rPr>
        <w:t>Construction</w:t>
      </w:r>
    </w:p>
    <w:p w14:paraId="4B3A67E5" w14:textId="00293CDC" w:rsidR="00F308E4" w:rsidRPr="00AB32AC" w:rsidRDefault="00E31200" w:rsidP="00F308E4">
      <w:pPr>
        <w:jc w:val="both"/>
        <w:rPr>
          <w:lang w:val="en-US"/>
        </w:rPr>
      </w:pPr>
      <w:r>
        <w:rPr>
          <w:lang w:val="en-US"/>
        </w:rPr>
        <w:t>U1 to U5 shall be populated first. The reason for that is to have a good access to IC terminals that can be blocked by passive components.</w:t>
      </w:r>
      <w:r w:rsidR="00F308E4" w:rsidRPr="00AB32AC">
        <w:rPr>
          <w:lang w:val="en-US"/>
        </w:rPr>
        <w:t xml:space="preserve"> </w:t>
      </w:r>
      <w:r>
        <w:rPr>
          <w:lang w:val="en-US"/>
        </w:rPr>
        <w:t>Then continue by populating all passive components (resistors and capacitors). Diodes D1, D2, D5 to D9 and crystal Y1 shall be populated next. Then buttons SW1, SW2 and switch SW3 are soldered. Caution – take care of SW3 orientation (see photo).</w:t>
      </w:r>
    </w:p>
    <w:p w14:paraId="31107374" w14:textId="16373E27" w:rsidR="00F308E4" w:rsidRPr="00AB32AC" w:rsidRDefault="00E31200" w:rsidP="00F308E4">
      <w:pPr>
        <w:jc w:val="both"/>
        <w:rPr>
          <w:lang w:val="en-US"/>
        </w:rPr>
      </w:pPr>
      <w:r>
        <w:rPr>
          <w:lang w:val="en-US"/>
        </w:rPr>
        <w:t>LEDs are populated at the end. Please them to plastic spacers. Always solder one LED terminal, align it and then solder second terminal.</w:t>
      </w:r>
    </w:p>
    <w:p w14:paraId="763BFF26" w14:textId="0781AD9B" w:rsidR="00F308E4" w:rsidRPr="00AB32AC" w:rsidRDefault="003600BF" w:rsidP="00F308E4">
      <w:pPr>
        <w:rPr>
          <w:lang w:val="en-US"/>
        </w:rPr>
      </w:pPr>
      <w:r>
        <w:rPr>
          <w:lang w:val="en-US"/>
        </w:rPr>
        <w:t>Battery holders are soldered at the bottom side. Take care of the polarity!</w:t>
      </w:r>
    </w:p>
    <w:p w14:paraId="4B801D1B" w14:textId="379A5612" w:rsidR="00ED457C" w:rsidRPr="00AB32AC" w:rsidRDefault="003600BF" w:rsidP="00ED457C">
      <w:pPr>
        <w:pStyle w:val="Nadpis2"/>
        <w:rPr>
          <w:lang w:val="en-US"/>
        </w:rPr>
      </w:pPr>
      <w:r>
        <w:rPr>
          <w:lang w:val="en-US"/>
        </w:rPr>
        <w:t>How to get it into service</w:t>
      </w:r>
    </w:p>
    <w:p w14:paraId="229853FA" w14:textId="2DCE32BF" w:rsidR="00ED457C" w:rsidRPr="00AB32AC" w:rsidRDefault="00D55538" w:rsidP="00ED457C">
      <w:pPr>
        <w:rPr>
          <w:lang w:val="en-US"/>
        </w:rPr>
      </w:pPr>
      <w:r>
        <w:rPr>
          <w:lang w:val="en-US"/>
        </w:rPr>
        <w:t xml:space="preserve">It should work on the first try when everything was soldered well. Yellow LED should blink after power up. Green LEDs should shift up to 1 minute by pressing SW2 button. Then red LED should </w:t>
      </w:r>
      <w:proofErr w:type="gramStart"/>
      <w:r>
        <w:rPr>
          <w:lang w:val="en-US"/>
        </w:rPr>
        <w:t>blink</w:t>
      </w:r>
      <w:proofErr w:type="gramEnd"/>
      <w:r>
        <w:rPr>
          <w:lang w:val="en-US"/>
        </w:rPr>
        <w:t xml:space="preserve"> and piezo buzzer should beep.</w:t>
      </w:r>
    </w:p>
    <w:p w14:paraId="14B02A86" w14:textId="77777777" w:rsidR="00BE0C9B" w:rsidRDefault="00BE0C9B" w:rsidP="00ED457C">
      <w:pPr>
        <w:rPr>
          <w:lang w:val="en-US"/>
        </w:rPr>
      </w:pPr>
    </w:p>
    <w:p w14:paraId="1C2610B5" w14:textId="77777777" w:rsidR="00D55538" w:rsidRPr="00AB32AC" w:rsidRDefault="00D55538" w:rsidP="00ED457C">
      <w:pPr>
        <w:rPr>
          <w:lang w:val="en-US"/>
        </w:rPr>
      </w:pPr>
    </w:p>
    <w:p w14:paraId="55C02678" w14:textId="4136B225" w:rsidR="00ED457C" w:rsidRPr="00AB32AC" w:rsidRDefault="00D55538" w:rsidP="00ED457C">
      <w:pPr>
        <w:pStyle w:val="Nadpis2"/>
        <w:rPr>
          <w:lang w:val="en-US"/>
        </w:rPr>
      </w:pPr>
      <w:r>
        <w:rPr>
          <w:lang w:val="en-US"/>
        </w:rPr>
        <w:lastRenderedPageBreak/>
        <w:t>Bill of material</w:t>
      </w:r>
    </w:p>
    <w:tbl>
      <w:tblPr>
        <w:tblW w:w="9711" w:type="dxa"/>
        <w:tblCellMar>
          <w:left w:w="70" w:type="dxa"/>
          <w:right w:w="70" w:type="dxa"/>
        </w:tblCellMar>
        <w:tblLook w:val="04A0" w:firstRow="1" w:lastRow="0" w:firstColumn="1" w:lastColumn="0" w:noHBand="0" w:noVBand="1"/>
      </w:tblPr>
      <w:tblGrid>
        <w:gridCol w:w="7506"/>
        <w:gridCol w:w="1701"/>
        <w:gridCol w:w="785"/>
      </w:tblGrid>
      <w:tr w:rsidR="00BE0C9B" w:rsidRPr="00ED457C" w14:paraId="4EBAC848" w14:textId="77777777" w:rsidTr="00BE0C9B">
        <w:trPr>
          <w:trHeight w:val="300"/>
        </w:trPr>
        <w:tc>
          <w:tcPr>
            <w:tcW w:w="7225" w:type="dxa"/>
            <w:tcBorders>
              <w:top w:val="single" w:sz="4" w:space="0" w:color="8ED973"/>
              <w:left w:val="single" w:sz="4" w:space="0" w:color="8ED973"/>
              <w:bottom w:val="single" w:sz="4" w:space="0" w:color="8ED973"/>
              <w:right w:val="nil"/>
            </w:tcBorders>
            <w:shd w:val="clear" w:color="DAF2D0" w:fill="DAF2D0"/>
            <w:noWrap/>
            <w:vAlign w:val="bottom"/>
            <w:hideMark/>
          </w:tcPr>
          <w:p w14:paraId="0E548AD6" w14:textId="127BD7E5" w:rsidR="00BE0C9B" w:rsidRPr="00ED457C" w:rsidRDefault="00D55538" w:rsidP="002C0D23">
            <w:pPr>
              <w:spacing w:after="0" w:line="240" w:lineRule="auto"/>
              <w:rPr>
                <w:rFonts w:ascii="Aptos Narrow" w:eastAsia="Times New Roman" w:hAnsi="Aptos Narrow" w:cs="Times New Roman"/>
                <w:b/>
                <w:bCs/>
                <w:color w:val="000000"/>
                <w:kern w:val="0"/>
                <w:sz w:val="22"/>
                <w:szCs w:val="22"/>
                <w:lang w:val="en-US" w:eastAsia="cs-CZ"/>
                <w14:ligatures w14:val="none"/>
              </w:rPr>
            </w:pPr>
            <w:r>
              <w:rPr>
                <w:rFonts w:ascii="Aptos Narrow" w:eastAsia="Times New Roman" w:hAnsi="Aptos Narrow" w:cs="Times New Roman"/>
                <w:b/>
                <w:bCs/>
                <w:color w:val="000000"/>
                <w:kern w:val="0"/>
                <w:sz w:val="22"/>
                <w:szCs w:val="22"/>
                <w:lang w:val="en-US" w:eastAsia="cs-CZ"/>
                <w14:ligatures w14:val="none"/>
              </w:rPr>
              <w:t>Annotation</w:t>
            </w:r>
          </w:p>
        </w:tc>
        <w:tc>
          <w:tcPr>
            <w:tcW w:w="1701" w:type="dxa"/>
            <w:tcBorders>
              <w:top w:val="single" w:sz="4" w:space="0" w:color="8ED973"/>
              <w:left w:val="nil"/>
              <w:bottom w:val="single" w:sz="4" w:space="0" w:color="8ED973"/>
              <w:right w:val="nil"/>
            </w:tcBorders>
            <w:shd w:val="clear" w:color="DAF2D0" w:fill="DAF2D0"/>
            <w:noWrap/>
            <w:vAlign w:val="bottom"/>
            <w:hideMark/>
          </w:tcPr>
          <w:p w14:paraId="5C5EE6EB" w14:textId="08F56FC8" w:rsidR="00BE0C9B" w:rsidRPr="00ED457C" w:rsidRDefault="00D55538" w:rsidP="002C0D23">
            <w:pPr>
              <w:spacing w:after="0" w:line="240" w:lineRule="auto"/>
              <w:rPr>
                <w:rFonts w:ascii="Aptos Narrow" w:eastAsia="Times New Roman" w:hAnsi="Aptos Narrow" w:cs="Times New Roman"/>
                <w:b/>
                <w:bCs/>
                <w:color w:val="000000"/>
                <w:kern w:val="0"/>
                <w:sz w:val="22"/>
                <w:szCs w:val="22"/>
                <w:lang w:val="en-US" w:eastAsia="cs-CZ"/>
                <w14:ligatures w14:val="none"/>
              </w:rPr>
            </w:pPr>
            <w:r>
              <w:rPr>
                <w:rFonts w:ascii="Aptos Narrow" w:eastAsia="Times New Roman" w:hAnsi="Aptos Narrow" w:cs="Times New Roman"/>
                <w:b/>
                <w:bCs/>
                <w:color w:val="000000"/>
                <w:kern w:val="0"/>
                <w:sz w:val="22"/>
                <w:szCs w:val="22"/>
                <w:lang w:val="en-US" w:eastAsia="cs-CZ"/>
                <w14:ligatures w14:val="none"/>
              </w:rPr>
              <w:t>Type</w:t>
            </w:r>
          </w:p>
        </w:tc>
        <w:tc>
          <w:tcPr>
            <w:tcW w:w="785" w:type="dxa"/>
            <w:tcBorders>
              <w:top w:val="single" w:sz="4" w:space="0" w:color="8ED973"/>
              <w:left w:val="nil"/>
              <w:bottom w:val="single" w:sz="4" w:space="0" w:color="8ED973"/>
              <w:right w:val="single" w:sz="4" w:space="0" w:color="8ED973"/>
            </w:tcBorders>
            <w:shd w:val="clear" w:color="DAF2D0" w:fill="DAF2D0"/>
            <w:noWrap/>
            <w:vAlign w:val="bottom"/>
            <w:hideMark/>
          </w:tcPr>
          <w:p w14:paraId="3FCDA189" w14:textId="51F1026A" w:rsidR="00BE0C9B" w:rsidRPr="00ED457C" w:rsidRDefault="00D55538" w:rsidP="002C0D23">
            <w:pPr>
              <w:spacing w:after="0" w:line="240" w:lineRule="auto"/>
              <w:jc w:val="right"/>
              <w:rPr>
                <w:rFonts w:ascii="Aptos Narrow" w:eastAsia="Times New Roman" w:hAnsi="Aptos Narrow" w:cs="Times New Roman"/>
                <w:b/>
                <w:bCs/>
                <w:color w:val="000000"/>
                <w:kern w:val="0"/>
                <w:sz w:val="22"/>
                <w:szCs w:val="22"/>
                <w:lang w:val="en-US" w:eastAsia="cs-CZ"/>
                <w14:ligatures w14:val="none"/>
              </w:rPr>
            </w:pPr>
            <w:r>
              <w:rPr>
                <w:rFonts w:ascii="Aptos Narrow" w:eastAsia="Times New Roman" w:hAnsi="Aptos Narrow" w:cs="Times New Roman"/>
                <w:b/>
                <w:bCs/>
                <w:color w:val="000000"/>
                <w:kern w:val="0"/>
                <w:sz w:val="22"/>
                <w:szCs w:val="22"/>
                <w:lang w:val="en-US" w:eastAsia="cs-CZ"/>
                <w14:ligatures w14:val="none"/>
              </w:rPr>
              <w:t>Qty</w:t>
            </w:r>
          </w:p>
        </w:tc>
      </w:tr>
      <w:tr w:rsidR="00ED457C" w:rsidRPr="00ED457C" w14:paraId="4980B8E9" w14:textId="77777777" w:rsidTr="00BE0C9B">
        <w:trPr>
          <w:trHeight w:val="300"/>
        </w:trPr>
        <w:tc>
          <w:tcPr>
            <w:tcW w:w="7225" w:type="dxa"/>
            <w:tcBorders>
              <w:top w:val="single" w:sz="4" w:space="0" w:color="8ED973"/>
              <w:left w:val="single" w:sz="4" w:space="0" w:color="8ED973"/>
              <w:bottom w:val="single" w:sz="4" w:space="0" w:color="8ED973"/>
              <w:right w:val="nil"/>
            </w:tcBorders>
            <w:shd w:val="clear" w:color="DAF2D0" w:fill="DAF2D0"/>
            <w:noWrap/>
            <w:vAlign w:val="bottom"/>
            <w:hideMark/>
          </w:tcPr>
          <w:p w14:paraId="777EB080"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BT</w:t>
            </w:r>
            <w:proofErr w:type="gramStart"/>
            <w:r w:rsidRPr="00ED457C">
              <w:rPr>
                <w:rFonts w:ascii="Aptos Narrow" w:eastAsia="Times New Roman" w:hAnsi="Aptos Narrow" w:cs="Times New Roman"/>
                <w:color w:val="000000"/>
                <w:kern w:val="0"/>
                <w:sz w:val="22"/>
                <w:szCs w:val="22"/>
                <w:lang w:val="en-US" w:eastAsia="cs-CZ"/>
                <w14:ligatures w14:val="none"/>
              </w:rPr>
              <w:t>1,BT</w:t>
            </w:r>
            <w:proofErr w:type="gramEnd"/>
            <w:r w:rsidRPr="00ED457C">
              <w:rPr>
                <w:rFonts w:ascii="Aptos Narrow" w:eastAsia="Times New Roman" w:hAnsi="Aptos Narrow" w:cs="Times New Roman"/>
                <w:color w:val="000000"/>
                <w:kern w:val="0"/>
                <w:sz w:val="22"/>
                <w:szCs w:val="22"/>
                <w:lang w:val="en-US" w:eastAsia="cs-CZ"/>
                <w14:ligatures w14:val="none"/>
              </w:rPr>
              <w:t>2</w:t>
            </w:r>
          </w:p>
        </w:tc>
        <w:tc>
          <w:tcPr>
            <w:tcW w:w="1701" w:type="dxa"/>
            <w:tcBorders>
              <w:top w:val="single" w:sz="4" w:space="0" w:color="8ED973"/>
              <w:left w:val="nil"/>
              <w:bottom w:val="single" w:sz="4" w:space="0" w:color="8ED973"/>
              <w:right w:val="nil"/>
            </w:tcBorders>
            <w:shd w:val="clear" w:color="DAF2D0" w:fill="DAF2D0"/>
            <w:noWrap/>
            <w:vAlign w:val="bottom"/>
            <w:hideMark/>
          </w:tcPr>
          <w:p w14:paraId="5246132A"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DS1092-10-W6L</w:t>
            </w:r>
          </w:p>
        </w:tc>
        <w:tc>
          <w:tcPr>
            <w:tcW w:w="785" w:type="dxa"/>
            <w:tcBorders>
              <w:top w:val="single" w:sz="4" w:space="0" w:color="8ED973"/>
              <w:left w:val="nil"/>
              <w:bottom w:val="single" w:sz="4" w:space="0" w:color="8ED973"/>
              <w:right w:val="single" w:sz="4" w:space="0" w:color="8ED973"/>
            </w:tcBorders>
            <w:shd w:val="clear" w:color="DAF2D0" w:fill="DAF2D0"/>
            <w:noWrap/>
            <w:vAlign w:val="bottom"/>
            <w:hideMark/>
          </w:tcPr>
          <w:p w14:paraId="655A050D" w14:textId="77777777" w:rsidR="00ED457C" w:rsidRPr="00ED457C" w:rsidRDefault="00ED457C" w:rsidP="00ED457C">
            <w:pPr>
              <w:spacing w:after="0" w:line="240" w:lineRule="auto"/>
              <w:jc w:val="right"/>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2</w:t>
            </w:r>
          </w:p>
        </w:tc>
      </w:tr>
      <w:tr w:rsidR="00ED457C" w:rsidRPr="00ED457C" w14:paraId="4F0CF2F1" w14:textId="77777777" w:rsidTr="00BE0C9B">
        <w:trPr>
          <w:trHeight w:val="300"/>
        </w:trPr>
        <w:tc>
          <w:tcPr>
            <w:tcW w:w="7225" w:type="dxa"/>
            <w:tcBorders>
              <w:top w:val="single" w:sz="4" w:space="0" w:color="8ED973"/>
              <w:left w:val="single" w:sz="4" w:space="0" w:color="8ED973"/>
              <w:bottom w:val="single" w:sz="4" w:space="0" w:color="8ED973"/>
              <w:right w:val="nil"/>
            </w:tcBorders>
            <w:shd w:val="clear" w:color="auto" w:fill="auto"/>
            <w:noWrap/>
            <w:vAlign w:val="bottom"/>
            <w:hideMark/>
          </w:tcPr>
          <w:p w14:paraId="6A429FC7"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BZ1</w:t>
            </w:r>
          </w:p>
        </w:tc>
        <w:tc>
          <w:tcPr>
            <w:tcW w:w="1701" w:type="dxa"/>
            <w:tcBorders>
              <w:top w:val="single" w:sz="4" w:space="0" w:color="8ED973"/>
              <w:left w:val="nil"/>
              <w:bottom w:val="single" w:sz="4" w:space="0" w:color="8ED973"/>
              <w:right w:val="nil"/>
            </w:tcBorders>
            <w:shd w:val="clear" w:color="auto" w:fill="auto"/>
            <w:noWrap/>
            <w:vAlign w:val="bottom"/>
            <w:hideMark/>
          </w:tcPr>
          <w:p w14:paraId="18F88D08"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Buzzer</w:t>
            </w:r>
          </w:p>
        </w:tc>
        <w:tc>
          <w:tcPr>
            <w:tcW w:w="785" w:type="dxa"/>
            <w:tcBorders>
              <w:top w:val="single" w:sz="4" w:space="0" w:color="8ED973"/>
              <w:left w:val="nil"/>
              <w:bottom w:val="single" w:sz="4" w:space="0" w:color="8ED973"/>
              <w:right w:val="single" w:sz="4" w:space="0" w:color="8ED973"/>
            </w:tcBorders>
            <w:shd w:val="clear" w:color="auto" w:fill="auto"/>
            <w:noWrap/>
            <w:vAlign w:val="bottom"/>
            <w:hideMark/>
          </w:tcPr>
          <w:p w14:paraId="1247296D" w14:textId="77777777" w:rsidR="00ED457C" w:rsidRPr="00ED457C" w:rsidRDefault="00ED457C" w:rsidP="00ED457C">
            <w:pPr>
              <w:spacing w:after="0" w:line="240" w:lineRule="auto"/>
              <w:jc w:val="right"/>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1</w:t>
            </w:r>
          </w:p>
        </w:tc>
      </w:tr>
      <w:tr w:rsidR="00ED457C" w:rsidRPr="00ED457C" w14:paraId="20630045" w14:textId="77777777" w:rsidTr="00BE0C9B">
        <w:trPr>
          <w:trHeight w:val="300"/>
        </w:trPr>
        <w:tc>
          <w:tcPr>
            <w:tcW w:w="7225" w:type="dxa"/>
            <w:tcBorders>
              <w:top w:val="single" w:sz="4" w:space="0" w:color="8ED973"/>
              <w:left w:val="single" w:sz="4" w:space="0" w:color="8ED973"/>
              <w:bottom w:val="single" w:sz="4" w:space="0" w:color="8ED973"/>
              <w:right w:val="nil"/>
            </w:tcBorders>
            <w:shd w:val="clear" w:color="DAF2D0" w:fill="DAF2D0"/>
            <w:noWrap/>
            <w:vAlign w:val="bottom"/>
            <w:hideMark/>
          </w:tcPr>
          <w:p w14:paraId="3ED0F82B"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C</w:t>
            </w:r>
            <w:proofErr w:type="gramStart"/>
            <w:r w:rsidRPr="00ED457C">
              <w:rPr>
                <w:rFonts w:ascii="Aptos Narrow" w:eastAsia="Times New Roman" w:hAnsi="Aptos Narrow" w:cs="Times New Roman"/>
                <w:color w:val="000000"/>
                <w:kern w:val="0"/>
                <w:sz w:val="22"/>
                <w:szCs w:val="22"/>
                <w:lang w:val="en-US" w:eastAsia="cs-CZ"/>
                <w14:ligatures w14:val="none"/>
              </w:rPr>
              <w:t>1,C</w:t>
            </w:r>
            <w:proofErr w:type="gramEnd"/>
            <w:r w:rsidRPr="00ED457C">
              <w:rPr>
                <w:rFonts w:ascii="Aptos Narrow" w:eastAsia="Times New Roman" w:hAnsi="Aptos Narrow" w:cs="Times New Roman"/>
                <w:color w:val="000000"/>
                <w:kern w:val="0"/>
                <w:sz w:val="22"/>
                <w:szCs w:val="22"/>
                <w:lang w:val="en-US" w:eastAsia="cs-CZ"/>
                <w14:ligatures w14:val="none"/>
              </w:rPr>
              <w:t>4,C5,C6,C7,C8,C10,C11</w:t>
            </w:r>
          </w:p>
        </w:tc>
        <w:tc>
          <w:tcPr>
            <w:tcW w:w="1701" w:type="dxa"/>
            <w:tcBorders>
              <w:top w:val="single" w:sz="4" w:space="0" w:color="8ED973"/>
              <w:left w:val="nil"/>
              <w:bottom w:val="single" w:sz="4" w:space="0" w:color="8ED973"/>
              <w:right w:val="nil"/>
            </w:tcBorders>
            <w:shd w:val="clear" w:color="DAF2D0" w:fill="DAF2D0"/>
            <w:noWrap/>
            <w:vAlign w:val="bottom"/>
            <w:hideMark/>
          </w:tcPr>
          <w:p w14:paraId="71CD63AF"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100n</w:t>
            </w:r>
          </w:p>
        </w:tc>
        <w:tc>
          <w:tcPr>
            <w:tcW w:w="785" w:type="dxa"/>
            <w:tcBorders>
              <w:top w:val="single" w:sz="4" w:space="0" w:color="8ED973"/>
              <w:left w:val="nil"/>
              <w:bottom w:val="single" w:sz="4" w:space="0" w:color="8ED973"/>
              <w:right w:val="single" w:sz="4" w:space="0" w:color="8ED973"/>
            </w:tcBorders>
            <w:shd w:val="clear" w:color="DAF2D0" w:fill="DAF2D0"/>
            <w:noWrap/>
            <w:vAlign w:val="bottom"/>
            <w:hideMark/>
          </w:tcPr>
          <w:p w14:paraId="6F761726" w14:textId="77777777" w:rsidR="00ED457C" w:rsidRPr="00ED457C" w:rsidRDefault="00ED457C" w:rsidP="00ED457C">
            <w:pPr>
              <w:spacing w:after="0" w:line="240" w:lineRule="auto"/>
              <w:jc w:val="right"/>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8</w:t>
            </w:r>
          </w:p>
        </w:tc>
      </w:tr>
      <w:tr w:rsidR="00ED457C" w:rsidRPr="00ED457C" w14:paraId="592B06CE" w14:textId="77777777" w:rsidTr="00BE0C9B">
        <w:trPr>
          <w:trHeight w:val="300"/>
        </w:trPr>
        <w:tc>
          <w:tcPr>
            <w:tcW w:w="7225" w:type="dxa"/>
            <w:tcBorders>
              <w:top w:val="single" w:sz="4" w:space="0" w:color="8ED973"/>
              <w:left w:val="single" w:sz="4" w:space="0" w:color="8ED973"/>
              <w:bottom w:val="single" w:sz="4" w:space="0" w:color="8ED973"/>
              <w:right w:val="nil"/>
            </w:tcBorders>
            <w:shd w:val="clear" w:color="auto" w:fill="auto"/>
            <w:noWrap/>
            <w:vAlign w:val="bottom"/>
            <w:hideMark/>
          </w:tcPr>
          <w:p w14:paraId="110E2D76"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C2</w:t>
            </w:r>
          </w:p>
        </w:tc>
        <w:tc>
          <w:tcPr>
            <w:tcW w:w="1701" w:type="dxa"/>
            <w:tcBorders>
              <w:top w:val="single" w:sz="4" w:space="0" w:color="8ED973"/>
              <w:left w:val="nil"/>
              <w:bottom w:val="single" w:sz="4" w:space="0" w:color="8ED973"/>
              <w:right w:val="nil"/>
            </w:tcBorders>
            <w:shd w:val="clear" w:color="auto" w:fill="auto"/>
            <w:noWrap/>
            <w:vAlign w:val="bottom"/>
            <w:hideMark/>
          </w:tcPr>
          <w:p w14:paraId="67F2CBE6"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100p</w:t>
            </w:r>
          </w:p>
        </w:tc>
        <w:tc>
          <w:tcPr>
            <w:tcW w:w="785" w:type="dxa"/>
            <w:tcBorders>
              <w:top w:val="single" w:sz="4" w:space="0" w:color="8ED973"/>
              <w:left w:val="nil"/>
              <w:bottom w:val="single" w:sz="4" w:space="0" w:color="8ED973"/>
              <w:right w:val="single" w:sz="4" w:space="0" w:color="8ED973"/>
            </w:tcBorders>
            <w:shd w:val="clear" w:color="auto" w:fill="auto"/>
            <w:noWrap/>
            <w:vAlign w:val="bottom"/>
            <w:hideMark/>
          </w:tcPr>
          <w:p w14:paraId="6885340F" w14:textId="77777777" w:rsidR="00ED457C" w:rsidRPr="00ED457C" w:rsidRDefault="00ED457C" w:rsidP="00ED457C">
            <w:pPr>
              <w:spacing w:after="0" w:line="240" w:lineRule="auto"/>
              <w:jc w:val="right"/>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1</w:t>
            </w:r>
          </w:p>
        </w:tc>
      </w:tr>
      <w:tr w:rsidR="00ED457C" w:rsidRPr="00ED457C" w14:paraId="4060B5FA" w14:textId="77777777" w:rsidTr="00BE0C9B">
        <w:trPr>
          <w:trHeight w:val="300"/>
        </w:trPr>
        <w:tc>
          <w:tcPr>
            <w:tcW w:w="7225" w:type="dxa"/>
            <w:tcBorders>
              <w:top w:val="single" w:sz="4" w:space="0" w:color="8ED973"/>
              <w:left w:val="single" w:sz="4" w:space="0" w:color="8ED973"/>
              <w:bottom w:val="single" w:sz="4" w:space="0" w:color="8ED973"/>
              <w:right w:val="nil"/>
            </w:tcBorders>
            <w:shd w:val="clear" w:color="DAF2D0" w:fill="DAF2D0"/>
            <w:noWrap/>
            <w:vAlign w:val="bottom"/>
            <w:hideMark/>
          </w:tcPr>
          <w:p w14:paraId="62B0E121"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C3</w:t>
            </w:r>
          </w:p>
        </w:tc>
        <w:tc>
          <w:tcPr>
            <w:tcW w:w="1701" w:type="dxa"/>
            <w:tcBorders>
              <w:top w:val="single" w:sz="4" w:space="0" w:color="8ED973"/>
              <w:left w:val="nil"/>
              <w:bottom w:val="single" w:sz="4" w:space="0" w:color="8ED973"/>
              <w:right w:val="nil"/>
            </w:tcBorders>
            <w:shd w:val="clear" w:color="DAF2D0" w:fill="DAF2D0"/>
            <w:noWrap/>
            <w:vAlign w:val="bottom"/>
            <w:hideMark/>
          </w:tcPr>
          <w:p w14:paraId="36B99617"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22p</w:t>
            </w:r>
          </w:p>
        </w:tc>
        <w:tc>
          <w:tcPr>
            <w:tcW w:w="785" w:type="dxa"/>
            <w:tcBorders>
              <w:top w:val="single" w:sz="4" w:space="0" w:color="8ED973"/>
              <w:left w:val="nil"/>
              <w:bottom w:val="single" w:sz="4" w:space="0" w:color="8ED973"/>
              <w:right w:val="single" w:sz="4" w:space="0" w:color="8ED973"/>
            </w:tcBorders>
            <w:shd w:val="clear" w:color="DAF2D0" w:fill="DAF2D0"/>
            <w:noWrap/>
            <w:vAlign w:val="bottom"/>
            <w:hideMark/>
          </w:tcPr>
          <w:p w14:paraId="08BFC7CD" w14:textId="77777777" w:rsidR="00ED457C" w:rsidRPr="00ED457C" w:rsidRDefault="00ED457C" w:rsidP="00ED457C">
            <w:pPr>
              <w:spacing w:after="0" w:line="240" w:lineRule="auto"/>
              <w:jc w:val="right"/>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1</w:t>
            </w:r>
          </w:p>
        </w:tc>
      </w:tr>
      <w:tr w:rsidR="00ED457C" w:rsidRPr="00ED457C" w14:paraId="629A805C" w14:textId="77777777" w:rsidTr="00BE0C9B">
        <w:trPr>
          <w:trHeight w:val="300"/>
        </w:trPr>
        <w:tc>
          <w:tcPr>
            <w:tcW w:w="7225" w:type="dxa"/>
            <w:tcBorders>
              <w:top w:val="single" w:sz="4" w:space="0" w:color="8ED973"/>
              <w:left w:val="single" w:sz="4" w:space="0" w:color="8ED973"/>
              <w:bottom w:val="single" w:sz="4" w:space="0" w:color="8ED973"/>
              <w:right w:val="nil"/>
            </w:tcBorders>
            <w:shd w:val="clear" w:color="auto" w:fill="auto"/>
            <w:noWrap/>
            <w:vAlign w:val="bottom"/>
            <w:hideMark/>
          </w:tcPr>
          <w:p w14:paraId="5931FBA1"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C9</w:t>
            </w:r>
          </w:p>
        </w:tc>
        <w:tc>
          <w:tcPr>
            <w:tcW w:w="1701" w:type="dxa"/>
            <w:tcBorders>
              <w:top w:val="single" w:sz="4" w:space="0" w:color="8ED973"/>
              <w:left w:val="nil"/>
              <w:bottom w:val="single" w:sz="4" w:space="0" w:color="8ED973"/>
              <w:right w:val="nil"/>
            </w:tcBorders>
            <w:shd w:val="clear" w:color="auto" w:fill="auto"/>
            <w:noWrap/>
            <w:vAlign w:val="bottom"/>
            <w:hideMark/>
          </w:tcPr>
          <w:p w14:paraId="6D8F3816"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47p</w:t>
            </w:r>
          </w:p>
        </w:tc>
        <w:tc>
          <w:tcPr>
            <w:tcW w:w="785" w:type="dxa"/>
            <w:tcBorders>
              <w:top w:val="single" w:sz="4" w:space="0" w:color="8ED973"/>
              <w:left w:val="nil"/>
              <w:bottom w:val="single" w:sz="4" w:space="0" w:color="8ED973"/>
              <w:right w:val="single" w:sz="4" w:space="0" w:color="8ED973"/>
            </w:tcBorders>
            <w:shd w:val="clear" w:color="auto" w:fill="auto"/>
            <w:noWrap/>
            <w:vAlign w:val="bottom"/>
            <w:hideMark/>
          </w:tcPr>
          <w:p w14:paraId="2A6793B6" w14:textId="77777777" w:rsidR="00ED457C" w:rsidRPr="00ED457C" w:rsidRDefault="00ED457C" w:rsidP="00ED457C">
            <w:pPr>
              <w:spacing w:after="0" w:line="240" w:lineRule="auto"/>
              <w:jc w:val="right"/>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1</w:t>
            </w:r>
          </w:p>
        </w:tc>
      </w:tr>
      <w:tr w:rsidR="00ED457C" w:rsidRPr="00ED457C" w14:paraId="569F073F" w14:textId="77777777" w:rsidTr="00BE0C9B">
        <w:trPr>
          <w:trHeight w:val="300"/>
        </w:trPr>
        <w:tc>
          <w:tcPr>
            <w:tcW w:w="7225" w:type="dxa"/>
            <w:tcBorders>
              <w:top w:val="single" w:sz="4" w:space="0" w:color="8ED973"/>
              <w:left w:val="single" w:sz="4" w:space="0" w:color="8ED973"/>
              <w:bottom w:val="single" w:sz="4" w:space="0" w:color="8ED973"/>
              <w:right w:val="nil"/>
            </w:tcBorders>
            <w:shd w:val="clear" w:color="DAF2D0" w:fill="DAF2D0"/>
            <w:noWrap/>
            <w:vAlign w:val="bottom"/>
            <w:hideMark/>
          </w:tcPr>
          <w:p w14:paraId="5C3B420E"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D</w:t>
            </w:r>
            <w:proofErr w:type="gramStart"/>
            <w:r w:rsidRPr="00ED457C">
              <w:rPr>
                <w:rFonts w:ascii="Aptos Narrow" w:eastAsia="Times New Roman" w:hAnsi="Aptos Narrow" w:cs="Times New Roman"/>
                <w:color w:val="000000"/>
                <w:kern w:val="0"/>
                <w:sz w:val="22"/>
                <w:szCs w:val="22"/>
                <w:lang w:val="en-US" w:eastAsia="cs-CZ"/>
                <w14:ligatures w14:val="none"/>
              </w:rPr>
              <w:t>1,D</w:t>
            </w:r>
            <w:proofErr w:type="gramEnd"/>
            <w:r w:rsidRPr="00ED457C">
              <w:rPr>
                <w:rFonts w:ascii="Aptos Narrow" w:eastAsia="Times New Roman" w:hAnsi="Aptos Narrow" w:cs="Times New Roman"/>
                <w:color w:val="000000"/>
                <w:kern w:val="0"/>
                <w:sz w:val="22"/>
                <w:szCs w:val="22"/>
                <w:lang w:val="en-US" w:eastAsia="cs-CZ"/>
                <w14:ligatures w14:val="none"/>
              </w:rPr>
              <w:t>2,D5,D6,D7,D8,D9</w:t>
            </w:r>
          </w:p>
        </w:tc>
        <w:tc>
          <w:tcPr>
            <w:tcW w:w="1701" w:type="dxa"/>
            <w:tcBorders>
              <w:top w:val="single" w:sz="4" w:space="0" w:color="8ED973"/>
              <w:left w:val="nil"/>
              <w:bottom w:val="single" w:sz="4" w:space="0" w:color="8ED973"/>
              <w:right w:val="nil"/>
            </w:tcBorders>
            <w:shd w:val="clear" w:color="DAF2D0" w:fill="DAF2D0"/>
            <w:noWrap/>
            <w:vAlign w:val="bottom"/>
            <w:hideMark/>
          </w:tcPr>
          <w:p w14:paraId="6861FDDB"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LL103A</w:t>
            </w:r>
          </w:p>
        </w:tc>
        <w:tc>
          <w:tcPr>
            <w:tcW w:w="785" w:type="dxa"/>
            <w:tcBorders>
              <w:top w:val="single" w:sz="4" w:space="0" w:color="8ED973"/>
              <w:left w:val="nil"/>
              <w:bottom w:val="single" w:sz="4" w:space="0" w:color="8ED973"/>
              <w:right w:val="single" w:sz="4" w:space="0" w:color="8ED973"/>
            </w:tcBorders>
            <w:shd w:val="clear" w:color="DAF2D0" w:fill="DAF2D0"/>
            <w:noWrap/>
            <w:vAlign w:val="bottom"/>
            <w:hideMark/>
          </w:tcPr>
          <w:p w14:paraId="1254B48C" w14:textId="77777777" w:rsidR="00ED457C" w:rsidRPr="00ED457C" w:rsidRDefault="00ED457C" w:rsidP="00ED457C">
            <w:pPr>
              <w:spacing w:after="0" w:line="240" w:lineRule="auto"/>
              <w:jc w:val="right"/>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7</w:t>
            </w:r>
          </w:p>
        </w:tc>
      </w:tr>
      <w:tr w:rsidR="00ED457C" w:rsidRPr="00ED457C" w14:paraId="09565E4D" w14:textId="77777777" w:rsidTr="00BE0C9B">
        <w:trPr>
          <w:trHeight w:val="300"/>
        </w:trPr>
        <w:tc>
          <w:tcPr>
            <w:tcW w:w="7225" w:type="dxa"/>
            <w:tcBorders>
              <w:top w:val="single" w:sz="4" w:space="0" w:color="8ED973"/>
              <w:left w:val="single" w:sz="4" w:space="0" w:color="8ED973"/>
              <w:bottom w:val="single" w:sz="4" w:space="0" w:color="8ED973"/>
              <w:right w:val="nil"/>
            </w:tcBorders>
            <w:shd w:val="clear" w:color="auto" w:fill="auto"/>
            <w:noWrap/>
            <w:vAlign w:val="bottom"/>
            <w:hideMark/>
          </w:tcPr>
          <w:p w14:paraId="2DE5D20E"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D3</w:t>
            </w:r>
          </w:p>
        </w:tc>
        <w:tc>
          <w:tcPr>
            <w:tcW w:w="1701" w:type="dxa"/>
            <w:tcBorders>
              <w:top w:val="single" w:sz="4" w:space="0" w:color="8ED973"/>
              <w:left w:val="nil"/>
              <w:bottom w:val="single" w:sz="4" w:space="0" w:color="8ED973"/>
              <w:right w:val="nil"/>
            </w:tcBorders>
            <w:shd w:val="clear" w:color="auto" w:fill="auto"/>
            <w:noWrap/>
            <w:vAlign w:val="bottom"/>
            <w:hideMark/>
          </w:tcPr>
          <w:p w14:paraId="64B83894"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3mm R</w:t>
            </w:r>
          </w:p>
        </w:tc>
        <w:tc>
          <w:tcPr>
            <w:tcW w:w="785" w:type="dxa"/>
            <w:tcBorders>
              <w:top w:val="single" w:sz="4" w:space="0" w:color="8ED973"/>
              <w:left w:val="nil"/>
              <w:bottom w:val="single" w:sz="4" w:space="0" w:color="8ED973"/>
              <w:right w:val="single" w:sz="4" w:space="0" w:color="8ED973"/>
            </w:tcBorders>
            <w:shd w:val="clear" w:color="auto" w:fill="auto"/>
            <w:noWrap/>
            <w:vAlign w:val="bottom"/>
            <w:hideMark/>
          </w:tcPr>
          <w:p w14:paraId="0A5F6946" w14:textId="77777777" w:rsidR="00ED457C" w:rsidRPr="00ED457C" w:rsidRDefault="00ED457C" w:rsidP="00ED457C">
            <w:pPr>
              <w:spacing w:after="0" w:line="240" w:lineRule="auto"/>
              <w:jc w:val="right"/>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1</w:t>
            </w:r>
          </w:p>
        </w:tc>
      </w:tr>
      <w:tr w:rsidR="00ED457C" w:rsidRPr="00ED457C" w14:paraId="53BF026E" w14:textId="77777777" w:rsidTr="00BE0C9B">
        <w:trPr>
          <w:trHeight w:val="300"/>
        </w:trPr>
        <w:tc>
          <w:tcPr>
            <w:tcW w:w="7225" w:type="dxa"/>
            <w:tcBorders>
              <w:top w:val="single" w:sz="4" w:space="0" w:color="8ED973"/>
              <w:left w:val="single" w:sz="4" w:space="0" w:color="8ED973"/>
              <w:bottom w:val="single" w:sz="4" w:space="0" w:color="8ED973"/>
              <w:right w:val="nil"/>
            </w:tcBorders>
            <w:shd w:val="clear" w:color="DAF2D0" w:fill="DAF2D0"/>
            <w:noWrap/>
            <w:vAlign w:val="bottom"/>
            <w:hideMark/>
          </w:tcPr>
          <w:p w14:paraId="516C6878"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D10</w:t>
            </w:r>
          </w:p>
        </w:tc>
        <w:tc>
          <w:tcPr>
            <w:tcW w:w="1701" w:type="dxa"/>
            <w:tcBorders>
              <w:top w:val="single" w:sz="4" w:space="0" w:color="8ED973"/>
              <w:left w:val="nil"/>
              <w:bottom w:val="single" w:sz="4" w:space="0" w:color="8ED973"/>
              <w:right w:val="nil"/>
            </w:tcBorders>
            <w:shd w:val="clear" w:color="DAF2D0" w:fill="DAF2D0"/>
            <w:noWrap/>
            <w:vAlign w:val="bottom"/>
            <w:hideMark/>
          </w:tcPr>
          <w:p w14:paraId="46F09BC9"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3mm Y</w:t>
            </w:r>
          </w:p>
        </w:tc>
        <w:tc>
          <w:tcPr>
            <w:tcW w:w="785" w:type="dxa"/>
            <w:tcBorders>
              <w:top w:val="single" w:sz="4" w:space="0" w:color="8ED973"/>
              <w:left w:val="nil"/>
              <w:bottom w:val="single" w:sz="4" w:space="0" w:color="8ED973"/>
              <w:right w:val="single" w:sz="4" w:space="0" w:color="8ED973"/>
            </w:tcBorders>
            <w:shd w:val="clear" w:color="DAF2D0" w:fill="DAF2D0"/>
            <w:noWrap/>
            <w:vAlign w:val="bottom"/>
            <w:hideMark/>
          </w:tcPr>
          <w:p w14:paraId="17953FD8" w14:textId="77777777" w:rsidR="00ED457C" w:rsidRPr="00ED457C" w:rsidRDefault="00ED457C" w:rsidP="00ED457C">
            <w:pPr>
              <w:spacing w:after="0" w:line="240" w:lineRule="auto"/>
              <w:jc w:val="right"/>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1</w:t>
            </w:r>
          </w:p>
        </w:tc>
      </w:tr>
      <w:tr w:rsidR="00ED457C" w:rsidRPr="00ED457C" w14:paraId="441F14B0" w14:textId="77777777" w:rsidTr="00BE0C9B">
        <w:trPr>
          <w:trHeight w:val="300"/>
        </w:trPr>
        <w:tc>
          <w:tcPr>
            <w:tcW w:w="7225" w:type="dxa"/>
            <w:tcBorders>
              <w:top w:val="single" w:sz="4" w:space="0" w:color="8ED973"/>
              <w:left w:val="single" w:sz="4" w:space="0" w:color="8ED973"/>
              <w:bottom w:val="single" w:sz="4" w:space="0" w:color="8ED973"/>
              <w:right w:val="nil"/>
            </w:tcBorders>
            <w:shd w:val="clear" w:color="auto" w:fill="auto"/>
            <w:noWrap/>
            <w:vAlign w:val="bottom"/>
            <w:hideMark/>
          </w:tcPr>
          <w:p w14:paraId="61CD224E"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D</w:t>
            </w:r>
            <w:proofErr w:type="gramStart"/>
            <w:r w:rsidRPr="00ED457C">
              <w:rPr>
                <w:rFonts w:ascii="Aptos Narrow" w:eastAsia="Times New Roman" w:hAnsi="Aptos Narrow" w:cs="Times New Roman"/>
                <w:color w:val="000000"/>
                <w:kern w:val="0"/>
                <w:sz w:val="22"/>
                <w:szCs w:val="22"/>
                <w:lang w:val="en-US" w:eastAsia="cs-CZ"/>
                <w14:ligatures w14:val="none"/>
              </w:rPr>
              <w:t>11,D</w:t>
            </w:r>
            <w:proofErr w:type="gramEnd"/>
            <w:r w:rsidRPr="00ED457C">
              <w:rPr>
                <w:rFonts w:ascii="Aptos Narrow" w:eastAsia="Times New Roman" w:hAnsi="Aptos Narrow" w:cs="Times New Roman"/>
                <w:color w:val="000000"/>
                <w:kern w:val="0"/>
                <w:sz w:val="22"/>
                <w:szCs w:val="22"/>
                <w:lang w:val="en-US" w:eastAsia="cs-CZ"/>
                <w14:ligatures w14:val="none"/>
              </w:rPr>
              <w:t>12,D13,D14,D15,D16,D17,D18,D19,D20,D21,D22,D23,D24,D25,D26,D27</w:t>
            </w:r>
          </w:p>
        </w:tc>
        <w:tc>
          <w:tcPr>
            <w:tcW w:w="1701" w:type="dxa"/>
            <w:tcBorders>
              <w:top w:val="single" w:sz="4" w:space="0" w:color="8ED973"/>
              <w:left w:val="nil"/>
              <w:bottom w:val="single" w:sz="4" w:space="0" w:color="8ED973"/>
              <w:right w:val="nil"/>
            </w:tcBorders>
            <w:shd w:val="clear" w:color="auto" w:fill="auto"/>
            <w:noWrap/>
            <w:vAlign w:val="bottom"/>
            <w:hideMark/>
          </w:tcPr>
          <w:p w14:paraId="15A9FD34"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3mm G</w:t>
            </w:r>
          </w:p>
        </w:tc>
        <w:tc>
          <w:tcPr>
            <w:tcW w:w="785" w:type="dxa"/>
            <w:tcBorders>
              <w:top w:val="single" w:sz="4" w:space="0" w:color="8ED973"/>
              <w:left w:val="nil"/>
              <w:bottom w:val="single" w:sz="4" w:space="0" w:color="8ED973"/>
              <w:right w:val="single" w:sz="4" w:space="0" w:color="8ED973"/>
            </w:tcBorders>
            <w:shd w:val="clear" w:color="auto" w:fill="auto"/>
            <w:noWrap/>
            <w:vAlign w:val="bottom"/>
            <w:hideMark/>
          </w:tcPr>
          <w:p w14:paraId="356378D3" w14:textId="77777777" w:rsidR="00ED457C" w:rsidRPr="00ED457C" w:rsidRDefault="00ED457C" w:rsidP="00ED457C">
            <w:pPr>
              <w:spacing w:after="0" w:line="240" w:lineRule="auto"/>
              <w:jc w:val="right"/>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17</w:t>
            </w:r>
          </w:p>
        </w:tc>
      </w:tr>
      <w:tr w:rsidR="00ED457C" w:rsidRPr="00ED457C" w14:paraId="4F457419" w14:textId="77777777" w:rsidTr="00BE0C9B">
        <w:trPr>
          <w:trHeight w:val="300"/>
        </w:trPr>
        <w:tc>
          <w:tcPr>
            <w:tcW w:w="7225" w:type="dxa"/>
            <w:tcBorders>
              <w:top w:val="single" w:sz="4" w:space="0" w:color="8ED973"/>
              <w:left w:val="single" w:sz="4" w:space="0" w:color="8ED973"/>
              <w:bottom w:val="single" w:sz="4" w:space="0" w:color="8ED973"/>
              <w:right w:val="nil"/>
            </w:tcBorders>
            <w:shd w:val="clear" w:color="DAF2D0" w:fill="DAF2D0"/>
            <w:noWrap/>
            <w:vAlign w:val="bottom"/>
            <w:hideMark/>
          </w:tcPr>
          <w:p w14:paraId="77697C33"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Q1</w:t>
            </w:r>
          </w:p>
        </w:tc>
        <w:tc>
          <w:tcPr>
            <w:tcW w:w="1701" w:type="dxa"/>
            <w:tcBorders>
              <w:top w:val="single" w:sz="4" w:space="0" w:color="8ED973"/>
              <w:left w:val="nil"/>
              <w:bottom w:val="single" w:sz="4" w:space="0" w:color="8ED973"/>
              <w:right w:val="nil"/>
            </w:tcBorders>
            <w:shd w:val="clear" w:color="DAF2D0" w:fill="DAF2D0"/>
            <w:noWrap/>
            <w:vAlign w:val="bottom"/>
            <w:hideMark/>
          </w:tcPr>
          <w:p w14:paraId="24CEAFAF"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BC848</w:t>
            </w:r>
          </w:p>
        </w:tc>
        <w:tc>
          <w:tcPr>
            <w:tcW w:w="785" w:type="dxa"/>
            <w:tcBorders>
              <w:top w:val="single" w:sz="4" w:space="0" w:color="8ED973"/>
              <w:left w:val="nil"/>
              <w:bottom w:val="single" w:sz="4" w:space="0" w:color="8ED973"/>
              <w:right w:val="single" w:sz="4" w:space="0" w:color="8ED973"/>
            </w:tcBorders>
            <w:shd w:val="clear" w:color="DAF2D0" w:fill="DAF2D0"/>
            <w:noWrap/>
            <w:vAlign w:val="bottom"/>
            <w:hideMark/>
          </w:tcPr>
          <w:p w14:paraId="2836897E" w14:textId="77777777" w:rsidR="00ED457C" w:rsidRPr="00ED457C" w:rsidRDefault="00ED457C" w:rsidP="00ED457C">
            <w:pPr>
              <w:spacing w:after="0" w:line="240" w:lineRule="auto"/>
              <w:jc w:val="right"/>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1</w:t>
            </w:r>
          </w:p>
        </w:tc>
      </w:tr>
      <w:tr w:rsidR="00ED457C" w:rsidRPr="00ED457C" w14:paraId="1604FB54" w14:textId="77777777" w:rsidTr="00BE0C9B">
        <w:trPr>
          <w:trHeight w:val="300"/>
        </w:trPr>
        <w:tc>
          <w:tcPr>
            <w:tcW w:w="7225" w:type="dxa"/>
            <w:tcBorders>
              <w:top w:val="single" w:sz="4" w:space="0" w:color="8ED973"/>
              <w:left w:val="single" w:sz="4" w:space="0" w:color="8ED973"/>
              <w:bottom w:val="single" w:sz="4" w:space="0" w:color="8ED973"/>
              <w:right w:val="nil"/>
            </w:tcBorders>
            <w:shd w:val="clear" w:color="auto" w:fill="auto"/>
            <w:noWrap/>
            <w:vAlign w:val="bottom"/>
            <w:hideMark/>
          </w:tcPr>
          <w:p w14:paraId="3683CE4E"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Q2</w:t>
            </w:r>
          </w:p>
        </w:tc>
        <w:tc>
          <w:tcPr>
            <w:tcW w:w="1701" w:type="dxa"/>
            <w:tcBorders>
              <w:top w:val="single" w:sz="4" w:space="0" w:color="8ED973"/>
              <w:left w:val="nil"/>
              <w:bottom w:val="single" w:sz="4" w:space="0" w:color="8ED973"/>
              <w:right w:val="nil"/>
            </w:tcBorders>
            <w:shd w:val="clear" w:color="auto" w:fill="auto"/>
            <w:noWrap/>
            <w:vAlign w:val="bottom"/>
            <w:hideMark/>
          </w:tcPr>
          <w:p w14:paraId="798E5D66"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BC858</w:t>
            </w:r>
          </w:p>
        </w:tc>
        <w:tc>
          <w:tcPr>
            <w:tcW w:w="785" w:type="dxa"/>
            <w:tcBorders>
              <w:top w:val="single" w:sz="4" w:space="0" w:color="8ED973"/>
              <w:left w:val="nil"/>
              <w:bottom w:val="single" w:sz="4" w:space="0" w:color="8ED973"/>
              <w:right w:val="single" w:sz="4" w:space="0" w:color="8ED973"/>
            </w:tcBorders>
            <w:shd w:val="clear" w:color="auto" w:fill="auto"/>
            <w:noWrap/>
            <w:vAlign w:val="bottom"/>
            <w:hideMark/>
          </w:tcPr>
          <w:p w14:paraId="65A214CD" w14:textId="77777777" w:rsidR="00ED457C" w:rsidRPr="00ED457C" w:rsidRDefault="00ED457C" w:rsidP="00ED457C">
            <w:pPr>
              <w:spacing w:after="0" w:line="240" w:lineRule="auto"/>
              <w:jc w:val="right"/>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1</w:t>
            </w:r>
          </w:p>
        </w:tc>
      </w:tr>
      <w:tr w:rsidR="00ED457C" w:rsidRPr="00ED457C" w14:paraId="48E10E72" w14:textId="77777777" w:rsidTr="00BE0C9B">
        <w:trPr>
          <w:trHeight w:val="300"/>
        </w:trPr>
        <w:tc>
          <w:tcPr>
            <w:tcW w:w="7225" w:type="dxa"/>
            <w:tcBorders>
              <w:top w:val="single" w:sz="4" w:space="0" w:color="8ED973"/>
              <w:left w:val="single" w:sz="4" w:space="0" w:color="8ED973"/>
              <w:bottom w:val="single" w:sz="4" w:space="0" w:color="8ED973"/>
              <w:right w:val="nil"/>
            </w:tcBorders>
            <w:shd w:val="clear" w:color="DAF2D0" w:fill="DAF2D0"/>
            <w:noWrap/>
            <w:vAlign w:val="bottom"/>
            <w:hideMark/>
          </w:tcPr>
          <w:p w14:paraId="582A8CD9"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R1</w:t>
            </w:r>
          </w:p>
        </w:tc>
        <w:tc>
          <w:tcPr>
            <w:tcW w:w="1701" w:type="dxa"/>
            <w:tcBorders>
              <w:top w:val="single" w:sz="4" w:space="0" w:color="8ED973"/>
              <w:left w:val="nil"/>
              <w:bottom w:val="single" w:sz="4" w:space="0" w:color="8ED973"/>
              <w:right w:val="nil"/>
            </w:tcBorders>
            <w:shd w:val="clear" w:color="DAF2D0" w:fill="DAF2D0"/>
            <w:noWrap/>
            <w:vAlign w:val="bottom"/>
            <w:hideMark/>
          </w:tcPr>
          <w:p w14:paraId="736A37AC"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10M</w:t>
            </w:r>
          </w:p>
        </w:tc>
        <w:tc>
          <w:tcPr>
            <w:tcW w:w="785" w:type="dxa"/>
            <w:tcBorders>
              <w:top w:val="single" w:sz="4" w:space="0" w:color="8ED973"/>
              <w:left w:val="nil"/>
              <w:bottom w:val="single" w:sz="4" w:space="0" w:color="8ED973"/>
              <w:right w:val="single" w:sz="4" w:space="0" w:color="8ED973"/>
            </w:tcBorders>
            <w:shd w:val="clear" w:color="DAF2D0" w:fill="DAF2D0"/>
            <w:noWrap/>
            <w:vAlign w:val="bottom"/>
            <w:hideMark/>
          </w:tcPr>
          <w:p w14:paraId="4CE6AF54" w14:textId="77777777" w:rsidR="00ED457C" w:rsidRPr="00ED457C" w:rsidRDefault="00ED457C" w:rsidP="00ED457C">
            <w:pPr>
              <w:spacing w:after="0" w:line="240" w:lineRule="auto"/>
              <w:jc w:val="right"/>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1</w:t>
            </w:r>
          </w:p>
        </w:tc>
      </w:tr>
      <w:tr w:rsidR="00ED457C" w:rsidRPr="00ED457C" w14:paraId="1E410B7A" w14:textId="77777777" w:rsidTr="00BE0C9B">
        <w:trPr>
          <w:trHeight w:val="300"/>
        </w:trPr>
        <w:tc>
          <w:tcPr>
            <w:tcW w:w="7225" w:type="dxa"/>
            <w:tcBorders>
              <w:top w:val="single" w:sz="4" w:space="0" w:color="8ED973"/>
              <w:left w:val="single" w:sz="4" w:space="0" w:color="8ED973"/>
              <w:bottom w:val="single" w:sz="4" w:space="0" w:color="8ED973"/>
              <w:right w:val="nil"/>
            </w:tcBorders>
            <w:shd w:val="clear" w:color="auto" w:fill="auto"/>
            <w:noWrap/>
            <w:vAlign w:val="bottom"/>
            <w:hideMark/>
          </w:tcPr>
          <w:p w14:paraId="7CF3F896"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R</w:t>
            </w:r>
            <w:proofErr w:type="gramStart"/>
            <w:r w:rsidRPr="00ED457C">
              <w:rPr>
                <w:rFonts w:ascii="Aptos Narrow" w:eastAsia="Times New Roman" w:hAnsi="Aptos Narrow" w:cs="Times New Roman"/>
                <w:color w:val="000000"/>
                <w:kern w:val="0"/>
                <w:sz w:val="22"/>
                <w:szCs w:val="22"/>
                <w:lang w:val="en-US" w:eastAsia="cs-CZ"/>
                <w14:ligatures w14:val="none"/>
              </w:rPr>
              <w:t>2,R</w:t>
            </w:r>
            <w:proofErr w:type="gramEnd"/>
            <w:r w:rsidRPr="00ED457C">
              <w:rPr>
                <w:rFonts w:ascii="Aptos Narrow" w:eastAsia="Times New Roman" w:hAnsi="Aptos Narrow" w:cs="Times New Roman"/>
                <w:color w:val="000000"/>
                <w:kern w:val="0"/>
                <w:sz w:val="22"/>
                <w:szCs w:val="22"/>
                <w:lang w:val="en-US" w:eastAsia="cs-CZ"/>
                <w14:ligatures w14:val="none"/>
              </w:rPr>
              <w:t>6,R10,R30</w:t>
            </w:r>
          </w:p>
        </w:tc>
        <w:tc>
          <w:tcPr>
            <w:tcW w:w="1701" w:type="dxa"/>
            <w:tcBorders>
              <w:top w:val="single" w:sz="4" w:space="0" w:color="8ED973"/>
              <w:left w:val="nil"/>
              <w:bottom w:val="single" w:sz="4" w:space="0" w:color="8ED973"/>
              <w:right w:val="nil"/>
            </w:tcBorders>
            <w:shd w:val="clear" w:color="auto" w:fill="auto"/>
            <w:noWrap/>
            <w:vAlign w:val="bottom"/>
            <w:hideMark/>
          </w:tcPr>
          <w:p w14:paraId="36949624"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100k</w:t>
            </w:r>
          </w:p>
        </w:tc>
        <w:tc>
          <w:tcPr>
            <w:tcW w:w="785" w:type="dxa"/>
            <w:tcBorders>
              <w:top w:val="single" w:sz="4" w:space="0" w:color="8ED973"/>
              <w:left w:val="nil"/>
              <w:bottom w:val="single" w:sz="4" w:space="0" w:color="8ED973"/>
              <w:right w:val="single" w:sz="4" w:space="0" w:color="8ED973"/>
            </w:tcBorders>
            <w:shd w:val="clear" w:color="auto" w:fill="auto"/>
            <w:noWrap/>
            <w:vAlign w:val="bottom"/>
            <w:hideMark/>
          </w:tcPr>
          <w:p w14:paraId="7D50C275" w14:textId="77777777" w:rsidR="00ED457C" w:rsidRPr="00ED457C" w:rsidRDefault="00ED457C" w:rsidP="00ED457C">
            <w:pPr>
              <w:spacing w:after="0" w:line="240" w:lineRule="auto"/>
              <w:jc w:val="right"/>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4</w:t>
            </w:r>
          </w:p>
        </w:tc>
      </w:tr>
      <w:tr w:rsidR="00ED457C" w:rsidRPr="00ED457C" w14:paraId="2C20C5A4" w14:textId="77777777" w:rsidTr="00BE0C9B">
        <w:trPr>
          <w:trHeight w:val="300"/>
        </w:trPr>
        <w:tc>
          <w:tcPr>
            <w:tcW w:w="7225" w:type="dxa"/>
            <w:tcBorders>
              <w:top w:val="single" w:sz="4" w:space="0" w:color="8ED973"/>
              <w:left w:val="single" w:sz="4" w:space="0" w:color="8ED973"/>
              <w:bottom w:val="single" w:sz="4" w:space="0" w:color="8ED973"/>
              <w:right w:val="nil"/>
            </w:tcBorders>
            <w:shd w:val="clear" w:color="DAF2D0" w:fill="DAF2D0"/>
            <w:noWrap/>
            <w:vAlign w:val="bottom"/>
            <w:hideMark/>
          </w:tcPr>
          <w:p w14:paraId="4061FC4B"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R</w:t>
            </w:r>
            <w:proofErr w:type="gramStart"/>
            <w:r w:rsidRPr="00ED457C">
              <w:rPr>
                <w:rFonts w:ascii="Aptos Narrow" w:eastAsia="Times New Roman" w:hAnsi="Aptos Narrow" w:cs="Times New Roman"/>
                <w:color w:val="000000"/>
                <w:kern w:val="0"/>
                <w:sz w:val="22"/>
                <w:szCs w:val="22"/>
                <w:lang w:val="en-US" w:eastAsia="cs-CZ"/>
                <w14:ligatures w14:val="none"/>
              </w:rPr>
              <w:t>3,R</w:t>
            </w:r>
            <w:proofErr w:type="gramEnd"/>
            <w:r w:rsidRPr="00ED457C">
              <w:rPr>
                <w:rFonts w:ascii="Aptos Narrow" w:eastAsia="Times New Roman" w:hAnsi="Aptos Narrow" w:cs="Times New Roman"/>
                <w:color w:val="000000"/>
                <w:kern w:val="0"/>
                <w:sz w:val="22"/>
                <w:szCs w:val="22"/>
                <w:lang w:val="en-US" w:eastAsia="cs-CZ"/>
                <w14:ligatures w14:val="none"/>
              </w:rPr>
              <w:t>4,R7,R8,R11,R12</w:t>
            </w:r>
          </w:p>
        </w:tc>
        <w:tc>
          <w:tcPr>
            <w:tcW w:w="1701" w:type="dxa"/>
            <w:tcBorders>
              <w:top w:val="single" w:sz="4" w:space="0" w:color="8ED973"/>
              <w:left w:val="nil"/>
              <w:bottom w:val="single" w:sz="4" w:space="0" w:color="8ED973"/>
              <w:right w:val="nil"/>
            </w:tcBorders>
            <w:shd w:val="clear" w:color="DAF2D0" w:fill="DAF2D0"/>
            <w:noWrap/>
            <w:vAlign w:val="bottom"/>
            <w:hideMark/>
          </w:tcPr>
          <w:p w14:paraId="0A18B333"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10k</w:t>
            </w:r>
          </w:p>
        </w:tc>
        <w:tc>
          <w:tcPr>
            <w:tcW w:w="785" w:type="dxa"/>
            <w:tcBorders>
              <w:top w:val="single" w:sz="4" w:space="0" w:color="8ED973"/>
              <w:left w:val="nil"/>
              <w:bottom w:val="single" w:sz="4" w:space="0" w:color="8ED973"/>
              <w:right w:val="single" w:sz="4" w:space="0" w:color="8ED973"/>
            </w:tcBorders>
            <w:shd w:val="clear" w:color="DAF2D0" w:fill="DAF2D0"/>
            <w:noWrap/>
            <w:vAlign w:val="bottom"/>
            <w:hideMark/>
          </w:tcPr>
          <w:p w14:paraId="709F58DB" w14:textId="77777777" w:rsidR="00ED457C" w:rsidRPr="00ED457C" w:rsidRDefault="00ED457C" w:rsidP="00ED457C">
            <w:pPr>
              <w:spacing w:after="0" w:line="240" w:lineRule="auto"/>
              <w:jc w:val="right"/>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6</w:t>
            </w:r>
          </w:p>
        </w:tc>
      </w:tr>
      <w:tr w:rsidR="00ED457C" w:rsidRPr="00ED457C" w14:paraId="4D9844FD" w14:textId="77777777" w:rsidTr="00BE0C9B">
        <w:trPr>
          <w:trHeight w:val="300"/>
        </w:trPr>
        <w:tc>
          <w:tcPr>
            <w:tcW w:w="7225" w:type="dxa"/>
            <w:tcBorders>
              <w:top w:val="single" w:sz="4" w:space="0" w:color="8ED973"/>
              <w:left w:val="single" w:sz="4" w:space="0" w:color="8ED973"/>
              <w:bottom w:val="single" w:sz="4" w:space="0" w:color="8ED973"/>
              <w:right w:val="nil"/>
            </w:tcBorders>
            <w:shd w:val="clear" w:color="auto" w:fill="auto"/>
            <w:noWrap/>
            <w:vAlign w:val="bottom"/>
            <w:hideMark/>
          </w:tcPr>
          <w:p w14:paraId="004AF6A1"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R</w:t>
            </w:r>
            <w:proofErr w:type="gramStart"/>
            <w:r w:rsidRPr="00ED457C">
              <w:rPr>
                <w:rFonts w:ascii="Aptos Narrow" w:eastAsia="Times New Roman" w:hAnsi="Aptos Narrow" w:cs="Times New Roman"/>
                <w:color w:val="000000"/>
                <w:kern w:val="0"/>
                <w:sz w:val="22"/>
                <w:szCs w:val="22"/>
                <w:lang w:val="en-US" w:eastAsia="cs-CZ"/>
                <w14:ligatures w14:val="none"/>
              </w:rPr>
              <w:t>5,R</w:t>
            </w:r>
            <w:proofErr w:type="gramEnd"/>
            <w:r w:rsidRPr="00ED457C">
              <w:rPr>
                <w:rFonts w:ascii="Aptos Narrow" w:eastAsia="Times New Roman" w:hAnsi="Aptos Narrow" w:cs="Times New Roman"/>
                <w:color w:val="000000"/>
                <w:kern w:val="0"/>
                <w:sz w:val="22"/>
                <w:szCs w:val="22"/>
                <w:lang w:val="en-US" w:eastAsia="cs-CZ"/>
                <w14:ligatures w14:val="none"/>
              </w:rPr>
              <w:t>9,R13,R14,R15,R16,R17,R18,R19,R20,R21,R22,R23,R24,R25,R26,R27,R28,R29</w:t>
            </w:r>
          </w:p>
        </w:tc>
        <w:tc>
          <w:tcPr>
            <w:tcW w:w="1701" w:type="dxa"/>
            <w:tcBorders>
              <w:top w:val="single" w:sz="4" w:space="0" w:color="8ED973"/>
              <w:left w:val="nil"/>
              <w:bottom w:val="single" w:sz="4" w:space="0" w:color="8ED973"/>
              <w:right w:val="nil"/>
            </w:tcBorders>
            <w:shd w:val="clear" w:color="auto" w:fill="auto"/>
            <w:noWrap/>
            <w:vAlign w:val="bottom"/>
            <w:hideMark/>
          </w:tcPr>
          <w:p w14:paraId="56E42DFE"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680R</w:t>
            </w:r>
          </w:p>
        </w:tc>
        <w:tc>
          <w:tcPr>
            <w:tcW w:w="785" w:type="dxa"/>
            <w:tcBorders>
              <w:top w:val="single" w:sz="4" w:space="0" w:color="8ED973"/>
              <w:left w:val="nil"/>
              <w:bottom w:val="single" w:sz="4" w:space="0" w:color="8ED973"/>
              <w:right w:val="single" w:sz="4" w:space="0" w:color="8ED973"/>
            </w:tcBorders>
            <w:shd w:val="clear" w:color="auto" w:fill="auto"/>
            <w:noWrap/>
            <w:vAlign w:val="bottom"/>
            <w:hideMark/>
          </w:tcPr>
          <w:p w14:paraId="0AC54943" w14:textId="77777777" w:rsidR="00ED457C" w:rsidRPr="00ED457C" w:rsidRDefault="00ED457C" w:rsidP="00ED457C">
            <w:pPr>
              <w:spacing w:after="0" w:line="240" w:lineRule="auto"/>
              <w:jc w:val="right"/>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19</w:t>
            </w:r>
          </w:p>
        </w:tc>
      </w:tr>
      <w:tr w:rsidR="00ED457C" w:rsidRPr="00ED457C" w14:paraId="575D5807" w14:textId="77777777" w:rsidTr="00BE0C9B">
        <w:trPr>
          <w:trHeight w:val="300"/>
        </w:trPr>
        <w:tc>
          <w:tcPr>
            <w:tcW w:w="7225" w:type="dxa"/>
            <w:tcBorders>
              <w:top w:val="single" w:sz="4" w:space="0" w:color="8ED973"/>
              <w:left w:val="single" w:sz="4" w:space="0" w:color="8ED973"/>
              <w:bottom w:val="single" w:sz="4" w:space="0" w:color="8ED973"/>
              <w:right w:val="nil"/>
            </w:tcBorders>
            <w:shd w:val="clear" w:color="DAF2D0" w:fill="DAF2D0"/>
            <w:noWrap/>
            <w:vAlign w:val="bottom"/>
            <w:hideMark/>
          </w:tcPr>
          <w:p w14:paraId="659B79D8"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SW</w:t>
            </w:r>
            <w:proofErr w:type="gramStart"/>
            <w:r w:rsidRPr="00ED457C">
              <w:rPr>
                <w:rFonts w:ascii="Aptos Narrow" w:eastAsia="Times New Roman" w:hAnsi="Aptos Narrow" w:cs="Times New Roman"/>
                <w:color w:val="000000"/>
                <w:kern w:val="0"/>
                <w:sz w:val="22"/>
                <w:szCs w:val="22"/>
                <w:lang w:val="en-US" w:eastAsia="cs-CZ"/>
                <w14:ligatures w14:val="none"/>
              </w:rPr>
              <w:t>1,SW</w:t>
            </w:r>
            <w:proofErr w:type="gramEnd"/>
            <w:r w:rsidRPr="00ED457C">
              <w:rPr>
                <w:rFonts w:ascii="Aptos Narrow" w:eastAsia="Times New Roman" w:hAnsi="Aptos Narrow" w:cs="Times New Roman"/>
                <w:color w:val="000000"/>
                <w:kern w:val="0"/>
                <w:sz w:val="22"/>
                <w:szCs w:val="22"/>
                <w:lang w:val="en-US" w:eastAsia="cs-CZ"/>
                <w14:ligatures w14:val="none"/>
              </w:rPr>
              <w:t>2</w:t>
            </w:r>
          </w:p>
        </w:tc>
        <w:tc>
          <w:tcPr>
            <w:tcW w:w="1701" w:type="dxa"/>
            <w:tcBorders>
              <w:top w:val="single" w:sz="4" w:space="0" w:color="8ED973"/>
              <w:left w:val="nil"/>
              <w:bottom w:val="single" w:sz="4" w:space="0" w:color="8ED973"/>
              <w:right w:val="nil"/>
            </w:tcBorders>
            <w:shd w:val="clear" w:color="DAF2D0" w:fill="DAF2D0"/>
            <w:noWrap/>
            <w:vAlign w:val="bottom"/>
            <w:hideMark/>
          </w:tcPr>
          <w:p w14:paraId="189E4ECE"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6mm</w:t>
            </w:r>
          </w:p>
        </w:tc>
        <w:tc>
          <w:tcPr>
            <w:tcW w:w="785" w:type="dxa"/>
            <w:tcBorders>
              <w:top w:val="single" w:sz="4" w:space="0" w:color="8ED973"/>
              <w:left w:val="nil"/>
              <w:bottom w:val="single" w:sz="4" w:space="0" w:color="8ED973"/>
              <w:right w:val="single" w:sz="4" w:space="0" w:color="8ED973"/>
            </w:tcBorders>
            <w:shd w:val="clear" w:color="DAF2D0" w:fill="DAF2D0"/>
            <w:noWrap/>
            <w:vAlign w:val="bottom"/>
            <w:hideMark/>
          </w:tcPr>
          <w:p w14:paraId="0C41E791" w14:textId="77777777" w:rsidR="00ED457C" w:rsidRPr="00ED457C" w:rsidRDefault="00ED457C" w:rsidP="00ED457C">
            <w:pPr>
              <w:spacing w:after="0" w:line="240" w:lineRule="auto"/>
              <w:jc w:val="right"/>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2</w:t>
            </w:r>
          </w:p>
        </w:tc>
      </w:tr>
      <w:tr w:rsidR="00ED457C" w:rsidRPr="00ED457C" w14:paraId="7F5C2A00" w14:textId="77777777" w:rsidTr="00BE0C9B">
        <w:trPr>
          <w:trHeight w:val="300"/>
        </w:trPr>
        <w:tc>
          <w:tcPr>
            <w:tcW w:w="7225" w:type="dxa"/>
            <w:tcBorders>
              <w:top w:val="single" w:sz="4" w:space="0" w:color="8ED973"/>
              <w:left w:val="single" w:sz="4" w:space="0" w:color="8ED973"/>
              <w:bottom w:val="single" w:sz="4" w:space="0" w:color="8ED973"/>
              <w:right w:val="nil"/>
            </w:tcBorders>
            <w:shd w:val="clear" w:color="auto" w:fill="auto"/>
            <w:noWrap/>
            <w:vAlign w:val="bottom"/>
            <w:hideMark/>
          </w:tcPr>
          <w:p w14:paraId="3306E0C8"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SW3</w:t>
            </w:r>
          </w:p>
        </w:tc>
        <w:tc>
          <w:tcPr>
            <w:tcW w:w="1701" w:type="dxa"/>
            <w:tcBorders>
              <w:top w:val="single" w:sz="4" w:space="0" w:color="8ED973"/>
              <w:left w:val="nil"/>
              <w:bottom w:val="single" w:sz="4" w:space="0" w:color="8ED973"/>
              <w:right w:val="nil"/>
            </w:tcBorders>
            <w:shd w:val="clear" w:color="auto" w:fill="auto"/>
            <w:noWrap/>
            <w:vAlign w:val="bottom"/>
            <w:hideMark/>
          </w:tcPr>
          <w:p w14:paraId="29EA2323"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PS-22E07L</w:t>
            </w:r>
          </w:p>
        </w:tc>
        <w:tc>
          <w:tcPr>
            <w:tcW w:w="785" w:type="dxa"/>
            <w:tcBorders>
              <w:top w:val="single" w:sz="4" w:space="0" w:color="8ED973"/>
              <w:left w:val="nil"/>
              <w:bottom w:val="single" w:sz="4" w:space="0" w:color="8ED973"/>
              <w:right w:val="single" w:sz="4" w:space="0" w:color="8ED973"/>
            </w:tcBorders>
            <w:shd w:val="clear" w:color="auto" w:fill="auto"/>
            <w:noWrap/>
            <w:vAlign w:val="bottom"/>
            <w:hideMark/>
          </w:tcPr>
          <w:p w14:paraId="1652BE53" w14:textId="77777777" w:rsidR="00ED457C" w:rsidRPr="00ED457C" w:rsidRDefault="00ED457C" w:rsidP="00ED457C">
            <w:pPr>
              <w:spacing w:after="0" w:line="240" w:lineRule="auto"/>
              <w:jc w:val="right"/>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1</w:t>
            </w:r>
          </w:p>
        </w:tc>
      </w:tr>
      <w:tr w:rsidR="00ED457C" w:rsidRPr="00ED457C" w14:paraId="5B5CB0E0" w14:textId="77777777" w:rsidTr="00BE0C9B">
        <w:trPr>
          <w:trHeight w:val="300"/>
        </w:trPr>
        <w:tc>
          <w:tcPr>
            <w:tcW w:w="7225" w:type="dxa"/>
            <w:tcBorders>
              <w:top w:val="single" w:sz="4" w:space="0" w:color="8ED973"/>
              <w:left w:val="single" w:sz="4" w:space="0" w:color="8ED973"/>
              <w:bottom w:val="single" w:sz="4" w:space="0" w:color="8ED973"/>
              <w:right w:val="nil"/>
            </w:tcBorders>
            <w:shd w:val="clear" w:color="DAF2D0" w:fill="DAF2D0"/>
            <w:noWrap/>
            <w:vAlign w:val="bottom"/>
            <w:hideMark/>
          </w:tcPr>
          <w:p w14:paraId="0DC43684"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U1</w:t>
            </w:r>
          </w:p>
        </w:tc>
        <w:tc>
          <w:tcPr>
            <w:tcW w:w="1701" w:type="dxa"/>
            <w:tcBorders>
              <w:top w:val="single" w:sz="4" w:space="0" w:color="8ED973"/>
              <w:left w:val="nil"/>
              <w:bottom w:val="single" w:sz="4" w:space="0" w:color="8ED973"/>
              <w:right w:val="nil"/>
            </w:tcBorders>
            <w:shd w:val="clear" w:color="DAF2D0" w:fill="DAF2D0"/>
            <w:noWrap/>
            <w:vAlign w:val="bottom"/>
            <w:hideMark/>
          </w:tcPr>
          <w:p w14:paraId="3B6C2AD0"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4081</w:t>
            </w:r>
          </w:p>
        </w:tc>
        <w:tc>
          <w:tcPr>
            <w:tcW w:w="785" w:type="dxa"/>
            <w:tcBorders>
              <w:top w:val="single" w:sz="4" w:space="0" w:color="8ED973"/>
              <w:left w:val="nil"/>
              <w:bottom w:val="single" w:sz="4" w:space="0" w:color="8ED973"/>
              <w:right w:val="single" w:sz="4" w:space="0" w:color="8ED973"/>
            </w:tcBorders>
            <w:shd w:val="clear" w:color="DAF2D0" w:fill="DAF2D0"/>
            <w:noWrap/>
            <w:vAlign w:val="bottom"/>
            <w:hideMark/>
          </w:tcPr>
          <w:p w14:paraId="3FB344A1" w14:textId="77777777" w:rsidR="00ED457C" w:rsidRPr="00ED457C" w:rsidRDefault="00ED457C" w:rsidP="00ED457C">
            <w:pPr>
              <w:spacing w:after="0" w:line="240" w:lineRule="auto"/>
              <w:jc w:val="right"/>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1</w:t>
            </w:r>
          </w:p>
        </w:tc>
      </w:tr>
      <w:tr w:rsidR="00ED457C" w:rsidRPr="00ED457C" w14:paraId="36FF07D3" w14:textId="77777777" w:rsidTr="00BE0C9B">
        <w:trPr>
          <w:trHeight w:val="300"/>
        </w:trPr>
        <w:tc>
          <w:tcPr>
            <w:tcW w:w="7225" w:type="dxa"/>
            <w:tcBorders>
              <w:top w:val="single" w:sz="4" w:space="0" w:color="8ED973"/>
              <w:left w:val="single" w:sz="4" w:space="0" w:color="8ED973"/>
              <w:bottom w:val="single" w:sz="4" w:space="0" w:color="8ED973"/>
              <w:right w:val="nil"/>
            </w:tcBorders>
            <w:shd w:val="clear" w:color="auto" w:fill="auto"/>
            <w:noWrap/>
            <w:vAlign w:val="bottom"/>
            <w:hideMark/>
          </w:tcPr>
          <w:p w14:paraId="0DFA59CB"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U2</w:t>
            </w:r>
          </w:p>
        </w:tc>
        <w:tc>
          <w:tcPr>
            <w:tcW w:w="1701" w:type="dxa"/>
            <w:tcBorders>
              <w:top w:val="single" w:sz="4" w:space="0" w:color="8ED973"/>
              <w:left w:val="nil"/>
              <w:bottom w:val="single" w:sz="4" w:space="0" w:color="8ED973"/>
              <w:right w:val="nil"/>
            </w:tcBorders>
            <w:shd w:val="clear" w:color="auto" w:fill="auto"/>
            <w:noWrap/>
            <w:vAlign w:val="bottom"/>
            <w:hideMark/>
          </w:tcPr>
          <w:p w14:paraId="5853811C"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4060</w:t>
            </w:r>
          </w:p>
        </w:tc>
        <w:tc>
          <w:tcPr>
            <w:tcW w:w="785" w:type="dxa"/>
            <w:tcBorders>
              <w:top w:val="single" w:sz="4" w:space="0" w:color="8ED973"/>
              <w:left w:val="nil"/>
              <w:bottom w:val="single" w:sz="4" w:space="0" w:color="8ED973"/>
              <w:right w:val="single" w:sz="4" w:space="0" w:color="8ED973"/>
            </w:tcBorders>
            <w:shd w:val="clear" w:color="auto" w:fill="auto"/>
            <w:noWrap/>
            <w:vAlign w:val="bottom"/>
            <w:hideMark/>
          </w:tcPr>
          <w:p w14:paraId="168CEA23" w14:textId="77777777" w:rsidR="00ED457C" w:rsidRPr="00ED457C" w:rsidRDefault="00ED457C" w:rsidP="00ED457C">
            <w:pPr>
              <w:spacing w:after="0" w:line="240" w:lineRule="auto"/>
              <w:jc w:val="right"/>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1</w:t>
            </w:r>
          </w:p>
        </w:tc>
      </w:tr>
      <w:tr w:rsidR="00ED457C" w:rsidRPr="00ED457C" w14:paraId="19F8AC40" w14:textId="77777777" w:rsidTr="00BE0C9B">
        <w:trPr>
          <w:trHeight w:val="300"/>
        </w:trPr>
        <w:tc>
          <w:tcPr>
            <w:tcW w:w="7225" w:type="dxa"/>
            <w:tcBorders>
              <w:top w:val="single" w:sz="4" w:space="0" w:color="8ED973"/>
              <w:left w:val="single" w:sz="4" w:space="0" w:color="8ED973"/>
              <w:bottom w:val="single" w:sz="4" w:space="0" w:color="8ED973"/>
              <w:right w:val="nil"/>
            </w:tcBorders>
            <w:shd w:val="clear" w:color="DAF2D0" w:fill="DAF2D0"/>
            <w:noWrap/>
            <w:vAlign w:val="bottom"/>
            <w:hideMark/>
          </w:tcPr>
          <w:p w14:paraId="70DBEB96"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U3</w:t>
            </w:r>
          </w:p>
        </w:tc>
        <w:tc>
          <w:tcPr>
            <w:tcW w:w="1701" w:type="dxa"/>
            <w:tcBorders>
              <w:top w:val="single" w:sz="4" w:space="0" w:color="8ED973"/>
              <w:left w:val="nil"/>
              <w:bottom w:val="single" w:sz="4" w:space="0" w:color="8ED973"/>
              <w:right w:val="nil"/>
            </w:tcBorders>
            <w:shd w:val="clear" w:color="DAF2D0" w:fill="DAF2D0"/>
            <w:noWrap/>
            <w:vAlign w:val="bottom"/>
            <w:hideMark/>
          </w:tcPr>
          <w:p w14:paraId="3FE9D3B3"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4040</w:t>
            </w:r>
          </w:p>
        </w:tc>
        <w:tc>
          <w:tcPr>
            <w:tcW w:w="785" w:type="dxa"/>
            <w:tcBorders>
              <w:top w:val="single" w:sz="4" w:space="0" w:color="8ED973"/>
              <w:left w:val="nil"/>
              <w:bottom w:val="single" w:sz="4" w:space="0" w:color="8ED973"/>
              <w:right w:val="single" w:sz="4" w:space="0" w:color="8ED973"/>
            </w:tcBorders>
            <w:shd w:val="clear" w:color="DAF2D0" w:fill="DAF2D0"/>
            <w:noWrap/>
            <w:vAlign w:val="bottom"/>
            <w:hideMark/>
          </w:tcPr>
          <w:p w14:paraId="086B5DC3" w14:textId="77777777" w:rsidR="00ED457C" w:rsidRPr="00ED457C" w:rsidRDefault="00ED457C" w:rsidP="00ED457C">
            <w:pPr>
              <w:spacing w:after="0" w:line="240" w:lineRule="auto"/>
              <w:jc w:val="right"/>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1</w:t>
            </w:r>
          </w:p>
        </w:tc>
      </w:tr>
      <w:tr w:rsidR="00ED457C" w:rsidRPr="00ED457C" w14:paraId="2DEE212E" w14:textId="77777777" w:rsidTr="00BE0C9B">
        <w:trPr>
          <w:trHeight w:val="300"/>
        </w:trPr>
        <w:tc>
          <w:tcPr>
            <w:tcW w:w="7225" w:type="dxa"/>
            <w:tcBorders>
              <w:top w:val="single" w:sz="4" w:space="0" w:color="8ED973"/>
              <w:left w:val="single" w:sz="4" w:space="0" w:color="8ED973"/>
              <w:bottom w:val="single" w:sz="4" w:space="0" w:color="8ED973"/>
              <w:right w:val="nil"/>
            </w:tcBorders>
            <w:shd w:val="clear" w:color="auto" w:fill="auto"/>
            <w:noWrap/>
            <w:vAlign w:val="bottom"/>
            <w:hideMark/>
          </w:tcPr>
          <w:p w14:paraId="73F4E5BE"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U</w:t>
            </w:r>
            <w:proofErr w:type="gramStart"/>
            <w:r w:rsidRPr="00ED457C">
              <w:rPr>
                <w:rFonts w:ascii="Aptos Narrow" w:eastAsia="Times New Roman" w:hAnsi="Aptos Narrow" w:cs="Times New Roman"/>
                <w:color w:val="000000"/>
                <w:kern w:val="0"/>
                <w:sz w:val="22"/>
                <w:szCs w:val="22"/>
                <w:lang w:val="en-US" w:eastAsia="cs-CZ"/>
                <w14:ligatures w14:val="none"/>
              </w:rPr>
              <w:t>4,U</w:t>
            </w:r>
            <w:proofErr w:type="gramEnd"/>
            <w:r w:rsidRPr="00ED457C">
              <w:rPr>
                <w:rFonts w:ascii="Aptos Narrow" w:eastAsia="Times New Roman" w:hAnsi="Aptos Narrow" w:cs="Times New Roman"/>
                <w:color w:val="000000"/>
                <w:kern w:val="0"/>
                <w:sz w:val="22"/>
                <w:szCs w:val="22"/>
                <w:lang w:val="en-US" w:eastAsia="cs-CZ"/>
                <w14:ligatures w14:val="none"/>
              </w:rPr>
              <w:t>5</w:t>
            </w:r>
          </w:p>
        </w:tc>
        <w:tc>
          <w:tcPr>
            <w:tcW w:w="1701" w:type="dxa"/>
            <w:tcBorders>
              <w:top w:val="single" w:sz="4" w:space="0" w:color="8ED973"/>
              <w:left w:val="nil"/>
              <w:bottom w:val="single" w:sz="4" w:space="0" w:color="8ED973"/>
              <w:right w:val="nil"/>
            </w:tcBorders>
            <w:shd w:val="clear" w:color="auto" w:fill="auto"/>
            <w:noWrap/>
            <w:vAlign w:val="bottom"/>
            <w:hideMark/>
          </w:tcPr>
          <w:p w14:paraId="151EA9B4"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4017</w:t>
            </w:r>
          </w:p>
        </w:tc>
        <w:tc>
          <w:tcPr>
            <w:tcW w:w="785" w:type="dxa"/>
            <w:tcBorders>
              <w:top w:val="single" w:sz="4" w:space="0" w:color="8ED973"/>
              <w:left w:val="nil"/>
              <w:bottom w:val="single" w:sz="4" w:space="0" w:color="8ED973"/>
              <w:right w:val="single" w:sz="4" w:space="0" w:color="8ED973"/>
            </w:tcBorders>
            <w:shd w:val="clear" w:color="auto" w:fill="auto"/>
            <w:noWrap/>
            <w:vAlign w:val="bottom"/>
            <w:hideMark/>
          </w:tcPr>
          <w:p w14:paraId="546125A6" w14:textId="77777777" w:rsidR="00ED457C" w:rsidRPr="00ED457C" w:rsidRDefault="00ED457C" w:rsidP="00ED457C">
            <w:pPr>
              <w:spacing w:after="0" w:line="240" w:lineRule="auto"/>
              <w:jc w:val="right"/>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2</w:t>
            </w:r>
          </w:p>
        </w:tc>
      </w:tr>
      <w:tr w:rsidR="00ED457C" w:rsidRPr="00ED457C" w14:paraId="70B186D3" w14:textId="77777777" w:rsidTr="00BE0C9B">
        <w:trPr>
          <w:trHeight w:val="300"/>
        </w:trPr>
        <w:tc>
          <w:tcPr>
            <w:tcW w:w="7225" w:type="dxa"/>
            <w:tcBorders>
              <w:top w:val="single" w:sz="4" w:space="0" w:color="8ED973"/>
              <w:left w:val="single" w:sz="4" w:space="0" w:color="8ED973"/>
              <w:bottom w:val="single" w:sz="4" w:space="0" w:color="8ED973"/>
              <w:right w:val="nil"/>
            </w:tcBorders>
            <w:shd w:val="clear" w:color="DAF2D0" w:fill="DAF2D0"/>
            <w:noWrap/>
            <w:vAlign w:val="bottom"/>
            <w:hideMark/>
          </w:tcPr>
          <w:p w14:paraId="237BAD51"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Y1</w:t>
            </w:r>
          </w:p>
        </w:tc>
        <w:tc>
          <w:tcPr>
            <w:tcW w:w="1701" w:type="dxa"/>
            <w:tcBorders>
              <w:top w:val="single" w:sz="4" w:space="0" w:color="8ED973"/>
              <w:left w:val="nil"/>
              <w:bottom w:val="single" w:sz="4" w:space="0" w:color="8ED973"/>
              <w:right w:val="nil"/>
            </w:tcBorders>
            <w:shd w:val="clear" w:color="DAF2D0" w:fill="DAF2D0"/>
            <w:noWrap/>
            <w:vAlign w:val="bottom"/>
            <w:hideMark/>
          </w:tcPr>
          <w:p w14:paraId="5AB4BA77" w14:textId="77777777" w:rsidR="00ED457C" w:rsidRPr="00ED457C" w:rsidRDefault="00ED457C" w:rsidP="00ED457C">
            <w:pPr>
              <w:spacing w:after="0" w:line="240" w:lineRule="auto"/>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32768Hz</w:t>
            </w:r>
          </w:p>
        </w:tc>
        <w:tc>
          <w:tcPr>
            <w:tcW w:w="785" w:type="dxa"/>
            <w:tcBorders>
              <w:top w:val="single" w:sz="4" w:space="0" w:color="8ED973"/>
              <w:left w:val="nil"/>
              <w:bottom w:val="single" w:sz="4" w:space="0" w:color="8ED973"/>
              <w:right w:val="single" w:sz="4" w:space="0" w:color="8ED973"/>
            </w:tcBorders>
            <w:shd w:val="clear" w:color="DAF2D0" w:fill="DAF2D0"/>
            <w:noWrap/>
            <w:vAlign w:val="bottom"/>
            <w:hideMark/>
          </w:tcPr>
          <w:p w14:paraId="6262505A" w14:textId="77777777" w:rsidR="00ED457C" w:rsidRPr="00ED457C" w:rsidRDefault="00ED457C" w:rsidP="00ED457C">
            <w:pPr>
              <w:spacing w:after="0" w:line="240" w:lineRule="auto"/>
              <w:jc w:val="right"/>
              <w:rPr>
                <w:rFonts w:ascii="Aptos Narrow" w:eastAsia="Times New Roman" w:hAnsi="Aptos Narrow" w:cs="Times New Roman"/>
                <w:color w:val="000000"/>
                <w:kern w:val="0"/>
                <w:sz w:val="22"/>
                <w:szCs w:val="22"/>
                <w:lang w:val="en-US" w:eastAsia="cs-CZ"/>
                <w14:ligatures w14:val="none"/>
              </w:rPr>
            </w:pPr>
            <w:r w:rsidRPr="00ED457C">
              <w:rPr>
                <w:rFonts w:ascii="Aptos Narrow" w:eastAsia="Times New Roman" w:hAnsi="Aptos Narrow" w:cs="Times New Roman"/>
                <w:color w:val="000000"/>
                <w:kern w:val="0"/>
                <w:sz w:val="22"/>
                <w:szCs w:val="22"/>
                <w:lang w:val="en-US" w:eastAsia="cs-CZ"/>
                <w14:ligatures w14:val="none"/>
              </w:rPr>
              <w:t>1</w:t>
            </w:r>
          </w:p>
        </w:tc>
      </w:tr>
    </w:tbl>
    <w:p w14:paraId="50D291B7" w14:textId="77777777" w:rsidR="00ED457C" w:rsidRDefault="00ED457C" w:rsidP="00ED457C">
      <w:pPr>
        <w:rPr>
          <w:lang w:val="en-US"/>
        </w:rPr>
      </w:pPr>
    </w:p>
    <w:p w14:paraId="6B8AB391" w14:textId="20137DD6" w:rsidR="006E55AD" w:rsidRDefault="006E55AD" w:rsidP="006E55AD">
      <w:pPr>
        <w:pStyle w:val="Nadpis2"/>
        <w:rPr>
          <w:lang w:val="en-US"/>
        </w:rPr>
      </w:pPr>
      <w:r>
        <w:rPr>
          <w:lang w:val="en-US"/>
        </w:rPr>
        <w:t>Button orientation</w:t>
      </w:r>
    </w:p>
    <w:p w14:paraId="79267E3B" w14:textId="13AA350E" w:rsidR="006E55AD" w:rsidRPr="006E55AD" w:rsidRDefault="006E55AD" w:rsidP="006E55AD">
      <w:pPr>
        <w:jc w:val="center"/>
        <w:rPr>
          <w:lang w:val="en-US"/>
        </w:rPr>
      </w:pPr>
      <w:r>
        <w:rPr>
          <w:noProof/>
          <w:lang w:val="en-US"/>
        </w:rPr>
        <w:drawing>
          <wp:inline distT="0" distB="0" distL="0" distR="0" wp14:anchorId="5772F6AC" wp14:editId="600A6257">
            <wp:extent cx="3324225" cy="2624000"/>
            <wp:effectExtent l="0" t="0" r="0" b="5080"/>
            <wp:docPr id="535846193"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9514" cy="2628175"/>
                    </a:xfrm>
                    <a:prstGeom prst="rect">
                      <a:avLst/>
                    </a:prstGeom>
                    <a:noFill/>
                    <a:ln>
                      <a:noFill/>
                    </a:ln>
                  </pic:spPr>
                </pic:pic>
              </a:graphicData>
            </a:graphic>
          </wp:inline>
        </w:drawing>
      </w:r>
    </w:p>
    <w:p w14:paraId="64586D14" w14:textId="28F88752" w:rsidR="00ED457C" w:rsidRPr="00AB32AC" w:rsidRDefault="00D55538" w:rsidP="00ED457C">
      <w:pPr>
        <w:pStyle w:val="Nadpis2"/>
        <w:rPr>
          <w:lang w:val="en-US"/>
        </w:rPr>
      </w:pPr>
      <w:r>
        <w:rPr>
          <w:lang w:val="en-US"/>
        </w:rPr>
        <w:lastRenderedPageBreak/>
        <w:t>Assembly</w:t>
      </w:r>
    </w:p>
    <w:p w14:paraId="3195CB5C" w14:textId="04B6B034" w:rsidR="00ED457C" w:rsidRPr="00AB32AC" w:rsidRDefault="00ED457C" w:rsidP="00ED457C">
      <w:pPr>
        <w:jc w:val="center"/>
        <w:rPr>
          <w:lang w:val="en-US"/>
        </w:rPr>
      </w:pPr>
      <w:r w:rsidRPr="00AB32AC">
        <w:rPr>
          <w:lang w:val="en-US"/>
        </w:rPr>
        <w:drawing>
          <wp:inline distT="0" distB="0" distL="0" distR="0" wp14:anchorId="6F926320" wp14:editId="335E933C">
            <wp:extent cx="3605856" cy="3568890"/>
            <wp:effectExtent l="0" t="0" r="0" b="0"/>
            <wp:docPr id="565765185" name="Obrázek 1" descr="Obsah obrázku kruh, text, diagram, kresb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65185" name="Obrázek 1" descr="Obsah obrázku kruh, text, diagram, kresba&#10;&#10;Popis byl vytvořen automaticky"/>
                    <pic:cNvPicPr/>
                  </pic:nvPicPr>
                  <pic:blipFill>
                    <a:blip r:embed="rId7"/>
                    <a:stretch>
                      <a:fillRect/>
                    </a:stretch>
                  </pic:blipFill>
                  <pic:spPr>
                    <a:xfrm>
                      <a:off x="0" y="0"/>
                      <a:ext cx="3627193" cy="3590008"/>
                    </a:xfrm>
                    <a:prstGeom prst="rect">
                      <a:avLst/>
                    </a:prstGeom>
                  </pic:spPr>
                </pic:pic>
              </a:graphicData>
            </a:graphic>
          </wp:inline>
        </w:drawing>
      </w:r>
    </w:p>
    <w:p w14:paraId="28539BC9" w14:textId="0D2EE46C" w:rsidR="004A33DA" w:rsidRPr="00AB32AC" w:rsidRDefault="00D55538" w:rsidP="004A33DA">
      <w:pPr>
        <w:pStyle w:val="Nadpis2"/>
        <w:rPr>
          <w:lang w:val="en-US"/>
        </w:rPr>
      </w:pPr>
      <w:r>
        <w:rPr>
          <w:lang w:val="en-US"/>
        </w:rPr>
        <w:t>Schematic</w:t>
      </w:r>
    </w:p>
    <w:p w14:paraId="5DAABBD0" w14:textId="5064B743" w:rsidR="004A33DA" w:rsidRPr="00AB32AC" w:rsidRDefault="004A33DA" w:rsidP="004A33DA">
      <w:pPr>
        <w:rPr>
          <w:lang w:val="en-US"/>
        </w:rPr>
      </w:pPr>
      <w:r w:rsidRPr="00AB32AC">
        <w:rPr>
          <w:noProof/>
          <w:lang w:val="en-US"/>
        </w:rPr>
        <w:drawing>
          <wp:inline distT="0" distB="0" distL="0" distR="0" wp14:anchorId="512B4D94" wp14:editId="05595D80">
            <wp:extent cx="5760720" cy="3950970"/>
            <wp:effectExtent l="0" t="0" r="0" b="0"/>
            <wp:docPr id="95864794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950970"/>
                    </a:xfrm>
                    <a:prstGeom prst="rect">
                      <a:avLst/>
                    </a:prstGeom>
                    <a:noFill/>
                    <a:ln>
                      <a:noFill/>
                    </a:ln>
                  </pic:spPr>
                </pic:pic>
              </a:graphicData>
            </a:graphic>
          </wp:inline>
        </w:drawing>
      </w:r>
    </w:p>
    <w:sectPr w:rsidR="004A33DA" w:rsidRPr="00AB32AC">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CC5CC4" w14:textId="77777777" w:rsidR="00CF3FC6" w:rsidRDefault="00CF3FC6" w:rsidP="00FE24DD">
      <w:pPr>
        <w:spacing w:after="0" w:line="240" w:lineRule="auto"/>
      </w:pPr>
      <w:r>
        <w:separator/>
      </w:r>
    </w:p>
  </w:endnote>
  <w:endnote w:type="continuationSeparator" w:id="0">
    <w:p w14:paraId="2ED64ABE" w14:textId="77777777" w:rsidR="00CF3FC6" w:rsidRDefault="00CF3FC6" w:rsidP="00FE2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445E1" w14:textId="77777777" w:rsidR="00CF3FC6" w:rsidRDefault="00CF3FC6" w:rsidP="00FE24DD">
      <w:pPr>
        <w:spacing w:after="0" w:line="240" w:lineRule="auto"/>
      </w:pPr>
      <w:r>
        <w:separator/>
      </w:r>
    </w:p>
  </w:footnote>
  <w:footnote w:type="continuationSeparator" w:id="0">
    <w:p w14:paraId="246E4C82" w14:textId="77777777" w:rsidR="00CF3FC6" w:rsidRDefault="00CF3FC6" w:rsidP="00FE24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284DC" w14:textId="52B74A74" w:rsidR="00FE24DD" w:rsidRPr="00FE24DD" w:rsidRDefault="00FE24DD">
    <w:pPr>
      <w:pStyle w:val="Zhlav"/>
      <w:rPr>
        <w:lang w:val="en-US"/>
      </w:rPr>
    </w:pPr>
    <w:r>
      <w:rPr>
        <w:lang w:val="en-US"/>
      </w:rPr>
      <w:t>www.elektrokrouzek.cz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4DD"/>
    <w:rsid w:val="003600BF"/>
    <w:rsid w:val="004818A4"/>
    <w:rsid w:val="004A33DA"/>
    <w:rsid w:val="006E55AD"/>
    <w:rsid w:val="00AB32AC"/>
    <w:rsid w:val="00BE0C9B"/>
    <w:rsid w:val="00C76029"/>
    <w:rsid w:val="00CF3FC6"/>
    <w:rsid w:val="00D55538"/>
    <w:rsid w:val="00E31200"/>
    <w:rsid w:val="00ED457C"/>
    <w:rsid w:val="00F308E4"/>
    <w:rsid w:val="00FE24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5D37"/>
  <w15:chartTrackingRefBased/>
  <w15:docId w15:val="{E1A07365-5EA4-4846-BE76-11641EA0C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cs-C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FE24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FE24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FE24DD"/>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FE24DD"/>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FE24DD"/>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FE24DD"/>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FE24DD"/>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FE24DD"/>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FE24DD"/>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E24DD"/>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FE24DD"/>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FE24DD"/>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FE24DD"/>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FE24DD"/>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FE24DD"/>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FE24DD"/>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FE24DD"/>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FE24DD"/>
    <w:rPr>
      <w:rFonts w:eastAsiaTheme="majorEastAsia" w:cstheme="majorBidi"/>
      <w:color w:val="272727" w:themeColor="text1" w:themeTint="D8"/>
    </w:rPr>
  </w:style>
  <w:style w:type="paragraph" w:styleId="Nzev">
    <w:name w:val="Title"/>
    <w:basedOn w:val="Normln"/>
    <w:next w:val="Normln"/>
    <w:link w:val="NzevChar"/>
    <w:uiPriority w:val="10"/>
    <w:qFormat/>
    <w:rsid w:val="00FE24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FE24DD"/>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FE24DD"/>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FE24DD"/>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FE24DD"/>
    <w:pPr>
      <w:spacing w:before="160"/>
      <w:jc w:val="center"/>
    </w:pPr>
    <w:rPr>
      <w:i/>
      <w:iCs/>
      <w:color w:val="404040" w:themeColor="text1" w:themeTint="BF"/>
    </w:rPr>
  </w:style>
  <w:style w:type="character" w:customStyle="1" w:styleId="CittChar">
    <w:name w:val="Citát Char"/>
    <w:basedOn w:val="Standardnpsmoodstavce"/>
    <w:link w:val="Citt"/>
    <w:uiPriority w:val="29"/>
    <w:rsid w:val="00FE24DD"/>
    <w:rPr>
      <w:i/>
      <w:iCs/>
      <w:color w:val="404040" w:themeColor="text1" w:themeTint="BF"/>
    </w:rPr>
  </w:style>
  <w:style w:type="paragraph" w:styleId="Odstavecseseznamem">
    <w:name w:val="List Paragraph"/>
    <w:basedOn w:val="Normln"/>
    <w:uiPriority w:val="34"/>
    <w:qFormat/>
    <w:rsid w:val="00FE24DD"/>
    <w:pPr>
      <w:ind w:left="720"/>
      <w:contextualSpacing/>
    </w:pPr>
  </w:style>
  <w:style w:type="character" w:styleId="Zdraznnintenzivn">
    <w:name w:val="Intense Emphasis"/>
    <w:basedOn w:val="Standardnpsmoodstavce"/>
    <w:uiPriority w:val="21"/>
    <w:qFormat/>
    <w:rsid w:val="00FE24DD"/>
    <w:rPr>
      <w:i/>
      <w:iCs/>
      <w:color w:val="0F4761" w:themeColor="accent1" w:themeShade="BF"/>
    </w:rPr>
  </w:style>
  <w:style w:type="paragraph" w:styleId="Vrazncitt">
    <w:name w:val="Intense Quote"/>
    <w:basedOn w:val="Normln"/>
    <w:next w:val="Normln"/>
    <w:link w:val="VrazncittChar"/>
    <w:uiPriority w:val="30"/>
    <w:qFormat/>
    <w:rsid w:val="00FE24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FE24DD"/>
    <w:rPr>
      <w:i/>
      <w:iCs/>
      <w:color w:val="0F4761" w:themeColor="accent1" w:themeShade="BF"/>
    </w:rPr>
  </w:style>
  <w:style w:type="character" w:styleId="Odkazintenzivn">
    <w:name w:val="Intense Reference"/>
    <w:basedOn w:val="Standardnpsmoodstavce"/>
    <w:uiPriority w:val="32"/>
    <w:qFormat/>
    <w:rsid w:val="00FE24DD"/>
    <w:rPr>
      <w:b/>
      <w:bCs/>
      <w:smallCaps/>
      <w:color w:val="0F4761" w:themeColor="accent1" w:themeShade="BF"/>
      <w:spacing w:val="5"/>
    </w:rPr>
  </w:style>
  <w:style w:type="paragraph" w:styleId="Zhlav">
    <w:name w:val="header"/>
    <w:basedOn w:val="Normln"/>
    <w:link w:val="ZhlavChar"/>
    <w:uiPriority w:val="99"/>
    <w:unhideWhenUsed/>
    <w:rsid w:val="00FE24DD"/>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FE24DD"/>
  </w:style>
  <w:style w:type="paragraph" w:styleId="Zpat">
    <w:name w:val="footer"/>
    <w:basedOn w:val="Normln"/>
    <w:link w:val="ZpatChar"/>
    <w:uiPriority w:val="99"/>
    <w:unhideWhenUsed/>
    <w:rsid w:val="00FE24DD"/>
    <w:pPr>
      <w:tabs>
        <w:tab w:val="center" w:pos="4536"/>
        <w:tab w:val="right" w:pos="9072"/>
      </w:tabs>
      <w:spacing w:after="0" w:line="240" w:lineRule="auto"/>
    </w:pPr>
  </w:style>
  <w:style w:type="character" w:customStyle="1" w:styleId="ZpatChar">
    <w:name w:val="Zápatí Char"/>
    <w:basedOn w:val="Standardnpsmoodstavce"/>
    <w:link w:val="Zpat"/>
    <w:uiPriority w:val="99"/>
    <w:rsid w:val="00FE2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43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366</Words>
  <Characters>2160</Characters>
  <Application>Microsoft Office Word</Application>
  <DocSecurity>0</DocSecurity>
  <Lines>18</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Hapal</dc:creator>
  <cp:keywords/>
  <dc:description/>
  <cp:lastModifiedBy>Petr Hapal</cp:lastModifiedBy>
  <cp:revision>5</cp:revision>
  <dcterms:created xsi:type="dcterms:W3CDTF">2025-02-07T22:13:00Z</dcterms:created>
  <dcterms:modified xsi:type="dcterms:W3CDTF">2025-02-07T22:31:00Z</dcterms:modified>
</cp:coreProperties>
</file>