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"Adafruit_FONA.h"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FONA_RX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FONA_TX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FONA_RST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SoftwareSerial fonaSS = SoftwareSerial(FONA_TX, FONA_RX);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SoftwareSerial *fonaSerial = &amp;fonaSS;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Adafruit_FONA fona = Adafruit_FONA(FONA_RST);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uint8_t readline(char *buff, uint8_t maxbuff, uint16_t timeout = 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uint8_t type =FONA808_V2;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/************************CO sensor************************************/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        MQ_PIN                       (1)     //define which analog input channel you are going to 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        RL_VALUE                     (1)     //define the load resistance on the board, in kilo ohms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        RO_CLEAN_AIR_FACTOR          (3.3)  //RO_CLEAR_AIR_FACTOR=(Sensor resistance in clean air)/RO,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        GAS_CO                       (1)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//which is derived from the chart in datasheet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/***********************Software Related Macros************************************/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        CALIBARAION_SAMPLE_TIMES     (50)    //define how many samples you are going to take in the calibration phase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        CALIBRATION_SAMPLE_INTERVAL  (500)   //define the time interal(in milisecond) between each samples in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//cablibration phase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        READ_SAMPLE_INTERVAL         (50)    //define how many samples you are going to take in normal operation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        READ_SAMPLE_TIMES            (5)     //define the time interal(in milisecond) between each samples 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//normal operation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/**********************Application Related Macros**********************************/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co2ppm = 0;                               //int for calculated ppm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          COCurve[3]  =  {0.5,0.21,-4.79};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          Ro           =  3.65;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anInput     A2                        //analog feed from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digTrigger   3                        //digital feed from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co2Zero     55                        //calibrated CO2 0 level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 nerestring;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microphonValue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n_Samples = 1000; // numero de muestras para promediar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sensorValueEskala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pinMode(anInput,INPUT);                     //MQ135 analog feed set for input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Serial.println(F("FONA basic test"));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Serial.println(F("Initializing....(May take 3 seconds)"));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fonaSerial-&gt;begin(4800);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(! fona.begin(*fonaSerial))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Serial.println(F("Couldn't find FONA"));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type = fona.type();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Serial.println(F("FONA is OK"));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Serial.print(F("Found "));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switch (type)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case FONA800L: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Serial.println(F("FONA 800L"));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case FONA800H: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Serial.println(F("FONA 800H"));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case FONA808_V1: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Serial.println(F("FONA 808 (v1)"));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case FONA808_V2: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Serial.println(F("FONA 808 (v2)"));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case FONA3G_A: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Serial.println(F("FONA 3G (American)"));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case FONA3G_E: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Serial.println(F("FONA 3G (European)"));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default: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Serial.println(F("???"));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// Print module IMEI number.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char imei[16] = {0}; // MUST use a 16 character buffer for IMEI!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uint8_t imeiLen = fona.getIMEI(imei);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 (imeiLen &gt;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Serial.print("Module IMEI: ");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Serial.println(imei);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fona.setGPRSNetworkSettings(F("internet.euskaltel.mobi"), F("CLIENTE"), F("EUSKALTEL"));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fona.setHTTPSRedirect(true);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// Unlock the SIM with a PIN 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char PIN[4]= "4998";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Serial.println(PIN);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Serial.print(F("Unlocking SIM card: 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(! fona.unlockSIM(PIN))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Serial.println(F("Failed"));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Serial.println(F("OK!"));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if (!fona.enableGPS(true))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Serial.println(F("Failed to turn on"));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delay (4000);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if (!fona.enableGPRS(false))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Serial.println(F("Failed to turn off"));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delay (4000);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if (!fona.enableGPRS(true))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Serial.println(F("Failed to turn on"));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delay (4000);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float latitude, longitude, speed_kph, heading, speed_mph, altitude;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boolean gps_success = fona.getGPS(&amp;latitude, &amp;longitude, &amp;speed_kph, &amp;heading, &amp;altitude);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(gps_success)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Serial.println(latitude, 6);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Serial.println(longitude, 6);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delay (2000);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Serial.print("CO:");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Serial.print(MQGetGasPercentage(MQRead(MQ_PIN)/Ro,GAS_CO) 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Serial.print( "ppm" 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Serial.print("    ");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delay(200);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CO2();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delay (4000);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float batezBestekoa = getbatezBestekoa (n_Samples);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//Serial.print ("sensorValueEskala: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//Serial.println (sensorValueEskala);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Serial.print ("batezBestekoa: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Serial.println (batezBestekoa);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dB_tan = 20 * log (batezBestekoa);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Serial.print ("dB_tan: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Serial.println (dB_tan);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delay (4000);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Serial.println(dB_tan);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delay(6000);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uint16_t statuscode;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int16_t length;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char topollution[]="https://topollution.herokuapp.com/api/device?device_id=";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char id[]="1";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char lati[]="&amp;latitud=";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char longi[]="&amp;longitud=";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char dbs[]="&amp;dbs=";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char co2[]="&amp;co2=";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char co[]="&amp;co=";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char net[]="&amp;net=lora";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char url[180];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char data[180];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nerestring += String(topollution);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nerestring += String(id);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nerestring += String(lati);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nerestring += String(latitude, 6);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nerestring += String(longi);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nerestring += String(longitude, 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nerestring += String(dbs);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nerestring += String(dB_tan);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nerestring += String(co2);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nerestring += String(co2ppm);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nerestring += String(co);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nerestring += String(MQGetGasPercentage(MQRead(MQ_PIN)/Ro,GAS_CO));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nerestring += String(net);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nerestring.toCharArray(url, 180);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delay (6000);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Serial.println(F("URL to post (topollution.herokuapp.com/api/device?device_id&amp;latitud&amp;longitud&amp;dbs&amp;co2&amp;co&amp;net):"));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Serial.print(F(""));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Serial.println(url);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delay(8000);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Serial.println(F("Data to post (e.g. \"foo\" or \"{\"simple\":\"json\"}\"):"));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Serial.println(data);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Serial.println(F("****"));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(!fona.HTTP_POST_start(url, F("text/plain"), (uint8_t *) data, strlen(data), &amp;statuscode, (uint16_t *)&amp;length))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Serial.println("Failed!");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while (length &gt; 0)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while (fona.available())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char c = fona.read();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#if defined(__AVR_ATmega328P__) || defined(__AVR_ATmega168__)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loop_until_bit_is_set(UCSR0A, UDRE0); /* Wait until data register empty.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UDR0 = c;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Serial.write(c);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length--;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if (! length)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Serial.println(F("\n****"));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fona.HTTP_POST_end();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delay (60000);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float MQResistanceCalculation(int raw_adc){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return ( ((float)RL_VALUE*(1023-raw_adc)/raw_adc));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float MQCalibration(int mq_pin){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float val=0;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 (i=0;i&lt;CALIBARAION_SAMPLE_TIMES;i++) {            //take multiple samples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val += MQResistanceCalculation(analogRead(mq_pin));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delay(CALIBRATION_SAMPLE_INTERVAL);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val = val/CALIBARAION_SAMPLE_TIMES;                   //calculate the average value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val = val/RO_CLEAN_AIR_FACTOR;                        //divided by RO_CLEAN_AIR_FACTOR yields the Ro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return val;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float MQRead(int mq_pin)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float rs=0;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for (i=0;i&lt;READ_SAMPLE_TIMES;i++)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rs += MQResistanceCalculation(analogRead(mq_pin));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delay(READ_SAMPLE_INTERVAL);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rs = rs/READ_SAMPLE_TIMES;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return rs;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 MQGetGasPercentage(float rs_ro_ratio, int gas_id){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if ( gas_id == GAS_CO 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return MQGetPercentage(rs_ro_ratio,COCurve);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 MQGetPercentage(float rs_ro_ratio, float *pcurve){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return (pow(10,( ((log(rs_ro_ratio)-pcurve[1])/pcurve[2]) + pcurve[0])));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float getbatezBestekoa(int n) { // hacemos "n" mediciones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float SUMA_n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for (int i = 0; i &lt; n; i++) {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sensorValue = analogRead(A3);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//alternoa DC-ra pasa (errektifikatu)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if (sensorValue &lt; 248){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sensorValue = (248-sensorValue) + 248;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//sensorValue bariblea 0 eta 255 artean mapeatzea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sensorValueEskala = map (sensorValue, 248, 490, 0, 255);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SUMA_n += sensorValueEskala;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return( SUMA_n /n); // Promedio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CO2()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co2now[10];                               //int lecturas co2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co2raw = 0;                               //int valor raw  co2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co2comp = 0;                              //int para conpensacion co2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co2ppm = 0;                               //int valor en ppm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 zzz = 0;                                  //int para sumar mediciones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for (int x = 0;x&lt;10;x++){                   //samplpe co2 10x over 2 seconds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co2now[x]=analogRead(A2);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for (int x = 0;x&lt;10;x++){                     //add samples together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zzz=zzz + co2now[x];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co2raw = zzz/10;                            //divide samples by 10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co2comp = co2raw - co2Zero;                 //get compensated value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co2ppm = map(co2comp,0,1023,400,1600);      //mapear el valor para ppm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Serial.print("CO2   ");               //print title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Serial.println(co2ppm);                      //print co2 ppm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