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B2F71" w14:textId="77777777" w:rsidR="00392006" w:rsidRPr="00392006" w:rsidRDefault="00392006" w:rsidP="00392006">
      <w:pPr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b/>
          <w:sz w:val="22"/>
          <w:szCs w:val="22"/>
        </w:rPr>
        <w:t>Practicum 4b Systeemkunde voor E</w:t>
      </w:r>
      <w:r w:rsidRPr="00392006">
        <w:rPr>
          <w:rFonts w:asciiTheme="minorHAnsi" w:hAnsiTheme="minorHAnsi"/>
          <w:sz w:val="22"/>
          <w:szCs w:val="22"/>
        </w:rPr>
        <w:tab/>
      </w:r>
      <w:r w:rsidRPr="00392006">
        <w:rPr>
          <w:rFonts w:asciiTheme="minorHAnsi" w:hAnsiTheme="minorHAnsi"/>
          <w:sz w:val="22"/>
          <w:szCs w:val="22"/>
        </w:rPr>
        <w:tab/>
      </w:r>
      <w:r w:rsidRPr="00392006">
        <w:rPr>
          <w:rFonts w:asciiTheme="minorHAnsi" w:hAnsiTheme="minorHAnsi"/>
          <w:sz w:val="22"/>
          <w:szCs w:val="22"/>
        </w:rPr>
        <w:tab/>
      </w:r>
      <w:r w:rsidRPr="00392006">
        <w:rPr>
          <w:rFonts w:asciiTheme="minorHAnsi" w:hAnsiTheme="minorHAnsi"/>
          <w:sz w:val="22"/>
          <w:szCs w:val="22"/>
        </w:rPr>
        <w:tab/>
      </w:r>
      <w:r w:rsidRPr="00392006">
        <w:rPr>
          <w:rFonts w:asciiTheme="minorHAnsi" w:hAnsiTheme="minorHAnsi"/>
          <w:sz w:val="22"/>
          <w:szCs w:val="22"/>
        </w:rPr>
        <w:tab/>
        <w:t xml:space="preserve">         </w:t>
      </w:r>
      <w:r w:rsidR="00396366">
        <w:rPr>
          <w:rFonts w:asciiTheme="minorHAnsi" w:hAnsiTheme="minorHAnsi"/>
          <w:sz w:val="22"/>
          <w:szCs w:val="22"/>
        </w:rPr>
        <w:t xml:space="preserve">          </w:t>
      </w:r>
      <w:r w:rsidRPr="00392006">
        <w:rPr>
          <w:rFonts w:asciiTheme="minorHAnsi" w:hAnsiTheme="minorHAnsi"/>
          <w:sz w:val="22"/>
          <w:szCs w:val="22"/>
        </w:rPr>
        <w:t>Week E 2015-2016</w:t>
      </w:r>
    </w:p>
    <w:p w14:paraId="20DB2F72" w14:textId="77777777" w:rsidR="00392006" w:rsidRPr="00392006" w:rsidRDefault="00392006" w:rsidP="00392006">
      <w:pPr>
        <w:rPr>
          <w:rFonts w:asciiTheme="minorHAnsi" w:hAnsiTheme="minorHAnsi"/>
          <w:sz w:val="22"/>
          <w:szCs w:val="22"/>
        </w:rPr>
      </w:pPr>
    </w:p>
    <w:p w14:paraId="20DB2F73" w14:textId="77777777" w:rsidR="00392006" w:rsidRPr="00392006" w:rsidRDefault="00392006" w:rsidP="00392006">
      <w:pPr>
        <w:rPr>
          <w:rFonts w:asciiTheme="minorHAnsi" w:hAnsiTheme="minorHAnsi"/>
          <w:i/>
          <w:sz w:val="22"/>
          <w:szCs w:val="22"/>
        </w:rPr>
      </w:pPr>
      <w:r w:rsidRPr="00392006">
        <w:rPr>
          <w:rFonts w:asciiTheme="minorHAnsi" w:hAnsiTheme="minorHAnsi"/>
          <w:i/>
          <w:sz w:val="22"/>
          <w:szCs w:val="22"/>
        </w:rPr>
        <w:t>Dit practicum is een vervolg op practicum 4</w:t>
      </w:r>
      <w:r>
        <w:rPr>
          <w:rFonts w:asciiTheme="minorHAnsi" w:hAnsiTheme="minorHAnsi"/>
          <w:i/>
          <w:sz w:val="22"/>
          <w:szCs w:val="22"/>
        </w:rPr>
        <w:t xml:space="preserve"> van week D (enkele waterbak)</w:t>
      </w:r>
      <w:r w:rsidR="00396366">
        <w:rPr>
          <w:rFonts w:asciiTheme="minorHAnsi" w:hAnsiTheme="minorHAnsi"/>
          <w:i/>
          <w:sz w:val="22"/>
          <w:szCs w:val="22"/>
        </w:rPr>
        <w:t>.</w:t>
      </w:r>
    </w:p>
    <w:p w14:paraId="20DB2F74" w14:textId="77777777" w:rsidR="00392006" w:rsidRPr="00392006" w:rsidRDefault="00392006" w:rsidP="00392006">
      <w:pPr>
        <w:rPr>
          <w:rFonts w:asciiTheme="minorHAnsi" w:hAnsiTheme="minorHAnsi"/>
          <w:sz w:val="22"/>
          <w:szCs w:val="22"/>
        </w:rPr>
      </w:pPr>
    </w:p>
    <w:p w14:paraId="20DB2F75" w14:textId="77777777" w:rsidR="00392006" w:rsidRPr="00392006" w:rsidRDefault="00392006" w:rsidP="00392006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sz w:val="22"/>
          <w:szCs w:val="22"/>
        </w:rPr>
        <w:t>Stel nu een overdrachtsfunctie</w:t>
      </w:r>
      <w:r>
        <w:rPr>
          <w:rFonts w:asciiTheme="minorHAnsi" w:hAnsiTheme="minorHAnsi"/>
          <w:sz w:val="22"/>
          <w:szCs w:val="22"/>
        </w:rPr>
        <w:t xml:space="preserve"> </w:t>
      </w:r>
      <w:r w:rsidRPr="00392006">
        <w:rPr>
          <w:rFonts w:asciiTheme="minorHAnsi" w:hAnsiTheme="minorHAnsi"/>
          <w:sz w:val="22"/>
          <w:szCs w:val="22"/>
        </w:rPr>
        <w:t xml:space="preserve">G(s) op die </w:t>
      </w:r>
      <w:r w:rsidR="00396366">
        <w:rPr>
          <w:rFonts w:asciiTheme="minorHAnsi" w:hAnsiTheme="minorHAnsi"/>
          <w:sz w:val="22"/>
          <w:szCs w:val="22"/>
        </w:rPr>
        <w:t xml:space="preserve">(van een </w:t>
      </w:r>
      <w:r>
        <w:rPr>
          <w:rFonts w:asciiTheme="minorHAnsi" w:hAnsiTheme="minorHAnsi"/>
          <w:sz w:val="22"/>
          <w:szCs w:val="22"/>
        </w:rPr>
        <w:t xml:space="preserve">enkele waterbak) </w:t>
      </w:r>
      <w:r w:rsidRPr="00392006">
        <w:rPr>
          <w:rFonts w:asciiTheme="minorHAnsi" w:hAnsiTheme="minorHAnsi"/>
          <w:sz w:val="22"/>
          <w:szCs w:val="22"/>
        </w:rPr>
        <w:t xml:space="preserve">de verhouding weergeeft tussen </w:t>
      </w:r>
      <w:proofErr w:type="spellStart"/>
      <w:r w:rsidRPr="00392006">
        <w:rPr>
          <w:rFonts w:asciiTheme="minorHAnsi" w:hAnsiTheme="minorHAnsi"/>
          <w:sz w:val="22"/>
          <w:szCs w:val="22"/>
        </w:rPr>
        <w:t>F</w:t>
      </w:r>
      <w:r w:rsidRPr="00392006">
        <w:rPr>
          <w:rFonts w:asciiTheme="minorHAnsi" w:hAnsiTheme="minorHAnsi"/>
          <w:sz w:val="22"/>
          <w:szCs w:val="22"/>
          <w:vertAlign w:val="subscript"/>
        </w:rPr>
        <w:t>uit</w:t>
      </w:r>
      <w:proofErr w:type="spellEnd"/>
      <w:r w:rsidRPr="00392006">
        <w:rPr>
          <w:rFonts w:asciiTheme="minorHAnsi" w:hAnsiTheme="minorHAnsi"/>
          <w:sz w:val="22"/>
          <w:szCs w:val="22"/>
          <w:vertAlign w:val="subscript"/>
        </w:rPr>
        <w:t>(s)</w:t>
      </w:r>
      <w:r w:rsidRPr="00392006">
        <w:rPr>
          <w:rFonts w:asciiTheme="minorHAnsi" w:hAnsiTheme="minorHAnsi"/>
          <w:sz w:val="22"/>
          <w:szCs w:val="22"/>
        </w:rPr>
        <w:t xml:space="preserve"> en F</w:t>
      </w:r>
      <w:r w:rsidRPr="00392006">
        <w:rPr>
          <w:rFonts w:asciiTheme="minorHAnsi" w:hAnsiTheme="minorHAnsi"/>
          <w:sz w:val="22"/>
          <w:szCs w:val="22"/>
          <w:vertAlign w:val="subscript"/>
        </w:rPr>
        <w:t>in(s)</w:t>
      </w:r>
      <w:r w:rsidRPr="00392006">
        <w:rPr>
          <w:rFonts w:asciiTheme="minorHAnsi" w:hAnsiTheme="minorHAnsi"/>
          <w:sz w:val="22"/>
          <w:szCs w:val="22"/>
        </w:rPr>
        <w:t xml:space="preserve">. Dus: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Fuit(s)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Fin(s)</m:t>
            </m:r>
          </m:den>
        </m:f>
      </m:oMath>
      <w:r w:rsidRPr="00392006">
        <w:rPr>
          <w:rFonts w:asciiTheme="minorHAnsi" w:hAnsiTheme="minorHAnsi"/>
          <w:sz w:val="22"/>
          <w:szCs w:val="22"/>
        </w:rPr>
        <w:t>.</w:t>
      </w:r>
    </w:p>
    <w:p w14:paraId="20DB2F76" w14:textId="77777777" w:rsidR="00396366" w:rsidRDefault="00396366" w:rsidP="00396366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20DB2F77" w14:textId="77777777" w:rsidR="00392006" w:rsidRPr="00392006" w:rsidRDefault="00396366" w:rsidP="0039636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0" allowOverlap="1" wp14:anchorId="20DB2F83" wp14:editId="20DB2F84">
            <wp:simplePos x="0" y="0"/>
            <wp:positionH relativeFrom="column">
              <wp:posOffset>4006215</wp:posOffset>
            </wp:positionH>
            <wp:positionV relativeFrom="paragraph">
              <wp:posOffset>153670</wp:posOffset>
            </wp:positionV>
            <wp:extent cx="2286000" cy="2124075"/>
            <wp:effectExtent l="0" t="0" r="0" b="9525"/>
            <wp:wrapSquare wrapText="bothSides"/>
            <wp:docPr id="19" name="Picture 19" descr="Scan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an00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006" w:rsidRPr="00392006">
        <w:rPr>
          <w:rFonts w:asciiTheme="minorHAnsi" w:hAnsiTheme="minorHAnsi"/>
          <w:sz w:val="22"/>
          <w:szCs w:val="22"/>
        </w:rPr>
        <w:t>Beschouw de twee vaten hiernaast. De uitstroom van vat 1 (bovenste vat) is de instroom van vat 2 (onderste vat).</w:t>
      </w:r>
      <w:r w:rsidR="00392006">
        <w:rPr>
          <w:rFonts w:asciiTheme="minorHAnsi" w:hAnsiTheme="minorHAnsi"/>
          <w:sz w:val="22"/>
          <w:szCs w:val="22"/>
        </w:rPr>
        <w:t xml:space="preserve"> </w:t>
      </w:r>
      <w:r w:rsidR="00392006" w:rsidRPr="00392006">
        <w:rPr>
          <w:rFonts w:asciiTheme="minorHAnsi" w:hAnsiTheme="minorHAnsi"/>
          <w:sz w:val="22"/>
          <w:szCs w:val="22"/>
        </w:rPr>
        <w:t>De overdrachtsfunctie T(s) die de waterhoogte L(s)</w:t>
      </w:r>
      <w:r w:rsidR="00392006" w:rsidRPr="00392006">
        <w:rPr>
          <w:rFonts w:asciiTheme="minorHAnsi" w:hAnsiTheme="minorHAnsi"/>
          <w:sz w:val="22"/>
          <w:szCs w:val="22"/>
          <w:vertAlign w:val="subscript"/>
        </w:rPr>
        <w:t>2</w:t>
      </w:r>
      <w:r w:rsidR="00392006" w:rsidRPr="00392006">
        <w:rPr>
          <w:rFonts w:asciiTheme="minorHAnsi" w:hAnsiTheme="minorHAnsi"/>
          <w:sz w:val="22"/>
          <w:szCs w:val="22"/>
        </w:rPr>
        <w:t xml:space="preserve"> van vat 2 beschrijft t.o.v. de ingaande volumestroom Fin(s)</w:t>
      </w:r>
      <w:r w:rsidR="00392006" w:rsidRPr="00392006">
        <w:rPr>
          <w:rFonts w:asciiTheme="minorHAnsi" w:hAnsiTheme="minorHAnsi"/>
          <w:sz w:val="22"/>
          <w:szCs w:val="22"/>
          <w:vertAlign w:val="subscript"/>
        </w:rPr>
        <w:t>1</w:t>
      </w:r>
      <w:r w:rsidR="00392006" w:rsidRPr="00392006">
        <w:rPr>
          <w:rFonts w:asciiTheme="minorHAnsi" w:hAnsiTheme="minorHAnsi"/>
          <w:sz w:val="22"/>
          <w:szCs w:val="22"/>
        </w:rPr>
        <w:t xml:space="preserve"> van vat 1 wordt gegeven door</w:t>
      </w:r>
      <m:oMath>
        <m:r>
          <w:rPr>
            <w:rFonts w:ascii="Cambria Math" w:hAnsi="Cambria Math"/>
            <w:sz w:val="22"/>
            <w:szCs w:val="22"/>
          </w:rPr>
          <m:t xml:space="preserve"> 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L(s)2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Fin(s)1</m:t>
            </m:r>
          </m:den>
        </m:f>
        <m:r>
          <w:rPr>
            <w:rFonts w:ascii="Cambria Math" w:hAnsi="Cambria Math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∙H(s)</m:t>
        </m:r>
      </m:oMath>
      <w:r w:rsidR="00392006" w:rsidRPr="00392006">
        <w:rPr>
          <w:rFonts w:asciiTheme="minorHAnsi" w:hAnsiTheme="minorHAnsi"/>
          <w:sz w:val="22"/>
          <w:szCs w:val="22"/>
        </w:rPr>
        <w:t>. Verklaar dit.</w:t>
      </w:r>
    </w:p>
    <w:p w14:paraId="20DB2F78" w14:textId="77777777" w:rsidR="00392006" w:rsidRDefault="00392006" w:rsidP="00396366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20DB2F79" w14:textId="77777777" w:rsidR="00392006" w:rsidRDefault="00392006" w:rsidP="0039636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sz w:val="22"/>
          <w:szCs w:val="22"/>
        </w:rPr>
        <w:t>Kies wederom de waarden A=2m</w:t>
      </w:r>
      <w:r w:rsidRPr="00392006">
        <w:rPr>
          <w:rFonts w:asciiTheme="minorHAnsi" w:hAnsiTheme="minorHAnsi"/>
          <w:sz w:val="22"/>
          <w:szCs w:val="22"/>
          <w:vertAlign w:val="superscript"/>
        </w:rPr>
        <w:t>2</w:t>
      </w:r>
      <w:r w:rsidRPr="00392006">
        <w:rPr>
          <w:rFonts w:asciiTheme="minorHAnsi" w:hAnsiTheme="minorHAnsi"/>
          <w:sz w:val="22"/>
          <w:szCs w:val="22"/>
        </w:rPr>
        <w:t xml:space="preserve"> en R = 1 s/m</w:t>
      </w:r>
      <w:r w:rsidRPr="00392006">
        <w:rPr>
          <w:rFonts w:asciiTheme="minorHAnsi" w:hAnsiTheme="minorHAnsi"/>
          <w:sz w:val="22"/>
          <w:szCs w:val="22"/>
          <w:vertAlign w:val="superscript"/>
        </w:rPr>
        <w:t>2</w:t>
      </w:r>
      <w:r w:rsidRPr="00392006">
        <w:rPr>
          <w:rFonts w:asciiTheme="minorHAnsi" w:hAnsiTheme="minorHAnsi"/>
          <w:sz w:val="22"/>
          <w:szCs w:val="22"/>
        </w:rPr>
        <w:t xml:space="preserve"> (voor beide vaten). In vat 1 wordt plotseling een hoeveelheid water van 4 m</w:t>
      </w:r>
      <w:r w:rsidRPr="00392006">
        <w:rPr>
          <w:rFonts w:asciiTheme="minorHAnsi" w:hAnsiTheme="minorHAnsi"/>
          <w:sz w:val="22"/>
          <w:szCs w:val="22"/>
          <w:vertAlign w:val="superscript"/>
        </w:rPr>
        <w:t>3</w:t>
      </w:r>
      <w:r w:rsidRPr="00392006">
        <w:rPr>
          <w:rFonts w:asciiTheme="minorHAnsi" w:hAnsiTheme="minorHAnsi"/>
          <w:sz w:val="22"/>
          <w:szCs w:val="22"/>
        </w:rPr>
        <w:t xml:space="preserve"> gestort. Bereken met </w:t>
      </w:r>
      <w:proofErr w:type="spellStart"/>
      <w:r w:rsidRPr="00392006">
        <w:rPr>
          <w:rFonts w:asciiTheme="minorHAnsi" w:hAnsiTheme="minorHAnsi"/>
          <w:sz w:val="22"/>
          <w:szCs w:val="22"/>
        </w:rPr>
        <w:t>Laplace-transformatie</w:t>
      </w:r>
      <w:proofErr w:type="spellEnd"/>
      <w:r w:rsidRPr="00392006">
        <w:rPr>
          <w:rFonts w:asciiTheme="minorHAnsi" w:hAnsiTheme="minorHAnsi"/>
          <w:sz w:val="22"/>
          <w:szCs w:val="22"/>
        </w:rPr>
        <w:t xml:space="preserve"> de functie die de waterhoogte l(t)</w:t>
      </w:r>
      <w:r w:rsidRPr="00392006">
        <w:rPr>
          <w:rFonts w:asciiTheme="minorHAnsi" w:hAnsiTheme="minorHAnsi"/>
          <w:sz w:val="22"/>
          <w:szCs w:val="22"/>
          <w:vertAlign w:val="subscript"/>
        </w:rPr>
        <w:t>2</w:t>
      </w:r>
      <w:r w:rsidRPr="00392006">
        <w:rPr>
          <w:rFonts w:asciiTheme="minorHAnsi" w:hAnsiTheme="minorHAnsi"/>
          <w:sz w:val="22"/>
          <w:szCs w:val="22"/>
        </w:rPr>
        <w:t xml:space="preserve"> in bak 2 beschrijft.</w:t>
      </w:r>
    </w:p>
    <w:p w14:paraId="20DB2F7A" w14:textId="77777777" w:rsidR="00396366" w:rsidRDefault="00396366" w:rsidP="00396366">
      <w:pPr>
        <w:pStyle w:val="Lijstalinea"/>
        <w:rPr>
          <w:rFonts w:asciiTheme="minorHAnsi" w:hAnsiTheme="minorHAnsi"/>
          <w:sz w:val="22"/>
          <w:szCs w:val="22"/>
        </w:rPr>
      </w:pPr>
    </w:p>
    <w:p w14:paraId="20DB2F7B" w14:textId="77777777" w:rsidR="00392006" w:rsidRDefault="00392006" w:rsidP="0039636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sz w:val="22"/>
          <w:szCs w:val="22"/>
        </w:rPr>
        <w:t xml:space="preserve">Maak een schets van deze functie en verklaar het resultaat.  </w:t>
      </w:r>
    </w:p>
    <w:p w14:paraId="20DB2F7C" w14:textId="77777777" w:rsidR="00396366" w:rsidRDefault="00396366" w:rsidP="00396366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20DB2F7D" w14:textId="77777777" w:rsidR="00392006" w:rsidRDefault="00392006" w:rsidP="0039636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Teken voor </w:t>
      </w: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L(s)2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Fin(s)1</m:t>
            </m:r>
          </m:den>
        </m:f>
      </m:oMath>
      <w:r>
        <w:rPr>
          <w:rFonts w:asciiTheme="minorHAnsi" w:hAnsiTheme="minorHAnsi"/>
          <w:sz w:val="22"/>
          <w:szCs w:val="22"/>
        </w:rPr>
        <w:t xml:space="preserve"> met de waarden uit vraag c het PN-beeld.</w:t>
      </w:r>
    </w:p>
    <w:p w14:paraId="20DB2F7E" w14:textId="77777777" w:rsidR="00396366" w:rsidRDefault="00396366" w:rsidP="00396366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20DB2F7F" w14:textId="77777777" w:rsidR="00392006" w:rsidRPr="00392006" w:rsidRDefault="00392006" w:rsidP="0039636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Mocht je écht nog in de stemming zijn, bereken dan eens de eenheidsstapresponsie voor </w:t>
      </w:r>
      <m:oMath>
        <m:r>
          <w:rPr>
            <w:rFonts w:ascii="Cambria Math" w:hAnsi="Cambria Math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L(s)2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Fin(s)1</m:t>
            </m:r>
          </m:den>
        </m:f>
      </m:oMath>
      <w:r>
        <w:rPr>
          <w:rFonts w:asciiTheme="minorHAnsi" w:hAnsiTheme="minorHAnsi"/>
          <w:sz w:val="22"/>
          <w:szCs w:val="22"/>
        </w:rPr>
        <w:t xml:space="preserve">. Dat hoeft niet per se, maar het is wel leerzaam en vooral ook handig ter voorbereiding </w:t>
      </w:r>
      <w:r w:rsidR="00396366">
        <w:rPr>
          <w:rFonts w:asciiTheme="minorHAnsi" w:hAnsiTheme="minorHAnsi"/>
          <w:sz w:val="22"/>
          <w:szCs w:val="22"/>
        </w:rPr>
        <w:t xml:space="preserve">voor </w:t>
      </w:r>
      <w:r>
        <w:rPr>
          <w:rFonts w:asciiTheme="minorHAnsi" w:hAnsiTheme="minorHAnsi"/>
          <w:sz w:val="22"/>
          <w:szCs w:val="22"/>
        </w:rPr>
        <w:t xml:space="preserve">het hiernavolgende practicum. </w:t>
      </w:r>
    </w:p>
    <w:p w14:paraId="20DB2F80" w14:textId="77777777" w:rsidR="00392006" w:rsidRPr="00392006" w:rsidRDefault="00392006" w:rsidP="00396366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392006">
        <w:rPr>
          <w:rFonts w:asciiTheme="minorHAnsi" w:hAnsiTheme="minorHAnsi"/>
          <w:sz w:val="22"/>
          <w:szCs w:val="22"/>
        </w:rPr>
        <w:t>.</w:t>
      </w:r>
    </w:p>
    <w:p w14:paraId="20DB2F81" w14:textId="77777777" w:rsidR="00392006" w:rsidRPr="00392006" w:rsidRDefault="00392006" w:rsidP="00392006">
      <w:pPr>
        <w:rPr>
          <w:rFonts w:asciiTheme="minorHAnsi" w:hAnsiTheme="minorHAnsi"/>
          <w:sz w:val="22"/>
          <w:szCs w:val="22"/>
        </w:rPr>
      </w:pPr>
    </w:p>
    <w:p w14:paraId="20DB2F82" w14:textId="77777777" w:rsidR="0057362B" w:rsidRPr="00392006" w:rsidRDefault="0057362B">
      <w:pPr>
        <w:rPr>
          <w:rFonts w:asciiTheme="minorHAnsi" w:hAnsiTheme="minorHAnsi"/>
          <w:sz w:val="22"/>
          <w:szCs w:val="22"/>
        </w:rPr>
      </w:pPr>
    </w:p>
    <w:sectPr w:rsidR="0057362B" w:rsidRPr="00392006" w:rsidSect="0062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0BE"/>
    <w:multiLevelType w:val="singleLevel"/>
    <w:tmpl w:val="0413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1252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6"/>
    <w:rsid w:val="003819BC"/>
    <w:rsid w:val="00392006"/>
    <w:rsid w:val="00396366"/>
    <w:rsid w:val="0057362B"/>
    <w:rsid w:val="007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2F71"/>
  <w15:docId w15:val="{B01F042E-001D-4E80-AE40-6874C28C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200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9200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2006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39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Hakvoort</dc:creator>
  <cp:lastModifiedBy>Johannes Hakvoort</cp:lastModifiedBy>
  <cp:revision>2</cp:revision>
  <dcterms:created xsi:type="dcterms:W3CDTF">2025-07-04T13:39:00Z</dcterms:created>
  <dcterms:modified xsi:type="dcterms:W3CDTF">2025-07-04T13:39:00Z</dcterms:modified>
</cp:coreProperties>
</file>