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-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b/>
          <w:bCs/>
          <w:sz w:val="30"/>
          <w:szCs w:val="30"/>
          <w:lang w:val="en-US" w:eastAsia="zh-CN"/>
        </w:rPr>
        <w:t>集合类的一些主要方法和比较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10" w:hanging="210" w:hanging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数组与集合最大的区别就是数组长度空间是固定的，而集合是动态开辟空间来进行存储，但集合只能存储对象的引用。集合主要分为Collection和Map两大类。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10" w:leftChars="0" w:hanging="210" w:hanging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Collection（单列集合）类主要分为三大类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4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List(链表||线性)：有存储顺序，且存储的值可重复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4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a2. LinkedList: 链表       a1. ArrayList: 数组实现，所以查找快，删除慢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4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实现，增删快，查找慢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730" w:leftChars="400" w:hanging="1890" w:hangingChars="9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a3. vector：和ArrayList原理实现相同，即数组实现考虑了线程安全，所以效率低。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4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Set: 无序存储，不可重复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4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a1. Hashset：不需要排序，效率相对TreeSet效率较高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4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a2. Treeset： 对元素进行排序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4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a3. LinkedHashSet：保留了存储顺序，能过滤重复元素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4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Queue(队列)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补充：collection接口的共性方法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960" w:firstLineChars="400"/>
        <w:textAlignment w:val="auto"/>
        <w:rPr>
          <w:color w:val="000000"/>
        </w:rPr>
      </w:pPr>
      <w:r>
        <w:rPr>
          <w:color w:val="000000"/>
        </w:rPr>
        <w:t xml:space="preserve">增加： 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 w:hanging="1440" w:hangingChars="600"/>
        <w:textAlignment w:val="auto"/>
        <w:rPr>
          <w:rFonts w:hint="eastAsia"/>
          <w:color w:val="000000"/>
          <w:lang w:val="en-US" w:eastAsia="zh-CN"/>
        </w:rPr>
      </w:pPr>
      <w:r>
        <w:rPr>
          <w:color w:val="000000"/>
        </w:rPr>
        <w:t xml:space="preserve">        add() 将指定对象存储到容器中</w:t>
      </w:r>
      <w:r>
        <w:rPr>
          <w:rFonts w:hint="eastAsia"/>
          <w:color w:val="000000"/>
          <w:lang w:eastAsia="zh-CN"/>
        </w:rPr>
        <w:t>，</w:t>
      </w:r>
      <w:r>
        <w:rPr>
          <w:color w:val="000000"/>
        </w:rPr>
        <w:t xml:space="preserve">add方法的参数类型是Object </w:t>
      </w:r>
      <w:r>
        <w:rPr>
          <w:rFonts w:hint="eastAsia"/>
          <w:color w:val="000000"/>
          <w:lang w:eastAsia="zh-CN"/>
        </w:rPr>
        <w:t>，</w:t>
      </w:r>
      <w:r>
        <w:rPr>
          <w:rFonts w:hint="eastAsia"/>
          <w:color w:val="000000"/>
          <w:lang w:val="en-US" w:eastAsia="zh-CN"/>
        </w:rPr>
        <w:t>接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960" w:firstLineChars="400"/>
        <w:textAlignment w:val="auto"/>
        <w:rPr>
          <w:color w:val="000000"/>
        </w:rPr>
      </w:pPr>
      <w:r>
        <w:rPr>
          <w:color w:val="000000"/>
        </w:rPr>
        <w:t xml:space="preserve">收任意对象 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color w:val="000000"/>
        </w:rPr>
      </w:pPr>
      <w:r>
        <w:rPr>
          <w:color w:val="000000"/>
        </w:rPr>
        <w:t xml:space="preserve">        addAll() 将指定集合中的元素添加到调用该方法和集合中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960" w:firstLineChars="400"/>
        <w:textAlignment w:val="auto"/>
        <w:rPr>
          <w:color w:val="000000"/>
        </w:rPr>
      </w:pPr>
      <w:r>
        <w:rPr>
          <w:color w:val="000000"/>
        </w:rPr>
        <w:t>删除</w:t>
      </w:r>
      <w:r>
        <w:rPr>
          <w:rFonts w:hint="eastAsia"/>
          <w:color w:val="000000"/>
          <w:lang w:eastAsia="zh-CN"/>
        </w:rPr>
        <w:t>：</w:t>
      </w:r>
      <w:r>
        <w:rPr>
          <w:color w:val="000000"/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color w:val="000000"/>
        </w:rPr>
      </w:pPr>
      <w:r>
        <w:rPr>
          <w:color w:val="000000"/>
        </w:rPr>
        <w:t xml:space="preserve">        remove() 将指定的对象从集合中删除 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color w:val="000000"/>
        </w:rPr>
      </w:pPr>
      <w:r>
        <w:rPr>
          <w:color w:val="000000"/>
        </w:rPr>
        <w:t xml:space="preserve">        removeAll() 将指定集合中的元素删除 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960" w:firstLineChars="400"/>
        <w:textAlignment w:val="auto"/>
        <w:rPr>
          <w:color w:val="000000"/>
        </w:rPr>
      </w:pPr>
      <w:r>
        <w:rPr>
          <w:color w:val="000000"/>
        </w:rPr>
        <w:t>修改</w:t>
      </w:r>
      <w:r>
        <w:rPr>
          <w:rFonts w:hint="eastAsia"/>
          <w:color w:val="000000"/>
          <w:lang w:eastAsia="zh-CN"/>
        </w:rPr>
        <w:t>：</w:t>
      </w:r>
      <w:r>
        <w:rPr>
          <w:color w:val="000000"/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color w:val="000000"/>
        </w:rPr>
      </w:pPr>
      <w:r>
        <w:rPr>
          <w:color w:val="000000"/>
        </w:rPr>
        <w:t xml:space="preserve">        clear() 清空集合中的所有元素 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960" w:firstLineChars="400"/>
        <w:textAlignment w:val="auto"/>
        <w:rPr>
          <w:color w:val="000000"/>
        </w:rPr>
      </w:pPr>
      <w:r>
        <w:rPr>
          <w:color w:val="000000"/>
        </w:rPr>
        <w:t>判断</w:t>
      </w:r>
      <w:r>
        <w:rPr>
          <w:rFonts w:hint="eastAsia"/>
          <w:color w:val="000000"/>
          <w:lang w:eastAsia="zh-CN"/>
        </w:rPr>
        <w:t>：</w:t>
      </w:r>
      <w:r>
        <w:rPr>
          <w:color w:val="000000"/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color w:val="000000"/>
        </w:rPr>
      </w:pPr>
      <w:r>
        <w:rPr>
          <w:color w:val="000000"/>
        </w:rPr>
        <w:t xml:space="preserve">        isEmpty() 判断集合是否为空 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color w:val="000000"/>
        </w:rPr>
      </w:pPr>
      <w:r>
        <w:rPr>
          <w:color w:val="000000"/>
        </w:rPr>
        <w:t xml:space="preserve">        contains() 判断集合何中是否包含指定对象 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960" w:hanging="960" w:hangingChars="400"/>
        <w:textAlignment w:val="auto"/>
        <w:rPr>
          <w:color w:val="000000"/>
        </w:rPr>
      </w:pPr>
      <w:r>
        <w:rPr>
          <w:color w:val="000000"/>
        </w:rPr>
        <w:t xml:space="preserve">        containsAll() 判断集合中是否包含指定集合</w:t>
      </w:r>
      <w:r>
        <w:rPr>
          <w:rFonts w:hint="eastAsia"/>
          <w:color w:val="000000"/>
          <w:lang w:eastAsia="zh-CN"/>
        </w:rPr>
        <w:t>，</w:t>
      </w:r>
      <w:r>
        <w:rPr>
          <w:color w:val="000000"/>
        </w:rPr>
        <w:t xml:space="preserve">使用equals()判断两个对象是否相等   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960" w:firstLineChars="400"/>
        <w:textAlignment w:val="auto"/>
        <w:rPr>
          <w:color w:val="000000"/>
        </w:rPr>
      </w:pPr>
      <w:r>
        <w:rPr>
          <w:color w:val="000000"/>
        </w:rPr>
        <w:t xml:space="preserve">获取:      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960" w:firstLineChars="400"/>
        <w:textAlignment w:val="auto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size()返回集合容器的大小 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960" w:firstLineChars="400"/>
        <w:textAlignment w:val="auto"/>
        <w:rPr>
          <w:rFonts w:hint="eastAsia"/>
          <w:color w:val="000000"/>
          <w:lang w:eastAsia="zh-CN"/>
        </w:rPr>
      </w:pPr>
      <w:r>
        <w:rPr>
          <w:color w:val="000000"/>
        </w:rPr>
        <w:t>转成数组</w:t>
      </w:r>
      <w:r>
        <w:rPr>
          <w:rFonts w:hint="eastAsia"/>
          <w:color w:val="000000"/>
          <w:lang w:eastAsia="zh-CN"/>
        </w:rPr>
        <w:t>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960" w:firstLineChars="400"/>
        <w:textAlignment w:val="auto"/>
        <w:rPr>
          <w:rFonts w:hint="eastAsia"/>
          <w:lang w:val="en-US" w:eastAsia="zh-CN"/>
        </w:rPr>
      </w:pPr>
      <w:r>
        <w:t xml:space="preserve">toArray()集合转换数组 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10" w:leftChars="0" w:hanging="210" w:hanging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Map(键值对)主要实现类分为三大类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4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100" w:leftChars="400" w:hanging="1260" w:hanging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特点：保存元素时先进后出，且存储是无序的，查询效率比较高，存储的键值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100" w:leftChars="900" w:hanging="210" w:hanging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对可为空，但只能有一个。不支持线程同步，也就是说多线程同时写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100" w:leftChars="900" w:hanging="210" w:hanging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HashMap，可能导致数据不一致，也就导致线程不安全。也经常和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100" w:leftChars="900" w:hanging="210" w:hanging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Hashtable（键值对不可为空，线程安全）进行比较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4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LinkedHashMap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890" w:leftChars="400" w:hanging="1050" w:hangingChars="5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特点：内部是双向链表结构，保存了元素插入顺序，Iterator遍历是按照元素插入顺序排列的，支持线程同步，线程安全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4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TreeMap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890" w:leftChars="400" w:hanging="1050" w:hangingChars="5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特点：保存键值对是不能为null，自动排序，默认升序，允许键值对重复，遍历元素时随机排列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</w:pPr>
      <w:r>
        <w:rPr>
          <w:rFonts w:hint="eastAsia"/>
          <w:lang w:val="en-US" w:eastAsia="zh-CN"/>
        </w:rPr>
        <w:t>补充：</w:t>
      </w:r>
      <w:r>
        <w:t>void clear()从此映射中移除所有映射关系（可选操作）。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18" w:leftChars="342" w:firstLine="0" w:firstLineChars="0"/>
        <w:textAlignment w:val="auto"/>
        <w:outlineLvl w:val="9"/>
      </w:pPr>
      <w:r>
        <w:t>boolean containsKey(Object key)如果此映射包含指定键的映射关系，则返回true。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hanging="720" w:hangingChars="300"/>
        <w:textAlignment w:val="auto"/>
        <w:outlineLvl w:val="9"/>
      </w:pPr>
      <w:r>
        <w:t>　　</w:t>
      </w:r>
      <w:r>
        <w:rPr>
          <w:rFonts w:hint="eastAsia"/>
          <w:lang w:val="en-US" w:eastAsia="zh-CN"/>
        </w:rPr>
        <w:t xml:space="preserve">  </w:t>
      </w:r>
      <w:r>
        <w:t>boolean containsValue(Object value)如果此映射将一个或多个键映射到指定值，则返回 true。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hanging="720" w:hangingChars="300"/>
        <w:textAlignment w:val="auto"/>
        <w:outlineLvl w:val="9"/>
      </w:pPr>
      <w:r>
        <w:t>　　</w:t>
      </w:r>
      <w:r>
        <w:rPr>
          <w:rFonts w:hint="eastAsia"/>
          <w:lang w:val="en-US" w:eastAsia="zh-CN"/>
        </w:rPr>
        <w:t xml:space="preserve">  </w:t>
      </w:r>
      <w:r>
        <w:t>Set&lt;Map.Entry&lt;K,V&gt;&gt; entrySet()返回此映射中包含的映射关系的 Set 视图。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</w:pPr>
      <w:r>
        <w:t>　　</w:t>
      </w:r>
      <w:r>
        <w:rPr>
          <w:rFonts w:hint="eastAsia"/>
          <w:lang w:val="en-US" w:eastAsia="zh-CN"/>
        </w:rPr>
        <w:t xml:space="preserve">  </w:t>
      </w:r>
      <w:r>
        <w:t>boolean equals(Object o)比较指定的对象与此</w:t>
      </w:r>
      <w:bookmarkStart w:id="0" w:name="_GoBack"/>
      <w:bookmarkEnd w:id="0"/>
      <w:r>
        <w:t>映射是否相等。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hanging="720" w:hangingChars="300"/>
        <w:textAlignment w:val="auto"/>
        <w:outlineLvl w:val="9"/>
      </w:pPr>
      <w:r>
        <w:t>　　</w:t>
      </w:r>
      <w:r>
        <w:rPr>
          <w:rFonts w:hint="eastAsia"/>
          <w:lang w:val="en-US" w:eastAsia="zh-CN"/>
        </w:rPr>
        <w:t xml:space="preserve">  </w:t>
      </w:r>
      <w:r>
        <w:t>V get(Object key)返回指定键所映射的值；如果此映射不包含该键的映射关系，则返回 null。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</w:pPr>
      <w:r>
        <w:t>　　</w:t>
      </w:r>
      <w:r>
        <w:rPr>
          <w:rFonts w:hint="eastAsia"/>
          <w:lang w:val="en-US" w:eastAsia="zh-CN"/>
        </w:rPr>
        <w:t xml:space="preserve">  </w:t>
      </w:r>
      <w:r>
        <w:t>Int hashCode()返回此映射的哈希码值。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</w:pPr>
      <w:r>
        <w:t>　　</w:t>
      </w:r>
      <w:r>
        <w:rPr>
          <w:rFonts w:hint="eastAsia"/>
          <w:lang w:val="en-US" w:eastAsia="zh-CN"/>
        </w:rPr>
        <w:t xml:space="preserve">  </w:t>
      </w:r>
      <w:r>
        <w:t>boolean isEmpty()如果此映射未包含键-值映射关系，则返回 true。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</w:pPr>
      <w:r>
        <w:t>　　</w:t>
      </w:r>
      <w:r>
        <w:rPr>
          <w:rFonts w:hint="eastAsia"/>
          <w:lang w:val="en-US" w:eastAsia="zh-CN"/>
        </w:rPr>
        <w:t xml:space="preserve">  </w:t>
      </w:r>
      <w:r>
        <w:t>Set&lt;K&gt; keySet()返回此映射中包含的键的 Set 视图。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</w:pPr>
      <w:r>
        <w:t>　　</w:t>
      </w:r>
      <w:r>
        <w:rPr>
          <w:rFonts w:hint="eastAsia"/>
          <w:lang w:val="en-US" w:eastAsia="zh-CN"/>
        </w:rPr>
        <w:t xml:space="preserve">  </w:t>
      </w:r>
      <w:r>
        <w:t>V put(K key, V value)将指定的值与此映射中的指定键关联（可选操作）。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hanging="720" w:hangingChars="300"/>
        <w:textAlignment w:val="auto"/>
        <w:outlineLvl w:val="9"/>
      </w:pPr>
      <w:r>
        <w:t>　　</w:t>
      </w:r>
      <w:r>
        <w:rPr>
          <w:rFonts w:hint="eastAsia"/>
          <w:lang w:val="en-US" w:eastAsia="zh-CN"/>
        </w:rPr>
        <w:t xml:space="preserve">  </w:t>
      </w:r>
      <w:r>
        <w:t>void putAll(Map&lt;? extends K,? extends V&gt; m)从指定映射中将所有映射关系复制到此映射中（可选操作）。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hanging="720" w:hangingChars="300"/>
        <w:textAlignment w:val="auto"/>
        <w:outlineLvl w:val="9"/>
      </w:pPr>
      <w:r>
        <w:t>　　</w:t>
      </w:r>
      <w:r>
        <w:rPr>
          <w:rFonts w:hint="eastAsia"/>
          <w:lang w:val="en-US" w:eastAsia="zh-CN"/>
        </w:rPr>
        <w:t xml:space="preserve">  </w:t>
      </w:r>
      <w:r>
        <w:t>V remove(Object key)如果存在一个键的映射关系，则将其从此映射中移除（可选操作）。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</w:pPr>
      <w:r>
        <w:t>　　</w:t>
      </w:r>
      <w:r>
        <w:rPr>
          <w:rFonts w:hint="eastAsia"/>
          <w:lang w:val="en-US" w:eastAsia="zh-CN"/>
        </w:rPr>
        <w:t xml:space="preserve">  </w:t>
      </w:r>
      <w:r>
        <w:t>int size()返回此映射中的键-值映射关系数。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  <w:rPr>
          <w:rFonts w:hint="eastAsia"/>
          <w:lang w:val="en-US" w:eastAsia="zh-CN"/>
        </w:rPr>
      </w:pPr>
      <w:r>
        <w:t>　　</w:t>
      </w:r>
      <w:r>
        <w:rPr>
          <w:rFonts w:hint="eastAsia"/>
          <w:lang w:val="en-US" w:eastAsia="zh-CN"/>
        </w:rPr>
        <w:t xml:space="preserve">  </w:t>
      </w:r>
      <w:r>
        <w:t>Collection&lt;V&gt; values()返回此映射中包含的值的 Collection 视图。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210" w:leftChars="0" w:hanging="210" w:hanging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装箱和拆箱：Java装箱操作给每种基本数据类型提供对应的包装器类型,如Integer  i=10；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-100" w:firstLine="630" w:firstLineChars="3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拆箱操作无疑就是将包装器类型的数据转换为基本数据类型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EB7A6E"/>
    <w:multiLevelType w:val="singleLevel"/>
    <w:tmpl w:val="D8EB7A6E"/>
    <w:lvl w:ilvl="0" w:tentative="0">
      <w:start w:val="1"/>
      <w:numFmt w:val="lowerLetter"/>
      <w:suff w:val="space"/>
      <w:lvlText w:val="%1."/>
      <w:lvlJc w:val="left"/>
      <w:pPr>
        <w:ind w:left="840" w:leftChars="0" w:firstLine="0" w:firstLineChars="0"/>
      </w:pPr>
    </w:lvl>
  </w:abstractNum>
  <w:abstractNum w:abstractNumId="1">
    <w:nsid w:val="FB6C86C3"/>
    <w:multiLevelType w:val="singleLevel"/>
    <w:tmpl w:val="FB6C86C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CD70C57"/>
    <w:multiLevelType w:val="singleLevel"/>
    <w:tmpl w:val="7CD70C57"/>
    <w:lvl w:ilvl="0" w:tentative="0">
      <w:start w:val="1"/>
      <w:numFmt w:val="lowerLetter"/>
      <w:suff w:val="space"/>
      <w:lvlText w:val="%1."/>
      <w:lvlJc w:val="left"/>
      <w:pPr>
        <w:ind w:left="84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B04E6"/>
    <w:rsid w:val="1E7B3340"/>
    <w:rsid w:val="37AB04E6"/>
    <w:rsid w:val="599B0C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2018-03-17T01:29:00Z</dcterms:created>
  <dc:creator>冲下花屋坡</dc:creator>
  <cp:lastModifiedBy>冲下花屋坡</cp:lastModifiedBy>
  <dcterms:modified xsi:type="dcterms:W3CDTF">2018-03-17T06:06:11Z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