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C82BC" w14:textId="77777777" w:rsidR="00DB75B3" w:rsidRPr="00DB75B3" w:rsidRDefault="00DB75B3" w:rsidP="00DB75B3">
      <w:pPr>
        <w:widowControl/>
        <w:spacing w:line="384" w:lineRule="atLeast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源码分析</w:t>
      </w:r>
    </w:p>
    <w:p w14:paraId="69502D8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java.util.Map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类图如下：</w:t>
      </w:r>
    </w:p>
    <w:p w14:paraId="43F07076" w14:textId="6735338F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70696CC" wp14:editId="3CDB4011">
            <wp:extent cx="5598160" cy="3468019"/>
            <wp:effectExtent l="0" t="0" r="2540" b="0"/>
            <wp:docPr id="8" name="图片 8" descr="E:\笔记\temp\78f192a6-888b-4b53-b25a-536546791d40\128\index_files\4853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笔记\temp\78f192a6-888b-4b53-b25a-536546791d40\128\index_files\48535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56" cy="348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2A7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65C521F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(1) 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：它根据键的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值存储数据，大多数情况下可以直接定位到它的值，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因而具有很快的访问速度，但遍历顺序却是不确定的。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最多只允许一条记录的键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，允许多条记录的值为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非线程安全，即任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时刻可以有多个线程同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时写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，可能会导致数据的不一致。如果需要满足线程安全，可以用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Collections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synchronizedMap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方法使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具有线程安全的能力，或者使用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14:paraId="56B61CC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(2)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是遗留类，很多映射的常用功能与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类似，不同的是它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承自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Dictionary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类，并且是线程安全的，任一时间只有一个线程能写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，并发性不如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，因为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引入了分段锁。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不建议在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新代码中使用，不需要线程安全的场合可以用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替换，需要线程安全的场合可以用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ConcurrentHashMap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替换。</w:t>
      </w:r>
    </w:p>
    <w:p w14:paraId="237A389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(3)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LinkedHashMap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LinkedHashMap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的一个子类，保存了记录的插入顺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序，在用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Iterator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LinkedHashMap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时，先得到的记录肯定是先插入的，也可以在构造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时带参数，按照访问次序排序</w:t>
      </w:r>
    </w:p>
    <w:p w14:paraId="22DA955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(4)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实现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SortedMap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接口，能够把它保存的记录根据键排序，默认是按键值的升序排序，也可以指定排序的比较器，当用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Iterator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时，得到的记录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是排过序的。如果使用排序的映射，建议使用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。在使用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时，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必须实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4ECD0493" w14:textId="1DD8A884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Comparable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接口或者在构造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TreeMap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传入自定义的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Comparator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，否则会在运行时抛出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java.lang.ClassCastException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类型的异常</w:t>
      </w:r>
    </w:p>
    <w:p w14:paraId="2A3557D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对于上述四种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类型的类，要求映射中的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是不可变对象。不可变对象是该对象在创建后它的哈希值不会被改变。如果对象的哈希值发生变化，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对象很可能就定位不到映射的位置了。</w:t>
      </w:r>
    </w:p>
    <w:p w14:paraId="5B7898A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通过上面的比较，我们知道了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家族中一个普通成员，鉴于它可以满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足大多数场景的使用条件，所以是使用频度最高的一个。下文我们主要结合源码，从存储结构、常用方法分析、扩容以及安全性等方面深入讲解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的工作原理。</w:t>
      </w:r>
    </w:p>
    <w:p w14:paraId="3C85BAB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内部实现</w:t>
      </w:r>
    </w:p>
    <w:p w14:paraId="71594CE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搞清楚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，首先需要知道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是什么，即它的存储结构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字段；其次弄明白它能干什么，即它的功能实现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方法。</w:t>
      </w:r>
    </w:p>
    <w:p w14:paraId="09E84A3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存储结构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字段</w:t>
      </w:r>
    </w:p>
    <w:p w14:paraId="2F748D4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从结构实现来讲，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红黑树（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增加了红黑树部分）实现的，如下图所示：</w:t>
      </w:r>
    </w:p>
    <w:p w14:paraId="255CC073" w14:textId="2AD75BBE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2D401ED" wp14:editId="3AE97FC4">
            <wp:extent cx="5135880" cy="3774440"/>
            <wp:effectExtent l="0" t="0" r="7620" b="0"/>
            <wp:docPr id="7" name="图片 7" descr="E:\笔记\temp\78f192a6-888b-4b53-b25a-536546791d40\128\index_files\852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笔记\temp\78f192a6-888b-4b53-b25a-536546791d40\128\index_files\8528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C59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这里需要讲明白两个问题：数据底层具体存储的是什么？这样的存储方式有什么优点呢？</w:t>
      </w:r>
    </w:p>
    <w:p w14:paraId="795BBBB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(1)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从源码可知，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类中有一个非常重要的字段，就是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Node[] 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，即哈希桶数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组，明显它是一个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的数组。我们来看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Node[JDK1.8]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是何物。</w:t>
      </w:r>
    </w:p>
    <w:p w14:paraId="4F3E675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static class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implements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Map.Entry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&lt;K,V&gt; {</w:t>
      </w:r>
    </w:p>
    <w:p w14:paraId="280ECC5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用来定位数组索引位置</w:t>
      </w:r>
    </w:p>
    <w:p w14:paraId="5AC31D9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final K key;</w:t>
      </w:r>
    </w:p>
    <w:p w14:paraId="0A533C3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V value;</w:t>
      </w:r>
    </w:p>
    <w:p w14:paraId="3638F3D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Node&lt;K,V&gt; next; 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链表的下一个</w:t>
      </w:r>
    </w:p>
    <w:p w14:paraId="41EEBF3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hash, K key, V value, Node&lt;K,V&gt; next) { ... }</w:t>
      </w:r>
    </w:p>
    <w:p w14:paraId="7F2996F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K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getKey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){ ... }</w:t>
      </w:r>
    </w:p>
    <w:p w14:paraId="7991453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V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getValue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551A285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String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toString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6789D9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2E5802C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V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setValue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V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... }</w:t>
      </w:r>
    </w:p>
    <w:p w14:paraId="016FD5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public 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equals(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Object o) { ... }</w:t>
      </w:r>
    </w:p>
    <w:p w14:paraId="3A4C389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}</w:t>
      </w:r>
    </w:p>
    <w:p w14:paraId="192505C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的一个内部类，实现了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Map.Entry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接口，本质是就是一个映射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键值对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14:paraId="3C5A81D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上图中的每个黑色圆点就是一个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对象。</w:t>
      </w:r>
    </w:p>
    <w:p w14:paraId="773344C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(2) 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就是使用哈希表来存储的。哈希表为解决冲突，可以采用开放地址法、链地址法和再次哈希等来解决问题，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采用了链地址法。链地址法，简单来说，就是数组加链表的结合。在每个数组元素上都一个链表结构，当数据被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后，得到数组下标，把数据放在对应下标元素的链表上。例如程序执行下面代码：</w:t>
      </w:r>
    </w:p>
    <w:p w14:paraId="04E2914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map.put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(1,"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小唐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");</w:t>
      </w:r>
    </w:p>
    <w:p w14:paraId="02EC75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系统将调用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方法得到其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值（该方法适用于每个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对象），然后再通过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算法的后两步运算（高位运算和取模运算，下文有介绍）来定位该键值对的存储位置，有时两个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会定位到相同的位置，表示发生了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碰撞。当然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算法计算结果越分散均匀，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碰撞的概率就越小，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的存取效率就会越高。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如果哈希桶数组很大，即使较差的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算法也会比较分散，如果哈希桶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数组数组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很小，即使好的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算法也会出现较多碰撞，所以就需要在空间成本和时间成本之间权衡，其实就是在根据实际情况确定哈希桶数组的大小，并在此基础上设计好的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算法减少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撞。那么通过什么方式来控制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使得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碰撞的概率又小，哈希桶数组（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Node[] 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）占用空间又少呢？答案就是好的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算法和扩容机制。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445B59B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在理解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和扩容流程之前，我们得先了解下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的几个字段。从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的默认构造函数源码可知，构造函数就是对下面几个字段进行初始化，源码如下：</w:t>
      </w:r>
    </w:p>
    <w:p w14:paraId="7F8D9B2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threshold;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所能容纳的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key-value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对极限</w:t>
      </w:r>
    </w:p>
    <w:p w14:paraId="7686C1B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final float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负载因子</w:t>
      </w:r>
    </w:p>
    <w:p w14:paraId="2AC2AED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</w:t>
      </w:r>
    </w:p>
    <w:p w14:paraId="09BA902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size;</w:t>
      </w:r>
    </w:p>
    <w:p w14:paraId="5539E3E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首先，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Node[] 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的初始化长度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默认值是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 factor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为负载因子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默认值是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0.75)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所能容纳的最大数据量的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键值对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个数。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 = length * Load factor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。也就是说，在数组定义好长度之后，负载因子越大，所能容纳的键值对个数越多。</w:t>
      </w:r>
    </w:p>
    <w:p w14:paraId="28E9727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为什么负载因子是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0.75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。源码中给出了这样的注释来解释</w:t>
      </w:r>
    </w:p>
    <w:p w14:paraId="1ED9B6CC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/* Because TreeNodes are about twice the size of regular nodes, we</w:t>
      </w:r>
    </w:p>
    <w:p w14:paraId="214668F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use them only when bins contain enough nodes to warrant use</w:t>
      </w:r>
    </w:p>
    <w:p w14:paraId="253639D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(see TREEIFY_THRESHOLD). And when they become too small (due to</w:t>
      </w:r>
    </w:p>
    <w:p w14:paraId="2C5643C7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removal or resizing) they are converted back to plain bins.  In</w:t>
      </w:r>
    </w:p>
    <w:p w14:paraId="0472EC2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usages with well-distributed user hashCodes, tree bins are</w:t>
      </w:r>
    </w:p>
    <w:p w14:paraId="47D988BA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rarely used.  Ideally, under random hashCodes, the frequency of</w:t>
      </w:r>
    </w:p>
    <w:p w14:paraId="7F5F202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nodes in bins follows a Poisson distribution</w:t>
      </w:r>
    </w:p>
    <w:p w14:paraId="7F60AD03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(http://en.wikipedia.org/wiki/Poisson_distribution) with a</w:t>
      </w:r>
    </w:p>
    <w:p w14:paraId="3ADA4540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parameter of about 0.5 on average for the default resizing</w:t>
      </w:r>
    </w:p>
    <w:p w14:paraId="629F7726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threshold of 0.75, although with a large variance because of</w:t>
      </w:r>
    </w:p>
    <w:p w14:paraId="1AAAD0E9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resizing granularity. Ignoring variance, the expected</w:t>
      </w:r>
    </w:p>
    <w:p w14:paraId="261D47E6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occurrences of list size k are (</w:t>
      </w:r>
      <w:proofErr w:type="spellStart"/>
      <w:proofErr w:type="gramStart"/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exp</w:t>
      </w:r>
      <w:proofErr w:type="spellEnd"/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(</w:t>
      </w:r>
      <w:proofErr w:type="gramEnd"/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-0.5) * pow(0.5, k) /</w:t>
      </w:r>
    </w:p>
    <w:p w14:paraId="4C5C007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factorial(k)). The first values are:</w:t>
      </w:r>
    </w:p>
    <w:p w14:paraId="0089F09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</w:t>
      </w:r>
    </w:p>
    <w:p w14:paraId="46E01FF5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0:    0.60653066</w:t>
      </w:r>
    </w:p>
    <w:p w14:paraId="1F36D5F2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1:    0.30326533</w:t>
      </w:r>
    </w:p>
    <w:p w14:paraId="15BA5EFD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2:    0.07581633</w:t>
      </w:r>
    </w:p>
    <w:p w14:paraId="29DABA9F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3:    0.01263606</w:t>
      </w:r>
    </w:p>
    <w:p w14:paraId="47362DC5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4:    0.00157952</w:t>
      </w:r>
    </w:p>
    <w:p w14:paraId="0486A767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5:    0.00015795</w:t>
      </w:r>
    </w:p>
    <w:p w14:paraId="3CD0BCD0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lastRenderedPageBreak/>
        <w:t>     * 6:    0.00001316</w:t>
      </w:r>
    </w:p>
    <w:p w14:paraId="2EE8395A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7:    0.00000094</w:t>
      </w:r>
    </w:p>
    <w:p w14:paraId="1DECF79B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8:    0.00000006</w:t>
      </w:r>
    </w:p>
    <w:p w14:paraId="26E3BAD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     * more: less than 1 in ten million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</w:p>
    <w:p w14:paraId="0983B98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Consolas" w:eastAsia="宋体" w:hAnsi="Consolas" w:cs="Helvetica"/>
          <w:color w:val="3F7F5F"/>
          <w:kern w:val="0"/>
          <w:sz w:val="24"/>
          <w:szCs w:val="24"/>
        </w:rPr>
        <w:t>*/</w:t>
      </w:r>
    </w:p>
    <w:p w14:paraId="1D712758" w14:textId="77777777" w:rsidR="00DB75B3" w:rsidRPr="00DB75B3" w:rsidRDefault="00DB75B3" w:rsidP="00DB75B3">
      <w:pPr>
        <w:widowControl/>
        <w:shd w:val="clear" w:color="auto" w:fill="FFFFFF"/>
        <w:spacing w:after="375" w:line="384" w:lineRule="atLeast"/>
        <w:rPr>
          <w:rFonts w:ascii="微软雅黑" w:eastAsia="微软雅黑" w:hAnsi="微软雅黑" w:cs="Helvetica"/>
          <w:color w:val="2F2F2F"/>
          <w:kern w:val="0"/>
          <w:sz w:val="24"/>
          <w:szCs w:val="24"/>
        </w:rPr>
      </w:pPr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使用随机哈希码,节点出现的频率在hash桶中遵循泊松分布，同时给出了桶中元素个数和概率的对照表。</w:t>
      </w:r>
    </w:p>
    <w:p w14:paraId="3610BB13" w14:textId="77777777" w:rsidR="00DB75B3" w:rsidRDefault="00DB75B3" w:rsidP="00DB75B3">
      <w:pPr>
        <w:widowControl/>
        <w:shd w:val="clear" w:color="auto" w:fill="FFFFFF"/>
        <w:spacing w:after="375" w:line="384" w:lineRule="atLeast"/>
        <w:rPr>
          <w:rFonts w:ascii="微软雅黑" w:eastAsia="微软雅黑" w:hAnsi="微软雅黑" w:cs="Helvetica"/>
          <w:color w:val="2F2F2F"/>
          <w:kern w:val="0"/>
          <w:sz w:val="24"/>
          <w:szCs w:val="24"/>
        </w:rPr>
      </w:pPr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从上面的表中可以</w:t>
      </w:r>
      <w:proofErr w:type="gramStart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看到当桶中</w:t>
      </w:r>
      <w:proofErr w:type="gramEnd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元素到达8个的时候，概率已经变得非常小，也就是说用0.75作为加载因子，每个碰撞位置的链表长度超过８个是几乎不可能的。比0.75大了增加了碰撞概率小了会浪费空间。</w:t>
      </w:r>
    </w:p>
    <w:p w14:paraId="0C24B9BA" w14:textId="1848A5E3" w:rsidR="00DB75B3" w:rsidRPr="00DB75B3" w:rsidRDefault="00DB75B3" w:rsidP="00DB75B3">
      <w:pPr>
        <w:widowControl/>
        <w:shd w:val="clear" w:color="auto" w:fill="FFFFFF"/>
        <w:spacing w:after="375" w:line="384" w:lineRule="atLeast"/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</w:pPr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结合负载因子的定义公式可知，threshold就是在此Load factor和length(数组长度)对应下 允许的最大元素数目，超过这个数目就重新resize(扩容)，扩容后的HashMap容量</w:t>
      </w:r>
      <w:proofErr w:type="gramStart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是之前</w:t>
      </w:r>
      <w:proofErr w:type="gramEnd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容量的两倍。默认的负载因子0.75是对空间和时间效率的一个平衡选择，建议大家不要修改，除非在时间和空间比较特殊的情况下，如果内存空间很多而又对时间效率要求很高，可以降 低负载因子Load factor的值；相反，如果内存空间紧张而对时间效率要求不高，可以增加 负载因子</w:t>
      </w:r>
      <w:proofErr w:type="spellStart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loadFactor</w:t>
      </w:r>
      <w:proofErr w:type="spellEnd"/>
      <w:r w:rsidRPr="00DB75B3">
        <w:rPr>
          <w:rFonts w:ascii="微软雅黑" w:eastAsia="微软雅黑" w:hAnsi="微软雅黑" w:cs="Helvetica" w:hint="eastAsia"/>
          <w:color w:val="2F2F2F"/>
          <w:kern w:val="0"/>
          <w:sz w:val="24"/>
          <w:szCs w:val="24"/>
        </w:rPr>
        <w:t>的值，这个值可以大于1。</w:t>
      </w:r>
    </w:p>
    <w:p w14:paraId="77F5CF8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这个字段其实很好理解，就是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中实际存在的键值对数量。注意和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的长度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、容纳最大键值对数量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的区别。而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字段主要用来记录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内部结构发生变化的次数，主要用于迭代的快速失败。强调一点，内部结构发生变化指的是结构发生变化，例如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新键值对，但是某个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对应的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值被覆盖不属于结构变化。</w:t>
      </w:r>
    </w:p>
    <w:p w14:paraId="2C27B91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中，哈希桶数组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的长度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大小必须为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一定是合数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，这是一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种非常规的设计，常规的设计是把桶的大小设计为素数。相对来说素数导致冲突的概率要小于合数。</w:t>
      </w:r>
    </w:p>
    <w:p w14:paraId="0AF4D78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初始化桶大小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，就是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桶大小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设计为素数的应用（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扩容后不能保证还是素数）。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采用这种非常规设计，主要是为了在取模和扩容时做优化，同时为了减少冲突，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定位哈希桶索引位置时，也加入了高位参与运算的过程。</w:t>
      </w:r>
    </w:p>
    <w:p w14:paraId="6DFC97D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这里存在一个问题，即使负载因子和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算法设计的再合理，也免不了会出现拉链过长的情况，一旦出现拉链过长，则会严重影响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的性能。于是，在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版本中，对数据结构做了进一步的优化，引入了红黑树。而当链表长度太长（默认超过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）时，链表就转换为红黑树，利用红黑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树快速增删改查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的特点提高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的性能，其中会用到红黑树的插入、删除、查找等算法。</w:t>
      </w:r>
    </w:p>
    <w:p w14:paraId="0E5A692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功能实现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-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方法</w:t>
      </w:r>
    </w:p>
    <w:p w14:paraId="3D81BB3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的内部功能实现很多，本文主要从根据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获取哈希桶数组索引位置、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方法的详细执行、扩容过程三个具有代表性的点深入展开。</w:t>
      </w:r>
    </w:p>
    <w:p w14:paraId="34F8EF7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1.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确定哈希桶数组索引位置</w:t>
      </w:r>
    </w:p>
    <w:p w14:paraId="4D07C66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不管增加、删除、查找键值对，定位到哈希桶数组的位置都是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很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关键的第一步。前面说过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的数据结构是数组和链表的结合，所以我们当然希望这个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里面的元素位置尽量分布均匀些，尽量使得每个位置上的元素数量只有一个，那么当我们用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算法求得这个位置的时候，马上就可以知道对应位置的元素就是我们要的，不用遍历链表，大大优化了查询的效率。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定位数组索引位置，直接决定了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方法的离散性能。先看看源码的实现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):</w:t>
      </w:r>
    </w:p>
    <w:p w14:paraId="3E5348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</w:p>
    <w:p w14:paraId="1C08334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static final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Object key) { //jdk1.8 &amp; jdk1.7</w:t>
      </w:r>
    </w:p>
    <w:p w14:paraId="01A48EE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h;</w:t>
      </w:r>
    </w:p>
    <w:p w14:paraId="2109FDE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// h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()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为第一步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</w:t>
      </w:r>
    </w:p>
    <w:p w14:paraId="175EF25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 // h ^ (h &gt;&gt;&gt; 16)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为第二步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高位参与运算</w:t>
      </w:r>
    </w:p>
    <w:p w14:paraId="3083F45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return (key == null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?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 :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(h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()) ^ (h &gt;&gt;&gt; 16);}</w:t>
      </w:r>
    </w:p>
    <w:p w14:paraId="5142ACE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方法二：</w:t>
      </w:r>
    </w:p>
    <w:p w14:paraId="05EFE79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static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indexFor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length) { //jdk1.7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的源码，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没有这个方法，但是实现原理一样的</w:t>
      </w:r>
    </w:p>
    <w:p w14:paraId="5F94103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   return h &amp; (length-1);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第三步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取模运算</w:t>
      </w:r>
    </w:p>
    <w:p w14:paraId="4E3E62E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}</w:t>
      </w:r>
    </w:p>
    <w:p w14:paraId="4A64DA6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算法本质上就是三步：取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值、高位运算、取模运算。</w:t>
      </w:r>
    </w:p>
    <w:p w14:paraId="1A1AD0B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对于任意给定的对象，只要它的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返回值相同，那么程序调用方法一所计算得到的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码值总是相同的。我们首先想到的就是把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值对数组长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度取模运算，这样一来，元素的分布相对来说是比较均匀的。但是，模运算的消耗还是比较大的，在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中是这样做的：调用方法二来计算该对象应该保存在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数组的哪个索引处。</w:t>
      </w:r>
    </w:p>
    <w:p w14:paraId="11C60AF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这个方法非常巧妙，它通过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 &amp;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-1)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来得到该对象的保存位，而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底层数组的长度总是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次方，这是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在速度上的优化。当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总是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次方时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h&amp; (length-1)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运算等价于对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取模，也就是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h%length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，但是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&amp;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比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%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具有更高的效率。在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的实现中，优化了高位运算的算法，通过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的高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位异或低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位实现的：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(h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k.hashCode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()) ^ (h &gt;&gt;&gt; 16)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，主要是从速度、功效、质量来考虑的，这么做可以在数组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length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比较小的时候，也能保证考虑到高低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都参与到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的计算中，同时不会有太大的开销。</w:t>
      </w:r>
    </w:p>
    <w:p w14:paraId="75A09E8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下面举例说明下，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</w:t>
      </w:r>
    </w:p>
    <w:p w14:paraId="2DEF2665" w14:textId="26237175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A5AB792" wp14:editId="764DEA53">
            <wp:extent cx="6004560" cy="3286760"/>
            <wp:effectExtent l="0" t="0" r="0" b="8890"/>
            <wp:docPr id="6" name="图片 6" descr="E:\笔记\temp\78f192a6-888b-4b53-b25a-536546791d40\128\index_files\1990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笔记\temp\78f192a6-888b-4b53-b25a-536546791d40\128\index_files\19903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B9B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2. 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分析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方法</w:t>
      </w:r>
    </w:p>
    <w:p w14:paraId="1302B20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方法执行过程可以通过下图来理解</w:t>
      </w:r>
    </w:p>
    <w:p w14:paraId="69755225" w14:textId="35BF59C0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554100AE" wp14:editId="7759E344">
            <wp:extent cx="4587240" cy="3752063"/>
            <wp:effectExtent l="0" t="0" r="3810" b="1270"/>
            <wp:docPr id="5" name="图片 5" descr="E:\笔记\temp\78f192a6-888b-4b53-b25a-536546791d40\128\index_files\2120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笔记\temp\78f192a6-888b-4b53-b25a-536546791d40\128\index_files\21207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30" cy="37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42D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判断键值对数组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是否为空或为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，否则执行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进行扩容；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4759ED1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根据键值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值得到插入的数组索引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]==null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，直接新建节点添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加，转向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，如果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不为空，转向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③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FE8C9D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③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的首个元素是否和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一样，如果相同直接覆盖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，否则转向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，这里的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相同指的是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以及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equals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00952CE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判断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是否为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，即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是否是红黑树，如果是红黑树，则直接在树中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插入键值对，否则转向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75E973C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，判断链表长度是否大于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的话把链表转换为红黑树，在红黑树中执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行插入操作，否则进行链表的插入操作；遍历过程中若发现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已经存在直接覆盖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value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即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可；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180BD13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插入成功后，判断实际存在的键值对数量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是否超多了最大容量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，如果超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过，进行扩容。</w:t>
      </w:r>
    </w:p>
    <w:p w14:paraId="18671A3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方法源码如下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: </w:t>
      </w:r>
    </w:p>
    <w:p w14:paraId="46651F3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 public V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K key, V value) { </w:t>
      </w:r>
    </w:p>
    <w:p w14:paraId="306AA6F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hashCode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hash </w:t>
      </w:r>
    </w:p>
    <w:p w14:paraId="0695325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3 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putVal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(hash(key), key, value, false, true); </w:t>
      </w:r>
    </w:p>
    <w:p w14:paraId="24B92C2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EE02B0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 </w:t>
      </w:r>
    </w:p>
    <w:p w14:paraId="28E0DC8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 final V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putVal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hash, K key, V value,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onlyIfAbsent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</w:p>
    <w:p w14:paraId="557A020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boolean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evict) { </w:t>
      </w:r>
    </w:p>
    <w:p w14:paraId="44ACF3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tab; Node&lt;K,V&gt; 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n,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3A16B11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为空则创建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39407E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10 if ((tab = table) == null || (n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tab.length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== 0) </w:t>
      </w:r>
    </w:p>
    <w:p w14:paraId="31003F9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11 n = (tab =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)).length; </w:t>
      </w:r>
    </w:p>
    <w:p w14:paraId="7194B52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，并对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做处理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0F5D06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13 if ((p =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tab[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(n - 1) &amp; hash]) == null) </w:t>
      </w:r>
    </w:p>
    <w:p w14:paraId="21493E1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14 tab[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hash, key, value, null); </w:t>
      </w:r>
    </w:p>
    <w:p w14:paraId="11E09CA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15 else { </w:t>
      </w:r>
    </w:p>
    <w:p w14:paraId="70E67C6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e; K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53F24B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17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③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：节点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存在，直接覆盖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value </w:t>
      </w:r>
    </w:p>
    <w:p w14:paraId="726FEA8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18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p.hash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hash &amp;&amp; </w:t>
      </w:r>
    </w:p>
    <w:p w14:paraId="4A850E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19 ((k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p.key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== key ||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 &amp;&amp;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key.equals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(k)))) </w:t>
      </w:r>
    </w:p>
    <w:p w14:paraId="6D86DC8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20 e = p; </w:t>
      </w:r>
    </w:p>
    <w:p w14:paraId="69C760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21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④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：判断该链为红黑树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0CAAB0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22 else if (p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instanceof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</w:t>
      </w:r>
    </w:p>
    <w:p w14:paraId="1A103AA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23 e = ((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&gt;)p).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putTreeVal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(this, tab, hash, key, value); </w:t>
      </w:r>
    </w:p>
    <w:p w14:paraId="7BA7165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24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：该链为链表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410391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25 else { </w:t>
      </w:r>
    </w:p>
    <w:p w14:paraId="0D6AA6A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26 for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binCount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0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 ;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++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binCount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{ </w:t>
      </w:r>
    </w:p>
    <w:p w14:paraId="4F89491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27 if ((e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== null) { </w:t>
      </w:r>
    </w:p>
    <w:p w14:paraId="60C4BB3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28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(hash,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key,value,null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); </w:t>
      </w:r>
    </w:p>
    <w:p w14:paraId="764EDCA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链表长度大于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转换为红黑树进行处理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4A7320C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29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binCount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&gt;= TREEIFY_THRESHOLD - 1) // -1 for 1st </w:t>
      </w:r>
    </w:p>
    <w:p w14:paraId="3DBD116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30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treeifyBin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tab, hash); </w:t>
      </w:r>
    </w:p>
    <w:p w14:paraId="1950EB6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31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break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064234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32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CAAA94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// 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已经存在直接覆盖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value </w:t>
      </w:r>
    </w:p>
    <w:p w14:paraId="2A2D932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33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hash &amp;&amp; </w:t>
      </w:r>
    </w:p>
    <w:p w14:paraId="317381D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34 ((k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e.key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== key ||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 &amp;&amp;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key.equals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(k)))) </w:t>
      </w:r>
    </w:p>
    <w:p w14:paraId="37489E7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35     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break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 </w:t>
      </w:r>
    </w:p>
    <w:p w14:paraId="77F4567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36 p = e; </w:t>
      </w:r>
    </w:p>
    <w:p w14:paraId="73A6944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37  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 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8947CA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38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37E15E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39 </w:t>
      </w:r>
    </w:p>
    <w:p w14:paraId="271B7B4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40 if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// existing mapping for key </w:t>
      </w:r>
    </w:p>
    <w:p w14:paraId="6455921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40 if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// existing mapping for key </w:t>
      </w:r>
    </w:p>
    <w:p w14:paraId="41D2256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41     V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 </w:t>
      </w:r>
    </w:p>
    <w:p w14:paraId="35F2420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42     if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(!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onlyIfAbsent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||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 </w:t>
      </w:r>
    </w:p>
    <w:p w14:paraId="29DBDD5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43         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value; </w:t>
      </w:r>
    </w:p>
    <w:p w14:paraId="72C6069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44     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afterNodeAccess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(e); </w:t>
      </w:r>
    </w:p>
    <w:p w14:paraId="31F71E4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45     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 </w:t>
      </w:r>
    </w:p>
    <w:p w14:paraId="7052553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46   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 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219B6E9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2EDF0B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48 ++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modCount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D388B3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49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步骤</w:t>
      </w:r>
      <w:r w:rsidRPr="00DB75B3">
        <w:rPr>
          <w:rFonts w:ascii="微软雅黑" w:eastAsia="微软雅黑" w:hAnsi="微软雅黑" w:cs="微软雅黑" w:hint="eastAsia"/>
          <w:color w:val="000000"/>
          <w:kern w:val="0"/>
          <w:sz w:val="24"/>
          <w:szCs w:val="24"/>
        </w:rPr>
        <w:t>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：超过最大容量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就扩容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D41F56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50 if (++size &gt; threshold) </w:t>
      </w:r>
    </w:p>
    <w:p w14:paraId="466F64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51     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 </w:t>
      </w:r>
    </w:p>
    <w:p w14:paraId="3A7903C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52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afterNodeInsertion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(evict); </w:t>
      </w:r>
    </w:p>
    <w:p w14:paraId="4F929D9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53 return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null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6B4A1D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54 }</w:t>
      </w:r>
      <w:proofErr w:type="gramEnd"/>
    </w:p>
    <w:p w14:paraId="1AB0A15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 </w:t>
      </w:r>
      <w:r w:rsidRPr="00DB75B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扩容机制</w:t>
      </w:r>
    </w:p>
    <w:p w14:paraId="052AA5A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扩容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(resize)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就是重新计算容量，向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对象里不停的添加元素，而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对象内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部的数组无法装载更多的元素时，对象就需要扩大数组的长度，以便能装入更多的元素。当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然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Java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里的数组是无法自动扩容的，方法是使用一个新的数组代替已有的容量小的数组，就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像我们用一个小桶装水，如果想装更多的水，就得换大水桶。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我们分析下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的源码，鉴于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融入了红黑树，较复杂，为了便于理解我们仍然使用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的代码，好理解一些，本质上区别不大，具体区别后文再说。</w:t>
      </w:r>
    </w:p>
    <w:p w14:paraId="5022CF9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 void resize(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传入新的容量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282A35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 Entry[]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table;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引用扩容前的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48C1A92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oldTable.length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88442B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MAXIMUM_CAPACITY) {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扩容前的数组大小如果已经达到最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(2^30)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1500741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5 threshold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修改阈值为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的最大值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(2^31-1)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，这样以后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就不会扩容了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4D72A21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return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1C169B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3401095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8 </w:t>
      </w:r>
    </w:p>
    <w:p w14:paraId="26CF239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Entry[]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new Entry[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初始化一个新的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39651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10 transfer(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！！将数据转移到新的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8B89AF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11 table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; //HashMap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属性引用新的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D1E840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12 threshold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修改阈值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6BAAE4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13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2BD593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这里就是使用一个容量更大的数组来代替已有的容量小的数组，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transfer()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方法将原有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Entry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数组的元素拷贝到新的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数组里。</w:t>
      </w:r>
    </w:p>
    <w:p w14:paraId="5514C1B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 void transfer(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Entry[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{ </w:t>
      </w:r>
    </w:p>
    <w:p w14:paraId="1858537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 Entry[]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table; //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引用了旧的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F85ADE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166C617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 for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j++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{ //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遍历旧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6E2D13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 Entry&lt;K,V&gt; 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[j];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取得旧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数组的每个元素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68108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 if (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2F2CB7C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src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[j] = null;//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释放旧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数组的对象引用（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for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循环后，旧的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数组不再引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用任何对象）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61923A8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8 do { </w:t>
      </w:r>
    </w:p>
    <w:p w14:paraId="41DB6D6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9 Entry&lt;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next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1A021DD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9 Entry&lt;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next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E402E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10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indexFor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newCapacity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！！重新计算每个元素在数组中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的位置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F55282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11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标记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[1] </w:t>
      </w:r>
    </w:p>
    <w:p w14:paraId="60F2CCF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12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 = e;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将元素放在数组上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DAD12C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13 e = next; //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访问下一个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链上的元素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3B6B60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14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while (e != null); </w:t>
      </w:r>
    </w:p>
    <w:p w14:paraId="23724B4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15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2BE3AE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6E7A46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17 }</w:t>
      </w:r>
      <w:proofErr w:type="gramEnd"/>
    </w:p>
    <w:p w14:paraId="7F9A416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newTable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的引用赋给了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，也就是使用了单链表的头插入方式，同一位置上新元素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总会被放在链表的头部位置；这样先放在一个索引上的元素终会被放到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链的尾部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发生了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冲突的话），这一点和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有区别，下文详解。在旧数组中同一条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Entry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的元素，通过重新计算索引位置后，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有可能被放到了新数组的不同位置上。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下面举个例子说明下扩容过程。假设了我们的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算法就是简单的用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key mod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一下表的大小（也就是数组的长度）。其中的哈希桶数组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size=2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所以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 = 3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put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顺序依次为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5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。在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mod 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以后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都冲突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table[1]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这里了。这里假设负载因子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=1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即当键值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对的实际大小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size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大于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的实际大小时进行扩容。接下来的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三个步骤是哈希桶数组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，然后所有的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Node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重新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的过程。</w:t>
      </w:r>
    </w:p>
    <w:p w14:paraId="5BCC0BA5" w14:textId="29E1110D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9C3E63B" wp14:editId="28D712D7">
            <wp:extent cx="5030760" cy="3571240"/>
            <wp:effectExtent l="0" t="0" r="0" b="0"/>
            <wp:docPr id="4" name="图片 4" descr="E:\笔记\temp\78f192a6-888b-4b53-b25a-536546791d40\128\index_files\2909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笔记\temp\78f192a6-888b-4b53-b25a-536546791d40\128\index_files\29094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21" cy="358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A344" w14:textId="77777777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7A6F37E0" w14:textId="6A794F22" w:rsidR="00DB75B3" w:rsidRPr="00DB75B3" w:rsidRDefault="00DB75B3" w:rsidP="00DB75B3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下面我们讲解下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做了哪些优化。经过观测可以发现，我们使用的是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的扩展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指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长度扩为原来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，所以，元素的位置要么是在原位置，要么是在原位置再移动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次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幂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置。看下图可以明白这句话的意思，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table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的长度，图（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a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）表示扩容前的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key2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两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确定索引位置的示例，图（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）表示扩容后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两种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确定索引位置的示例，其中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key1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对应的哈希与高位运算结果。</w:t>
      </w: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2B64492A" wp14:editId="6E0E9D24">
            <wp:extent cx="4780280" cy="1593427"/>
            <wp:effectExtent l="0" t="0" r="1270" b="6985"/>
            <wp:docPr id="3" name="图片 3" descr="E:\笔记\temp\78f192a6-888b-4b53-b25a-536546791d40\128\index_files\4306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笔记\temp\78f192a6-888b-4b53-b25a-536546791d40\128\index_files\43063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28" cy="160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73D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元素在重新计算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之后，因为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变为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倍，那么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n-1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mask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范围在高位多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1bit(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红色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，因此新的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index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就会发生这样的变化：</w:t>
      </w:r>
    </w:p>
    <w:p w14:paraId="26CC4631" w14:textId="1A779E1B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4157A108" wp14:editId="41FEF54F">
            <wp:extent cx="5435600" cy="1087120"/>
            <wp:effectExtent l="0" t="0" r="0" b="0"/>
            <wp:docPr id="2" name="图片 2" descr="E:\笔记\temp\78f192a6-888b-4b53-b25a-536546791d40\128\index_files\4737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笔记\temp\78f192a6-888b-4b53-b25a-536546791d40\128\index_files\47377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935" cy="10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D91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14:paraId="6EA1A177" w14:textId="32327D7A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因此，我们在扩充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HashMap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的时候，不需要像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的实现那样重新计算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，只需要看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看原来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值新增的那个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bit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还是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就好了，是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的话索引没变，是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的话索引变成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，可以看看下图为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扩充为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示意图：</w:t>
      </w:r>
      <w:r w:rsidRPr="00DB75B3">
        <w:rPr>
          <w:rFonts w:ascii="Helvetica" w:eastAsia="宋体" w:hAnsi="Helvetica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9C98267" wp14:editId="0A958FBF">
            <wp:extent cx="5613400" cy="2973008"/>
            <wp:effectExtent l="0" t="0" r="6350" b="0"/>
            <wp:docPr id="1" name="图片 1" descr="E:\笔记\temp\78f192a6-888b-4b53-b25a-536546791d40\128\index_files\494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笔记\temp\78f192a6-888b-4b53-b25a-536546791d40\128\index_files\49490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849" cy="29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4FF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这个设计确实非常的巧妙，既省去了重新计算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值的时间，而且同时，由于新增的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1bit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还是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可以认为是随机的，因此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的过程，均匀的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把之前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的冲突的节点分散到新的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了。这一块就是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新增的优化点。有一点注意区别，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JDK1.7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的候，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14:paraId="585462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旧链表迁移新链表的时候，如果在新表的数组索引位置相同，则链表元素会倒置，但是从上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图可以看出，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不会倒置。有兴趣的同学可以研究下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JDK1.8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源码，写的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很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赞，如下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:</w:t>
      </w:r>
    </w:p>
    <w:p w14:paraId="3850526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 final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resize() { </w:t>
      </w:r>
    </w:p>
    <w:p w14:paraId="7C750CD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table; </w:t>
      </w:r>
    </w:p>
    <w:p w14:paraId="317B218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?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0 :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oldTab.length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BC2D89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threshold; </w:t>
      </w:r>
    </w:p>
    <w:p w14:paraId="5CFC05C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5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0; </w:t>
      </w:r>
    </w:p>
    <w:p w14:paraId="4B77675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 0) { </w:t>
      </w:r>
    </w:p>
    <w:p w14:paraId="3EC4FE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超过最大值就不再扩充了，就只好随你碰撞去吧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66DECC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&gt;= MAXIMUM_CAPACITY) { </w:t>
      </w:r>
    </w:p>
    <w:p w14:paraId="6221971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3DAF00F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9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7DC3C30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10 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5A1D436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11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FAF7CE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没超过最大值，就扩充为原来的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倍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A5712B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13 else if ((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&lt;&lt; 1) &lt; MAXIMUM_CAPACITY &amp;&amp; </w:t>
      </w:r>
    </w:p>
    <w:p w14:paraId="7974DE4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&gt;= DEFAULT_INITIAL_CAPACITY) </w:t>
      </w:r>
    </w:p>
    <w:p w14:paraId="13810D4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15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&lt;&lt; 1; // double threshold </w:t>
      </w:r>
    </w:p>
    <w:p w14:paraId="58E67C5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D3DB80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17 else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&gt; 0) // initial capacity was placed in threshold </w:t>
      </w:r>
    </w:p>
    <w:p w14:paraId="63C9BFE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18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DD304B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19 else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{ /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/ zero initial threshold signifies using defaults </w:t>
      </w:r>
    </w:p>
    <w:p w14:paraId="3367A7A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20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DEFAULT_INITIAL_CAPACITY; </w:t>
      </w:r>
    </w:p>
    <w:p w14:paraId="2A96C79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21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)(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DEFAULT_LOAD_FACTOR * DEFAULT_INITIAL_CAPACITY); </w:t>
      </w:r>
    </w:p>
    <w:p w14:paraId="7572FE1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22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78A67D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23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计算新的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resize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上限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3BF430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24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0) { </w:t>
      </w:r>
    </w:p>
    <w:p w14:paraId="0B7C4BA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25 </w:t>
      </w:r>
    </w:p>
    <w:p w14:paraId="3A6EF7F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26 float ft = (float)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*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loadFactor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E2AD42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27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&lt; MAXIMUM_CAPACITY &amp;&amp; ft &lt; </w:t>
      </w:r>
    </w:p>
    <w:p w14:paraId="5C1ADDA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(float)MAXIMUM_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CAPACITY ?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DB6FE1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28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ft :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Integer.MAX_VALUE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); </w:t>
      </w:r>
    </w:p>
    <w:p w14:paraId="403E230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29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AD199C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30 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threshold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newThr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6046A6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31 @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SuppressWarnings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({"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rawtypes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"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"unchecked"}) </w:t>
      </w:r>
    </w:p>
    <w:p w14:paraId="327239A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32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&gt;[]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(Node&lt;K,V&gt;[])new Node[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]; </w:t>
      </w:r>
    </w:p>
    <w:p w14:paraId="631B4F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33 table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29D62C2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34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186809E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35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把每个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都移动到新的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buckets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中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A512F9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36 for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j = 0; j &lt;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++j) { </w:t>
      </w:r>
    </w:p>
    <w:p w14:paraId="479CC9E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37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e; </w:t>
      </w:r>
    </w:p>
    <w:p w14:paraId="64FA159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 xml:space="preserve">38 if ((e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[j]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)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691AC23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39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[j] = null; </w:t>
      </w:r>
    </w:p>
    <w:p w14:paraId="429A27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40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 </w:t>
      </w:r>
    </w:p>
    <w:p w14:paraId="2EF3D42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41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&amp;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- 1)] = e; </w:t>
      </w:r>
    </w:p>
    <w:p w14:paraId="5B1FC3F9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42 else if (e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instanceof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</w:t>
      </w:r>
    </w:p>
    <w:p w14:paraId="6CAE0A6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43 ((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TreeNode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&gt;)e).split(this,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, j,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); </w:t>
      </w:r>
    </w:p>
    <w:p w14:paraId="6BD3428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44 else {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链表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优化重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hash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的代码块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22AB243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45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1A98DAE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46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null,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751274A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47 Node&lt;</w:t>
      </w: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K,V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&gt; next; </w:t>
      </w:r>
    </w:p>
    <w:p w14:paraId="601144D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48 do { </w:t>
      </w:r>
    </w:p>
    <w:p w14:paraId="118ACBC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49 next =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e.next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14B8DC8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50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2EFE55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51 if ((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e.hash</w:t>
      </w:r>
      <w:proofErr w:type="spellEnd"/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&amp;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) == 0) { </w:t>
      </w:r>
    </w:p>
    <w:p w14:paraId="183E9925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52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 </w:t>
      </w:r>
    </w:p>
    <w:p w14:paraId="3485E60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0FD750C0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54 else </w:t>
      </w:r>
    </w:p>
    <w:p w14:paraId="524188E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55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372EC84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56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18C575D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A46F8E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57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3FC84F9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58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02A18C1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59 else { </w:t>
      </w:r>
    </w:p>
    <w:p w14:paraId="0A878E4C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60 if (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== null) </w:t>
      </w:r>
    </w:p>
    <w:p w14:paraId="0D6AA17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61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4EC181B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62 else </w:t>
      </w:r>
    </w:p>
    <w:p w14:paraId="7099B06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63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5311C8B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e; </w:t>
      </w:r>
    </w:p>
    <w:p w14:paraId="6C4F1323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65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309E180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while ((e = next) != null); </w:t>
      </w:r>
    </w:p>
    <w:p w14:paraId="3C0DB21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67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原索引放到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4770B5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68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15FB6F76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69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69EFCDC4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70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[j]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loHead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2FB5D87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71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E3EBF52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72 // 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原索引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+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放到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bucket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里</w:t>
      </w: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783EA86B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73 if (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!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= null) { </w:t>
      </w:r>
    </w:p>
    <w:p w14:paraId="16D005FD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74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hiTail.next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 null; </w:t>
      </w:r>
    </w:p>
    <w:p w14:paraId="45826AC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75 </w:t>
      </w:r>
      <w:proofErr w:type="spellStart"/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j +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oldCap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] =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hiHead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3747A3D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76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526574DA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77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940B1CE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78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61F1E0CF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79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74A4F27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80 }</w:t>
      </w:r>
      <w:proofErr w:type="gram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</w:p>
    <w:p w14:paraId="18CB3881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81 return </w:t>
      </w:r>
      <w:proofErr w:type="spell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newTab</w:t>
      </w:r>
      <w:proofErr w:type="spellEnd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; </w:t>
      </w:r>
    </w:p>
    <w:p w14:paraId="47435C38" w14:textId="77777777" w:rsidR="00DB75B3" w:rsidRPr="00DB75B3" w:rsidRDefault="00DB75B3" w:rsidP="00DB75B3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gramStart"/>
      <w:r w:rsidRPr="00DB75B3">
        <w:rPr>
          <w:rFonts w:ascii="Helvetica" w:eastAsia="宋体" w:hAnsi="Helvetica" w:cs="Helvetica"/>
          <w:color w:val="000000"/>
          <w:kern w:val="0"/>
          <w:sz w:val="24"/>
          <w:szCs w:val="24"/>
        </w:rPr>
        <w:t>82 }</w:t>
      </w:r>
      <w:proofErr w:type="gramEnd"/>
    </w:p>
    <w:p w14:paraId="4CB58096" w14:textId="77777777" w:rsidR="00116D87" w:rsidRDefault="00116D87">
      <w:bookmarkStart w:id="0" w:name="_GoBack"/>
      <w:bookmarkEnd w:id="0"/>
    </w:p>
    <w:sectPr w:rsidR="0011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87"/>
    <w:rsid w:val="00116D87"/>
    <w:rsid w:val="00DB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9D19"/>
  <w15:chartTrackingRefBased/>
  <w15:docId w15:val="{83496501-7451-4ED4-834D-D7E8BC9D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75B3"/>
  </w:style>
  <w:style w:type="paragraph" w:styleId="a3">
    <w:name w:val="Normal (Web)"/>
    <w:basedOn w:val="a"/>
    <w:uiPriority w:val="99"/>
    <w:semiHidden/>
    <w:unhideWhenUsed/>
    <w:rsid w:val="00DB75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5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1913</Words>
  <Characters>10906</Characters>
  <Application>Microsoft Office Word</Application>
  <DocSecurity>0</DocSecurity>
  <Lines>90</Lines>
  <Paragraphs>25</Paragraphs>
  <ScaleCrop>false</ScaleCrop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</dc:creator>
  <cp:keywords/>
  <dc:description/>
  <cp:lastModifiedBy>tell</cp:lastModifiedBy>
  <cp:revision>2</cp:revision>
  <dcterms:created xsi:type="dcterms:W3CDTF">2018-04-12T07:59:00Z</dcterms:created>
  <dcterms:modified xsi:type="dcterms:W3CDTF">2018-04-12T08:02:00Z</dcterms:modified>
</cp:coreProperties>
</file>