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The title is A Lightweight Convolutional Neural Network Model for Traffic Sign Classification Based on Enhanced LeNet-5 Network.</w:t>
      </w:r>
    </w:p>
    <w:p>
      <w:pPr>
        <w:jc w:val="both"/>
        <w:rPr>
          <w:rFonts w:hint="eastAsia" w:ascii="Times New Roman" w:hAnsi="Times New Roman" w:cs="Times New Roman"/>
          <w:b/>
          <w:bCs/>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This is our table of content, and I want to explain our project in six parts.</w:t>
      </w:r>
    </w:p>
    <w:p>
      <w:pPr>
        <w:jc w:val="both"/>
        <w:rPr>
          <w:rFonts w:hint="eastAsia" w:ascii="Times New Roman" w:hAnsi="Times New Roman" w:cs="Times New Roman"/>
          <w:b/>
          <w:bCs/>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Reference</w:t>
      </w:r>
    </w:p>
    <w:p>
      <w:pPr>
        <w:ind w:firstLine="420" w:firstLineChars="0"/>
        <w:jc w:val="both"/>
        <w:rPr>
          <w:rFonts w:hint="eastAsia" w:ascii="Times New Roman" w:hAnsi="Times New Roman" w:cs="Times New Roman"/>
          <w:sz w:val="24"/>
          <w:szCs w:val="24"/>
        </w:rPr>
      </w:pPr>
      <w:r>
        <w:rPr>
          <w:rFonts w:hint="eastAsia" w:ascii="Times New Roman" w:hAnsi="Times New Roman" w:cs="Times New Roman"/>
          <w:sz w:val="24"/>
          <w:szCs w:val="24"/>
        </w:rPr>
        <w:t>This project is based on an academic paper, and the convolutional neural network model constructed with Keras we use is based on that.</w:t>
      </w:r>
    </w:p>
    <w:p>
      <w:pPr>
        <w:ind w:firstLine="420" w:firstLineChars="0"/>
        <w:jc w:val="both"/>
        <w:rPr>
          <w:rFonts w:hint="default"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Background</w:t>
      </w:r>
    </w:p>
    <w:p>
      <w:pPr>
        <w:ind w:firstLine="420" w:firstLineChars="0"/>
        <w:jc w:val="both"/>
        <w:rPr>
          <w:rFonts w:ascii="Times New Roman" w:hAnsi="Times New Roman" w:cs="Times New Roman"/>
          <w:sz w:val="24"/>
          <w:szCs w:val="24"/>
        </w:rPr>
      </w:pPr>
      <w:r>
        <w:rPr>
          <w:rFonts w:hint="eastAsia" w:ascii="Times New Roman" w:hAnsi="Times New Roman" w:cs="Times New Roman"/>
          <w:sz w:val="24"/>
          <w:szCs w:val="24"/>
          <w:lang w:val="en-US" w:eastAsia="zh-CN"/>
        </w:rPr>
        <w:t>The reason why we choose Traffic Sign Classification as our project is that the r</w:t>
      </w:r>
      <w:r>
        <w:rPr>
          <w:rFonts w:ascii="Times New Roman" w:hAnsi="Times New Roman" w:cs="Times New Roman"/>
          <w:sz w:val="24"/>
          <w:szCs w:val="24"/>
        </w:rPr>
        <w:t xml:space="preserve">oad safety is attracting the attention of many researchers around the world since it is indispensable in protecting human life. </w:t>
      </w:r>
      <w:r>
        <w:rPr>
          <w:rFonts w:hint="eastAsia" w:ascii="Times New Roman" w:hAnsi="Times New Roman" w:cs="Times New Roman"/>
          <w:sz w:val="24"/>
          <w:szCs w:val="24"/>
          <w:lang w:val="en-US" w:eastAsia="zh-CN"/>
        </w:rPr>
        <w:t>Traffic Sign Classification can help build up the d</w:t>
      </w:r>
      <w:r>
        <w:rPr>
          <w:rFonts w:ascii="Times New Roman" w:hAnsi="Times New Roman" w:cs="Times New Roman"/>
          <w:sz w:val="24"/>
          <w:szCs w:val="24"/>
        </w:rPr>
        <w:t xml:space="preserve">river assistance systems </w:t>
      </w:r>
      <w:r>
        <w:rPr>
          <w:rFonts w:hint="eastAsia" w:ascii="Times New Roman" w:hAnsi="Times New Roman" w:cs="Times New Roman"/>
          <w:sz w:val="24"/>
          <w:szCs w:val="24"/>
          <w:lang w:val="en-US" w:eastAsia="zh-CN"/>
        </w:rPr>
        <w:t>which could</w:t>
      </w:r>
      <w:r>
        <w:rPr>
          <w:rFonts w:ascii="Times New Roman" w:hAnsi="Times New Roman" w:cs="Times New Roman"/>
          <w:sz w:val="24"/>
          <w:szCs w:val="24"/>
        </w:rPr>
        <w:t xml:space="preserve"> play a very important role</w:t>
      </w:r>
      <w:r>
        <w:rPr>
          <w:rFonts w:hint="eastAsia" w:ascii="Times New Roman" w:hAnsi="Times New Roman" w:cs="Times New Roman"/>
          <w:sz w:val="24"/>
          <w:szCs w:val="24"/>
          <w:lang w:val="en-US" w:eastAsia="zh-CN"/>
        </w:rPr>
        <w:t xml:space="preserve"> in protecting human life on the road</w:t>
      </w:r>
      <w:r>
        <w:rPr>
          <w:rFonts w:ascii="Times New Roman" w:hAnsi="Times New Roman" w:cs="Times New Roman"/>
          <w:sz w:val="24"/>
          <w:szCs w:val="24"/>
        </w:rPr>
        <w:t>.</w:t>
      </w:r>
    </w:p>
    <w:p>
      <w:p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Moreover, d</w:t>
      </w:r>
      <w:r>
        <w:rPr>
          <w:rFonts w:hint="eastAsia" w:ascii="Times New Roman" w:hAnsi="Times New Roman" w:cs="Times New Roman"/>
          <w:sz w:val="24"/>
          <w:szCs w:val="24"/>
        </w:rPr>
        <w:t>riverless vehicles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are very popular in the field of science and technology research</w:t>
      </w:r>
      <w:r>
        <w:rPr>
          <w:rFonts w:hint="eastAsia" w:ascii="Times New Roman" w:hAnsi="Times New Roman" w:cs="Times New Roman"/>
          <w:sz w:val="24"/>
          <w:szCs w:val="24"/>
          <w:lang w:val="en-US" w:eastAsia="zh-CN"/>
        </w:rPr>
        <w:t xml:space="preserve"> nowadays. How to make driverless cars accurately recognize and classify traffic signs to help them drive safely is a very important issue.</w:t>
      </w:r>
    </w:p>
    <w:p>
      <w:p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So, t</w:t>
      </w:r>
      <w:r>
        <w:rPr>
          <w:rFonts w:ascii="Times New Roman" w:hAnsi="Times New Roman" w:cs="Times New Roman"/>
          <w:sz w:val="24"/>
          <w:szCs w:val="24"/>
        </w:rPr>
        <w:t>raffic sign classifier</w:t>
      </w:r>
      <w:r>
        <w:rPr>
          <w:rFonts w:hint="eastAsia" w:ascii="Times New Roman" w:hAnsi="Times New Roman" w:cs="Times New Roman"/>
          <w:sz w:val="24"/>
          <w:szCs w:val="24"/>
          <w:lang w:val="en-US" w:eastAsia="zh-CN"/>
        </w:rPr>
        <w:t>s</w:t>
      </w:r>
      <w:r>
        <w:rPr>
          <w:rFonts w:ascii="Times New Roman" w:hAnsi="Times New Roman" w:cs="Times New Roman"/>
          <w:sz w:val="24"/>
          <w:szCs w:val="24"/>
        </w:rPr>
        <w:t xml:space="preserve"> can be used for traffic sign recognition system</w:t>
      </w:r>
      <w:r>
        <w:rPr>
          <w:rFonts w:hint="eastAsia" w:ascii="Times New Roman" w:hAnsi="Times New Roman" w:cs="Times New Roman"/>
          <w:sz w:val="24"/>
          <w:szCs w:val="24"/>
          <w:lang w:val="en-US" w:eastAsia="zh-CN"/>
        </w:rPr>
        <w:t>s</w:t>
      </w:r>
      <w:r>
        <w:rPr>
          <w:rFonts w:ascii="Times New Roman" w:hAnsi="Times New Roman" w:cs="Times New Roman"/>
          <w:sz w:val="24"/>
          <w:szCs w:val="24"/>
        </w:rPr>
        <w:t xml:space="preserve"> which can do great help to driverless vehicles. Moreover, a road and traffic sign classifier system could in principle be developed as part of an Intelligent Transport Systems that continuously monitors the driver, the vehicle, and the road in order, for example, to inform the driver in time about upcoming decision points regarding navigation and potentially risky traffic situations.</w:t>
      </w:r>
    </w:p>
    <w:p>
      <w:pPr>
        <w:ind w:firstLine="420" w:firstLineChars="0"/>
        <w:jc w:val="both"/>
        <w:rPr>
          <w:rFonts w:ascii="Times New Roman" w:hAnsi="Times New Roman" w:cs="Times New Roman"/>
          <w:sz w:val="24"/>
          <w:szCs w:val="24"/>
        </w:rPr>
      </w:pPr>
      <w:r>
        <w:rPr>
          <w:rFonts w:ascii="Times New Roman" w:hAnsi="Times New Roman" w:cs="Times New Roman"/>
          <w:sz w:val="24"/>
          <w:szCs w:val="24"/>
        </w:rPr>
        <w:t xml:space="preserve"> For several years now, systems for the detection, classification, and recognition of road signs have become a very important research topic for researchers.</w:t>
      </w:r>
    </w:p>
    <w:p/>
    <w:p>
      <w:pPr>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Dataset</w:t>
      </w:r>
    </w:p>
    <w:p>
      <w:p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We are using the </w:t>
      </w:r>
      <w:r>
        <w:rPr>
          <w:rFonts w:ascii="Times New Roman" w:hAnsi="Times New Roman" w:cs="Times New Roman"/>
          <w:sz w:val="24"/>
          <w:szCs w:val="24"/>
        </w:rPr>
        <w:t>German Traffic Sign Recognition Benchmark (GTSRB) database</w:t>
      </w:r>
      <w:r>
        <w:rPr>
          <w:rFonts w:hint="eastAsia" w:ascii="Times New Roman" w:hAnsi="Times New Roman" w:cs="Times New Roman"/>
          <w:sz w:val="24"/>
          <w:szCs w:val="24"/>
          <w:lang w:val="en-US" w:eastAsia="zh-CN"/>
        </w:rPr>
        <w:t xml:space="preserve"> as the dataset</w:t>
      </w:r>
      <w:r>
        <w:rPr>
          <w:rFonts w:ascii="Times New Roman" w:hAnsi="Times New Roman" w:cs="Times New Roman"/>
          <w:sz w:val="24"/>
          <w:szCs w:val="24"/>
        </w:rPr>
        <w:t>.</w:t>
      </w:r>
      <w:r>
        <w:rPr>
          <w:rFonts w:hint="eastAsia" w:ascii="Times New Roman" w:hAnsi="Times New Roman" w:cs="Times New Roman"/>
          <w:sz w:val="24"/>
          <w:szCs w:val="24"/>
          <w:lang w:val="en-US" w:eastAsia="zh-CN"/>
        </w:rPr>
        <w:t xml:space="preserve"> It is an image classification dataset. And the images are photos of traffic signs which are classified into 43 classes. </w:t>
      </w:r>
    </w:p>
    <w:p>
      <w:p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downloaded the training set data and test set data provided by the data set from its official website. The training set data has 43 folders, each folder represents a class, and each folder has many corresponding traffic sign pictures. After observation, it can be concluded that these files are a group of pictures taken from far and near. Although the same traffic sign is taken, the size and shooting angle of each picture is different. Moreover, the datatype of the images is ppm, aka Portable Pixmap Image File. And there are also CSV files that declare the class name of each image.</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the test set, there is only one folder, which contains pictures and CSV files.</w:t>
      </w:r>
    </w:p>
    <w:p>
      <w:p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And the main reason we chose this data set is that many high-quality papers related to traffic sign recognition are written based on this data set. </w:t>
      </w:r>
    </w:p>
    <w:p>
      <w:pPr>
        <w:jc w:val="both"/>
        <w:rPr>
          <w:rFonts w:hint="eastAsia"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Preprocessing</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loading the data, we need to resize the data to fit the framework of our neural network input layer which means the data should be resized to 32, 32 scale.</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third step is resizing. Because the color of the traffic sign is not very important, and for the embedded implementation using the webcam, lightness is more significant than color, so the RGB space of the images is converted to grayscale.</w:t>
      </w:r>
    </w:p>
    <w:p>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next one is normalization. It means mapping the pixel data of images to the interval [0, 1] in the form of float numbers, which ensure equal representation of all features, in other words, it is beneficial to the training of the model when doing the math.</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last step is histogram equalization. Histogram equalization is used afterward to improve the image contrast, especially for grayscale images. Adjusting the histogram of the training images effectively helps to make the training process more dynamic.</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Like this figure, the bottom one is histogram equalized.</w:t>
      </w:r>
    </w:p>
    <w:p>
      <w:pPr>
        <w:rPr>
          <w:rFonts w:hint="eastAsia" w:ascii="Times New Roman" w:hAnsi="Times New Roman" w:cs="Times New Roman"/>
          <w:sz w:val="24"/>
          <w:szCs w:val="24"/>
          <w:lang w:val="en-US" w:eastAsia="zh-CN"/>
        </w:rPr>
      </w:pPr>
    </w:p>
    <w:p>
      <w:pPr>
        <w:numPr>
          <w:ilvl w:val="0"/>
          <w:numId w:val="0"/>
        </w:num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Structure of the Algorithm</w:t>
      </w:r>
    </w:p>
    <w:p>
      <w:pPr>
        <w:ind w:firstLine="420" w:firstLineChars="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The ideal machine-learning algorithm we chose is </w:t>
      </w:r>
      <w:r>
        <w:rPr>
          <w:rFonts w:ascii="Times New Roman" w:hAnsi="Times New Roman" w:cs="Times New Roman"/>
          <w:sz w:val="24"/>
          <w:szCs w:val="24"/>
        </w:rPr>
        <w:t>CNN</w:t>
      </w:r>
      <w:r>
        <w:rPr>
          <w:rFonts w:hint="eastAsia" w:ascii="Times New Roman" w:hAnsi="Times New Roman" w:cs="Times New Roman"/>
          <w:sz w:val="24"/>
          <w:szCs w:val="24"/>
          <w:lang w:val="en-US" w:eastAsia="zh-CN"/>
        </w:rPr>
        <w:t xml:space="preserve">, aka </w:t>
      </w:r>
      <w:r>
        <w:rPr>
          <w:rFonts w:ascii="Times New Roman" w:hAnsi="Times New Roman" w:cs="Times New Roman"/>
          <w:sz w:val="24"/>
          <w:szCs w:val="24"/>
        </w:rPr>
        <w:t>Convolutional Neural Network</w:t>
      </w:r>
      <w:r>
        <w:rPr>
          <w:rFonts w:hint="eastAsia" w:ascii="Times New Roman" w:hAnsi="Times New Roman" w:cs="Times New Roman"/>
          <w:sz w:val="24"/>
          <w:szCs w:val="24"/>
          <w:lang w:val="en-US" w:eastAsia="zh-CN"/>
        </w:rPr>
        <w:t>, which is powerful for image processing</w:t>
      </w:r>
      <w:r>
        <w:rPr>
          <w:rFonts w:ascii="Times New Roman" w:hAnsi="Times New Roman" w:cs="Times New Roman"/>
          <w:sz w:val="24"/>
          <w:szCs w:val="24"/>
        </w:rPr>
        <w:t>, and for more specific, the machine-learning algorithm is Lightweight Enhanced Lenet-5 network.</w:t>
      </w:r>
      <w:r>
        <w:rPr>
          <w:rFonts w:hint="eastAsia" w:ascii="Times New Roman" w:hAnsi="Times New Roman" w:cs="Times New Roman"/>
          <w:sz w:val="24"/>
          <w:szCs w:val="24"/>
          <w:lang w:val="en-US" w:eastAsia="zh-CN"/>
        </w:rPr>
        <w:t xml:space="preserve"> And this network is the improved LeNet-5. We can see the contrast between them through the concept map.</w:t>
      </w:r>
    </w:p>
    <w:p>
      <w:pPr>
        <w:ind w:firstLine="420" w:firstLineChars="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The training section is mainly using Keras in python3.</w:t>
      </w:r>
    </w:p>
    <w:p>
      <w:pPr>
        <w:ind w:firstLine="420" w:firstLineChars="0"/>
        <w:jc w:val="both"/>
        <w:rPr>
          <w:rFonts w:ascii="Times New Roman" w:hAnsi="Times New Roman" w:cs="Times New Roman"/>
          <w:sz w:val="24"/>
          <w:szCs w:val="24"/>
        </w:rPr>
      </w:pPr>
      <w:r>
        <w:rPr>
          <w:rFonts w:ascii="Times New Roman" w:hAnsi="Times New Roman" w:cs="Times New Roman"/>
          <w:sz w:val="24"/>
          <w:szCs w:val="24"/>
        </w:rPr>
        <w:t xml:space="preserve">The basic framework is that there are 4 convolution layers, 2 max-pooling layers, 2 dropout layers, </w:t>
      </w:r>
      <w:r>
        <w:rPr>
          <w:rFonts w:hint="eastAsia" w:ascii="Times New Roman" w:hAnsi="Times New Roman" w:cs="Times New Roman"/>
          <w:sz w:val="24"/>
          <w:szCs w:val="24"/>
          <w:lang w:val="en-US" w:eastAsia="zh-CN"/>
        </w:rPr>
        <w:t xml:space="preserve">2 batch normalization layers, </w:t>
      </w:r>
      <w:r>
        <w:rPr>
          <w:rFonts w:ascii="Times New Roman" w:hAnsi="Times New Roman" w:cs="Times New Roman"/>
          <w:sz w:val="24"/>
          <w:szCs w:val="24"/>
        </w:rPr>
        <w:t>and 2 full connection layers.</w:t>
      </w:r>
    </w:p>
    <w:p>
      <w:pPr>
        <w:ind w:firstLine="420" w:firstLineChars="0"/>
        <w:jc w:val="both"/>
        <w:rPr>
          <w:rFonts w:ascii="Times New Roman" w:hAnsi="Times New Roman" w:cs="Times New Roman"/>
          <w:sz w:val="24"/>
          <w:szCs w:val="24"/>
        </w:rPr>
      </w:pPr>
      <w:r>
        <w:rPr>
          <w:rFonts w:hint="eastAsia" w:ascii="Times New Roman" w:hAnsi="Times New Roman" w:cs="Times New Roman"/>
          <w:sz w:val="24"/>
          <w:szCs w:val="24"/>
          <w:lang w:val="en-US" w:eastAsia="zh-CN"/>
        </w:rPr>
        <w:t>There are t</w:t>
      </w:r>
      <w:r>
        <w:rPr>
          <w:rFonts w:ascii="Times New Roman" w:hAnsi="Times New Roman" w:cs="Times New Roman"/>
          <w:sz w:val="24"/>
          <w:szCs w:val="24"/>
        </w:rPr>
        <w:t>wo successive convolution layers (C1, C2); each convolution layer is followed by a Batch Normalization layer with a LeakyReLU activation function and finally a max-pooling layer(S3).</w:t>
      </w:r>
    </w:p>
    <w:p>
      <w:pPr>
        <w:ind w:firstLine="420" w:firstLineChars="0"/>
        <w:jc w:val="both"/>
        <w:rPr>
          <w:rFonts w:ascii="Times New Roman" w:hAnsi="Times New Roman" w:cs="Times New Roman"/>
          <w:sz w:val="24"/>
          <w:szCs w:val="24"/>
        </w:rPr>
      </w:pPr>
      <w:r>
        <w:rPr>
          <w:rFonts w:ascii="Times New Roman" w:hAnsi="Times New Roman" w:cs="Times New Roman"/>
          <w:sz w:val="24"/>
          <w:szCs w:val="24"/>
        </w:rPr>
        <w:t>After the first max-pooling layer, there are also two successive convolution layers (C4, C5); each convolution layer is still followed by a Batch Normalization layer with a LeakyReLU activation function and finally a max-pooling layer(S6) with DropOut regularization.</w:t>
      </w:r>
    </w:p>
    <w:p>
      <w:pPr>
        <w:ind w:firstLine="420" w:firstLineChars="0"/>
        <w:jc w:val="both"/>
        <w:rPr>
          <w:rFonts w:ascii="Times New Roman" w:hAnsi="Times New Roman" w:cs="Times New Roman"/>
          <w:sz w:val="24"/>
          <w:szCs w:val="24"/>
        </w:rPr>
      </w:pPr>
      <w:r>
        <w:rPr>
          <w:rFonts w:hint="default" w:ascii="Times New Roman" w:hAnsi="Times New Roman" w:cs="Times New Roman"/>
          <w:sz w:val="24"/>
          <w:szCs w:val="24"/>
          <w:lang w:val="en-US" w:eastAsia="zh-CN"/>
        </w:rPr>
        <w:t>After the data from the last max-pooling layer flatten(H7)</w:t>
      </w:r>
      <w:r>
        <w:rPr>
          <w:rFonts w:hint="eastAsia" w:ascii="Times New Roman" w:hAnsi="Times New Roman" w:cs="Times New Roman"/>
          <w:sz w:val="24"/>
          <w:szCs w:val="24"/>
          <w:lang w:val="en-US" w:eastAsia="zh-CN"/>
        </w:rPr>
        <w:t xml:space="preserve"> whose nodes are equal to 480</w:t>
      </w:r>
      <w:r>
        <w:rPr>
          <w:rFonts w:hint="default" w:ascii="Times New Roman" w:hAnsi="Times New Roman" w:cs="Times New Roman"/>
          <w:sz w:val="24"/>
          <w:szCs w:val="24"/>
          <w:lang w:val="en-US" w:eastAsia="zh-CN"/>
        </w:rPr>
        <w:t>, there is a hidden layer(H8) whose nodes</w:t>
      </w:r>
      <w:r>
        <w:rPr>
          <w:rFonts w:hint="eastAsia" w:ascii="Times New Roman" w:hAnsi="Times New Roman" w:cs="Times New Roman"/>
          <w:sz w:val="24"/>
          <w:szCs w:val="24"/>
          <w:lang w:val="en-US" w:eastAsia="zh-CN"/>
        </w:rPr>
        <w:t xml:space="preserve"> are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equal</w:t>
      </w:r>
      <w:r>
        <w:rPr>
          <w:rFonts w:hint="default" w:ascii="Times New Roman" w:hAnsi="Times New Roman" w:cs="Times New Roman"/>
          <w:sz w:val="24"/>
          <w:szCs w:val="24"/>
          <w:lang w:val="en-US" w:eastAsia="zh-CN"/>
        </w:rPr>
        <w:t xml:space="preserve"> to 500, followed by the Batch Normalization layer with LeakyReLU function and DropOut regularization.</w:t>
      </w:r>
    </w:p>
    <w:p>
      <w:pPr>
        <w:ind w:firstLine="420" w:firstLineChars="0"/>
        <w:jc w:val="both"/>
        <w:rPr>
          <w:rFonts w:ascii="Times New Roman" w:hAnsi="Times New Roman" w:cs="Times New Roman"/>
          <w:sz w:val="24"/>
          <w:szCs w:val="24"/>
        </w:rPr>
      </w:pPr>
      <w:r>
        <w:rPr>
          <w:rFonts w:ascii="Times New Roman" w:hAnsi="Times New Roman" w:cs="Times New Roman"/>
          <w:sz w:val="24"/>
          <w:szCs w:val="24"/>
        </w:rPr>
        <w:t>The output layer contains 43 nodes, which are the number of classes for the traffic sign data.</w:t>
      </w:r>
    </w:p>
    <w:p>
      <w:pPr>
        <w:ind w:firstLine="420" w:firstLineChars="0"/>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Train</w:t>
      </w:r>
    </w:p>
    <w:p>
      <w:p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For training, the training dataset is split into 20% validation data and 80% training data. The test data is prepared officially. It should be noted that since the data set is relatively small, </w:t>
      </w:r>
      <w:bookmarkStart w:id="0" w:name="_GoBack"/>
      <w:bookmarkEnd w:id="0"/>
      <w:r>
        <w:rPr>
          <w:rFonts w:hint="eastAsia" w:ascii="Times New Roman" w:hAnsi="Times New Roman" w:cs="Times New Roman"/>
          <w:sz w:val="24"/>
          <w:szCs w:val="24"/>
          <w:lang w:val="en-US" w:eastAsia="zh-CN"/>
        </w:rPr>
        <w:t>with only about 40,000 images when splitting the data set, it may appear that the verification set does not contain certain categories at all, so it should be divided according to the distribution ratio of the categories before the splitting.</w:t>
      </w:r>
    </w:p>
    <w:p>
      <w:p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This is our whole progress of machine learning. After feeding the algorithm dataset and the convolutional neural network will soon be well trained. </w:t>
      </w:r>
    </w:p>
    <w:p>
      <w:p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figure in the right is the accuracy and loss value of the train and validation set when doing the training. It is clear that when the epoch is closing to 20, the accuracy of both the train and validation set is approaching 1.</w:t>
      </w:r>
    </w:p>
    <w:p>
      <w:p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that, we can use a test dataset to evaluate the model. For our model trained 20 epochs, the accuracy is about 0.9755.</w:t>
      </w:r>
    </w:p>
    <w:p>
      <w:p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Moreover, we can input some other raw graphs into the model to get the predicted names and their probabilities.</w:t>
      </w:r>
    </w:p>
    <w:p>
      <w:pPr>
        <w:rPr>
          <w:rFonts w:hint="default" w:eastAsiaTheme="minorEastAsia"/>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Pro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E1CC6"/>
    <w:rsid w:val="069845E6"/>
    <w:rsid w:val="0A3D172D"/>
    <w:rsid w:val="0B071D3B"/>
    <w:rsid w:val="0E317FED"/>
    <w:rsid w:val="0FD77B75"/>
    <w:rsid w:val="0FE2527B"/>
    <w:rsid w:val="125C7827"/>
    <w:rsid w:val="131339AC"/>
    <w:rsid w:val="1396360A"/>
    <w:rsid w:val="1564707C"/>
    <w:rsid w:val="15DD3DC4"/>
    <w:rsid w:val="17EF6030"/>
    <w:rsid w:val="1BA367EF"/>
    <w:rsid w:val="1E5E147F"/>
    <w:rsid w:val="2039253E"/>
    <w:rsid w:val="206B709D"/>
    <w:rsid w:val="239301B8"/>
    <w:rsid w:val="252F6AB7"/>
    <w:rsid w:val="27AB3D22"/>
    <w:rsid w:val="286834C0"/>
    <w:rsid w:val="29A47AFF"/>
    <w:rsid w:val="2A032BEA"/>
    <w:rsid w:val="2B1240B8"/>
    <w:rsid w:val="2E8157DC"/>
    <w:rsid w:val="2EF7669B"/>
    <w:rsid w:val="2FE10559"/>
    <w:rsid w:val="33C30756"/>
    <w:rsid w:val="33CC3E6E"/>
    <w:rsid w:val="34B94B75"/>
    <w:rsid w:val="35CE3216"/>
    <w:rsid w:val="3848736B"/>
    <w:rsid w:val="3C184FD3"/>
    <w:rsid w:val="3D000214"/>
    <w:rsid w:val="3DA4594A"/>
    <w:rsid w:val="3E38537F"/>
    <w:rsid w:val="3E7F28CE"/>
    <w:rsid w:val="3E886B61"/>
    <w:rsid w:val="41E950DD"/>
    <w:rsid w:val="435F37FB"/>
    <w:rsid w:val="44E55B46"/>
    <w:rsid w:val="4A963D27"/>
    <w:rsid w:val="4D257941"/>
    <w:rsid w:val="536E0ADE"/>
    <w:rsid w:val="53C96FE0"/>
    <w:rsid w:val="563F7B6A"/>
    <w:rsid w:val="58AA06B2"/>
    <w:rsid w:val="5A3572F7"/>
    <w:rsid w:val="5AEF5857"/>
    <w:rsid w:val="5C3B3E60"/>
    <w:rsid w:val="637013A0"/>
    <w:rsid w:val="64611E34"/>
    <w:rsid w:val="64DA2630"/>
    <w:rsid w:val="6591677E"/>
    <w:rsid w:val="65C63409"/>
    <w:rsid w:val="69081694"/>
    <w:rsid w:val="6DF8727B"/>
    <w:rsid w:val="71451C31"/>
    <w:rsid w:val="72AD7481"/>
    <w:rsid w:val="72C11C55"/>
    <w:rsid w:val="75CA1ADA"/>
    <w:rsid w:val="78306EF8"/>
    <w:rsid w:val="7B2D1087"/>
    <w:rsid w:val="7B2E7100"/>
    <w:rsid w:val="7CDC1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2021-12-06T18:49:00Z</dcterms:created>
  <dc:creator>ElementQi</dc:creator>
  <cp:lastModifiedBy>ElementQi</cp:lastModifiedBy>
  <dcterms:modified xsi:type="dcterms:W3CDTF">2021-12-09T19:36:25Z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6AEF65052D1D4822AB6B541B06AD8C51</vt:lpwstr>
  </property>
</Properties>
</file>