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EB" w:rsidRDefault="00BD11EB" w:rsidP="00BD11EB">
      <w:pPr>
        <w:jc w:val="center"/>
        <w:rPr>
          <w:b/>
        </w:rPr>
      </w:pPr>
    </w:p>
    <w:p w:rsidR="00BD11EB" w:rsidRDefault="00BD11EB" w:rsidP="00BD11EB">
      <w:pPr>
        <w:jc w:val="center"/>
        <w:rPr>
          <w:b/>
        </w:rPr>
      </w:pPr>
    </w:p>
    <w:p w:rsidR="00BD11EB" w:rsidRDefault="00BD11EB" w:rsidP="00BD11EB">
      <w:pPr>
        <w:jc w:val="center"/>
        <w:rPr>
          <w:b/>
        </w:rPr>
      </w:pPr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5665"/>
        <w:gridCol w:w="3119"/>
      </w:tblGrid>
      <w:tr w:rsidR="00BD11EB" w:rsidRPr="00BD11EB" w:rsidTr="00CC4C86">
        <w:trPr>
          <w:trHeight w:val="628"/>
        </w:trPr>
        <w:tc>
          <w:tcPr>
            <w:tcW w:w="5665" w:type="dxa"/>
            <w:vAlign w:val="center"/>
          </w:tcPr>
          <w:p w:rsidR="00BD11EB" w:rsidRPr="00BD11EB" w:rsidRDefault="00BD11EB" w:rsidP="00CC4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Pour renseignements, </w:t>
            </w:r>
            <w:r w:rsidR="00CC4C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SVP </w:t>
            </w:r>
            <w:r w:rsidRPr="00BD11EB">
              <w:rPr>
                <w:rFonts w:ascii="Times New Roman" w:hAnsi="Times New Roman" w:cs="Times New Roman"/>
                <w:b/>
                <w:sz w:val="24"/>
                <w:szCs w:val="24"/>
              </w:rPr>
              <w:t>appeler au numéro :</w:t>
            </w:r>
          </w:p>
          <w:p w:rsidR="00BD11EB" w:rsidRPr="00CC4C86" w:rsidRDefault="00BD11EB" w:rsidP="00CC4C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11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For information, </w:t>
            </w:r>
            <w:r w:rsidR="00CC4C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please </w:t>
            </w:r>
            <w:r w:rsidRPr="00BD11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 the number:</w:t>
            </w:r>
          </w:p>
        </w:tc>
        <w:tc>
          <w:tcPr>
            <w:tcW w:w="3119" w:type="dxa"/>
            <w:vAlign w:val="center"/>
          </w:tcPr>
          <w:p w:rsidR="00BD11EB" w:rsidRPr="00CC4C86" w:rsidRDefault="00CC4C86" w:rsidP="00CC4C86">
            <w:pPr>
              <w:jc w:val="center"/>
              <w:rPr>
                <w:b/>
                <w:sz w:val="36"/>
                <w:szCs w:val="36"/>
              </w:rPr>
            </w:pPr>
            <w:r w:rsidRPr="00CC4C86">
              <w:rPr>
                <w:b/>
                <w:sz w:val="24"/>
                <w:szCs w:val="24"/>
              </w:rPr>
              <w:t>(00237)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D11EB" w:rsidRPr="005D0A8A">
              <w:rPr>
                <w:b/>
                <w:sz w:val="36"/>
                <w:szCs w:val="36"/>
              </w:rPr>
              <w:t>699904617</w:t>
            </w:r>
          </w:p>
        </w:tc>
      </w:tr>
    </w:tbl>
    <w:p w:rsidR="00195AE5" w:rsidRDefault="00195AE5" w:rsidP="00195AE5">
      <w:pPr>
        <w:rPr>
          <w:lang w:val="en-US"/>
        </w:rPr>
      </w:pPr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562"/>
        <w:gridCol w:w="5954"/>
        <w:gridCol w:w="2268"/>
      </w:tblGrid>
      <w:tr w:rsidR="00195AE5" w:rsidRPr="00BD11EB" w:rsidTr="002A5947">
        <w:tc>
          <w:tcPr>
            <w:tcW w:w="562" w:type="dxa"/>
          </w:tcPr>
          <w:p w:rsidR="00195AE5" w:rsidRDefault="00195AE5" w:rsidP="00195AE5">
            <w:pPr>
              <w:rPr>
                <w:lang w:val="en-US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246122" w:rsidRPr="00CC4C86" w:rsidRDefault="00246122" w:rsidP="00BD11EB">
            <w:pPr>
              <w:spacing w:after="120"/>
              <w:jc w:val="center"/>
              <w:rPr>
                <w:b/>
                <w:color w:val="FF0000"/>
                <w:sz w:val="28"/>
                <w:szCs w:val="28"/>
              </w:rPr>
            </w:pPr>
            <w:r w:rsidRPr="00CC4C86">
              <w:rPr>
                <w:b/>
                <w:color w:val="FF0000"/>
                <w:sz w:val="28"/>
                <w:szCs w:val="28"/>
              </w:rPr>
              <w:t>NOUVELLES DATES DES CONCOURS</w:t>
            </w:r>
            <w:r w:rsidR="00CC4C86" w:rsidRPr="00CC4C86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BD11EB" w:rsidRPr="00CC4C86">
              <w:rPr>
                <w:b/>
                <w:color w:val="FF0000"/>
                <w:sz w:val="28"/>
                <w:szCs w:val="28"/>
              </w:rPr>
              <w:t>ESSEC</w:t>
            </w:r>
          </w:p>
          <w:p w:rsidR="00195AE5" w:rsidRPr="00450EE6" w:rsidRDefault="00246122" w:rsidP="0024612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50EE6">
              <w:rPr>
                <w:rFonts w:ascii="Comic Sans MS" w:hAnsi="Comic Sans MS"/>
                <w:color w:val="FF0000"/>
                <w:sz w:val="24"/>
                <w:szCs w:val="24"/>
              </w:rPr>
              <w:t>NEW DATES FOR THE COMPETITIVE ENTRANCE EXAMINATIONS</w:t>
            </w:r>
            <w:r w:rsidR="00BD11EB" w:rsidRPr="00450EE6">
              <w:rPr>
                <w:rFonts w:ascii="Comic Sans MS" w:hAnsi="Comic Sans M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D11EB" w:rsidRPr="00450EE6">
              <w:rPr>
                <w:rFonts w:ascii="Comic Sans MS" w:hAnsi="Comic Sans MS"/>
                <w:color w:val="FF0000"/>
                <w:sz w:val="24"/>
                <w:szCs w:val="24"/>
              </w:rPr>
              <w:t>into</w:t>
            </w:r>
            <w:proofErr w:type="spellEnd"/>
            <w:r w:rsidR="00BD11EB" w:rsidRPr="00450EE6">
              <w:rPr>
                <w:rFonts w:ascii="Comic Sans MS" w:hAnsi="Comic Sans MS"/>
                <w:color w:val="FF0000"/>
                <w:sz w:val="24"/>
                <w:szCs w:val="24"/>
              </w:rPr>
              <w:t xml:space="preserve"> ESSEC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95AE5" w:rsidRPr="00450EE6" w:rsidRDefault="00195AE5" w:rsidP="009E5BF8">
            <w:pPr>
              <w:jc w:val="center"/>
              <w:rPr>
                <w:b/>
              </w:rPr>
            </w:pPr>
          </w:p>
        </w:tc>
      </w:tr>
      <w:tr w:rsidR="00246122" w:rsidTr="002A5947">
        <w:tc>
          <w:tcPr>
            <w:tcW w:w="562" w:type="dxa"/>
          </w:tcPr>
          <w:p w:rsidR="00246122" w:rsidRPr="00450EE6" w:rsidRDefault="00246122" w:rsidP="00195AE5"/>
        </w:tc>
        <w:tc>
          <w:tcPr>
            <w:tcW w:w="5954" w:type="dxa"/>
            <w:tcBorders>
              <w:bottom w:val="single" w:sz="4" w:space="0" w:color="auto"/>
            </w:tcBorders>
          </w:tcPr>
          <w:p w:rsidR="00246122" w:rsidRPr="00450EE6" w:rsidRDefault="00246122" w:rsidP="00195AE5"/>
        </w:tc>
        <w:tc>
          <w:tcPr>
            <w:tcW w:w="2268" w:type="dxa"/>
            <w:tcBorders>
              <w:bottom w:val="single" w:sz="4" w:space="0" w:color="auto"/>
            </w:tcBorders>
          </w:tcPr>
          <w:p w:rsidR="00246122" w:rsidRPr="00246122" w:rsidRDefault="00246122" w:rsidP="009E5BF8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246122">
              <w:rPr>
                <w:b/>
                <w:sz w:val="28"/>
                <w:szCs w:val="28"/>
                <w:lang w:val="en-US"/>
              </w:rPr>
              <w:t>DATES</w:t>
            </w:r>
          </w:p>
        </w:tc>
      </w:tr>
      <w:tr w:rsidR="002A5947" w:rsidRPr="009E5BF8" w:rsidTr="00246122">
        <w:tc>
          <w:tcPr>
            <w:tcW w:w="562" w:type="dxa"/>
            <w:vMerge w:val="restart"/>
            <w:vAlign w:val="center"/>
          </w:tcPr>
          <w:p w:rsidR="002A5947" w:rsidRPr="00195AE5" w:rsidRDefault="002A5947" w:rsidP="00246122">
            <w:pPr>
              <w:pStyle w:val="Paragraphedeliste"/>
              <w:numPr>
                <w:ilvl w:val="0"/>
                <w:numId w:val="2"/>
              </w:numPr>
              <w:ind w:left="454"/>
              <w:rPr>
                <w:lang w:val="en-US"/>
              </w:rPr>
            </w:pPr>
          </w:p>
        </w:tc>
        <w:tc>
          <w:tcPr>
            <w:tcW w:w="5954" w:type="dxa"/>
            <w:tcBorders>
              <w:bottom w:val="nil"/>
            </w:tcBorders>
            <w:vAlign w:val="center"/>
          </w:tcPr>
          <w:p w:rsidR="002A5947" w:rsidRPr="002A5947" w:rsidRDefault="002A5947" w:rsidP="002A5947">
            <w:pPr>
              <w:spacing w:before="120" w:after="120"/>
              <w:rPr>
                <w:sz w:val="26"/>
                <w:szCs w:val="26"/>
                <w:lang w:val="en-US"/>
              </w:rPr>
            </w:pPr>
            <w:r w:rsidRPr="002A594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fr-FR"/>
              </w:rPr>
              <w:t>Competitive Entrance examination for admission into the 1</w:t>
            </w:r>
            <w:r w:rsidRPr="002A5947"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superscript"/>
                <w:lang w:val="en-US" w:eastAsia="fr-FR"/>
              </w:rPr>
              <w:t>st</w:t>
            </w:r>
            <w:r w:rsidRPr="002A5947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fr-FR"/>
              </w:rPr>
              <w:t xml:space="preserve"> year of the Higher Commercial Studies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A5947" w:rsidRPr="002A5947" w:rsidRDefault="002A5947" w:rsidP="002A59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July </w:t>
            </w:r>
            <w:r w:rsidRPr="002A5947">
              <w:rPr>
                <w:b/>
                <w:sz w:val="24"/>
                <w:szCs w:val="24"/>
              </w:rPr>
              <w:t>19</w:t>
            </w:r>
            <w:r>
              <w:rPr>
                <w:b/>
                <w:sz w:val="24"/>
                <w:szCs w:val="24"/>
              </w:rPr>
              <w:t>,</w:t>
            </w:r>
            <w:r w:rsidRPr="002A5947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2A5947" w:rsidRPr="009E5BF8" w:rsidTr="00246122">
        <w:tc>
          <w:tcPr>
            <w:tcW w:w="562" w:type="dxa"/>
            <w:vMerge/>
            <w:vAlign w:val="center"/>
          </w:tcPr>
          <w:p w:rsidR="002A5947" w:rsidRPr="00195AE5" w:rsidRDefault="002A5947" w:rsidP="00246122">
            <w:pPr>
              <w:pStyle w:val="Paragraphedeliste"/>
              <w:numPr>
                <w:ilvl w:val="0"/>
                <w:numId w:val="2"/>
              </w:numPr>
              <w:ind w:left="454"/>
              <w:rPr>
                <w:lang w:val="en-US"/>
              </w:rPr>
            </w:pPr>
          </w:p>
        </w:tc>
        <w:tc>
          <w:tcPr>
            <w:tcW w:w="5954" w:type="dxa"/>
            <w:tcBorders>
              <w:top w:val="nil"/>
              <w:bottom w:val="single" w:sz="4" w:space="0" w:color="auto"/>
            </w:tcBorders>
            <w:vAlign w:val="center"/>
          </w:tcPr>
          <w:p w:rsidR="002A5947" w:rsidRPr="002A5947" w:rsidRDefault="002A5947" w:rsidP="002A5947">
            <w:pPr>
              <w:spacing w:before="120" w:after="120"/>
              <w:rPr>
                <w:rFonts w:ascii="Comic Sans MS" w:eastAsia="Times New Roman" w:hAnsi="Comic Sans MS" w:cs="Times New Roman"/>
                <w:b/>
                <w:sz w:val="26"/>
                <w:szCs w:val="26"/>
                <w:lang w:eastAsia="fr-FR"/>
              </w:rPr>
            </w:pPr>
            <w:r w:rsidRPr="002A5947">
              <w:rPr>
                <w:rFonts w:ascii="Comic Sans MS" w:eastAsia="Times New Roman" w:hAnsi="Comic Sans MS" w:cs="Times New Roman"/>
                <w:b/>
                <w:sz w:val="26"/>
                <w:szCs w:val="26"/>
                <w:lang w:eastAsia="fr-FR"/>
              </w:rPr>
              <w:t>Concours d’entrée en première année de la Filière « Études Supérieures de Commerce »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2A5947" w:rsidRDefault="002A5947" w:rsidP="002A59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Juillet</w:t>
            </w:r>
            <w:r w:rsidRPr="002A5947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2A5947" w:rsidRPr="002A5947" w:rsidTr="00246122">
        <w:tc>
          <w:tcPr>
            <w:tcW w:w="562" w:type="dxa"/>
            <w:vMerge w:val="restart"/>
            <w:vAlign w:val="center"/>
          </w:tcPr>
          <w:p w:rsidR="002A5947" w:rsidRPr="002A5947" w:rsidRDefault="002A5947" w:rsidP="00246122">
            <w:pPr>
              <w:pStyle w:val="Paragraphedeliste"/>
              <w:numPr>
                <w:ilvl w:val="0"/>
                <w:numId w:val="2"/>
              </w:numPr>
              <w:ind w:left="454"/>
            </w:pPr>
          </w:p>
        </w:tc>
        <w:tc>
          <w:tcPr>
            <w:tcW w:w="5954" w:type="dxa"/>
            <w:tcBorders>
              <w:bottom w:val="nil"/>
            </w:tcBorders>
          </w:tcPr>
          <w:p w:rsidR="002A5947" w:rsidRPr="00CC4C86" w:rsidRDefault="002A5947" w:rsidP="00CC4C86">
            <w:pPr>
              <w:spacing w:before="120"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</w:pPr>
            <w:r w:rsidRPr="00CC4C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  <w:t>Competitive entrance examination for admission into the 1</w:t>
            </w:r>
            <w:r w:rsidRPr="00CC4C86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  <w:lang w:val="en-US" w:eastAsia="fr-FR"/>
              </w:rPr>
              <w:t>st</w:t>
            </w:r>
            <w:r w:rsidRPr="00CC4C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fr-FR"/>
              </w:rPr>
              <w:t xml:space="preserve"> year of the Advanced Professional Studies 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2A5947" w:rsidRPr="002A5947" w:rsidRDefault="002A5947" w:rsidP="00450EE6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July </w:t>
            </w:r>
            <w:r w:rsidR="00450EE6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,</w:t>
            </w:r>
            <w:r w:rsidRPr="002A5947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2A5947" w:rsidRPr="009E5BF8" w:rsidTr="00CC4C86">
        <w:tc>
          <w:tcPr>
            <w:tcW w:w="562" w:type="dxa"/>
            <w:vMerge/>
            <w:tcBorders>
              <w:bottom w:val="single" w:sz="4" w:space="0" w:color="auto"/>
            </w:tcBorders>
          </w:tcPr>
          <w:p w:rsidR="002A5947" w:rsidRPr="002A5947" w:rsidRDefault="002A5947" w:rsidP="002A5947">
            <w:pPr>
              <w:ind w:left="360"/>
              <w:rPr>
                <w:lang w:val="en-US"/>
              </w:rPr>
            </w:pPr>
          </w:p>
        </w:tc>
        <w:tc>
          <w:tcPr>
            <w:tcW w:w="5954" w:type="dxa"/>
            <w:tcBorders>
              <w:top w:val="nil"/>
              <w:bottom w:val="single" w:sz="4" w:space="0" w:color="auto"/>
            </w:tcBorders>
          </w:tcPr>
          <w:p w:rsidR="002A5947" w:rsidRPr="00CC4C86" w:rsidRDefault="002A5947" w:rsidP="00CC4C86">
            <w:pPr>
              <w:spacing w:before="120" w:after="120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 w:rsidRPr="00CC4C86"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  <w:t>Concours d’entrée en première année de la Filière « Études Professionnelles Approfondies »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2A5947" w:rsidRDefault="00450EE6" w:rsidP="002A59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2A5947">
              <w:rPr>
                <w:b/>
                <w:sz w:val="24"/>
                <w:szCs w:val="24"/>
              </w:rPr>
              <w:t xml:space="preserve"> Juillet</w:t>
            </w:r>
            <w:r w:rsidR="002A5947" w:rsidRPr="002A5947">
              <w:rPr>
                <w:b/>
                <w:sz w:val="24"/>
                <w:szCs w:val="24"/>
              </w:rPr>
              <w:t xml:space="preserve"> 2018</w:t>
            </w:r>
          </w:p>
        </w:tc>
      </w:tr>
      <w:tr w:rsidR="00CC4C86" w:rsidRPr="009E5BF8" w:rsidTr="00CC4C86"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:rsidR="00CC4C86" w:rsidRPr="002A5947" w:rsidRDefault="00CC4C86" w:rsidP="002A5947">
            <w:pPr>
              <w:ind w:left="360"/>
              <w:rPr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</w:tcPr>
          <w:p w:rsidR="00CC4C86" w:rsidRDefault="00CC4C86" w:rsidP="00CC4C86">
            <w:pPr>
              <w:spacing w:before="120" w:after="120"/>
              <w:jc w:val="right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  <w:t xml:space="preserve">Date limite de dépôt des dossiers </w:t>
            </w:r>
          </w:p>
          <w:p w:rsidR="00CC4C86" w:rsidRPr="00CC4C86" w:rsidRDefault="00CC4C86" w:rsidP="00CC4C86">
            <w:pPr>
              <w:spacing w:before="120" w:after="120"/>
              <w:jc w:val="right"/>
              <w:rPr>
                <w:rFonts w:ascii="Comic Sans MS" w:eastAsia="Times New Roman" w:hAnsi="Comic Sans MS" w:cs="Times New Roman"/>
                <w:b/>
                <w:sz w:val="24"/>
                <w:szCs w:val="24"/>
                <w:lang w:eastAsia="fr-FR"/>
              </w:rPr>
            </w:pPr>
            <w:r w:rsidRPr="00CC4C8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deadline for submitting applications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4C86" w:rsidRDefault="00CC4C86" w:rsidP="002A59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CC4C86">
              <w:rPr>
                <w:b/>
                <w:sz w:val="24"/>
                <w:szCs w:val="24"/>
              </w:rPr>
              <w:t xml:space="preserve">July </w:t>
            </w:r>
            <w:r>
              <w:rPr>
                <w:b/>
                <w:sz w:val="24"/>
                <w:szCs w:val="24"/>
              </w:rPr>
              <w:t>13</w:t>
            </w:r>
            <w:r w:rsidRPr="00CC4C86">
              <w:rPr>
                <w:b/>
                <w:sz w:val="24"/>
                <w:szCs w:val="24"/>
              </w:rPr>
              <w:t>, 2018</w:t>
            </w:r>
          </w:p>
          <w:p w:rsidR="00CC4C86" w:rsidRDefault="00CC4C86" w:rsidP="002A59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Pr="00CC4C86">
              <w:rPr>
                <w:b/>
                <w:sz w:val="24"/>
                <w:szCs w:val="24"/>
              </w:rPr>
              <w:t xml:space="preserve"> Juillet 2018</w:t>
            </w:r>
          </w:p>
        </w:tc>
      </w:tr>
    </w:tbl>
    <w:p w:rsidR="00CC4C86" w:rsidRPr="009E5BF8" w:rsidRDefault="00CC4C86" w:rsidP="00195AE5"/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5665"/>
        <w:gridCol w:w="3119"/>
      </w:tblGrid>
      <w:tr w:rsidR="00CC4C86" w:rsidRPr="00BD11EB" w:rsidTr="002F56E2">
        <w:trPr>
          <w:trHeight w:val="628"/>
        </w:trPr>
        <w:tc>
          <w:tcPr>
            <w:tcW w:w="5665" w:type="dxa"/>
            <w:vAlign w:val="center"/>
          </w:tcPr>
          <w:p w:rsidR="00CC4C86" w:rsidRPr="00BD11EB" w:rsidRDefault="00CC4C86" w:rsidP="002F5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11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Pour renseignements,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SVP </w:t>
            </w:r>
            <w:r w:rsidRPr="00BD11EB">
              <w:rPr>
                <w:rFonts w:ascii="Times New Roman" w:hAnsi="Times New Roman" w:cs="Times New Roman"/>
                <w:b/>
                <w:sz w:val="24"/>
                <w:szCs w:val="24"/>
              </w:rPr>
              <w:t>appeler au numéro :</w:t>
            </w:r>
          </w:p>
          <w:p w:rsidR="00CC4C86" w:rsidRPr="00CC4C86" w:rsidRDefault="00CC4C86" w:rsidP="002F56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D11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For information,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please </w:t>
            </w:r>
            <w:r w:rsidRPr="00BD11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call the number:</w:t>
            </w:r>
          </w:p>
        </w:tc>
        <w:tc>
          <w:tcPr>
            <w:tcW w:w="3119" w:type="dxa"/>
            <w:vAlign w:val="center"/>
          </w:tcPr>
          <w:p w:rsidR="00CC4C86" w:rsidRPr="00CC4C86" w:rsidRDefault="00CC4C86" w:rsidP="002F56E2">
            <w:pPr>
              <w:jc w:val="center"/>
              <w:rPr>
                <w:b/>
                <w:sz w:val="36"/>
                <w:szCs w:val="36"/>
              </w:rPr>
            </w:pPr>
            <w:r w:rsidRPr="00CC4C86">
              <w:rPr>
                <w:b/>
                <w:sz w:val="24"/>
                <w:szCs w:val="24"/>
              </w:rPr>
              <w:t>(00237)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D0A8A">
              <w:rPr>
                <w:b/>
                <w:sz w:val="36"/>
                <w:szCs w:val="36"/>
              </w:rPr>
              <w:t>699904617</w:t>
            </w:r>
          </w:p>
        </w:tc>
      </w:tr>
    </w:tbl>
    <w:p w:rsidR="00195AE5" w:rsidRPr="009E5BF8" w:rsidRDefault="00195AE5" w:rsidP="00BD11EB">
      <w:pPr>
        <w:pStyle w:val="Paragraphedeliste"/>
      </w:pPr>
    </w:p>
    <w:sectPr w:rsidR="00195AE5" w:rsidRPr="009E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7FAB"/>
    <w:multiLevelType w:val="hybridMultilevel"/>
    <w:tmpl w:val="25383F96"/>
    <w:lvl w:ilvl="0" w:tplc="91C60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F29BA"/>
    <w:multiLevelType w:val="hybridMultilevel"/>
    <w:tmpl w:val="5F20D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8A"/>
    <w:rsid w:val="00195AE5"/>
    <w:rsid w:val="00246122"/>
    <w:rsid w:val="002A5947"/>
    <w:rsid w:val="00450EE6"/>
    <w:rsid w:val="005D0A8A"/>
    <w:rsid w:val="009E3BC1"/>
    <w:rsid w:val="009E5BF8"/>
    <w:rsid w:val="00BD11EB"/>
    <w:rsid w:val="00CC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461DC-4AC0-471B-91A6-10C2E032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0A8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95A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TAMOKWE I</dc:creator>
  <cp:keywords/>
  <dc:description/>
  <cp:lastModifiedBy>baleb</cp:lastModifiedBy>
  <cp:revision>2</cp:revision>
  <dcterms:created xsi:type="dcterms:W3CDTF">2018-06-21T09:58:00Z</dcterms:created>
  <dcterms:modified xsi:type="dcterms:W3CDTF">2018-06-26T10:48:00Z</dcterms:modified>
</cp:coreProperties>
</file>