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30F97A" w14:textId="77777777" w:rsidR="00B90F8B" w:rsidRPr="009E4A92" w:rsidRDefault="00000000">
      <w:pPr>
        <w:spacing w:before="120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b/>
          <w:bCs/>
          <w:color w:val="FFFFFF"/>
          <w:sz w:val="48"/>
          <w:szCs w:val="48"/>
        </w:rPr>
        <w:t>RAPPORT TECHNIQUE</w:t>
      </w:r>
    </w:p>
    <w:p w14:paraId="27DF7B10" w14:textId="77777777" w:rsidR="00B90F8B" w:rsidRPr="009E4A92" w:rsidRDefault="00000000">
      <w:pPr>
        <w:jc w:val="center"/>
        <w:rPr>
          <w:rFonts w:ascii="Times New Roman" w:hAnsi="Times New Roman" w:cs="Times New Roman"/>
          <w:b/>
          <w:bCs/>
          <w:color w:val="1A5276"/>
          <w:sz w:val="80"/>
          <w:szCs w:val="80"/>
        </w:rPr>
      </w:pPr>
      <w:proofErr w:type="spellStart"/>
      <w:r w:rsidRPr="009E4A92">
        <w:rPr>
          <w:rFonts w:ascii="Times New Roman" w:hAnsi="Times New Roman" w:cs="Times New Roman"/>
          <w:b/>
          <w:bCs/>
          <w:color w:val="1A5276"/>
          <w:sz w:val="80"/>
          <w:szCs w:val="80"/>
        </w:rPr>
        <w:t>SignBridge</w:t>
      </w:r>
      <w:proofErr w:type="spellEnd"/>
    </w:p>
    <w:p w14:paraId="399D9317" w14:textId="77777777" w:rsidR="009E4A92" w:rsidRPr="009E4A92" w:rsidRDefault="009E4A92">
      <w:pPr>
        <w:jc w:val="center"/>
        <w:rPr>
          <w:rFonts w:ascii="Times New Roman" w:hAnsi="Times New Roman" w:cs="Times New Roman"/>
        </w:rPr>
      </w:pPr>
    </w:p>
    <w:p w14:paraId="4380E210" w14:textId="77777777" w:rsidR="00B90F8B" w:rsidRPr="009E4A92" w:rsidRDefault="00000000">
      <w:pPr>
        <w:spacing w:after="12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2980B9"/>
          <w:sz w:val="28"/>
          <w:szCs w:val="28"/>
        </w:rPr>
        <w:t>Plateforme de Traduction de la Langue des Signes par Intelligence Artificielle</w:t>
      </w:r>
    </w:p>
    <w:p w14:paraId="426D6411" w14:textId="77777777" w:rsidR="00B90F8B" w:rsidRPr="009E4A92" w:rsidRDefault="00B90F8B">
      <w:pPr>
        <w:pBdr>
          <w:bottom w:val="single" w:sz="6" w:space="1" w:color="AED6F1"/>
        </w:pBdr>
        <w:spacing w:before="120" w:after="120"/>
        <w:rPr>
          <w:rFonts w:ascii="Times New Roman" w:hAnsi="Times New Roman" w:cs="Times New Roman"/>
        </w:rPr>
      </w:pPr>
    </w:p>
    <w:p w14:paraId="79A4BB5C" w14:textId="77777777" w:rsidR="00B90F8B" w:rsidRPr="009E4A92" w:rsidRDefault="00000000">
      <w:pPr>
        <w:spacing w:before="360" w:after="8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  <w:sz w:val="22"/>
          <w:szCs w:val="22"/>
        </w:rPr>
        <w:t>Établissement : ENSET de Douala</w:t>
      </w:r>
    </w:p>
    <w:p w14:paraId="3FB4BACC" w14:textId="6EAE89C8" w:rsidR="00B90F8B" w:rsidRPr="009E4A92" w:rsidRDefault="00000000">
      <w:pPr>
        <w:spacing w:after="8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b/>
          <w:bCs/>
          <w:color w:val="2C3E50"/>
          <w:sz w:val="22"/>
          <w:szCs w:val="22"/>
        </w:rPr>
        <w:t>Auteur : Brice</w:t>
      </w:r>
      <w:r w:rsidR="009E4A92" w:rsidRPr="009E4A92">
        <w:rPr>
          <w:rFonts w:ascii="Times New Roman" w:hAnsi="Times New Roman" w:cs="Times New Roman"/>
          <w:b/>
          <w:bCs/>
          <w:color w:val="2C3E50"/>
          <w:sz w:val="22"/>
          <w:szCs w:val="22"/>
        </w:rPr>
        <w:t xml:space="preserve"> et</w:t>
      </w:r>
      <w:r w:rsidRPr="009E4A92">
        <w:rPr>
          <w:rFonts w:ascii="Times New Roman" w:hAnsi="Times New Roman" w:cs="Times New Roman"/>
          <w:b/>
          <w:bCs/>
          <w:color w:val="2C3E50"/>
          <w:sz w:val="22"/>
          <w:szCs w:val="22"/>
        </w:rPr>
        <w:t xml:space="preserve"> </w:t>
      </w:r>
      <w:proofErr w:type="gramStart"/>
      <w:r w:rsidRPr="009E4A92">
        <w:rPr>
          <w:rFonts w:ascii="Times New Roman" w:hAnsi="Times New Roman" w:cs="Times New Roman"/>
          <w:b/>
          <w:bCs/>
          <w:color w:val="2C3E50"/>
          <w:sz w:val="22"/>
          <w:szCs w:val="22"/>
        </w:rPr>
        <w:t>Jeason  |</w:t>
      </w:r>
      <w:proofErr w:type="gramEnd"/>
      <w:r w:rsidRPr="009E4A92">
        <w:rPr>
          <w:rFonts w:ascii="Times New Roman" w:hAnsi="Times New Roman" w:cs="Times New Roman"/>
          <w:b/>
          <w:bCs/>
          <w:color w:val="2C3E50"/>
          <w:sz w:val="22"/>
          <w:szCs w:val="22"/>
        </w:rPr>
        <w:t xml:space="preserve">  Niveau 3</w:t>
      </w:r>
    </w:p>
    <w:p w14:paraId="136F000D" w14:textId="77777777" w:rsidR="00B90F8B" w:rsidRPr="009E4A92" w:rsidRDefault="00000000">
      <w:pPr>
        <w:spacing w:after="8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  <w:sz w:val="22"/>
          <w:szCs w:val="22"/>
        </w:rPr>
        <w:t xml:space="preserve">Projet : </w:t>
      </w:r>
      <w:proofErr w:type="spellStart"/>
      <w:r w:rsidRPr="009E4A92">
        <w:rPr>
          <w:rFonts w:ascii="Times New Roman" w:hAnsi="Times New Roman" w:cs="Times New Roman"/>
          <w:color w:val="2C3E50"/>
          <w:sz w:val="22"/>
          <w:szCs w:val="22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  <w:sz w:val="22"/>
          <w:szCs w:val="22"/>
        </w:rPr>
        <w:t xml:space="preserve"> — Groupe RYDI</w:t>
      </w:r>
    </w:p>
    <w:p w14:paraId="2461A154" w14:textId="77777777" w:rsidR="00B90F8B" w:rsidRPr="009E4A92" w:rsidRDefault="00000000">
      <w:pPr>
        <w:spacing w:after="8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  <w:sz w:val="22"/>
          <w:szCs w:val="22"/>
        </w:rPr>
        <w:t>Date : 27 avril 2026</w:t>
      </w:r>
    </w:p>
    <w:p w14:paraId="5076EC9B" w14:textId="77777777" w:rsidR="00B90F8B" w:rsidRPr="009E4A92" w:rsidRDefault="00B90F8B">
      <w:pPr>
        <w:pBdr>
          <w:bottom w:val="single" w:sz="6" w:space="1" w:color="AED6F1"/>
        </w:pBdr>
        <w:spacing w:before="120" w:after="120"/>
        <w:rPr>
          <w:rFonts w:ascii="Times New Roman" w:hAnsi="Times New Roman" w:cs="Times New Roman"/>
        </w:rPr>
      </w:pPr>
    </w:p>
    <w:p w14:paraId="7D5FCF05" w14:textId="53D1125B" w:rsidR="00B90F8B" w:rsidRPr="009E4A92" w:rsidRDefault="00000000">
      <w:pPr>
        <w:spacing w:before="600" w:after="12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Technologies : Python 3.10 · Django 5.2 · </w:t>
      </w:r>
      <w:proofErr w:type="spellStart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MediaPipe</w:t>
      </w:r>
      <w:proofErr w:type="spellEnd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 · </w:t>
      </w:r>
      <w:proofErr w:type="spellStart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scikit</w:t>
      </w:r>
      <w:r w:rsidR="009E4A92"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-</w:t>
      </w: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learn</w:t>
      </w:r>
      <w:proofErr w:type="spellEnd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 · TensorFlow · Three.js</w:t>
      </w:r>
    </w:p>
    <w:p w14:paraId="5F95F56A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16F4D46D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0" w:name="_Toc228200125"/>
      <w:r w:rsidRPr="009E4A92">
        <w:rPr>
          <w:rFonts w:ascii="Times New Roman" w:hAnsi="Times New Roman" w:cs="Times New Roman"/>
        </w:rPr>
        <w:lastRenderedPageBreak/>
        <w:t>Table des Matières</w:t>
      </w:r>
      <w:bookmarkEnd w:id="0"/>
    </w:p>
    <w:sdt>
      <w:sdtPr>
        <w:rPr>
          <w:rFonts w:ascii="Times New Roman" w:hAnsi="Times New Roman" w:cs="Times New Roman"/>
        </w:rPr>
        <w:alias w:val="Table des Matières"/>
        <w:id w:val="288862084"/>
      </w:sdtPr>
      <w:sdtContent>
        <w:p w14:paraId="4986292C" w14:textId="77777777" w:rsidR="00807C0A" w:rsidRPr="009E4A92" w:rsidRDefault="00000000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r w:rsidRPr="009E4A92">
            <w:rPr>
              <w:rFonts w:ascii="Times New Roman" w:hAnsi="Times New Roman" w:cs="Times New Roman"/>
            </w:rPr>
            <w:fldChar w:fldCharType="begin"/>
          </w:r>
          <w:r w:rsidRPr="009E4A92">
            <w:rPr>
              <w:rFonts w:ascii="Times New Roman" w:hAnsi="Times New Roman" w:cs="Times New Roman"/>
            </w:rPr>
            <w:instrText>TOC \h \o "1-3"</w:instrText>
          </w:r>
          <w:r w:rsidRPr="009E4A92">
            <w:rPr>
              <w:rFonts w:ascii="Times New Roman" w:hAnsi="Times New Roman" w:cs="Times New Roman"/>
            </w:rPr>
            <w:fldChar w:fldCharType="separate"/>
          </w:r>
          <w:hyperlink w:anchor="_Toc228200125" w:history="1">
            <w:r w:rsidR="00807C0A" w:rsidRPr="009E4A92">
              <w:rPr>
                <w:rStyle w:val="Lienhypertexte"/>
                <w:rFonts w:ascii="Times New Roman" w:hAnsi="Times New Roman" w:cs="Times New Roman"/>
                <w:noProof/>
              </w:rPr>
              <w:t>Table des Matières</w:t>
            </w:r>
            <w:r w:rsidR="00807C0A" w:rsidRPr="009E4A92">
              <w:rPr>
                <w:rFonts w:ascii="Times New Roman" w:hAnsi="Times New Roman" w:cs="Times New Roman"/>
                <w:noProof/>
              </w:rPr>
              <w:tab/>
            </w:r>
            <w:r w:rsidR="00807C0A"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="00807C0A" w:rsidRPr="009E4A92">
              <w:rPr>
                <w:rFonts w:ascii="Times New Roman" w:hAnsi="Times New Roman" w:cs="Times New Roman"/>
                <w:noProof/>
              </w:rPr>
              <w:instrText xml:space="preserve"> PAGEREF _Toc228200125 \h </w:instrText>
            </w:r>
            <w:r w:rsidR="00807C0A" w:rsidRPr="009E4A92">
              <w:rPr>
                <w:rFonts w:ascii="Times New Roman" w:hAnsi="Times New Roman" w:cs="Times New Roman"/>
                <w:noProof/>
              </w:rPr>
            </w:r>
            <w:r w:rsidR="00807C0A"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="00807C0A" w:rsidRPr="009E4A92">
              <w:rPr>
                <w:rFonts w:ascii="Times New Roman" w:hAnsi="Times New Roman" w:cs="Times New Roman"/>
                <w:noProof/>
              </w:rPr>
              <w:t>2</w:t>
            </w:r>
            <w:r w:rsidR="00807C0A"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AE65314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2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1. Présentation du Projet SignBridge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_Toc228200126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10DF4CB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27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1.1 Objectifs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_Toc228200127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F74D101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28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1.2 Capture d'écran — Page d'accueil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_Toc228200128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F831B95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29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1.3 Capture d'écran — Interface principale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_Toc228200129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3C605A9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0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2. Technologies Utilisées et leur Rôle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_Toc228200130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6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ED3F8C3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1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2.1 Backend — Python / Django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_Toc228200131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6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4FB3EE9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2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2.2 Intelligence Artificielle et Machine Learning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_Toc228200132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6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5A9440A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3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2.3 Frontend — Interface Utilisateur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_Toc228200133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6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A413D7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4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2.4 Base de données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_Toc228200134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69A01A4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5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3. Outils Matériels et Logiciels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_Toc228200135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8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3D9E95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3.1 Environnement de développement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8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FF9A833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7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3.2 Matériel requis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_Toc228200137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8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7B67FD9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8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3.3 Datasets utilisés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_Toc228200138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8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F538112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39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4. Méthodes d'Intelligence Artificielle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_Toc228200139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18B7632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0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4.1 Extraction de landmarks — MediaPipe Hands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_Toc228200140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4209CB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1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Principe de fonctionnement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_Toc228200141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67EA257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2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Les 21 points landmarks MediaPipe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_Toc228200142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326B0A1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3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4.2 Classification statique — Random Forest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_Toc228200143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E530633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4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Caractéristiques du modèle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_Toc228200144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221BA14" w14:textId="79D29549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5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4.3 Classification dynamique — LSTM (Long Short</w:t>
            </w:r>
            <w:r w:rsidR="009E4A92" w:rsidRPr="009E4A92">
              <w:rPr>
                <w:rStyle w:val="Lienhypertexte"/>
                <w:rFonts w:ascii="Times New Roman" w:hAnsi="Times New Roman" w:cs="Times New Roman"/>
                <w:noProof/>
              </w:rPr>
              <w:t>-</w:t>
            </w:r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Term Memory)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_Toc228200145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EC6C27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4.4 Pipeline de reconnaissance en temps réel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10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2FDFAAB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7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5. Modules Développés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_Toc228200147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4865E8A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8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5.1 Module Backend — core/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_Toc228200148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1E5CDF7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49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5.2 Module ML — ml_engine/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_Toc228200149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81B640E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0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5.3 Module Frontend — static/js/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_Toc228200150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DDA596E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1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5.4 Commandes de gestion (manage.py)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_Toc228200151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12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A5C3D4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2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6. Procédure de Création des Avatars 3D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_Toc228200152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E5660F4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3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6.1 Architecture de l'avatar — Hand3DRenderer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_Toc228200153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2D2284F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4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Composition géométrique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_Toc228200154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3615D55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5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Connexions topologiques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_Toc228200155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463875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6.2 Pipeline des poses — de la source aux coordonnées 3D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5F0AB49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7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Étape 1 — Définition des poses (generate_asl_training.py)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_Toc228200157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CE7CDA3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8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Étape 2 — Augmentation des données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_Toc228200158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3C8AFF3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59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Étape 3 — Calcul de la pose moyenne (API)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_Toc228200159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512A690" w14:textId="77777777" w:rsidR="00807C0A" w:rsidRPr="009E4A92" w:rsidRDefault="00807C0A">
          <w:pPr>
            <w:pStyle w:val="TM3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0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Étape 4 — Rendu Three.js (hand3d_renderer.js)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_Toc228200160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13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78CBF5F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1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6.3 Captures — Mode Avatar 3D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_Toc228200161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D969047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2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7. Reconnaissance des Signes — Fonctionnement Détaillé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_Toc228200162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15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429DBDE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3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7.1 Mode Caméra (temps réel)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_Toc228200163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15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4E4B908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4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7.2 Mode Vidéo (upload)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_Toc228200164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15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59B122B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5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7.3 Paramètres de stabilisation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_Toc228200165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15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914C02E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8. Entraînement du Modèle ML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C1D8645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7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8.1 Commande d'entraînement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_Toc228200167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3B4CB93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8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8.2 Pipeline d'entraînement — Random Forest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_Toc228200168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F29D51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69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8.3 Pipeline d'entraînement — LSTM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_Toc228200169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4B8A213D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0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8.4 Entraînement via l'interface admin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_Toc228200170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D2A01D2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1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8.5 Composition du dataset (38 087 samples)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_Toc228200171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F9494E8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2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9. Configurations du Projet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_Toc228200172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22143ED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3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9.1 Fichier .env (variables d'environnement)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_Toc228200173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137A50D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4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9.2 Configuration Django (config/settings.py)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_Toc228200174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EC3C846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5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9.3 Configuration ASGI (config/asgi.py)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_Toc228200175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7E71CA4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9.4 Démarrage du serveur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842991E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7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9.5 Paramètres du renderer 3D (hand3d_renderer.js)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_Toc228200177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19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DF8F00F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8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10. Diagrammes UML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_Toc228200178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21E5954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79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10.1 Diagramme de Cas d'Utilisation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_Toc228200179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615591F4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0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10.2 Diagramme de Séquence — Reconnaissance Webcam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_Toc228200180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21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ACD1E74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1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10.3 Diagramme de Séquence — Texte vers Avatar 3D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_Toc228200181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22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1A160655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2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10.4 Diagramme de Classes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_Toc228200182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59FDBB93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3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10.5 Schéma Synoptique de l'Architecture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_Toc228200183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24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7611E84A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4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11. Dictionnaire des Signes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_Toc228200184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26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280962AF" w14:textId="77777777" w:rsidR="00807C0A" w:rsidRPr="009E4A92" w:rsidRDefault="00807C0A">
          <w:pPr>
            <w:pStyle w:val="TM2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5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11.1 Code PlantUML des diagrammes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_Toc228200185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26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0B1B9A89" w14:textId="77777777" w:rsidR="00807C0A" w:rsidRPr="009E4A92" w:rsidRDefault="00807C0A">
          <w:pPr>
            <w:pStyle w:val="TM1"/>
            <w:tabs>
              <w:tab w:val="right" w:leader="dot" w:pos="9628"/>
            </w:tabs>
            <w:rPr>
              <w:rFonts w:ascii="Times New Roman" w:hAnsi="Times New Roman" w:cs="Times New Roman"/>
              <w:noProof/>
            </w:rPr>
          </w:pPr>
          <w:hyperlink w:anchor="_Toc228200186" w:history="1">
            <w:r w:rsidRPr="009E4A92">
              <w:rPr>
                <w:rStyle w:val="Lienhypertexte"/>
                <w:rFonts w:ascii="Times New Roman" w:hAnsi="Times New Roman" w:cs="Times New Roman"/>
                <w:noProof/>
              </w:rPr>
              <w:t>12. Conclusion</w:t>
            </w:r>
            <w:r w:rsidRPr="009E4A92">
              <w:rPr>
                <w:rFonts w:ascii="Times New Roman" w:hAnsi="Times New Roman" w:cs="Times New Roman"/>
                <w:noProof/>
              </w:rPr>
              <w:tab/>
            </w:r>
            <w:r w:rsidRPr="009E4A92">
              <w:rPr>
                <w:rFonts w:ascii="Times New Roman" w:hAnsi="Times New Roman" w:cs="Times New Roman"/>
                <w:noProof/>
              </w:rPr>
              <w:fldChar w:fldCharType="begin"/>
            </w:r>
            <w:r w:rsidRPr="009E4A92">
              <w:rPr>
                <w:rFonts w:ascii="Times New Roman" w:hAnsi="Times New Roman" w:cs="Times New Roman"/>
                <w:noProof/>
              </w:rPr>
              <w:instrText xml:space="preserve"> PAGEREF _Toc228200186 \h </w:instrText>
            </w:r>
            <w:r w:rsidRPr="009E4A92">
              <w:rPr>
                <w:rFonts w:ascii="Times New Roman" w:hAnsi="Times New Roman" w:cs="Times New Roman"/>
                <w:noProof/>
              </w:rPr>
            </w:r>
            <w:r w:rsidRPr="009E4A92">
              <w:rPr>
                <w:rFonts w:ascii="Times New Roman" w:hAnsi="Times New Roman" w:cs="Times New Roman"/>
                <w:noProof/>
              </w:rPr>
              <w:fldChar w:fldCharType="separate"/>
            </w:r>
            <w:r w:rsidRPr="009E4A92">
              <w:rPr>
                <w:rFonts w:ascii="Times New Roman" w:hAnsi="Times New Roman" w:cs="Times New Roman"/>
                <w:noProof/>
              </w:rPr>
              <w:t>27</w:t>
            </w:r>
            <w:r w:rsidRPr="009E4A92">
              <w:rPr>
                <w:rFonts w:ascii="Times New Roman" w:hAnsi="Times New Roman" w:cs="Times New Roman"/>
                <w:noProof/>
              </w:rPr>
              <w:fldChar w:fldCharType="end"/>
            </w:r>
          </w:hyperlink>
        </w:p>
        <w:p w14:paraId="3D042DC5" w14:textId="77777777" w:rsidR="00B90F8B" w:rsidRPr="009E4A92" w:rsidRDefault="00000000">
          <w:pPr>
            <w:rPr>
              <w:rFonts w:ascii="Times New Roman" w:hAnsi="Times New Roman" w:cs="Times New Roman"/>
            </w:rPr>
          </w:pPr>
          <w:r w:rsidRPr="009E4A92">
            <w:rPr>
              <w:rFonts w:ascii="Times New Roman" w:hAnsi="Times New Roman" w:cs="Times New Roman"/>
            </w:rPr>
            <w:fldChar w:fldCharType="end"/>
          </w:r>
        </w:p>
      </w:sdtContent>
    </w:sdt>
    <w:p w14:paraId="645CBAA7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54717B93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1" w:name="_Toc228200126"/>
      <w:r w:rsidRPr="009E4A92">
        <w:rPr>
          <w:rFonts w:ascii="Times New Roman" w:hAnsi="Times New Roman" w:cs="Times New Roman"/>
        </w:rPr>
        <w:lastRenderedPageBreak/>
        <w:t xml:space="preserve">1. Présentation du Projet </w:t>
      </w:r>
      <w:proofErr w:type="spellStart"/>
      <w:r w:rsidRPr="009E4A92">
        <w:rPr>
          <w:rFonts w:ascii="Times New Roman" w:hAnsi="Times New Roman" w:cs="Times New Roman"/>
        </w:rPr>
        <w:t>SignBridge</w:t>
      </w:r>
      <w:bookmarkEnd w:id="1"/>
      <w:proofErr w:type="spellEnd"/>
    </w:p>
    <w:p w14:paraId="209E8741" w14:textId="034F3E1E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est une application web full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stack de traduction bidirectionnelle de la langue des signes. Elle permet à des utilisateurs entendants et malentendants de communiquer à travers trois modes complémentaires : la traduction de texte vers signe (avatar 2D ou main 3D), la reconnaissance de signe en temps réel via webcam, et la traduction d'une vidéo de signe vers du texte français.</w:t>
      </w:r>
    </w:p>
    <w:p w14:paraId="7CB77BB6" w14:textId="77777777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Le projet a été développé dans le cadre d'un cursus de niveau 3 à l'ENSET de Douala, groupe RYDI. Il constitue un prototype fonctionnel démontrant l'intégration de techniques d'intelligence artificielle modernes dans une interface web accessible.</w:t>
      </w:r>
    </w:p>
    <w:p w14:paraId="2611F0AD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" w:name="_Toc228200127"/>
      <w:r w:rsidRPr="009E4A92">
        <w:rPr>
          <w:rFonts w:ascii="Times New Roman" w:hAnsi="Times New Roman" w:cs="Times New Roman"/>
        </w:rPr>
        <w:t>1.1 Objectifs</w:t>
      </w:r>
      <w:bookmarkEnd w:id="2"/>
    </w:p>
    <w:p w14:paraId="194AE48F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Permettre la traduction Texte → Signe ASL/LSF via un avatar 2D et une main 3D procédurale</w:t>
      </w:r>
    </w:p>
    <w:p w14:paraId="692EEEE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Reconnaître les signes en temps réel depuis la webcam de l'utilisateur</w:t>
      </w:r>
    </w:p>
    <w:p w14:paraId="48901385" w14:textId="65FCF22D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Offrir un dictionnaire visuel des signes A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Z et 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9</w:t>
      </w:r>
    </w:p>
    <w:p w14:paraId="5A49BBF8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Fournir une interface d'administration pour gérer le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et entraîner le modèle ML</w:t>
      </w:r>
    </w:p>
    <w:p w14:paraId="59BCED16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3" w:name="_Toc228200128"/>
      <w:r w:rsidRPr="009E4A92">
        <w:rPr>
          <w:rFonts w:ascii="Times New Roman" w:hAnsi="Times New Roman" w:cs="Times New Roman"/>
        </w:rPr>
        <w:t>1.2 Capture d'écran — Page d'accueil</w:t>
      </w:r>
      <w:bookmarkEnd w:id="3"/>
    </w:p>
    <w:p w14:paraId="3FE05695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06B4408C" wp14:editId="4C1CEDA9">
            <wp:extent cx="5524500" cy="3105150"/>
            <wp:effectExtent l="0" t="0" r="0" b="0"/>
            <wp:docPr id="1" name="page_landing.png" descr="page_landing.png" title="page_land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67A0F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Figure 1 : Page d'accueil de </w:t>
      </w:r>
      <w:proofErr w:type="spellStart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SignBridge</w:t>
      </w:r>
      <w:proofErr w:type="spellEnd"/>
    </w:p>
    <w:p w14:paraId="22654274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" w:name="_Toc228200129"/>
      <w:r w:rsidRPr="009E4A92">
        <w:rPr>
          <w:rFonts w:ascii="Times New Roman" w:hAnsi="Times New Roman" w:cs="Times New Roman"/>
        </w:rPr>
        <w:t>1.3 Capture d'écran — Interface principale</w:t>
      </w:r>
      <w:bookmarkEnd w:id="4"/>
    </w:p>
    <w:p w14:paraId="21B32E0A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CD64C15" wp14:editId="14317362">
            <wp:extent cx="5524500" cy="3105150"/>
            <wp:effectExtent l="0" t="0" r="0" b="0"/>
            <wp:docPr id="431510861" name="page_app_text.png" descr="page_app_text.png" title="page_app_tex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9FD90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2 : Interface principale — Mode Texte → Signe</w:t>
      </w:r>
    </w:p>
    <w:p w14:paraId="1E81658A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65212C15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5" w:name="_Toc228200130"/>
      <w:r w:rsidRPr="009E4A92">
        <w:rPr>
          <w:rFonts w:ascii="Times New Roman" w:hAnsi="Times New Roman" w:cs="Times New Roman"/>
        </w:rPr>
        <w:lastRenderedPageBreak/>
        <w:t>2. Technologies Utilisées et leur Rôle</w:t>
      </w:r>
      <w:bookmarkEnd w:id="5"/>
    </w:p>
    <w:p w14:paraId="44A5105F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6" w:name="_Toc228200131"/>
      <w:r w:rsidRPr="009E4A92">
        <w:rPr>
          <w:rFonts w:ascii="Times New Roman" w:hAnsi="Times New Roman" w:cs="Times New Roman"/>
        </w:rPr>
        <w:t>2.1 Backend — Python / Django</w:t>
      </w:r>
      <w:bookmarkEnd w:id="6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4200"/>
      </w:tblGrid>
      <w:tr w:rsidR="00B90F8B" w:rsidRPr="009E4A92" w14:paraId="307D9B9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71F83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Technologie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4AFD9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Version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DEF4D8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 xml:space="preserve">Rôle dans </w:t>
            </w:r>
            <w:proofErr w:type="spellStart"/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SignBridge</w:t>
            </w:r>
            <w:proofErr w:type="spellEnd"/>
          </w:p>
        </w:tc>
      </w:tr>
      <w:tr w:rsidR="00B90F8B" w:rsidRPr="009E4A92" w14:paraId="4FF09C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C7CDF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Django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36820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5.2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284BC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Framework web principal —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routing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HTTP, ORM, gestion des sessions, templates Jinja2</w:t>
            </w:r>
          </w:p>
        </w:tc>
      </w:tr>
      <w:tr w:rsidR="00B90F8B" w:rsidRPr="009E4A92" w14:paraId="593545F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B036E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Django Channels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3757C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4.1.0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2EF33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Extension Django pour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ASGI — communication temps réel pour la reconnaissance gestuelle</w:t>
            </w:r>
          </w:p>
        </w:tc>
      </w:tr>
      <w:tr w:rsidR="00B90F8B" w:rsidRPr="009E4A92" w14:paraId="48B8C782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BC91AE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Daphne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19B60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4.1.0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A227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Serveur ASGI — sert simultanément HTTP et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(protocoles asynchrones)</w:t>
            </w:r>
          </w:p>
        </w:tc>
      </w:tr>
      <w:tr w:rsidR="00B90F8B" w:rsidRPr="009E4A92" w14:paraId="2590944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CA9A5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WhiteNoise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9107A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6.6.0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E057A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Sert les fichiers statiques (CSS, JS, images, modèles GLB) directement depuis Django sans Nginx</w:t>
            </w:r>
          </w:p>
        </w:tc>
      </w:tr>
      <w:tr w:rsidR="00B90F8B" w:rsidRPr="009E4A92" w14:paraId="6A99BD7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94B751" w14:textId="3C45233F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python</w:t>
            </w:r>
            <w:proofErr w:type="gram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dotenv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49644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1.0.1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4981CE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Chargement des variables d'environnement depuis le </w:t>
            </w: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fichier .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env</w:t>
            </w:r>
            <w:proofErr w:type="spellEnd"/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 xml:space="preserve"> (SECRET_KEY, DEBUG, etc.)</w:t>
            </w:r>
          </w:p>
        </w:tc>
      </w:tr>
      <w:tr w:rsidR="00B90F8B" w:rsidRPr="009E4A92" w14:paraId="57EACB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0625C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Gunicorn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E4B2F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21.2.0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DB3706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Serveur WSGI de production pour le déploiement</w:t>
            </w:r>
          </w:p>
        </w:tc>
      </w:tr>
    </w:tbl>
    <w:p w14:paraId="659CF2CC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7" w:name="_Toc228200132"/>
      <w:r w:rsidRPr="009E4A92">
        <w:rPr>
          <w:rFonts w:ascii="Times New Roman" w:hAnsi="Times New Roman" w:cs="Times New Roman"/>
        </w:rPr>
        <w:t>2.2 Intelligence Artificielle et Machine Learning</w:t>
      </w:r>
      <w:bookmarkEnd w:id="7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000"/>
        <w:gridCol w:w="4200"/>
      </w:tblGrid>
      <w:tr w:rsidR="00B90F8B" w:rsidRPr="009E4A92" w14:paraId="441B056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1B577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Bibliothèque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F69A5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Version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F8CB57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Rôle</w:t>
            </w:r>
          </w:p>
        </w:tc>
      </w:tr>
      <w:tr w:rsidR="00B90F8B" w:rsidRPr="009E4A92" w14:paraId="326DB9C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AB127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F0351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0.10.11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31E01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Extraction des 21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de la main (x, y, z) en temps réel — cœur de la détection gestuelle</w:t>
            </w:r>
          </w:p>
        </w:tc>
      </w:tr>
      <w:tr w:rsidR="00B90F8B" w:rsidRPr="009E4A92" w14:paraId="60B572D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7DCE35" w14:textId="3882EF1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scikit</w:t>
            </w:r>
            <w:proofErr w:type="gram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learn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35C8DD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1.4.2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BA28A0" w14:textId="3D05C3F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Random Forest Classifier — modèle principal de classification statique des signes (36 classes A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Z + 0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9)</w:t>
            </w:r>
          </w:p>
        </w:tc>
      </w:tr>
      <w:tr w:rsidR="00B90F8B" w:rsidRPr="009E4A92" w14:paraId="14655BF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029CF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TensorFlow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B4C457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2.15.0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8118D45" w14:textId="09492533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LSTM (Long Short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Term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Memory) — classification de séquences dynamiques de signes (30 frames)</w:t>
            </w:r>
          </w:p>
        </w:tc>
      </w:tr>
      <w:tr w:rsidR="00B90F8B" w:rsidRPr="009E4A92" w14:paraId="34DFA279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F86130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NumPy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940C5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1.26.4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AB476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Manipulation des tableaux de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normalisation, calcul des poses moyennes pour l'avatar</w:t>
            </w:r>
          </w:p>
        </w:tc>
      </w:tr>
      <w:tr w:rsidR="00B90F8B" w:rsidRPr="009E4A92" w14:paraId="09573FE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68C43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joblib</w:t>
            </w:r>
            <w:proofErr w:type="spellEnd"/>
            <w:proofErr w:type="gram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3B432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1.3.2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8CD1B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Sérialisation/désérialisation du modèle Random Forest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rf_model.pkl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769 Mo)</w:t>
            </w:r>
          </w:p>
        </w:tc>
      </w:tr>
      <w:tr w:rsidR="00B90F8B" w:rsidRPr="009E4A92" w14:paraId="31F73B5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3C56D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OpenCV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DB631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4.9.0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758189" w14:textId="1ABC12A6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Lecture et décodage des fichiers vidéo pour l'extraction frame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par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frame</w:t>
            </w:r>
          </w:p>
        </w:tc>
      </w:tr>
    </w:tbl>
    <w:p w14:paraId="74AB3E08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8" w:name="_Toc228200133"/>
      <w:r w:rsidRPr="009E4A92">
        <w:rPr>
          <w:rFonts w:ascii="Times New Roman" w:hAnsi="Times New Roman" w:cs="Times New Roman"/>
        </w:rPr>
        <w:t>2.3 Frontend — Interface Utilisateur</w:t>
      </w:r>
      <w:bookmarkEnd w:id="8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400"/>
        <w:gridCol w:w="4800"/>
      </w:tblGrid>
      <w:tr w:rsidR="00B90F8B" w:rsidRPr="009E4A92" w14:paraId="57F6656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77AE2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Technologie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618BC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Version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3D0BB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Rôle</w:t>
            </w:r>
          </w:p>
        </w:tc>
      </w:tr>
      <w:tr w:rsidR="00B90F8B" w:rsidRPr="009E4A92" w14:paraId="52771E84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9E2EE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Tailwind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CSS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79A9F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3.4.1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B7A00A2" w14:textId="54B923BC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Framework CSS utility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 xml:space="preserve">first — styles compilés avec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npx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thème sombre/clair</w:t>
            </w:r>
          </w:p>
        </w:tc>
      </w:tr>
      <w:tr w:rsidR="00B90F8B" w:rsidRPr="009E4A92" w14:paraId="2824D08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DA9BB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lastRenderedPageBreak/>
              <w:t>Three.js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94E60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r</w:t>
            </w:r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>160.1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249112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Rendu 3D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WebGL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visualisation de la main procédurale (21 sphères + 26 cylindres) avec animations fluides</w:t>
            </w:r>
          </w:p>
        </w:tc>
      </w:tr>
      <w:tr w:rsidR="00B90F8B" w:rsidRPr="009E4A92" w14:paraId="588EA39A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5FA09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JS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A0450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0.10.x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85E42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Détection des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main côté client via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WebAssembly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traitement vidéo en temps réel dans le navigateur</w:t>
            </w:r>
          </w:p>
        </w:tc>
      </w:tr>
      <w:tr w:rsidR="00B90F8B" w:rsidRPr="009E4A92" w14:paraId="7006D31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27395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Web Speech API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CEA14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Natif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0D29B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Reconnaissance vocale — dictée du texte à signer dans l'interface</w:t>
            </w:r>
          </w:p>
        </w:tc>
      </w:tr>
      <w:tr w:rsidR="00B90F8B" w:rsidRPr="009E4A92" w14:paraId="3B0DB7B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DCB8E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API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AE3B8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Natif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2E7A1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Communication bidirectionnelle avec le serveur Django Channels pour l'envoi de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</w:p>
        </w:tc>
      </w:tr>
      <w:tr w:rsidR="00B90F8B" w:rsidRPr="009E4A92" w14:paraId="238DC87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84DC3A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Canvas 2D API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A57547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Natif</w:t>
            </w:r>
          </w:p>
        </w:tc>
        <w:tc>
          <w:tcPr>
            <w:tcW w:w="4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4FB2D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Rendu des images de signes ASL avec animation flottante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HandSignRenderer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)</w:t>
            </w:r>
          </w:p>
        </w:tc>
      </w:tr>
    </w:tbl>
    <w:p w14:paraId="11513516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9" w:name="_Toc228200134"/>
      <w:r w:rsidRPr="009E4A92">
        <w:rPr>
          <w:rFonts w:ascii="Times New Roman" w:hAnsi="Times New Roman" w:cs="Times New Roman"/>
        </w:rPr>
        <w:t>2.4 Base de données</w:t>
      </w:r>
      <w:bookmarkEnd w:id="9"/>
    </w:p>
    <w:p w14:paraId="736E5705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Le projet utilise SQLite comme base de données relationnelle embarquée. À la date d'analyse, la base db.sqlite3 occupe 58 Mo et contient notamment :</w:t>
      </w:r>
    </w:p>
    <w:p w14:paraId="6B0D4656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38 087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DatasetSample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de mains pour 36 signes)</w:t>
      </w:r>
    </w:p>
    <w:p w14:paraId="77504441" w14:textId="299A94BC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36 </w:t>
      </w:r>
      <w:proofErr w:type="spellStart"/>
      <w:r w:rsidRPr="009E4A92">
        <w:rPr>
          <w:rFonts w:ascii="Times New Roman" w:hAnsi="Times New Roman" w:cs="Times New Roman"/>
          <w:color w:val="2C3E50"/>
        </w:rPr>
        <w:t>SignDictionary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(alphabet A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Z + chiffres 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9)</w:t>
      </w:r>
    </w:p>
    <w:p w14:paraId="5D576AEC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Comptes utilisateurs, sessions de traduction, versions du modèle ML</w:t>
      </w:r>
    </w:p>
    <w:p w14:paraId="7DADBC91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0D2808E8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10" w:name="_Toc228200135"/>
      <w:r w:rsidRPr="009E4A92">
        <w:rPr>
          <w:rFonts w:ascii="Times New Roman" w:hAnsi="Times New Roman" w:cs="Times New Roman"/>
        </w:rPr>
        <w:lastRenderedPageBreak/>
        <w:t>3. Outils Matériels et Logiciels</w:t>
      </w:r>
      <w:bookmarkEnd w:id="10"/>
    </w:p>
    <w:p w14:paraId="53EA5411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11" w:name="_Toc228200136"/>
      <w:r w:rsidRPr="009E4A92">
        <w:rPr>
          <w:rFonts w:ascii="Times New Roman" w:hAnsi="Times New Roman" w:cs="Times New Roman"/>
        </w:rPr>
        <w:t>3.1 Environnement de développement</w:t>
      </w:r>
      <w:bookmarkEnd w:id="11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00"/>
      </w:tblGrid>
      <w:tr w:rsidR="00B90F8B" w:rsidRPr="009E4A92" w14:paraId="16F5CA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FA7FB5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Outil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616F4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Description</w:t>
            </w:r>
          </w:p>
        </w:tc>
      </w:tr>
      <w:tr w:rsidR="00B90F8B" w:rsidRPr="009E4A92" w14:paraId="22A8EA3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704C8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Python 3.10+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344E3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Langage backend — compatible avec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0.10.x et TensorFlow 2.15</w:t>
            </w:r>
          </w:p>
        </w:tc>
      </w:tr>
      <w:tr w:rsidR="00B90F8B" w:rsidRPr="009E4A92" w14:paraId="1DE84CA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2F460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Node.js /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npm</w:t>
            </w:r>
            <w:proofErr w:type="spellEnd"/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9F78C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Compilation du CSS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Tailwind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npm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run </w:t>
            </w: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build:</w:t>
            </w:r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>css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) — seule dépendance JS côté dev</w:t>
            </w:r>
          </w:p>
        </w:tc>
      </w:tr>
      <w:tr w:rsidR="00B90F8B" w:rsidRPr="009E4A92" w14:paraId="5B5D52A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D1292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VS Code / IDE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A25E8B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Environnement de développement principal</w:t>
            </w:r>
          </w:p>
        </w:tc>
      </w:tr>
      <w:tr w:rsidR="00B90F8B" w:rsidRPr="009E4A92" w14:paraId="1A7DB1C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39986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Git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98944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Gestion de versions du code source</w:t>
            </w:r>
          </w:p>
        </w:tc>
      </w:tr>
      <w:tr w:rsidR="00B90F8B" w:rsidRPr="009E4A92" w14:paraId="2FAD13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1AD3E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SQLite Browser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40E56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Inspection et requêtes directes sur db.sqlite3</w:t>
            </w:r>
          </w:p>
        </w:tc>
      </w:tr>
    </w:tbl>
    <w:p w14:paraId="1DCA7958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12" w:name="_Toc228200137"/>
      <w:r w:rsidRPr="009E4A92">
        <w:rPr>
          <w:rFonts w:ascii="Times New Roman" w:hAnsi="Times New Roman" w:cs="Times New Roman"/>
        </w:rPr>
        <w:t>3.2 Matériel requis</w:t>
      </w:r>
      <w:bookmarkEnd w:id="12"/>
    </w:p>
    <w:p w14:paraId="7B9DEEE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Webcam HD (720p minimum) — pour la reconnaissance gestuelle en temps réel</w:t>
      </w:r>
    </w:p>
    <w:p w14:paraId="74E3B849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RAM ≥ 4 Go — le modèle Random Forest (</w:t>
      </w:r>
      <w:proofErr w:type="spellStart"/>
      <w:r w:rsidRPr="009E4A92">
        <w:rPr>
          <w:rFonts w:ascii="Times New Roman" w:hAnsi="Times New Roman" w:cs="Times New Roman"/>
          <w:color w:val="2C3E50"/>
        </w:rPr>
        <w:t>rf_model.pkl</w:t>
      </w:r>
      <w:proofErr w:type="spellEnd"/>
      <w:r w:rsidRPr="009E4A92">
        <w:rPr>
          <w:rFonts w:ascii="Times New Roman" w:hAnsi="Times New Roman" w:cs="Times New Roman"/>
          <w:color w:val="2C3E50"/>
        </w:rPr>
        <w:t>) charge 769 Mo en mémoire au démarrage</w:t>
      </w:r>
    </w:p>
    <w:p w14:paraId="5F21BFB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Navigateur moderne avec </w:t>
      </w:r>
      <w:proofErr w:type="spellStart"/>
      <w:r w:rsidRPr="009E4A92">
        <w:rPr>
          <w:rFonts w:ascii="Times New Roman" w:hAnsi="Times New Roman" w:cs="Times New Roman"/>
          <w:color w:val="2C3E50"/>
        </w:rPr>
        <w:t>WebGL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2.0 — pour le rendu Three.js (Chrome, Firefox, Edge récents)</w:t>
      </w:r>
    </w:p>
    <w:p w14:paraId="2CC54279" w14:textId="409FEA84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Processeur </w:t>
      </w:r>
      <w:proofErr w:type="spellStart"/>
      <w:r w:rsidRPr="009E4A92">
        <w:rPr>
          <w:rFonts w:ascii="Times New Roman" w:hAnsi="Times New Roman" w:cs="Times New Roman"/>
          <w:color w:val="2C3E50"/>
        </w:rPr>
        <w:t>multi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cœur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TensorFlow peut utiliser les cœurs CPU pour l'inférence LSTM</w:t>
      </w:r>
    </w:p>
    <w:p w14:paraId="2693F81F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13" w:name="_Toc228200138"/>
      <w:r w:rsidRPr="009E4A92">
        <w:rPr>
          <w:rFonts w:ascii="Times New Roman" w:hAnsi="Times New Roman" w:cs="Times New Roman"/>
        </w:rPr>
        <w:t>3.3 Datasets utilisés</w:t>
      </w:r>
      <w:bookmarkEnd w:id="13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200"/>
        <w:gridCol w:w="4200"/>
      </w:tblGrid>
      <w:tr w:rsidR="00B90F8B" w:rsidRPr="009E4A92" w14:paraId="33FF22A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A280C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Dataset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32F8A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Source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C7A1ED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Contenu</w:t>
            </w:r>
          </w:p>
        </w:tc>
      </w:tr>
      <w:tr w:rsidR="00B90F8B" w:rsidRPr="009E4A92" w14:paraId="23A84D75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E26CF6" w14:textId="343666A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gram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processed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asl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dataset</w:t>
            </w:r>
            <w:proofErr w:type="spellEnd"/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27B0DF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Kaggle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vignonantoine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D33BC1" w14:textId="3F562EE1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20 834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A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Z et 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9 extraits de vidéos ASL (coordonnées 2D pour les lettres)</w:t>
            </w:r>
          </w:p>
        </w:tc>
      </w:tr>
      <w:tr w:rsidR="00B90F8B" w:rsidRPr="009E4A92" w14:paraId="59E8CF90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AB03C0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American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Language Digits Dataset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5FB86B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Kaggle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(Images JPEG)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6B56AC" w14:textId="0E42BAB6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2 853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 xml:space="preserve">9 extraits via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vraies coordonnées 3D</w:t>
            </w:r>
          </w:p>
        </w:tc>
      </w:tr>
      <w:tr w:rsidR="00B90F8B" w:rsidRPr="009E4A92" w14:paraId="5AFF79D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6FA14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Données synthétiques ASL_POSES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C8BE69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Génération interne</w:t>
            </w:r>
          </w:p>
        </w:tc>
        <w:tc>
          <w:tcPr>
            <w:tcW w:w="4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E19B34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14 400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samples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générés par augmentation mathématique (bruit, rotation, échelle) à partir de poses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hardcodées</w:t>
            </w:r>
            <w:proofErr w:type="spellEnd"/>
          </w:p>
        </w:tc>
      </w:tr>
    </w:tbl>
    <w:p w14:paraId="15F21F26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04A1B9D1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14" w:name="_Toc228200139"/>
      <w:r w:rsidRPr="009E4A92">
        <w:rPr>
          <w:rFonts w:ascii="Times New Roman" w:hAnsi="Times New Roman" w:cs="Times New Roman"/>
        </w:rPr>
        <w:lastRenderedPageBreak/>
        <w:t>4. Méthodes d'Intelligence Artificielle</w:t>
      </w:r>
      <w:bookmarkEnd w:id="14"/>
    </w:p>
    <w:p w14:paraId="4B624591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15" w:name="_Toc228200140"/>
      <w:r w:rsidRPr="009E4A92">
        <w:rPr>
          <w:rFonts w:ascii="Times New Roman" w:hAnsi="Times New Roman" w:cs="Times New Roman"/>
        </w:rPr>
        <w:t xml:space="preserve">4.1 Extraction de </w:t>
      </w:r>
      <w:proofErr w:type="spellStart"/>
      <w:r w:rsidRPr="009E4A92">
        <w:rPr>
          <w:rFonts w:ascii="Times New Roman" w:hAnsi="Times New Roman" w:cs="Times New Roman"/>
        </w:rPr>
        <w:t>landmarks</w:t>
      </w:r>
      <w:proofErr w:type="spellEnd"/>
      <w:r w:rsidRPr="009E4A92">
        <w:rPr>
          <w:rFonts w:ascii="Times New Roman" w:hAnsi="Times New Roman" w:cs="Times New Roman"/>
        </w:rPr>
        <w:t xml:space="preserve"> — </w:t>
      </w:r>
      <w:proofErr w:type="spellStart"/>
      <w:r w:rsidRPr="009E4A92">
        <w:rPr>
          <w:rFonts w:ascii="Times New Roman" w:hAnsi="Times New Roman" w:cs="Times New Roman"/>
        </w:rPr>
        <w:t>MediaPipe</w:t>
      </w:r>
      <w:proofErr w:type="spellEnd"/>
      <w:r w:rsidRPr="009E4A92">
        <w:rPr>
          <w:rFonts w:ascii="Times New Roman" w:hAnsi="Times New Roman" w:cs="Times New Roman"/>
        </w:rPr>
        <w:t xml:space="preserve"> Hands</w:t>
      </w:r>
      <w:bookmarkEnd w:id="15"/>
    </w:p>
    <w:p w14:paraId="14139FD3" w14:textId="77777777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Hands est la brique fondamentale de la détection gestuelle dans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>. Développé par Google, il détecte et suit la main en temps réel à partir d'une image ou d'un flux vidéo.</w:t>
      </w:r>
    </w:p>
    <w:p w14:paraId="4FE71474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16" w:name="_Toc228200141"/>
      <w:r w:rsidRPr="009E4A92">
        <w:rPr>
          <w:rFonts w:ascii="Times New Roman" w:hAnsi="Times New Roman" w:cs="Times New Roman"/>
        </w:rPr>
        <w:t>Principe de fonctionnement</w:t>
      </w:r>
      <w:bookmarkEnd w:id="16"/>
    </w:p>
    <w:p w14:paraId="6F0885D2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Détection de paume : un modèle CNN léger (</w:t>
      </w:r>
      <w:proofErr w:type="spellStart"/>
      <w:r w:rsidRPr="009E4A92">
        <w:rPr>
          <w:rFonts w:ascii="Times New Roman" w:hAnsi="Times New Roman" w:cs="Times New Roman"/>
          <w:color w:val="2C3E50"/>
        </w:rPr>
        <w:t>MobileNet</w:t>
      </w:r>
      <w:proofErr w:type="spellEnd"/>
      <w:r w:rsidRPr="009E4A92">
        <w:rPr>
          <w:rFonts w:ascii="Times New Roman" w:hAnsi="Times New Roman" w:cs="Times New Roman"/>
          <w:color w:val="2C3E50"/>
        </w:rPr>
        <w:t>) localise d'abord la paume dans l'image complète</w:t>
      </w:r>
    </w:p>
    <w:p w14:paraId="3502C7C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Régression des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: un second réseau prédit la position précise des 21 points anatomiques de la main</w:t>
      </w:r>
    </w:p>
    <w:p w14:paraId="46B69B6B" w14:textId="23609760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Coordonnées retournées : x, y normalisés [0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1] dans l'espace image, z (profondeur relative) dans la même échelle</w:t>
      </w:r>
    </w:p>
    <w:p w14:paraId="66754351" w14:textId="3BBCF661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Traitement : 12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 xml:space="preserve">30 </w:t>
      </w:r>
      <w:proofErr w:type="spellStart"/>
      <w:r w:rsidRPr="009E4A92">
        <w:rPr>
          <w:rFonts w:ascii="Times New Roman" w:hAnsi="Times New Roman" w:cs="Times New Roman"/>
          <w:color w:val="2C3E50"/>
        </w:rPr>
        <w:t>fps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côté navigateur (</w:t>
      </w:r>
      <w:proofErr w:type="spellStart"/>
      <w:r w:rsidRPr="009E4A92">
        <w:rPr>
          <w:rFonts w:ascii="Times New Roman" w:hAnsi="Times New Roman" w:cs="Times New Roman"/>
          <w:color w:val="2C3E50"/>
        </w:rPr>
        <w:t>WebAssembly</w:t>
      </w:r>
      <w:proofErr w:type="spellEnd"/>
      <w:r w:rsidRPr="009E4A92">
        <w:rPr>
          <w:rFonts w:ascii="Times New Roman" w:hAnsi="Times New Roman" w:cs="Times New Roman"/>
          <w:color w:val="2C3E50"/>
        </w:rPr>
        <w:t>), ou en Python côté serveur pour les vidéos</w:t>
      </w:r>
    </w:p>
    <w:p w14:paraId="3BA46666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17" w:name="_Toc228200142"/>
      <w:r w:rsidRPr="009E4A92">
        <w:rPr>
          <w:rFonts w:ascii="Times New Roman" w:hAnsi="Times New Roman" w:cs="Times New Roman"/>
        </w:rPr>
        <w:t xml:space="preserve">Les 21 points </w:t>
      </w:r>
      <w:proofErr w:type="spellStart"/>
      <w:r w:rsidRPr="009E4A92">
        <w:rPr>
          <w:rFonts w:ascii="Times New Roman" w:hAnsi="Times New Roman" w:cs="Times New Roman"/>
        </w:rPr>
        <w:t>landmarks</w:t>
      </w:r>
      <w:proofErr w:type="spellEnd"/>
      <w:r w:rsidRPr="009E4A92">
        <w:rPr>
          <w:rFonts w:ascii="Times New Roman" w:hAnsi="Times New Roman" w:cs="Times New Roman"/>
        </w:rPr>
        <w:t xml:space="preserve"> </w:t>
      </w:r>
      <w:proofErr w:type="spellStart"/>
      <w:r w:rsidRPr="009E4A92">
        <w:rPr>
          <w:rFonts w:ascii="Times New Roman" w:hAnsi="Times New Roman" w:cs="Times New Roman"/>
        </w:rPr>
        <w:t>MediaPipe</w:t>
      </w:r>
      <w:bookmarkEnd w:id="17"/>
      <w:proofErr w:type="spellEnd"/>
    </w:p>
    <w:p w14:paraId="2CF92714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Chaque main est représentée par 21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numérotés de 0 à 20 :</w:t>
      </w:r>
    </w:p>
    <w:p w14:paraId="6D5D03CD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Point 0 : Poignet (</w:t>
      </w:r>
      <w:proofErr w:type="spellStart"/>
      <w:r w:rsidRPr="009E4A92">
        <w:rPr>
          <w:rFonts w:ascii="Times New Roman" w:hAnsi="Times New Roman" w:cs="Times New Roman"/>
          <w:color w:val="2C3E50"/>
        </w:rPr>
        <w:t>wrist</w:t>
      </w:r>
      <w:proofErr w:type="spellEnd"/>
      <w:r w:rsidRPr="009E4A92">
        <w:rPr>
          <w:rFonts w:ascii="Times New Roman" w:hAnsi="Times New Roman" w:cs="Times New Roman"/>
          <w:color w:val="2C3E50"/>
        </w:rPr>
        <w:t>) — point de référence pour la normalisation</w:t>
      </w:r>
    </w:p>
    <w:p w14:paraId="2467D200" w14:textId="7936DC59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Points 1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4 : Pouce (CMC, MCP, IP, Tip)</w:t>
      </w:r>
    </w:p>
    <w:p w14:paraId="3DF00DA9" w14:textId="29633CA5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Points 5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8 : Index (MCP, PIP, DIP, Tip)</w:t>
      </w:r>
    </w:p>
    <w:p w14:paraId="3D48E70F" w14:textId="0DFF59B1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Points 9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12 : Majeur (MCP, PIP, DIP, Tip)</w:t>
      </w:r>
    </w:p>
    <w:p w14:paraId="30D4FC0C" w14:textId="331DE4F5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Points 13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16 : Annulaire (MCP, PIP, DIP, Tip)</w:t>
      </w:r>
    </w:p>
    <w:p w14:paraId="75D62AC7" w14:textId="2809DC41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Points 17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20 : Auriculaire (MCP, PIP, DIP, Tip)</w:t>
      </w:r>
    </w:p>
    <w:p w14:paraId="34340D01" w14:textId="77777777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 vecteur de </w:t>
      </w:r>
      <w:proofErr w:type="spellStart"/>
      <w:r w:rsidRPr="009E4A92">
        <w:rPr>
          <w:rFonts w:ascii="Times New Roman" w:hAnsi="Times New Roman" w:cs="Times New Roman"/>
          <w:color w:val="2C3E50"/>
        </w:rPr>
        <w:t>features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est de dimension 63 (21 points × 3 coordonnées </w:t>
      </w:r>
      <w:proofErr w:type="gramStart"/>
      <w:r w:rsidRPr="009E4A92">
        <w:rPr>
          <w:rFonts w:ascii="Times New Roman" w:hAnsi="Times New Roman" w:cs="Times New Roman"/>
          <w:color w:val="2C3E50"/>
        </w:rPr>
        <w:t>x,y</w:t>
      </w:r>
      <w:proofErr w:type="gramEnd"/>
      <w:r w:rsidRPr="009E4A92">
        <w:rPr>
          <w:rFonts w:ascii="Times New Roman" w:hAnsi="Times New Roman" w:cs="Times New Roman"/>
          <w:color w:val="2C3E50"/>
        </w:rPr>
        <w:t>,z). Avant classification, il est normalisé par centrage sur le poignet (point 0 soustrait de tous les points) pour rendre la prédiction invariante à la position de la main dans l'image.</w:t>
      </w:r>
    </w:p>
    <w:p w14:paraId="4BE3AAD1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18" w:name="_Toc228200143"/>
      <w:r w:rsidRPr="009E4A92">
        <w:rPr>
          <w:rFonts w:ascii="Times New Roman" w:hAnsi="Times New Roman" w:cs="Times New Roman"/>
        </w:rPr>
        <w:t>4.2 Classification statique — Random Forest</w:t>
      </w:r>
      <w:bookmarkEnd w:id="18"/>
    </w:p>
    <w:p w14:paraId="781CEA64" w14:textId="699C4F6F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 modèle principal de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est un Random Forest Classifier de </w:t>
      </w:r>
      <w:proofErr w:type="spellStart"/>
      <w:r w:rsidRPr="009E4A92">
        <w:rPr>
          <w:rFonts w:ascii="Times New Roman" w:hAnsi="Times New Roman" w:cs="Times New Roman"/>
          <w:color w:val="2C3E50"/>
        </w:rPr>
        <w:t>scikit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learn</w:t>
      </w:r>
      <w:proofErr w:type="spellEnd"/>
      <w:r w:rsidRPr="009E4A92">
        <w:rPr>
          <w:rFonts w:ascii="Times New Roman" w:hAnsi="Times New Roman" w:cs="Times New Roman"/>
          <w:color w:val="2C3E50"/>
        </w:rPr>
        <w:t>, entraîné pour classer 36 signes distincts (lettres A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Z et chiffres 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9).</w:t>
      </w:r>
    </w:p>
    <w:p w14:paraId="0858EFB3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19" w:name="_Toc228200144"/>
      <w:r w:rsidRPr="009E4A92">
        <w:rPr>
          <w:rFonts w:ascii="Times New Roman" w:hAnsi="Times New Roman" w:cs="Times New Roman"/>
        </w:rPr>
        <w:t>Caractéristiques du modèle</w:t>
      </w:r>
      <w:bookmarkEnd w:id="19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400"/>
      </w:tblGrid>
      <w:tr w:rsidR="00B90F8B" w:rsidRPr="009E4A92" w14:paraId="121CD60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F052C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Paramètre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A3C72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Valeur</w:t>
            </w:r>
          </w:p>
        </w:tc>
      </w:tr>
      <w:tr w:rsidR="00B90F8B" w:rsidRPr="009E4A92" w14:paraId="7E5407E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74A90D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Algorithme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A490C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Random Forest Classifier (ensemble de 100 arbres de décision)</w:t>
            </w:r>
          </w:p>
        </w:tc>
      </w:tr>
      <w:tr w:rsidR="00B90F8B" w:rsidRPr="009E4A92" w14:paraId="19A9C53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8C0E7D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Classes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B8A09E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36 (A à Z + 0 à 9)</w:t>
            </w:r>
          </w:p>
        </w:tc>
      </w:tr>
      <w:tr w:rsidR="00B90F8B" w:rsidRPr="009E4A92" w14:paraId="54F55D7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FEDB7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Features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d'entrée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35547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63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floats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(21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× 3 coordonnées)</w:t>
            </w:r>
          </w:p>
        </w:tc>
      </w:tr>
      <w:tr w:rsidR="00B90F8B" w:rsidRPr="009E4A92" w14:paraId="0BD718D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40EDBE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Taille du modèle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17A9B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769 Mo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rf_model.pkl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sérialisé par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joblib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)</w:t>
            </w:r>
          </w:p>
        </w:tc>
      </w:tr>
      <w:tr w:rsidR="00B90F8B" w:rsidRPr="009E4A92" w14:paraId="299EAC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5E1BD6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Précision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2B566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83%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accuracy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sur jeu de test)</w:t>
            </w:r>
          </w:p>
        </w:tc>
      </w:tr>
      <w:tr w:rsidR="00B90F8B" w:rsidRPr="009E4A92" w14:paraId="0117C51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752201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Fichier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4A6E12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signbridge_model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rf_model.pkl</w:t>
            </w:r>
            <w:proofErr w:type="spellEnd"/>
          </w:p>
        </w:tc>
      </w:tr>
      <w:tr w:rsidR="00B90F8B" w:rsidRPr="009E4A92" w14:paraId="50F0764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F016B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Encodeur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0A40F6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LabelEncoder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signbridge_model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label_encoder.pkl</w:t>
            </w:r>
            <w:proofErr w:type="spellEnd"/>
          </w:p>
        </w:tc>
      </w:tr>
      <w:tr w:rsidR="00B90F8B" w:rsidRPr="009E4A92" w14:paraId="33DEA8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3F5F09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Chargement</w:t>
            </w:r>
          </w:p>
        </w:tc>
        <w:tc>
          <w:tcPr>
            <w:tcW w:w="6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1BF04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Singleton au démarrage Django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AppConfig.ready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() en thread daemon)</w:t>
            </w:r>
          </w:p>
        </w:tc>
      </w:tr>
    </w:tbl>
    <w:p w14:paraId="7FE74121" w14:textId="18A88B26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0" w:name="_Toc228200145"/>
      <w:r w:rsidRPr="009E4A92">
        <w:rPr>
          <w:rFonts w:ascii="Times New Roman" w:hAnsi="Times New Roman" w:cs="Times New Roman"/>
        </w:rPr>
        <w:t>4.3 Classification dynamique — LSTM (Long Short</w:t>
      </w:r>
      <w:r w:rsidR="009E4A92" w:rsidRPr="009E4A92">
        <w:rPr>
          <w:rFonts w:ascii="Times New Roman" w:hAnsi="Times New Roman" w:cs="Times New Roman"/>
        </w:rPr>
        <w:t>-</w:t>
      </w:r>
      <w:proofErr w:type="spellStart"/>
      <w:r w:rsidRPr="009E4A92">
        <w:rPr>
          <w:rFonts w:ascii="Times New Roman" w:hAnsi="Times New Roman" w:cs="Times New Roman"/>
        </w:rPr>
        <w:t>Term</w:t>
      </w:r>
      <w:proofErr w:type="spellEnd"/>
      <w:r w:rsidRPr="009E4A92">
        <w:rPr>
          <w:rFonts w:ascii="Times New Roman" w:hAnsi="Times New Roman" w:cs="Times New Roman"/>
        </w:rPr>
        <w:t xml:space="preserve"> Memory)</w:t>
      </w:r>
      <w:bookmarkEnd w:id="20"/>
    </w:p>
    <w:p w14:paraId="65BA8D51" w14:textId="77777777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Pour la reconnaissance de signes dynamiques (nécessitant un mouvement),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intègre un réseau LSTM implémenté avec TensorFlow/</w:t>
      </w:r>
      <w:proofErr w:type="spellStart"/>
      <w:r w:rsidRPr="009E4A92">
        <w:rPr>
          <w:rFonts w:ascii="Times New Roman" w:hAnsi="Times New Roman" w:cs="Times New Roman"/>
          <w:color w:val="2C3E50"/>
        </w:rPr>
        <w:t>Keras</w:t>
      </w:r>
      <w:proofErr w:type="spellEnd"/>
      <w:r w:rsidRPr="009E4A92">
        <w:rPr>
          <w:rFonts w:ascii="Times New Roman" w:hAnsi="Times New Roman" w:cs="Times New Roman"/>
          <w:color w:val="2C3E50"/>
        </w:rPr>
        <w:t>.</w:t>
      </w:r>
    </w:p>
    <w:p w14:paraId="40CC3FD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Entrée : séquence de 30 frames consécutives de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(30 × 63 = 1890 valeurs)</w:t>
      </w:r>
    </w:p>
    <w:p w14:paraId="76BA8FD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Architecture : couches LSTM empilées suivies de couches Dense avec activation </w:t>
      </w:r>
      <w:proofErr w:type="spellStart"/>
      <w:r w:rsidRPr="009E4A92">
        <w:rPr>
          <w:rFonts w:ascii="Times New Roman" w:hAnsi="Times New Roman" w:cs="Times New Roman"/>
          <w:color w:val="2C3E50"/>
        </w:rPr>
        <w:t>softmax</w:t>
      </w:r>
      <w:proofErr w:type="spellEnd"/>
    </w:p>
    <w:p w14:paraId="6E2C4E4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Segmentation : la vidéo est découpée en segments de 30 frames avec chevauchement de 15 frames</w:t>
      </w:r>
    </w:p>
    <w:p w14:paraId="34C384F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lastRenderedPageBreak/>
        <w:t>Seuil de confiance : seulement les prédictions avec confidence &gt; 0.6 sont retenues</w:t>
      </w:r>
    </w:p>
    <w:p w14:paraId="4BD0876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Fichiers : </w:t>
      </w:r>
      <w:proofErr w:type="spellStart"/>
      <w:r w:rsidRPr="009E4A92">
        <w:rPr>
          <w:rFonts w:ascii="Times New Roman" w:hAnsi="Times New Roman" w:cs="Times New Roman"/>
          <w:color w:val="2C3E50"/>
        </w:rPr>
        <w:t>lstm_</w:t>
      </w:r>
      <w:proofErr w:type="gramStart"/>
      <w:r w:rsidRPr="009E4A92">
        <w:rPr>
          <w:rFonts w:ascii="Times New Roman" w:hAnsi="Times New Roman" w:cs="Times New Roman"/>
          <w:color w:val="2C3E50"/>
        </w:rPr>
        <w:t>model.keras</w:t>
      </w:r>
      <w:proofErr w:type="spellEnd"/>
      <w:proofErr w:type="gramEnd"/>
      <w:r w:rsidRPr="009E4A92">
        <w:rPr>
          <w:rFonts w:ascii="Times New Roman" w:hAnsi="Times New Roman" w:cs="Times New Roman"/>
          <w:color w:val="2C3E50"/>
        </w:rPr>
        <w:t xml:space="preserve"> (prioritaire) et lstm_model.h5 (fallback)</w:t>
      </w:r>
    </w:p>
    <w:p w14:paraId="19E6DFBF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1" w:name="_Toc228200146"/>
      <w:r w:rsidRPr="009E4A92">
        <w:rPr>
          <w:rFonts w:ascii="Times New Roman" w:hAnsi="Times New Roman" w:cs="Times New Roman"/>
        </w:rPr>
        <w:t>4.4 Pipeline de reconnaissance en temps réel</w:t>
      </w:r>
      <w:bookmarkEnd w:id="21"/>
    </w:p>
    <w:p w14:paraId="492262C0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 flux complet de reconnaissance via webcam suit </w:t>
      </w:r>
      <w:proofErr w:type="gramStart"/>
      <w:r w:rsidRPr="009E4A92">
        <w:rPr>
          <w:rFonts w:ascii="Times New Roman" w:hAnsi="Times New Roman" w:cs="Times New Roman"/>
          <w:color w:val="2C3E50"/>
        </w:rPr>
        <w:t>cette pipeline</w:t>
      </w:r>
      <w:proofErr w:type="gramEnd"/>
      <w:r w:rsidRPr="009E4A92">
        <w:rPr>
          <w:rFonts w:ascii="Times New Roman" w:hAnsi="Times New Roman" w:cs="Times New Roman"/>
          <w:color w:val="2C3E50"/>
        </w:rPr>
        <w:t xml:space="preserve"> :</w:t>
      </w:r>
    </w:p>
    <w:p w14:paraId="47333AB6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1. Frame vidéo capturée par le navigateur (</w:t>
      </w:r>
      <w:proofErr w:type="spellStart"/>
      <w:r w:rsidRPr="009E4A92">
        <w:rPr>
          <w:rFonts w:ascii="Times New Roman" w:hAnsi="Times New Roman" w:cs="Times New Roman"/>
          <w:color w:val="2C3E50"/>
        </w:rPr>
        <w:t>getUserMedia</w:t>
      </w:r>
      <w:proofErr w:type="spellEnd"/>
      <w:r w:rsidRPr="009E4A92">
        <w:rPr>
          <w:rFonts w:ascii="Times New Roman" w:hAnsi="Times New Roman" w:cs="Times New Roman"/>
          <w:color w:val="2C3E50"/>
        </w:rPr>
        <w:t>)</w:t>
      </w:r>
    </w:p>
    <w:p w14:paraId="1360459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2. </w:t>
      </w: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JS détecte les 21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(WASM, ~12 </w:t>
      </w:r>
      <w:proofErr w:type="spellStart"/>
      <w:r w:rsidRPr="009E4A92">
        <w:rPr>
          <w:rFonts w:ascii="Times New Roman" w:hAnsi="Times New Roman" w:cs="Times New Roman"/>
          <w:color w:val="2C3E50"/>
        </w:rPr>
        <w:t>fps</w:t>
      </w:r>
      <w:proofErr w:type="spellEnd"/>
      <w:r w:rsidRPr="009E4A92">
        <w:rPr>
          <w:rFonts w:ascii="Times New Roman" w:hAnsi="Times New Roman" w:cs="Times New Roman"/>
          <w:color w:val="2C3E50"/>
        </w:rPr>
        <w:t>)</w:t>
      </w:r>
    </w:p>
    <w:p w14:paraId="6F5A73CA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3. Les coordonnées sont envoyées via 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au serveur Django Channels</w:t>
      </w:r>
    </w:p>
    <w:p w14:paraId="7C190696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4. </w:t>
      </w:r>
      <w:proofErr w:type="spellStart"/>
      <w:r w:rsidRPr="009E4A92">
        <w:rPr>
          <w:rFonts w:ascii="Times New Roman" w:hAnsi="Times New Roman" w:cs="Times New Roman"/>
          <w:color w:val="2C3E50"/>
        </w:rPr>
        <w:t>SignRecognitionConsumer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normalise les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(centrage poignet)</w:t>
      </w:r>
    </w:p>
    <w:p w14:paraId="671EB29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5. </w:t>
      </w:r>
      <w:proofErr w:type="spellStart"/>
      <w:r w:rsidRPr="009E4A92">
        <w:rPr>
          <w:rFonts w:ascii="Times New Roman" w:hAnsi="Times New Roman" w:cs="Times New Roman"/>
          <w:color w:val="2C3E50"/>
        </w:rPr>
        <w:t>GestureClassifier.predict_</w:t>
      </w:r>
      <w:proofErr w:type="gramStart"/>
      <w:r w:rsidRPr="009E4A92">
        <w:rPr>
          <w:rFonts w:ascii="Times New Roman" w:hAnsi="Times New Roman" w:cs="Times New Roman"/>
          <w:color w:val="2C3E50"/>
        </w:rPr>
        <w:t>static</w:t>
      </w:r>
      <w:proofErr w:type="spellEnd"/>
      <w:r w:rsidRPr="009E4A92">
        <w:rPr>
          <w:rFonts w:ascii="Times New Roman" w:hAnsi="Times New Roman" w:cs="Times New Roman"/>
          <w:color w:val="2C3E50"/>
        </w:rPr>
        <w:t>(</w:t>
      </w:r>
      <w:proofErr w:type="gramEnd"/>
      <w:r w:rsidRPr="009E4A92">
        <w:rPr>
          <w:rFonts w:ascii="Times New Roman" w:hAnsi="Times New Roman" w:cs="Times New Roman"/>
          <w:color w:val="2C3E50"/>
        </w:rPr>
        <w:t>) appelle le Random Forest</w:t>
      </w:r>
    </w:p>
    <w:p w14:paraId="1FB5F558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6. Le label et la confidence sont retournés au navigateur via 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</w:p>
    <w:p w14:paraId="2291E412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7. Mécanisme de stabilisation : 3 frames consécutives identiques requises avant validation (STABLE_NEEDED = 3)</w:t>
      </w:r>
    </w:p>
    <w:p w14:paraId="51E75BB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8. Seuil de confiance : 0.22 normal, 0.11 si signe stable depuis 6 frames</w:t>
      </w:r>
    </w:p>
    <w:p w14:paraId="33B702EE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0EF830D1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22" w:name="_Toc228200147"/>
      <w:r w:rsidRPr="009E4A92">
        <w:rPr>
          <w:rFonts w:ascii="Times New Roman" w:hAnsi="Times New Roman" w:cs="Times New Roman"/>
        </w:rPr>
        <w:lastRenderedPageBreak/>
        <w:t>5. Modules Développés</w:t>
      </w:r>
      <w:bookmarkEnd w:id="22"/>
    </w:p>
    <w:p w14:paraId="627578EC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3" w:name="_Toc228200148"/>
      <w:r w:rsidRPr="009E4A92">
        <w:rPr>
          <w:rFonts w:ascii="Times New Roman" w:hAnsi="Times New Roman" w:cs="Times New Roman"/>
        </w:rPr>
        <w:t xml:space="preserve">5.1 Module Backend — </w:t>
      </w:r>
      <w:proofErr w:type="spellStart"/>
      <w:r w:rsidRPr="009E4A92">
        <w:rPr>
          <w:rFonts w:ascii="Times New Roman" w:hAnsi="Times New Roman" w:cs="Times New Roman"/>
        </w:rPr>
        <w:t>core</w:t>
      </w:r>
      <w:proofErr w:type="spellEnd"/>
      <w:r w:rsidRPr="009E4A92">
        <w:rPr>
          <w:rFonts w:ascii="Times New Roman" w:hAnsi="Times New Roman" w:cs="Times New Roman"/>
        </w:rPr>
        <w:t>/</w:t>
      </w:r>
      <w:bookmarkEnd w:id="23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00"/>
      </w:tblGrid>
      <w:tr w:rsidR="00B90F8B" w:rsidRPr="009E4A92" w14:paraId="3918B82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ACDC0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Fichier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581369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Description</w:t>
            </w:r>
          </w:p>
        </w:tc>
      </w:tr>
      <w:tr w:rsidR="00B90F8B" w:rsidRPr="009E4A92" w14:paraId="6401769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5D232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models.py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41991F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5 modèles ORM :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CustomUser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(email login),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SignDictionary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DatasetSample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),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TranslationSession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MLModelVersion</w:t>
            </w:r>
            <w:proofErr w:type="spellEnd"/>
          </w:p>
        </w:tc>
      </w:tr>
      <w:tr w:rsidR="00B90F8B" w:rsidRPr="009E4A92" w14:paraId="1C355A5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2E573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views.py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D5B2B3" w14:textId="055D6632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18 vues : 7 pages HTML + 7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endpoints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API JSON (translate,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dictionary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ml/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status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stats, train, avatar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,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video</w:t>
            </w:r>
            <w:proofErr w:type="spell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to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text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)</w:t>
            </w:r>
          </w:p>
        </w:tc>
      </w:tr>
      <w:tr w:rsidR="00B90F8B" w:rsidRPr="009E4A92" w14:paraId="27C5C74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D68E5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consumers.py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20AE2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SignRecognitionConsumer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ASGI : reçoit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JSON, appelle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GestureClassifier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retourne prédiction</w:t>
            </w:r>
          </w:p>
        </w:tc>
      </w:tr>
      <w:tr w:rsidR="00B90F8B" w:rsidRPr="009E4A92" w14:paraId="6AAD6B0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7A3EE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forms.py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1CC6E3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InscriptionForm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+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ConnexionForm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(authentification par email)</w:t>
            </w:r>
          </w:p>
        </w:tc>
      </w:tr>
      <w:tr w:rsidR="00B90F8B" w:rsidRPr="009E4A92" w14:paraId="61464C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EFE21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decorators.py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C100B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@admin_required — décorateur de protection des vues admin</w:t>
            </w:r>
          </w:p>
        </w:tc>
      </w:tr>
      <w:tr w:rsidR="00B90F8B" w:rsidRPr="009E4A92" w14:paraId="50E3C1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02A42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apps.py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61180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AppConfig.ready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() — chargement du modèle RF en thread daemon au démarrage</w:t>
            </w:r>
          </w:p>
        </w:tc>
      </w:tr>
      <w:tr w:rsidR="00B90F8B" w:rsidRPr="009E4A92" w14:paraId="7C6E639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C9269F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routing.py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7F851FF" w14:textId="37F96A81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Routage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: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/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</w:t>
            </w:r>
            <w:proofErr w:type="spell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 xml:space="preserve">recognition/ →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SignRecognitionConsumer</w:t>
            </w:r>
            <w:proofErr w:type="spellEnd"/>
          </w:p>
        </w:tc>
      </w:tr>
      <w:tr w:rsidR="00B90F8B" w:rsidRPr="009E4A92" w14:paraId="4815C8E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F0CF9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urls.py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596F7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14 routes URL (pages publiques, pages protégées, panel admin, API)</w:t>
            </w:r>
          </w:p>
        </w:tc>
      </w:tr>
    </w:tbl>
    <w:p w14:paraId="06C900E4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4" w:name="_Toc228200149"/>
      <w:r w:rsidRPr="009E4A92">
        <w:rPr>
          <w:rFonts w:ascii="Times New Roman" w:hAnsi="Times New Roman" w:cs="Times New Roman"/>
        </w:rPr>
        <w:t xml:space="preserve">5.2 Module ML — </w:t>
      </w:r>
      <w:proofErr w:type="spellStart"/>
      <w:r w:rsidRPr="009E4A92">
        <w:rPr>
          <w:rFonts w:ascii="Times New Roman" w:hAnsi="Times New Roman" w:cs="Times New Roman"/>
        </w:rPr>
        <w:t>ml_engine</w:t>
      </w:r>
      <w:proofErr w:type="spellEnd"/>
      <w:r w:rsidRPr="009E4A92">
        <w:rPr>
          <w:rFonts w:ascii="Times New Roman" w:hAnsi="Times New Roman" w:cs="Times New Roman"/>
        </w:rPr>
        <w:t>/</w:t>
      </w:r>
      <w:bookmarkEnd w:id="24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00"/>
      </w:tblGrid>
      <w:tr w:rsidR="00B90F8B" w:rsidRPr="009E4A92" w14:paraId="0EFF56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833DC6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Fichier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89C4B3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Description</w:t>
            </w:r>
          </w:p>
        </w:tc>
      </w:tr>
      <w:tr w:rsidR="00B90F8B" w:rsidRPr="009E4A92" w14:paraId="41A982B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B3AE0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gesture_classifier.py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C29262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Singleton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GestureClassifier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charge RF + LSTM, expose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predict_</w:t>
            </w: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static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 xml:space="preserve">) et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predict_</w:t>
            </w: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dynamic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(</w:t>
            </w:r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>)</w:t>
            </w:r>
          </w:p>
        </w:tc>
      </w:tr>
      <w:tr w:rsidR="00B90F8B" w:rsidRPr="009E4A92" w14:paraId="1ADF92F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0819B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landmark_extractor.py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D06C8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LandmarkExtractor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wrapper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Python, extrait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depuis frame ou fichier vidéo</w:t>
            </w:r>
          </w:p>
        </w:tc>
      </w:tr>
      <w:tr w:rsidR="00B90F8B" w:rsidRPr="009E4A92" w14:paraId="35572E01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14E79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model_trainer.py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06577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ModelTrainer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entraîne RF et LSTM depuis les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DatasetSample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en base, sauvegarde les modèles</w:t>
            </w:r>
          </w:p>
        </w:tc>
      </w:tr>
      <w:tr w:rsidR="00B90F8B" w:rsidRPr="009E4A92" w14:paraId="6061C6D7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8C9CC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dataset_manager.py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68466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Chargement du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dataset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depuis la DB, sauvegarde de nouveaux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DatasetSample</w:t>
            </w:r>
            <w:proofErr w:type="spellEnd"/>
          </w:p>
        </w:tc>
      </w:tr>
      <w:tr w:rsidR="00B90F8B" w:rsidRPr="009E4A92" w14:paraId="60A88A1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21615C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video_processor.py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4D32F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VideoProcessor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traite une vidéo complète (extraction → segmentation → classification → texte)</w:t>
            </w:r>
          </w:p>
        </w:tc>
      </w:tr>
    </w:tbl>
    <w:p w14:paraId="3CC57655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5" w:name="_Toc228200150"/>
      <w:r w:rsidRPr="009E4A92">
        <w:rPr>
          <w:rFonts w:ascii="Times New Roman" w:hAnsi="Times New Roman" w:cs="Times New Roman"/>
        </w:rPr>
        <w:t xml:space="preserve">5.3 Module Frontend — </w:t>
      </w:r>
      <w:proofErr w:type="spellStart"/>
      <w:r w:rsidRPr="009E4A92">
        <w:rPr>
          <w:rFonts w:ascii="Times New Roman" w:hAnsi="Times New Roman" w:cs="Times New Roman"/>
        </w:rPr>
        <w:t>static</w:t>
      </w:r>
      <w:proofErr w:type="spellEnd"/>
      <w:r w:rsidRPr="009E4A92">
        <w:rPr>
          <w:rFonts w:ascii="Times New Roman" w:hAnsi="Times New Roman" w:cs="Times New Roman"/>
        </w:rPr>
        <w:t>/</w:t>
      </w:r>
      <w:proofErr w:type="spellStart"/>
      <w:r w:rsidRPr="009E4A92">
        <w:rPr>
          <w:rFonts w:ascii="Times New Roman" w:hAnsi="Times New Roman" w:cs="Times New Roman"/>
        </w:rPr>
        <w:t>js</w:t>
      </w:r>
      <w:proofErr w:type="spellEnd"/>
      <w:r w:rsidRPr="009E4A92">
        <w:rPr>
          <w:rFonts w:ascii="Times New Roman" w:hAnsi="Times New Roman" w:cs="Times New Roman"/>
        </w:rPr>
        <w:t>/</w:t>
      </w:r>
      <w:bookmarkEnd w:id="25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800"/>
      </w:tblGrid>
      <w:tr w:rsidR="00B90F8B" w:rsidRPr="009E4A92" w14:paraId="193E13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5971A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Fichier 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869ADD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Rôle</w:t>
            </w:r>
          </w:p>
        </w:tc>
      </w:tr>
      <w:tr w:rsidR="00B90F8B" w:rsidRPr="009E4A92" w14:paraId="7FDFBC7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8E4AB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webcam_client.js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D68CA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Client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+ initialisation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gère la boucle de capture et l'envoi des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</w:p>
        </w:tc>
      </w:tr>
      <w:tr w:rsidR="00B90F8B" w:rsidRPr="009E4A92" w14:paraId="52466E88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4DDF1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hand3d_renderer.js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7758399" w14:textId="17DF2C0F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Renderer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Three.js — construit une main 3D procédurale (21 sphères + 26 cylindres), interpole les poses (tween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ease</w:t>
            </w:r>
            <w:proofErr w:type="spell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in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out)</w:t>
            </w:r>
          </w:p>
        </w:tc>
      </w:tr>
      <w:tr w:rsidR="00B90F8B" w:rsidRPr="009E4A92" w14:paraId="136CCF4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0B2B1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hand_sign_renderer.js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E815A2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Renderer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Canvas 2D — affiche les images JPG des signes avec animation flottante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breathing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)</w:t>
            </w:r>
          </w:p>
        </w:tc>
      </w:tr>
      <w:tr w:rsidR="00B90F8B" w:rsidRPr="009E4A92" w14:paraId="5DF3620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059B93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avatar_player.js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D22DFE0" w14:textId="7E64FE93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AvatarPlayer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joue une séquence de signes avec gestion race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condition par compteur de génération</w:t>
            </w:r>
          </w:p>
        </w:tc>
      </w:tr>
      <w:tr w:rsidR="00B90F8B" w:rsidRPr="009E4A92" w14:paraId="2BC749A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037AB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lastRenderedPageBreak/>
              <w:t>speech_input.js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98844E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SpeechInput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wrapper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Web Speech API pour la saisie vocale du texte à traduire</w:t>
            </w:r>
          </w:p>
        </w:tc>
      </w:tr>
      <w:tr w:rsidR="00B90F8B" w:rsidRPr="009E4A92" w14:paraId="5A82227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60497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video_upload.js</w:t>
            </w:r>
          </w:p>
        </w:tc>
        <w:tc>
          <w:tcPr>
            <w:tcW w:w="6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3EEC82C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VideoUpload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upload vidéo XHR avec validation taille/format, barre de progression</w:t>
            </w:r>
          </w:p>
        </w:tc>
      </w:tr>
    </w:tbl>
    <w:p w14:paraId="4D701674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6" w:name="_Toc228200151"/>
      <w:r w:rsidRPr="009E4A92">
        <w:rPr>
          <w:rFonts w:ascii="Times New Roman" w:hAnsi="Times New Roman" w:cs="Times New Roman"/>
        </w:rPr>
        <w:t>5.4 Commandes de gestion (manage.py)</w:t>
      </w:r>
      <w:bookmarkEnd w:id="26"/>
    </w:p>
    <w:p w14:paraId="601A2BF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setup</w:t>
      </w:r>
      <w:proofErr w:type="gramEnd"/>
      <w:r w:rsidRPr="009E4A92">
        <w:rPr>
          <w:rFonts w:ascii="Times New Roman" w:hAnsi="Times New Roman" w:cs="Times New Roman"/>
          <w:color w:val="2C3E50"/>
        </w:rPr>
        <w:t>_demo_data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crée 36 signes + comptes admin/démo en base</w:t>
      </w:r>
    </w:p>
    <w:p w14:paraId="67159C0A" w14:textId="7A3F44E9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train</w:t>
      </w:r>
      <w:proofErr w:type="gramEnd"/>
      <w:r w:rsidRPr="009E4A92">
        <w:rPr>
          <w:rFonts w:ascii="Times New Roman" w:hAnsi="Times New Roman" w:cs="Times New Roman"/>
          <w:color w:val="2C3E50"/>
        </w:rPr>
        <w:t>_model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</w:t>
      </w:r>
      <w:r w:rsidR="009E4A92" w:rsidRPr="009E4A92">
        <w:rPr>
          <w:rFonts w:ascii="Times New Roman" w:hAnsi="Times New Roman" w:cs="Times New Roman"/>
          <w:color w:val="2C3E50"/>
        </w:rPr>
        <w:t>--</w:t>
      </w:r>
      <w:r w:rsidRPr="009E4A92">
        <w:rPr>
          <w:rFonts w:ascii="Times New Roman" w:hAnsi="Times New Roman" w:cs="Times New Roman"/>
          <w:color w:val="2C3E50"/>
        </w:rPr>
        <w:t xml:space="preserve">algo all — entraîne RF et/ou LSTM depuis les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DatasetSample</w:t>
      </w:r>
      <w:proofErr w:type="spellEnd"/>
    </w:p>
    <w:p w14:paraId="4310086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extract</w:t>
      </w:r>
      <w:proofErr w:type="gramEnd"/>
      <w:r w:rsidRPr="009E4A92">
        <w:rPr>
          <w:rFonts w:ascii="Times New Roman" w:hAnsi="Times New Roman" w:cs="Times New Roman"/>
          <w:color w:val="2C3E50"/>
        </w:rPr>
        <w:t>_landmarks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extrait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depuis vidéos brutes</w:t>
      </w:r>
    </w:p>
    <w:p w14:paraId="591EDF9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extract</w:t>
      </w:r>
      <w:proofErr w:type="gramEnd"/>
      <w:r w:rsidRPr="009E4A92">
        <w:rPr>
          <w:rFonts w:ascii="Times New Roman" w:hAnsi="Times New Roman" w:cs="Times New Roman"/>
          <w:color w:val="2C3E50"/>
        </w:rPr>
        <w:t>_from_images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extrait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depuis images JPEG</w:t>
      </w:r>
    </w:p>
    <w:p w14:paraId="10744F9E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import</w:t>
      </w:r>
      <w:proofErr w:type="gramEnd"/>
      <w:r w:rsidRPr="009E4A92">
        <w:rPr>
          <w:rFonts w:ascii="Times New Roman" w:hAnsi="Times New Roman" w:cs="Times New Roman"/>
          <w:color w:val="2C3E50"/>
        </w:rPr>
        <w:t>_kaggle_asl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importe le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ASL </w:t>
      </w:r>
      <w:proofErr w:type="spellStart"/>
      <w:r w:rsidRPr="009E4A92">
        <w:rPr>
          <w:rFonts w:ascii="Times New Roman" w:hAnsi="Times New Roman" w:cs="Times New Roman"/>
          <w:color w:val="2C3E50"/>
        </w:rPr>
        <w:t>Kaggle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(CSV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>)</w:t>
      </w:r>
    </w:p>
    <w:p w14:paraId="591F16DF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import</w:t>
      </w:r>
      <w:proofErr w:type="gramEnd"/>
      <w:r w:rsidRPr="009E4A92">
        <w:rPr>
          <w:rFonts w:ascii="Times New Roman" w:hAnsi="Times New Roman" w:cs="Times New Roman"/>
          <w:color w:val="2C3E50"/>
        </w:rPr>
        <w:t>_landmarks_json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importe un fichier JSON de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</w:p>
    <w:p w14:paraId="18BD44E0" w14:textId="1B5A7192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generate</w:t>
      </w:r>
      <w:proofErr w:type="gramEnd"/>
      <w:r w:rsidRPr="009E4A92">
        <w:rPr>
          <w:rFonts w:ascii="Times New Roman" w:hAnsi="Times New Roman" w:cs="Times New Roman"/>
          <w:color w:val="2C3E50"/>
        </w:rPr>
        <w:t>_asl_training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génère 14 400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DatasetSample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synthétiques (A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Z + 0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9)</w:t>
      </w:r>
    </w:p>
    <w:p w14:paraId="30081360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40DC2716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27" w:name="_Toc228200152"/>
      <w:r w:rsidRPr="009E4A92">
        <w:rPr>
          <w:rFonts w:ascii="Times New Roman" w:hAnsi="Times New Roman" w:cs="Times New Roman"/>
        </w:rPr>
        <w:lastRenderedPageBreak/>
        <w:t>6. Procédure de Création des Avatars 3D</w:t>
      </w:r>
      <w:bookmarkEnd w:id="27"/>
    </w:p>
    <w:p w14:paraId="58D44F55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28" w:name="_Toc228200153"/>
      <w:r w:rsidRPr="009E4A92">
        <w:rPr>
          <w:rFonts w:ascii="Times New Roman" w:hAnsi="Times New Roman" w:cs="Times New Roman"/>
        </w:rPr>
        <w:t>6.1 Architecture de l'avatar — Hand3DRenderer</w:t>
      </w:r>
      <w:bookmarkEnd w:id="28"/>
    </w:p>
    <w:p w14:paraId="63F44FA3" w14:textId="77777777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L'avatar 3D de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est une main procédurale construite entièrement en Three.js, sans </w:t>
      </w:r>
      <w:proofErr w:type="spellStart"/>
      <w:r w:rsidRPr="009E4A92">
        <w:rPr>
          <w:rFonts w:ascii="Times New Roman" w:hAnsi="Times New Roman" w:cs="Times New Roman"/>
          <w:color w:val="2C3E50"/>
        </w:rPr>
        <w:t>mesh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3D externe ni fichier de modèle. Elle est composée de primitives géométriques positionnées selon les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</w:t>
      </w: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  <w:r w:rsidRPr="009E4A92">
        <w:rPr>
          <w:rFonts w:ascii="Times New Roman" w:hAnsi="Times New Roman" w:cs="Times New Roman"/>
          <w:color w:val="2C3E50"/>
        </w:rPr>
        <w:t>.</w:t>
      </w:r>
    </w:p>
    <w:p w14:paraId="2E9FFF4D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29" w:name="_Toc228200154"/>
      <w:r w:rsidRPr="009E4A92">
        <w:rPr>
          <w:rFonts w:ascii="Times New Roman" w:hAnsi="Times New Roman" w:cs="Times New Roman"/>
        </w:rPr>
        <w:t>Composition géométrique</w:t>
      </w:r>
      <w:bookmarkEnd w:id="29"/>
    </w:p>
    <w:p w14:paraId="4B11F3B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21 sphères (</w:t>
      </w:r>
      <w:proofErr w:type="spellStart"/>
      <w:r w:rsidRPr="009E4A92">
        <w:rPr>
          <w:rFonts w:ascii="Times New Roman" w:hAnsi="Times New Roman" w:cs="Times New Roman"/>
          <w:color w:val="2C3E50"/>
        </w:rPr>
        <w:t>SphereGeometry</w:t>
      </w:r>
      <w:proofErr w:type="spellEnd"/>
      <w:r w:rsidRPr="009E4A92">
        <w:rPr>
          <w:rFonts w:ascii="Times New Roman" w:hAnsi="Times New Roman" w:cs="Times New Roman"/>
          <w:color w:val="2C3E50"/>
        </w:rPr>
        <w:t>) — une par articulation, taille variable : 0.040 pour le poignet, 0.026 pour les extrémités, 0.021 pour les nœuds intermédiaires</w:t>
      </w:r>
    </w:p>
    <w:p w14:paraId="0ABF2C3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26 cylindres (</w:t>
      </w:r>
      <w:proofErr w:type="spellStart"/>
      <w:r w:rsidRPr="009E4A92">
        <w:rPr>
          <w:rFonts w:ascii="Times New Roman" w:hAnsi="Times New Roman" w:cs="Times New Roman"/>
          <w:color w:val="2C3E50"/>
        </w:rPr>
        <w:t>CylinderGeometry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) — un par connexion osseuse, reliant les articulations selon la topologie </w:t>
      </w: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</w:p>
    <w:p w14:paraId="630FFC1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Couleurs par doigt : vert (poignet), ambre (pouce), bleu (index), violet (majeur), rose (annulaire), cyan (auriculaire)</w:t>
      </w:r>
    </w:p>
    <w:p w14:paraId="7745F9F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Matériaux </w:t>
      </w:r>
      <w:proofErr w:type="spellStart"/>
      <w:r w:rsidRPr="009E4A92">
        <w:rPr>
          <w:rFonts w:ascii="Times New Roman" w:hAnsi="Times New Roman" w:cs="Times New Roman"/>
          <w:color w:val="2C3E50"/>
        </w:rPr>
        <w:t>MeshPhong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avec </w:t>
      </w:r>
      <w:proofErr w:type="spellStart"/>
      <w:r w:rsidRPr="009E4A92">
        <w:rPr>
          <w:rFonts w:ascii="Times New Roman" w:hAnsi="Times New Roman" w:cs="Times New Roman"/>
          <w:color w:val="2C3E50"/>
        </w:rPr>
        <w:t>shininess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et émissivité légère pour un rendu 3D réaliste</w:t>
      </w:r>
    </w:p>
    <w:p w14:paraId="5293076A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30" w:name="_Toc228200155"/>
      <w:r w:rsidRPr="009E4A92">
        <w:rPr>
          <w:rFonts w:ascii="Times New Roman" w:hAnsi="Times New Roman" w:cs="Times New Roman"/>
        </w:rPr>
        <w:t>Connexions topologiques</w:t>
      </w:r>
      <w:bookmarkEnd w:id="30"/>
    </w:p>
    <w:p w14:paraId="6D905E6C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[0,1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1,2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2,3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3,4]       // Pouce (4 segments)</w:t>
      </w:r>
    </w:p>
    <w:p w14:paraId="56834B2C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[0,5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5,6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6,7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7,8]       // Index (4 segments)</w:t>
      </w:r>
    </w:p>
    <w:p w14:paraId="05E7AD3B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[0,9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9,10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10,11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11,12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  /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/ Majeur (4 segments)</w:t>
      </w:r>
    </w:p>
    <w:p w14:paraId="23ED6689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[0,13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13,14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14,15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15,16] // Annulaire (4 segments)</w:t>
      </w:r>
    </w:p>
    <w:p w14:paraId="65834ECA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[0,17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17,18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18,19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19,20] // Auriculaire (4 segments)</w:t>
      </w:r>
    </w:p>
    <w:p w14:paraId="79727DFC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[5,9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9,13</w:t>
      </w: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],[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13,17]          // Paume (3 connexions transverses)</w:t>
      </w:r>
    </w:p>
    <w:p w14:paraId="38582E40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31" w:name="_Toc228200156"/>
      <w:r w:rsidRPr="009E4A92">
        <w:rPr>
          <w:rFonts w:ascii="Times New Roman" w:hAnsi="Times New Roman" w:cs="Times New Roman"/>
        </w:rPr>
        <w:t>6.2 Pipeline des poses — de la source aux coordonnées 3D</w:t>
      </w:r>
      <w:bookmarkEnd w:id="31"/>
    </w:p>
    <w:p w14:paraId="29F310E9" w14:textId="2723961C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Les poses de l'avatar sont générées via la commande </w:t>
      </w:r>
      <w:proofErr w:type="spellStart"/>
      <w:r w:rsidRPr="009E4A92">
        <w:rPr>
          <w:rFonts w:ascii="Times New Roman" w:hAnsi="Times New Roman" w:cs="Times New Roman"/>
          <w:color w:val="2C3E50"/>
        </w:rPr>
        <w:t>generate_asl_training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puis stockées en base de données. L'API /api/avatar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>/ les calcule et les retourne au navigateur.</w:t>
      </w:r>
    </w:p>
    <w:p w14:paraId="6CDC954E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32" w:name="_Toc228200157"/>
      <w:r w:rsidRPr="009E4A92">
        <w:rPr>
          <w:rFonts w:ascii="Times New Roman" w:hAnsi="Times New Roman" w:cs="Times New Roman"/>
        </w:rPr>
        <w:t>Étape 1 — Définition des poses (generate_asl_training.py)</w:t>
      </w:r>
      <w:bookmarkEnd w:id="32"/>
    </w:p>
    <w:p w14:paraId="6558C94B" w14:textId="5BFF183D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Chaque signe A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Z et 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 xml:space="preserve">9 est défini par un dictionnaire ASL_POSES contenant les positions 3D des 21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pour la pose de référence. Ces coordonnées sont définies manuellement comme des vecteurs </w:t>
      </w:r>
      <w:proofErr w:type="spellStart"/>
      <w:r w:rsidRPr="009E4A92">
        <w:rPr>
          <w:rFonts w:ascii="Times New Roman" w:hAnsi="Times New Roman" w:cs="Times New Roman"/>
          <w:color w:val="2C3E50"/>
        </w:rPr>
        <w:t>NumPy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simulant une vue depuis une caméra frontale.</w:t>
      </w:r>
    </w:p>
    <w:p w14:paraId="1A2F3B1C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33" w:name="_Toc228200158"/>
      <w:r w:rsidRPr="009E4A92">
        <w:rPr>
          <w:rFonts w:ascii="Times New Roman" w:hAnsi="Times New Roman" w:cs="Times New Roman"/>
        </w:rPr>
        <w:t>Étape 2 — Augmentation des données</w:t>
      </w:r>
      <w:bookmarkEnd w:id="33"/>
    </w:p>
    <w:p w14:paraId="20FB5420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300 variantes générées par signe par la fonction </w:t>
      </w:r>
      <w:proofErr w:type="gramStart"/>
      <w:r w:rsidRPr="009E4A92">
        <w:rPr>
          <w:rFonts w:ascii="Times New Roman" w:hAnsi="Times New Roman" w:cs="Times New Roman"/>
          <w:color w:val="2C3E50"/>
        </w:rPr>
        <w:t>augment(</w:t>
      </w:r>
      <w:proofErr w:type="gramEnd"/>
      <w:r w:rsidRPr="009E4A92">
        <w:rPr>
          <w:rFonts w:ascii="Times New Roman" w:hAnsi="Times New Roman" w:cs="Times New Roman"/>
          <w:color w:val="2C3E50"/>
        </w:rPr>
        <w:t>)</w:t>
      </w:r>
    </w:p>
    <w:p w14:paraId="64D716E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Bruit gaussien σ = 2.6% sur toutes les coordonnées</w:t>
      </w:r>
    </w:p>
    <w:p w14:paraId="2A95ABFA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Rotation 2D aléatoire ±15° dans le plan XY</w:t>
      </w:r>
    </w:p>
    <w:p w14:paraId="4AF3616C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Mise à l'échelle ±12% (zoom in/out)</w:t>
      </w:r>
    </w:p>
    <w:p w14:paraId="75ED50A3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Translation ±4% (déplacement de la main)</w:t>
      </w:r>
    </w:p>
    <w:p w14:paraId="2C3B6657" w14:textId="2EDF62BE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Normalisation par la distance </w:t>
      </w:r>
      <w:proofErr w:type="spellStart"/>
      <w:r w:rsidRPr="009E4A92">
        <w:rPr>
          <w:rFonts w:ascii="Times New Roman" w:hAnsi="Times New Roman" w:cs="Times New Roman"/>
          <w:color w:val="2C3E50"/>
        </w:rPr>
        <w:t>poignet→MCP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majeur</w:t>
      </w:r>
      <w:proofErr w:type="spellEnd"/>
    </w:p>
    <w:p w14:paraId="7DD1EB72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Résultat : 14 400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DatasetSample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avec source='GENERATED'</w:t>
      </w:r>
    </w:p>
    <w:p w14:paraId="79427E6E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34" w:name="_Toc228200159"/>
      <w:r w:rsidRPr="009E4A92">
        <w:rPr>
          <w:rFonts w:ascii="Times New Roman" w:hAnsi="Times New Roman" w:cs="Times New Roman"/>
        </w:rPr>
        <w:t>Étape 3 — Calcul de la pose moyenne (API)</w:t>
      </w:r>
      <w:bookmarkEnd w:id="34"/>
    </w:p>
    <w:p w14:paraId="06F93248" w14:textId="6DC51DE0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GET /api/avatar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/ récupère les 40 premiers </w:t>
      </w:r>
      <w:proofErr w:type="spellStart"/>
      <w:r w:rsidRPr="009E4A92">
        <w:rPr>
          <w:rFonts w:ascii="Times New Roman" w:hAnsi="Times New Roman" w:cs="Times New Roman"/>
          <w:color w:val="2C3E50"/>
        </w:rPr>
        <w:t>samples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par signe</w:t>
      </w:r>
    </w:p>
    <w:p w14:paraId="210AB26D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Moyenne </w:t>
      </w:r>
      <w:proofErr w:type="spellStart"/>
      <w:r w:rsidRPr="009E4A92">
        <w:rPr>
          <w:rFonts w:ascii="Times New Roman" w:hAnsi="Times New Roman" w:cs="Times New Roman"/>
          <w:color w:val="2C3E50"/>
        </w:rPr>
        <w:t>NumPy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des vecteurs de 63 </w:t>
      </w:r>
      <w:proofErr w:type="spellStart"/>
      <w:r w:rsidRPr="009E4A92">
        <w:rPr>
          <w:rFonts w:ascii="Times New Roman" w:hAnsi="Times New Roman" w:cs="Times New Roman"/>
          <w:color w:val="2C3E50"/>
        </w:rPr>
        <w:t>floats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→ </w:t>
      </w:r>
      <w:proofErr w:type="spellStart"/>
      <w:r w:rsidRPr="009E4A92">
        <w:rPr>
          <w:rFonts w:ascii="Times New Roman" w:hAnsi="Times New Roman" w:cs="Times New Roman"/>
          <w:color w:val="2C3E50"/>
        </w:rPr>
        <w:t>reshape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(21, 3)</w:t>
      </w:r>
    </w:p>
    <w:p w14:paraId="326BB0E7" w14:textId="3A9B95B9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Centrage sur le poignet : </w:t>
      </w:r>
      <w:proofErr w:type="spellStart"/>
      <w:r w:rsidRPr="009E4A92">
        <w:rPr>
          <w:rFonts w:ascii="Times New Roman" w:hAnsi="Times New Roman" w:cs="Times New Roman"/>
          <w:color w:val="2C3E50"/>
        </w:rPr>
        <w:t>mean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= </w:t>
      </w:r>
      <w:proofErr w:type="spellStart"/>
      <w:r w:rsidRPr="009E4A92">
        <w:rPr>
          <w:rFonts w:ascii="Times New Roman" w:hAnsi="Times New Roman" w:cs="Times New Roman"/>
          <w:color w:val="2C3E50"/>
        </w:rPr>
        <w:t>mean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 xml:space="preserve"> 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mean</w:t>
      </w:r>
      <w:proofErr w:type="spellEnd"/>
      <w:r w:rsidRPr="009E4A92">
        <w:rPr>
          <w:rFonts w:ascii="Times New Roman" w:hAnsi="Times New Roman" w:cs="Times New Roman"/>
          <w:color w:val="2C3E50"/>
        </w:rPr>
        <w:t>[</w:t>
      </w:r>
      <w:proofErr w:type="gramEnd"/>
      <w:r w:rsidRPr="009E4A92">
        <w:rPr>
          <w:rFonts w:ascii="Times New Roman" w:hAnsi="Times New Roman" w:cs="Times New Roman"/>
          <w:color w:val="2C3E50"/>
        </w:rPr>
        <w:t>0]</w:t>
      </w:r>
    </w:p>
    <w:p w14:paraId="686E5553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Retourne un JSON {</w:t>
      </w:r>
      <w:proofErr w:type="gramStart"/>
      <w:r w:rsidRPr="009E4A92">
        <w:rPr>
          <w:rFonts w:ascii="Times New Roman" w:hAnsi="Times New Roman" w:cs="Times New Roman"/>
          <w:color w:val="2C3E50"/>
        </w:rPr>
        <w:t>A:</w:t>
      </w:r>
      <w:proofErr w:type="gramEnd"/>
      <w:r w:rsidRPr="009E4A92">
        <w:rPr>
          <w:rFonts w:ascii="Times New Roman" w:hAnsi="Times New Roman" w:cs="Times New Roman"/>
          <w:color w:val="2C3E50"/>
        </w:rPr>
        <w:t xml:space="preserve"> [{</w:t>
      </w:r>
      <w:proofErr w:type="gramStart"/>
      <w:r w:rsidRPr="009E4A92">
        <w:rPr>
          <w:rFonts w:ascii="Times New Roman" w:hAnsi="Times New Roman" w:cs="Times New Roman"/>
          <w:color w:val="2C3E50"/>
        </w:rPr>
        <w:t>x,y</w:t>
      </w:r>
      <w:proofErr w:type="gramEnd"/>
      <w:r w:rsidRPr="009E4A92">
        <w:rPr>
          <w:rFonts w:ascii="Times New Roman" w:hAnsi="Times New Roman" w:cs="Times New Roman"/>
          <w:color w:val="2C3E50"/>
        </w:rPr>
        <w:t>,</w:t>
      </w:r>
      <w:proofErr w:type="gramStart"/>
      <w:r w:rsidRPr="009E4A92">
        <w:rPr>
          <w:rFonts w:ascii="Times New Roman" w:hAnsi="Times New Roman" w:cs="Times New Roman"/>
          <w:color w:val="2C3E50"/>
        </w:rPr>
        <w:t>z}×</w:t>
      </w:r>
      <w:proofErr w:type="gramEnd"/>
      <w:r w:rsidRPr="009E4A92">
        <w:rPr>
          <w:rFonts w:ascii="Times New Roman" w:hAnsi="Times New Roman" w:cs="Times New Roman"/>
          <w:color w:val="2C3E50"/>
        </w:rPr>
        <w:t xml:space="preserve">21], </w:t>
      </w:r>
      <w:proofErr w:type="gramStart"/>
      <w:r w:rsidRPr="009E4A92">
        <w:rPr>
          <w:rFonts w:ascii="Times New Roman" w:hAnsi="Times New Roman" w:cs="Times New Roman"/>
          <w:color w:val="2C3E50"/>
        </w:rPr>
        <w:t>B:</w:t>
      </w:r>
      <w:proofErr w:type="gramEnd"/>
      <w:r w:rsidRPr="009E4A92">
        <w:rPr>
          <w:rFonts w:ascii="Times New Roman" w:hAnsi="Times New Roman" w:cs="Times New Roman"/>
          <w:color w:val="2C3E50"/>
        </w:rPr>
        <w:t xml:space="preserve"> [...], ..., </w:t>
      </w:r>
      <w:proofErr w:type="gramStart"/>
      <w:r w:rsidRPr="009E4A92">
        <w:rPr>
          <w:rFonts w:ascii="Times New Roman" w:hAnsi="Times New Roman" w:cs="Times New Roman"/>
          <w:color w:val="2C3E50"/>
        </w:rPr>
        <w:t>9:</w:t>
      </w:r>
      <w:proofErr w:type="gramEnd"/>
      <w:r w:rsidRPr="009E4A92">
        <w:rPr>
          <w:rFonts w:ascii="Times New Roman" w:hAnsi="Times New Roman" w:cs="Times New Roman"/>
          <w:color w:val="2C3E50"/>
        </w:rPr>
        <w:t xml:space="preserve"> [...]}</w:t>
      </w:r>
    </w:p>
    <w:p w14:paraId="6BCC2EF6" w14:textId="77777777" w:rsidR="00B90F8B" w:rsidRPr="009E4A92" w:rsidRDefault="00000000">
      <w:pPr>
        <w:pStyle w:val="Titre3"/>
        <w:rPr>
          <w:rFonts w:ascii="Times New Roman" w:hAnsi="Times New Roman" w:cs="Times New Roman"/>
        </w:rPr>
      </w:pPr>
      <w:bookmarkStart w:id="35" w:name="_Toc228200160"/>
      <w:r w:rsidRPr="009E4A92">
        <w:rPr>
          <w:rFonts w:ascii="Times New Roman" w:hAnsi="Times New Roman" w:cs="Times New Roman"/>
        </w:rPr>
        <w:t>Étape 4 — Rendu Three.js (hand3d_renderer.js)</w:t>
      </w:r>
      <w:bookmarkEnd w:id="35"/>
    </w:p>
    <w:p w14:paraId="13327D18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Scale S = 0.75 appliqué aux coordonnées (calibré pour tenir dans le cadre caméra)</w:t>
      </w:r>
    </w:p>
    <w:p w14:paraId="12F5C096" w14:textId="0C34119C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Inversion de l'axe Y : Three.js Y = 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landmark.y</w:t>
      </w:r>
      <w:proofErr w:type="spellEnd"/>
      <w:proofErr w:type="gramEnd"/>
      <w:r w:rsidRPr="009E4A92">
        <w:rPr>
          <w:rFonts w:ascii="Times New Roman" w:hAnsi="Times New Roman" w:cs="Times New Roman"/>
          <w:color w:val="2C3E50"/>
        </w:rPr>
        <w:t xml:space="preserve"> × S (</w:t>
      </w: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Y pointe vers le bas, Three.js vers le haut)</w:t>
      </w:r>
    </w:p>
    <w:p w14:paraId="78E9FD2D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Position caméra : (0, 0.25, 2.40), regardant (0, 0.25, 0)</w:t>
      </w:r>
    </w:p>
    <w:p w14:paraId="43A29A83" w14:textId="4559F56F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Interpolation tween </w:t>
      </w:r>
      <w:proofErr w:type="spellStart"/>
      <w:r w:rsidRPr="009E4A92">
        <w:rPr>
          <w:rFonts w:ascii="Times New Roman" w:hAnsi="Times New Roman" w:cs="Times New Roman"/>
          <w:color w:val="2C3E50"/>
        </w:rPr>
        <w:t>ease</w:t>
      </w:r>
      <w:proofErr w:type="spellEnd"/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in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out entre deux poses (450 ms de transition)</w:t>
      </w:r>
    </w:p>
    <w:p w14:paraId="500E7479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lastRenderedPageBreak/>
        <w:t xml:space="preserve">Boucle </w:t>
      </w:r>
      <w:proofErr w:type="spellStart"/>
      <w:r w:rsidRPr="009E4A92">
        <w:rPr>
          <w:rFonts w:ascii="Times New Roman" w:hAnsi="Times New Roman" w:cs="Times New Roman"/>
          <w:color w:val="2C3E50"/>
        </w:rPr>
        <w:t>requestAnimationFrame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à ~60 </w:t>
      </w:r>
      <w:proofErr w:type="spellStart"/>
      <w:r w:rsidRPr="009E4A92">
        <w:rPr>
          <w:rFonts w:ascii="Times New Roman" w:hAnsi="Times New Roman" w:cs="Times New Roman"/>
          <w:color w:val="2C3E50"/>
        </w:rPr>
        <w:t>fps</w:t>
      </w:r>
      <w:proofErr w:type="spellEnd"/>
    </w:p>
    <w:p w14:paraId="55971A7A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36" w:name="_Toc228200161"/>
      <w:r w:rsidRPr="009E4A92">
        <w:rPr>
          <w:rFonts w:ascii="Times New Roman" w:hAnsi="Times New Roman" w:cs="Times New Roman"/>
        </w:rPr>
        <w:t>6.3 Captures — Mode Avatar 3D</w:t>
      </w:r>
      <w:bookmarkEnd w:id="36"/>
    </w:p>
    <w:p w14:paraId="20DF8FF7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48244174" wp14:editId="31EFEA97">
            <wp:extent cx="5524500" cy="3105150"/>
            <wp:effectExtent l="0" t="0" r="0" b="0"/>
            <wp:docPr id="1164709742" name="page_app_avatar.png" descr="page_app_avatar.png" title="page_app_avata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2C1CF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3 : Mode Avatar 3D — main procédurale Three.js</w:t>
      </w:r>
    </w:p>
    <w:p w14:paraId="6DF1FC30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77649D0B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37" w:name="_Toc228200162"/>
      <w:r w:rsidRPr="009E4A92">
        <w:rPr>
          <w:rFonts w:ascii="Times New Roman" w:hAnsi="Times New Roman" w:cs="Times New Roman"/>
        </w:rPr>
        <w:lastRenderedPageBreak/>
        <w:t>7. Reconnaissance des Signes — Fonctionnement Détaillé</w:t>
      </w:r>
      <w:bookmarkEnd w:id="37"/>
    </w:p>
    <w:p w14:paraId="69E9A681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38" w:name="_Toc228200163"/>
      <w:r w:rsidRPr="009E4A92">
        <w:rPr>
          <w:rFonts w:ascii="Times New Roman" w:hAnsi="Times New Roman" w:cs="Times New Roman"/>
        </w:rPr>
        <w:t>7.1 Mode Caméra (temps réel)</w:t>
      </w:r>
      <w:bookmarkEnd w:id="38"/>
    </w:p>
    <w:p w14:paraId="43A59847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5C076876" wp14:editId="233F6D42">
            <wp:extent cx="5524500" cy="3105150"/>
            <wp:effectExtent l="0" t="0" r="0" b="0"/>
            <wp:docPr id="1473525345" name="page_app_camera.png" descr="page_app_camera.png" title="page_app_camer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FA778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4 : Interface — Mode Caméra (Signe → Texte)</w:t>
      </w:r>
    </w:p>
    <w:p w14:paraId="335891F8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La reconnaissance en temps réel utilise un pipeline 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bidirectionnel entre le navigateur et le serveur Django Channels. Voici le déroulement :</w:t>
      </w:r>
    </w:p>
    <w:p w14:paraId="67E495B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L'utilisateur active la caméra — </w:t>
      </w:r>
      <w:proofErr w:type="spellStart"/>
      <w:r w:rsidRPr="009E4A92">
        <w:rPr>
          <w:rFonts w:ascii="Times New Roman" w:hAnsi="Times New Roman" w:cs="Times New Roman"/>
          <w:color w:val="2C3E50"/>
        </w:rPr>
        <w:t>getUserMedia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ouvre le flux vidéo</w:t>
      </w:r>
    </w:p>
    <w:p w14:paraId="4751217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Hands JS (WASM) traite chaque frame à ~12 </w:t>
      </w:r>
      <w:proofErr w:type="spellStart"/>
      <w:r w:rsidRPr="009E4A92">
        <w:rPr>
          <w:rFonts w:ascii="Times New Roman" w:hAnsi="Times New Roman" w:cs="Times New Roman"/>
          <w:color w:val="2C3E50"/>
        </w:rPr>
        <w:t>fps</w:t>
      </w:r>
      <w:proofErr w:type="spellEnd"/>
    </w:p>
    <w:p w14:paraId="0E7CC538" w14:textId="7F62B28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Les 63 coordonnées sont envoyées via 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(ws://127.0.0.1:8001/ws/sign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recognition/)</w:t>
      </w:r>
    </w:p>
    <w:p w14:paraId="63A6AEA9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 consumer Django normalise les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et appelle </w:t>
      </w:r>
      <w:proofErr w:type="spellStart"/>
      <w:r w:rsidRPr="009E4A92">
        <w:rPr>
          <w:rFonts w:ascii="Times New Roman" w:hAnsi="Times New Roman" w:cs="Times New Roman"/>
          <w:color w:val="2C3E50"/>
        </w:rPr>
        <w:t>predict_</w:t>
      </w:r>
      <w:proofErr w:type="gramStart"/>
      <w:r w:rsidRPr="009E4A92">
        <w:rPr>
          <w:rFonts w:ascii="Times New Roman" w:hAnsi="Times New Roman" w:cs="Times New Roman"/>
          <w:color w:val="2C3E50"/>
        </w:rPr>
        <w:t>static</w:t>
      </w:r>
      <w:proofErr w:type="spellEnd"/>
      <w:r w:rsidRPr="009E4A92">
        <w:rPr>
          <w:rFonts w:ascii="Times New Roman" w:hAnsi="Times New Roman" w:cs="Times New Roman"/>
          <w:color w:val="2C3E50"/>
        </w:rPr>
        <w:t>(</w:t>
      </w:r>
      <w:proofErr w:type="gramEnd"/>
      <w:r w:rsidRPr="009E4A92">
        <w:rPr>
          <w:rFonts w:ascii="Times New Roman" w:hAnsi="Times New Roman" w:cs="Times New Roman"/>
          <w:color w:val="2C3E50"/>
        </w:rPr>
        <w:t>)</w:t>
      </w:r>
    </w:p>
    <w:p w14:paraId="0C8787E0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Le Random Forest retourne le label et la confidence</w:t>
      </w:r>
    </w:p>
    <w:p w14:paraId="4674673A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La réponse est retournée au navigateur en JSON</w:t>
      </w:r>
    </w:p>
    <w:p w14:paraId="7AA9078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Mécanisme de stabilisation : STABLE_NEEDED = 3 frames consécutives identiques</w:t>
      </w:r>
    </w:p>
    <w:p w14:paraId="41923EED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Seuil de confiance adaptatif : 0.22 (normal) → 0.11 après 6 frames stables</w:t>
      </w:r>
    </w:p>
    <w:p w14:paraId="2284DA33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39" w:name="_Toc228200164"/>
      <w:r w:rsidRPr="009E4A92">
        <w:rPr>
          <w:rFonts w:ascii="Times New Roman" w:hAnsi="Times New Roman" w:cs="Times New Roman"/>
        </w:rPr>
        <w:t>7.2 Mode Vidéo (upload)</w:t>
      </w:r>
      <w:bookmarkEnd w:id="39"/>
    </w:p>
    <w:p w14:paraId="5DB390AC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Upload XHR du fichier vidéo (MP4, AVI, MOV, </w:t>
      </w:r>
      <w:proofErr w:type="spellStart"/>
      <w:r w:rsidRPr="009E4A92">
        <w:rPr>
          <w:rFonts w:ascii="Times New Roman" w:hAnsi="Times New Roman" w:cs="Times New Roman"/>
          <w:color w:val="2C3E50"/>
        </w:rPr>
        <w:t>WebM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— max 100 Mo)</w:t>
      </w:r>
    </w:p>
    <w:p w14:paraId="4CC1EE86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proofErr w:type="spellStart"/>
      <w:r w:rsidRPr="009E4A92">
        <w:rPr>
          <w:rFonts w:ascii="Times New Roman" w:hAnsi="Times New Roman" w:cs="Times New Roman"/>
          <w:color w:val="2C3E50"/>
        </w:rPr>
        <w:t>VideoProcessor.process_</w:t>
      </w:r>
      <w:proofErr w:type="gramStart"/>
      <w:r w:rsidRPr="009E4A92">
        <w:rPr>
          <w:rFonts w:ascii="Times New Roman" w:hAnsi="Times New Roman" w:cs="Times New Roman"/>
          <w:color w:val="2C3E50"/>
        </w:rPr>
        <w:t>video</w:t>
      </w:r>
      <w:proofErr w:type="spellEnd"/>
      <w:r w:rsidRPr="009E4A92">
        <w:rPr>
          <w:rFonts w:ascii="Times New Roman" w:hAnsi="Times New Roman" w:cs="Times New Roman"/>
          <w:color w:val="2C3E50"/>
        </w:rPr>
        <w:t>(</w:t>
      </w:r>
      <w:proofErr w:type="gramEnd"/>
      <w:r w:rsidRPr="009E4A92">
        <w:rPr>
          <w:rFonts w:ascii="Times New Roman" w:hAnsi="Times New Roman" w:cs="Times New Roman"/>
          <w:color w:val="2C3E50"/>
        </w:rPr>
        <w:t>) décode la vidéo avec OpenCV</w:t>
      </w:r>
    </w:p>
    <w:p w14:paraId="46E874EE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Extraction des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frame par frame via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LandmarkExtractor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</w:t>
      </w:r>
      <w:proofErr w:type="spellStart"/>
      <w:r w:rsidRPr="009E4A92">
        <w:rPr>
          <w:rFonts w:ascii="Times New Roman" w:hAnsi="Times New Roman" w:cs="Times New Roman"/>
          <w:color w:val="2C3E50"/>
        </w:rPr>
        <w:t>MediaPipe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Python)</w:t>
      </w:r>
    </w:p>
    <w:p w14:paraId="5EDA97AA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Segmentation en fenêtres de 30 frames (chevauchement 15 frames)</w:t>
      </w:r>
    </w:p>
    <w:p w14:paraId="02F9405C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Classification de chaque segment via LSTM (</w:t>
      </w:r>
      <w:proofErr w:type="spellStart"/>
      <w:r w:rsidRPr="009E4A92">
        <w:rPr>
          <w:rFonts w:ascii="Times New Roman" w:hAnsi="Times New Roman" w:cs="Times New Roman"/>
          <w:color w:val="2C3E50"/>
        </w:rPr>
        <w:t>predict_</w:t>
      </w:r>
      <w:proofErr w:type="gramStart"/>
      <w:r w:rsidRPr="009E4A92">
        <w:rPr>
          <w:rFonts w:ascii="Times New Roman" w:hAnsi="Times New Roman" w:cs="Times New Roman"/>
          <w:color w:val="2C3E50"/>
        </w:rPr>
        <w:t>dynamic</w:t>
      </w:r>
      <w:proofErr w:type="spellEnd"/>
      <w:r w:rsidRPr="009E4A92">
        <w:rPr>
          <w:rFonts w:ascii="Times New Roman" w:hAnsi="Times New Roman" w:cs="Times New Roman"/>
          <w:color w:val="2C3E50"/>
        </w:rPr>
        <w:t>(</w:t>
      </w:r>
      <w:proofErr w:type="gramEnd"/>
      <w:r w:rsidRPr="009E4A92">
        <w:rPr>
          <w:rFonts w:ascii="Times New Roman" w:hAnsi="Times New Roman" w:cs="Times New Roman"/>
          <w:color w:val="2C3E50"/>
        </w:rPr>
        <w:t>))</w:t>
      </w:r>
    </w:p>
    <w:p w14:paraId="2F26B69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Seuil confidence &gt; 0.6 pour valider un signe</w:t>
      </w:r>
    </w:p>
    <w:p w14:paraId="7B38201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Retourne le texte reconstruit + segments détaillés</w:t>
      </w:r>
    </w:p>
    <w:p w14:paraId="333403A6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0" w:name="_Toc228200165"/>
      <w:r w:rsidRPr="009E4A92">
        <w:rPr>
          <w:rFonts w:ascii="Times New Roman" w:hAnsi="Times New Roman" w:cs="Times New Roman"/>
        </w:rPr>
        <w:t>7.3 Paramètres de stabilisation</w:t>
      </w:r>
      <w:bookmarkEnd w:id="40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3000"/>
        <w:gridCol w:w="3000"/>
      </w:tblGrid>
      <w:tr w:rsidR="00B90F8B" w:rsidRPr="009E4A92" w14:paraId="3BAD53C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7CC35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Paramètre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65F61E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Valeur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43BF83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Effet</w:t>
            </w:r>
          </w:p>
        </w:tc>
      </w:tr>
      <w:tr w:rsidR="00B90F8B" w:rsidRPr="009E4A92" w14:paraId="7D589CE1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372F8F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STABLE_NEEDED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C5099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3 frames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0EEAF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Nb de prédictions identiques consécutives pour valider un signe</w:t>
            </w:r>
          </w:p>
        </w:tc>
      </w:tr>
      <w:tr w:rsidR="00B90F8B" w:rsidRPr="009E4A92" w14:paraId="17E9D47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8768C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lastRenderedPageBreak/>
              <w:t>CONF_THRESHOLD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CCBDD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0.22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9AD4F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Confiance minimale pour déclencher la validation</w:t>
            </w:r>
          </w:p>
        </w:tc>
      </w:tr>
      <w:tr w:rsidR="00B90F8B" w:rsidRPr="009E4A92" w14:paraId="745DB2A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0898C7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CONF_SUSTAINED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7DD740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0.11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5B964D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Seuil abaissé si le signe est stable depuis 6 frames</w:t>
            </w:r>
          </w:p>
        </w:tc>
      </w:tr>
      <w:tr w:rsidR="00B90F8B" w:rsidRPr="009E4A92" w14:paraId="7C731F26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99B1C1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InMemoryChannelLayer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E906D9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Dev uniquement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C973F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Layer de canal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WebSocket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(à remplacer par Redis en production)</w:t>
            </w:r>
          </w:p>
        </w:tc>
      </w:tr>
      <w:tr w:rsidR="00B90F8B" w:rsidRPr="009E4A92" w14:paraId="1DD0935B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77EF32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FPS cible (vidéo)</w:t>
            </w:r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C4242C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10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fps</w:t>
            </w:r>
            <w:proofErr w:type="spellEnd"/>
          </w:p>
        </w:tc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508CDEB" w14:textId="141A7BEA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Sous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échantillonnage pour alléger le traitement vidéo</w:t>
            </w:r>
          </w:p>
        </w:tc>
      </w:tr>
    </w:tbl>
    <w:p w14:paraId="65B1BB82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6E7365EE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41" w:name="_Toc228200166"/>
      <w:r w:rsidRPr="009E4A92">
        <w:rPr>
          <w:rFonts w:ascii="Times New Roman" w:hAnsi="Times New Roman" w:cs="Times New Roman"/>
        </w:rPr>
        <w:lastRenderedPageBreak/>
        <w:t>8. Entraînement du Modèle ML</w:t>
      </w:r>
      <w:bookmarkEnd w:id="41"/>
    </w:p>
    <w:p w14:paraId="5C1A5764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2" w:name="_Toc228200167"/>
      <w:r w:rsidRPr="009E4A92">
        <w:rPr>
          <w:rFonts w:ascii="Times New Roman" w:hAnsi="Times New Roman" w:cs="Times New Roman"/>
        </w:rPr>
        <w:t>8.1 Commande d'entraînement</w:t>
      </w:r>
      <w:bookmarkEnd w:id="42"/>
    </w:p>
    <w:p w14:paraId="799781F3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Le modèle s'entraîne via la commande Django :</w:t>
      </w:r>
    </w:p>
    <w:p w14:paraId="44613353" w14:textId="2EC791B0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python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manage.py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train_model</w:t>
      </w:r>
      <w:proofErr w:type="spell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</w:t>
      </w:r>
      <w:r w:rsidR="009E4A92"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--</w:t>
      </w: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algo all</w:t>
      </w:r>
    </w:p>
    <w:p w14:paraId="5FFACE4B" w14:textId="7264B349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Options : </w:t>
      </w:r>
      <w:r w:rsidR="009E4A92" w:rsidRPr="009E4A92">
        <w:rPr>
          <w:rFonts w:ascii="Times New Roman" w:hAnsi="Times New Roman" w:cs="Times New Roman"/>
          <w:color w:val="2C3E50"/>
        </w:rPr>
        <w:t>--</w:t>
      </w:r>
      <w:r w:rsidRPr="009E4A92">
        <w:rPr>
          <w:rFonts w:ascii="Times New Roman" w:hAnsi="Times New Roman" w:cs="Times New Roman"/>
          <w:color w:val="2C3E50"/>
        </w:rPr>
        <w:t xml:space="preserve">algo </w:t>
      </w:r>
      <w:proofErr w:type="spellStart"/>
      <w:r w:rsidRPr="009E4A92">
        <w:rPr>
          <w:rFonts w:ascii="Times New Roman" w:hAnsi="Times New Roman" w:cs="Times New Roman"/>
          <w:color w:val="2C3E50"/>
        </w:rPr>
        <w:t>rf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(Random Forest seul), </w:t>
      </w:r>
      <w:r w:rsidR="009E4A92" w:rsidRPr="009E4A92">
        <w:rPr>
          <w:rFonts w:ascii="Times New Roman" w:hAnsi="Times New Roman" w:cs="Times New Roman"/>
          <w:color w:val="2C3E50"/>
        </w:rPr>
        <w:t>--</w:t>
      </w:r>
      <w:r w:rsidRPr="009E4A92">
        <w:rPr>
          <w:rFonts w:ascii="Times New Roman" w:hAnsi="Times New Roman" w:cs="Times New Roman"/>
          <w:color w:val="2C3E50"/>
        </w:rPr>
        <w:t xml:space="preserve">algo </w:t>
      </w:r>
      <w:proofErr w:type="spellStart"/>
      <w:r w:rsidRPr="009E4A92">
        <w:rPr>
          <w:rFonts w:ascii="Times New Roman" w:hAnsi="Times New Roman" w:cs="Times New Roman"/>
          <w:color w:val="2C3E50"/>
        </w:rPr>
        <w:t>lstm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(LSTM seul), </w:t>
      </w:r>
      <w:r w:rsidR="009E4A92" w:rsidRPr="009E4A92">
        <w:rPr>
          <w:rFonts w:ascii="Times New Roman" w:hAnsi="Times New Roman" w:cs="Times New Roman"/>
          <w:color w:val="2C3E50"/>
        </w:rPr>
        <w:t>--</w:t>
      </w:r>
      <w:r w:rsidRPr="009E4A92">
        <w:rPr>
          <w:rFonts w:ascii="Times New Roman" w:hAnsi="Times New Roman" w:cs="Times New Roman"/>
          <w:color w:val="2C3E50"/>
        </w:rPr>
        <w:t>algo all (les deux).</w:t>
      </w:r>
    </w:p>
    <w:p w14:paraId="33C8F69A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3" w:name="_Toc228200168"/>
      <w:r w:rsidRPr="009E4A92">
        <w:rPr>
          <w:rFonts w:ascii="Times New Roman" w:hAnsi="Times New Roman" w:cs="Times New Roman"/>
        </w:rPr>
        <w:t>8.2 Pipeline d'entraînement — Random Forest</w:t>
      </w:r>
      <w:bookmarkEnd w:id="43"/>
    </w:p>
    <w:p w14:paraId="3FA9463D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1.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DatasetManager.load_</w:t>
      </w:r>
      <w:proofErr w:type="gramStart"/>
      <w:r w:rsidRPr="009E4A92">
        <w:rPr>
          <w:rFonts w:ascii="Times New Roman" w:hAnsi="Times New Roman" w:cs="Times New Roman"/>
          <w:color w:val="2C3E50"/>
        </w:rPr>
        <w:t>dataset</w:t>
      </w:r>
      <w:proofErr w:type="spellEnd"/>
      <w:r w:rsidRPr="009E4A92">
        <w:rPr>
          <w:rFonts w:ascii="Times New Roman" w:hAnsi="Times New Roman" w:cs="Times New Roman"/>
          <w:color w:val="2C3E50"/>
        </w:rPr>
        <w:t>(</w:t>
      </w:r>
      <w:proofErr w:type="gramEnd"/>
      <w:r w:rsidRPr="009E4A92">
        <w:rPr>
          <w:rFonts w:ascii="Times New Roman" w:hAnsi="Times New Roman" w:cs="Times New Roman"/>
          <w:color w:val="2C3E50"/>
        </w:rPr>
        <w:t xml:space="preserve">) charge tous les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DatasetSample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de la DB</w:t>
      </w:r>
    </w:p>
    <w:p w14:paraId="5BF87943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2. Filtrage : </w:t>
      </w:r>
      <w:proofErr w:type="spellStart"/>
      <w:r w:rsidRPr="009E4A92">
        <w:rPr>
          <w:rFonts w:ascii="Times New Roman" w:hAnsi="Times New Roman" w:cs="Times New Roman"/>
          <w:color w:val="2C3E50"/>
        </w:rPr>
        <w:t>qualite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='BONNE', </w:t>
      </w:r>
      <w:proofErr w:type="spellStart"/>
      <w:r w:rsidRPr="009E4A92">
        <w:rPr>
          <w:rFonts w:ascii="Times New Roman" w:hAnsi="Times New Roman" w:cs="Times New Roman"/>
          <w:color w:val="2C3E50"/>
        </w:rPr>
        <w:t>landmarks_data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non </w:t>
      </w:r>
      <w:proofErr w:type="spellStart"/>
      <w:r w:rsidRPr="009E4A92">
        <w:rPr>
          <w:rFonts w:ascii="Times New Roman" w:hAnsi="Times New Roman" w:cs="Times New Roman"/>
          <w:color w:val="2C3E50"/>
        </w:rPr>
        <w:t>null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, longueur ≥ 63 </w:t>
      </w:r>
      <w:proofErr w:type="spellStart"/>
      <w:r w:rsidRPr="009E4A92">
        <w:rPr>
          <w:rFonts w:ascii="Times New Roman" w:hAnsi="Times New Roman" w:cs="Times New Roman"/>
          <w:color w:val="2C3E50"/>
        </w:rPr>
        <w:t>floats</w:t>
      </w:r>
      <w:proofErr w:type="spellEnd"/>
    </w:p>
    <w:p w14:paraId="6650D6C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3. Construction de X (matrice N×63) et y (labels encodés)</w:t>
      </w:r>
    </w:p>
    <w:p w14:paraId="464C8F8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4. Split train/test 80/20 avec stratification (</w:t>
      </w:r>
      <w:proofErr w:type="spellStart"/>
      <w:r w:rsidRPr="009E4A92">
        <w:rPr>
          <w:rFonts w:ascii="Times New Roman" w:hAnsi="Times New Roman" w:cs="Times New Roman"/>
          <w:color w:val="2C3E50"/>
        </w:rPr>
        <w:t>train_test_split</w:t>
      </w:r>
      <w:proofErr w:type="spellEnd"/>
      <w:r w:rsidRPr="009E4A92">
        <w:rPr>
          <w:rFonts w:ascii="Times New Roman" w:hAnsi="Times New Roman" w:cs="Times New Roman"/>
          <w:color w:val="2C3E50"/>
        </w:rPr>
        <w:t>)</w:t>
      </w:r>
    </w:p>
    <w:p w14:paraId="022ACB7E" w14:textId="35425682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5. Entraînement : 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RandomForestClassifier</w:t>
      </w:r>
      <w:proofErr w:type="spellEnd"/>
      <w:r w:rsidRPr="009E4A92">
        <w:rPr>
          <w:rFonts w:ascii="Times New Roman" w:hAnsi="Times New Roman" w:cs="Times New Roman"/>
          <w:color w:val="2C3E50"/>
        </w:rPr>
        <w:t>(</w:t>
      </w:r>
      <w:proofErr w:type="spellStart"/>
      <w:proofErr w:type="gramEnd"/>
      <w:r w:rsidRPr="009E4A92">
        <w:rPr>
          <w:rFonts w:ascii="Times New Roman" w:hAnsi="Times New Roman" w:cs="Times New Roman"/>
          <w:color w:val="2C3E50"/>
        </w:rPr>
        <w:t>n_estimators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=100, </w:t>
      </w:r>
      <w:proofErr w:type="spellStart"/>
      <w:r w:rsidRPr="009E4A92">
        <w:rPr>
          <w:rFonts w:ascii="Times New Roman" w:hAnsi="Times New Roman" w:cs="Times New Roman"/>
          <w:color w:val="2C3E50"/>
        </w:rPr>
        <w:t>n_jobs</w:t>
      </w:r>
      <w:proofErr w:type="spellEnd"/>
      <w:r w:rsidRPr="009E4A92">
        <w:rPr>
          <w:rFonts w:ascii="Times New Roman" w:hAnsi="Times New Roman" w:cs="Times New Roman"/>
          <w:color w:val="2C3E50"/>
        </w:rPr>
        <w:t>=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1)</w:t>
      </w:r>
    </w:p>
    <w:p w14:paraId="3ECD6303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6. Évaluation : </w:t>
      </w:r>
      <w:proofErr w:type="spellStart"/>
      <w:r w:rsidRPr="009E4A92">
        <w:rPr>
          <w:rFonts w:ascii="Times New Roman" w:hAnsi="Times New Roman" w:cs="Times New Roman"/>
          <w:color w:val="2C3E50"/>
        </w:rPr>
        <w:t>accuracy_score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+ </w:t>
      </w:r>
      <w:proofErr w:type="spellStart"/>
      <w:r w:rsidRPr="009E4A92">
        <w:rPr>
          <w:rFonts w:ascii="Times New Roman" w:hAnsi="Times New Roman" w:cs="Times New Roman"/>
          <w:color w:val="2C3E50"/>
        </w:rPr>
        <w:t>classification_report</w:t>
      </w:r>
      <w:proofErr w:type="spellEnd"/>
    </w:p>
    <w:p w14:paraId="685C3372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7. Sauvegarde : 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joblib.dump</w:t>
      </w:r>
      <w:proofErr w:type="spellEnd"/>
      <w:proofErr w:type="gramEnd"/>
      <w:r w:rsidRPr="009E4A92">
        <w:rPr>
          <w:rFonts w:ascii="Times New Roman" w:hAnsi="Times New Roman" w:cs="Times New Roman"/>
          <w:color w:val="2C3E50"/>
        </w:rPr>
        <w:t>(model, '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signbridge_model</w:t>
      </w:r>
      <w:proofErr w:type="spellEnd"/>
      <w:r w:rsidRPr="009E4A92">
        <w:rPr>
          <w:rFonts w:ascii="Times New Roman" w:hAnsi="Times New Roman" w:cs="Times New Roman"/>
          <w:color w:val="2C3E50"/>
        </w:rPr>
        <w:t>/</w:t>
      </w:r>
      <w:proofErr w:type="spellStart"/>
      <w:r w:rsidRPr="009E4A92">
        <w:rPr>
          <w:rFonts w:ascii="Times New Roman" w:hAnsi="Times New Roman" w:cs="Times New Roman"/>
          <w:color w:val="2C3E50"/>
        </w:rPr>
        <w:t>rf_model.pkl</w:t>
      </w:r>
      <w:proofErr w:type="spellEnd"/>
      <w:r w:rsidRPr="009E4A92">
        <w:rPr>
          <w:rFonts w:ascii="Times New Roman" w:hAnsi="Times New Roman" w:cs="Times New Roman"/>
          <w:color w:val="2C3E50"/>
        </w:rPr>
        <w:t>')</w:t>
      </w:r>
    </w:p>
    <w:p w14:paraId="342E869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8. Enregistrement </w:t>
      </w:r>
      <w:proofErr w:type="spellStart"/>
      <w:r w:rsidRPr="009E4A92">
        <w:rPr>
          <w:rFonts w:ascii="Times New Roman" w:hAnsi="Times New Roman" w:cs="Times New Roman"/>
          <w:color w:val="2C3E50"/>
        </w:rPr>
        <w:t>MLModelVersion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en base (version, algorithme, </w:t>
      </w:r>
      <w:proofErr w:type="spellStart"/>
      <w:r w:rsidRPr="009E4A92">
        <w:rPr>
          <w:rFonts w:ascii="Times New Roman" w:hAnsi="Times New Roman" w:cs="Times New Roman"/>
          <w:color w:val="2C3E50"/>
        </w:rPr>
        <w:t>accuracy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, </w:t>
      </w:r>
      <w:proofErr w:type="spellStart"/>
      <w:r w:rsidRPr="009E4A92">
        <w:rPr>
          <w:rFonts w:ascii="Times New Roman" w:hAnsi="Times New Roman" w:cs="Times New Roman"/>
          <w:color w:val="2C3E50"/>
        </w:rPr>
        <w:t>nb_classes</w:t>
      </w:r>
      <w:proofErr w:type="spellEnd"/>
      <w:r w:rsidRPr="009E4A92">
        <w:rPr>
          <w:rFonts w:ascii="Times New Roman" w:hAnsi="Times New Roman" w:cs="Times New Roman"/>
          <w:color w:val="2C3E50"/>
        </w:rPr>
        <w:t>)</w:t>
      </w:r>
    </w:p>
    <w:p w14:paraId="77EE1117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4" w:name="_Toc228200169"/>
      <w:r w:rsidRPr="009E4A92">
        <w:rPr>
          <w:rFonts w:ascii="Times New Roman" w:hAnsi="Times New Roman" w:cs="Times New Roman"/>
        </w:rPr>
        <w:t>8.3 Pipeline d'entraînement — LSTM</w:t>
      </w:r>
      <w:bookmarkEnd w:id="44"/>
    </w:p>
    <w:p w14:paraId="03128F1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1. Mêmes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DatasetSample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chargés, groupés par signe</w:t>
      </w:r>
    </w:p>
    <w:p w14:paraId="7A079F2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2. Normalisation des séquences à </w:t>
      </w:r>
      <w:proofErr w:type="spellStart"/>
      <w:r w:rsidRPr="009E4A92">
        <w:rPr>
          <w:rFonts w:ascii="Times New Roman" w:hAnsi="Times New Roman" w:cs="Times New Roman"/>
          <w:color w:val="2C3E50"/>
        </w:rPr>
        <w:t>target_len</w:t>
      </w:r>
      <w:proofErr w:type="spellEnd"/>
      <w:r w:rsidRPr="009E4A92">
        <w:rPr>
          <w:rFonts w:ascii="Times New Roman" w:hAnsi="Times New Roman" w:cs="Times New Roman"/>
          <w:color w:val="2C3E50"/>
        </w:rPr>
        <w:t>=30 frames (padding/interpolation)</w:t>
      </w:r>
    </w:p>
    <w:p w14:paraId="11714715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3. Architecture LSTM : couches LSTM (128→64 unités) → Dense (128 → </w:t>
      </w:r>
      <w:proofErr w:type="spellStart"/>
      <w:r w:rsidRPr="009E4A92">
        <w:rPr>
          <w:rFonts w:ascii="Times New Roman" w:hAnsi="Times New Roman" w:cs="Times New Roman"/>
          <w:color w:val="2C3E50"/>
        </w:rPr>
        <w:t>nb_classes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) → </w:t>
      </w:r>
      <w:proofErr w:type="spellStart"/>
      <w:r w:rsidRPr="009E4A92">
        <w:rPr>
          <w:rFonts w:ascii="Times New Roman" w:hAnsi="Times New Roman" w:cs="Times New Roman"/>
          <w:color w:val="2C3E50"/>
        </w:rPr>
        <w:t>Softmax</w:t>
      </w:r>
      <w:proofErr w:type="spellEnd"/>
    </w:p>
    <w:p w14:paraId="41C0A5C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4. Compilation : </w:t>
      </w:r>
      <w:proofErr w:type="spellStart"/>
      <w:r w:rsidRPr="009E4A92">
        <w:rPr>
          <w:rFonts w:ascii="Times New Roman" w:hAnsi="Times New Roman" w:cs="Times New Roman"/>
          <w:color w:val="2C3E50"/>
        </w:rPr>
        <w:t>optimizer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=Adam, </w:t>
      </w:r>
      <w:proofErr w:type="spellStart"/>
      <w:r w:rsidRPr="009E4A92">
        <w:rPr>
          <w:rFonts w:ascii="Times New Roman" w:hAnsi="Times New Roman" w:cs="Times New Roman"/>
          <w:color w:val="2C3E50"/>
        </w:rPr>
        <w:t>loss</w:t>
      </w:r>
      <w:proofErr w:type="spellEnd"/>
      <w:r w:rsidRPr="009E4A92">
        <w:rPr>
          <w:rFonts w:ascii="Times New Roman" w:hAnsi="Times New Roman" w:cs="Times New Roman"/>
          <w:color w:val="2C3E50"/>
        </w:rPr>
        <w:t>=</w:t>
      </w:r>
      <w:proofErr w:type="spellStart"/>
      <w:r w:rsidRPr="009E4A92">
        <w:rPr>
          <w:rFonts w:ascii="Times New Roman" w:hAnsi="Times New Roman" w:cs="Times New Roman"/>
          <w:color w:val="2C3E50"/>
        </w:rPr>
        <w:t>sparse_categorical_crossentropy</w:t>
      </w:r>
      <w:proofErr w:type="spellEnd"/>
    </w:p>
    <w:p w14:paraId="16A3AEA3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5. Entraînement : 50 </w:t>
      </w:r>
      <w:proofErr w:type="spellStart"/>
      <w:r w:rsidRPr="009E4A92">
        <w:rPr>
          <w:rFonts w:ascii="Times New Roman" w:hAnsi="Times New Roman" w:cs="Times New Roman"/>
          <w:color w:val="2C3E50"/>
        </w:rPr>
        <w:t>epochs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, </w:t>
      </w:r>
      <w:proofErr w:type="spellStart"/>
      <w:r w:rsidRPr="009E4A92">
        <w:rPr>
          <w:rFonts w:ascii="Times New Roman" w:hAnsi="Times New Roman" w:cs="Times New Roman"/>
          <w:color w:val="2C3E50"/>
        </w:rPr>
        <w:t>batch_size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=32, </w:t>
      </w:r>
      <w:proofErr w:type="spellStart"/>
      <w:r w:rsidRPr="009E4A92">
        <w:rPr>
          <w:rFonts w:ascii="Times New Roman" w:hAnsi="Times New Roman" w:cs="Times New Roman"/>
          <w:color w:val="2C3E50"/>
        </w:rPr>
        <w:t>validation_split</w:t>
      </w:r>
      <w:proofErr w:type="spellEnd"/>
      <w:r w:rsidRPr="009E4A92">
        <w:rPr>
          <w:rFonts w:ascii="Times New Roman" w:hAnsi="Times New Roman" w:cs="Times New Roman"/>
          <w:color w:val="2C3E50"/>
        </w:rPr>
        <w:t>=0.2</w:t>
      </w:r>
    </w:p>
    <w:p w14:paraId="206F6EA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6. Sauvegarde : 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model.save</w:t>
      </w:r>
      <w:proofErr w:type="spellEnd"/>
      <w:proofErr w:type="gramEnd"/>
      <w:r w:rsidRPr="009E4A92">
        <w:rPr>
          <w:rFonts w:ascii="Times New Roman" w:hAnsi="Times New Roman" w:cs="Times New Roman"/>
          <w:color w:val="2C3E50"/>
        </w:rPr>
        <w:t>('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signbridge_model</w:t>
      </w:r>
      <w:proofErr w:type="spellEnd"/>
      <w:r w:rsidRPr="009E4A92">
        <w:rPr>
          <w:rFonts w:ascii="Times New Roman" w:hAnsi="Times New Roman" w:cs="Times New Roman"/>
          <w:color w:val="2C3E50"/>
        </w:rPr>
        <w:t>/</w:t>
      </w:r>
      <w:proofErr w:type="spellStart"/>
      <w:r w:rsidRPr="009E4A92">
        <w:rPr>
          <w:rFonts w:ascii="Times New Roman" w:hAnsi="Times New Roman" w:cs="Times New Roman"/>
          <w:color w:val="2C3E50"/>
        </w:rPr>
        <w:t>lstm_model.keras</w:t>
      </w:r>
      <w:proofErr w:type="spellEnd"/>
      <w:r w:rsidRPr="009E4A92">
        <w:rPr>
          <w:rFonts w:ascii="Times New Roman" w:hAnsi="Times New Roman" w:cs="Times New Roman"/>
          <w:color w:val="2C3E50"/>
        </w:rPr>
        <w:t>')</w:t>
      </w:r>
    </w:p>
    <w:p w14:paraId="6DF56C96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5" w:name="_Toc228200170"/>
      <w:r w:rsidRPr="009E4A92">
        <w:rPr>
          <w:rFonts w:ascii="Times New Roman" w:hAnsi="Times New Roman" w:cs="Times New Roman"/>
        </w:rPr>
        <w:t>8.4 Entraînement via l'interface admin</w:t>
      </w:r>
      <w:bookmarkEnd w:id="45"/>
    </w:p>
    <w:p w14:paraId="7B53A7DB" w14:textId="3689EA2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L'API POST /api/admin/train/ lance l'entraînement en arrière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 xml:space="preserve">plan (thread daemon) sans bloquer le serveur. L'interface admin affiche les versions de modèles avec leur </w:t>
      </w:r>
      <w:proofErr w:type="spellStart"/>
      <w:r w:rsidRPr="009E4A92">
        <w:rPr>
          <w:rFonts w:ascii="Times New Roman" w:hAnsi="Times New Roman" w:cs="Times New Roman"/>
          <w:color w:val="2C3E50"/>
        </w:rPr>
        <w:t>accuracy</w:t>
      </w:r>
      <w:proofErr w:type="spellEnd"/>
      <w:r w:rsidRPr="009E4A92">
        <w:rPr>
          <w:rFonts w:ascii="Times New Roman" w:hAnsi="Times New Roman" w:cs="Times New Roman"/>
          <w:color w:val="2C3E50"/>
        </w:rPr>
        <w:t>.</w:t>
      </w:r>
    </w:p>
    <w:p w14:paraId="535B7604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534F3027" wp14:editId="1FF72455">
            <wp:extent cx="5524500" cy="3105150"/>
            <wp:effectExtent l="0" t="0" r="0" b="0"/>
            <wp:docPr id="347150506" name="page_admin.png" descr="page_admin.png" title="page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CB6239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Figure 5 : Panel Administrateur — Gestion du </w:t>
      </w:r>
      <w:proofErr w:type="spellStart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dataset</w:t>
      </w:r>
      <w:proofErr w:type="spellEnd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 et entraînement</w:t>
      </w:r>
    </w:p>
    <w:p w14:paraId="73841EB0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6" w:name="_Toc228200171"/>
      <w:r w:rsidRPr="009E4A92">
        <w:rPr>
          <w:rFonts w:ascii="Times New Roman" w:hAnsi="Times New Roman" w:cs="Times New Roman"/>
        </w:rPr>
        <w:t xml:space="preserve">8.5 Composition du </w:t>
      </w:r>
      <w:proofErr w:type="spellStart"/>
      <w:r w:rsidRPr="009E4A92">
        <w:rPr>
          <w:rFonts w:ascii="Times New Roman" w:hAnsi="Times New Roman" w:cs="Times New Roman"/>
        </w:rPr>
        <w:t>dataset</w:t>
      </w:r>
      <w:proofErr w:type="spellEnd"/>
      <w:r w:rsidRPr="009E4A92">
        <w:rPr>
          <w:rFonts w:ascii="Times New Roman" w:hAnsi="Times New Roman" w:cs="Times New Roman"/>
        </w:rPr>
        <w:t xml:space="preserve"> (38 087 </w:t>
      </w:r>
      <w:proofErr w:type="spellStart"/>
      <w:r w:rsidRPr="009E4A92">
        <w:rPr>
          <w:rFonts w:ascii="Times New Roman" w:hAnsi="Times New Roman" w:cs="Times New Roman"/>
        </w:rPr>
        <w:t>samples</w:t>
      </w:r>
      <w:proofErr w:type="spellEnd"/>
      <w:r w:rsidRPr="009E4A92">
        <w:rPr>
          <w:rFonts w:ascii="Times New Roman" w:hAnsi="Times New Roman" w:cs="Times New Roman"/>
        </w:rPr>
        <w:t>)</w:t>
      </w:r>
      <w:bookmarkEnd w:id="46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000"/>
        <w:gridCol w:w="2200"/>
        <w:gridCol w:w="2600"/>
      </w:tblGrid>
      <w:tr w:rsidR="00B90F8B" w:rsidRPr="009E4A92" w14:paraId="23559B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9A3B0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lastRenderedPageBreak/>
              <w:t>Source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D837F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Nb Samples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AE7DB3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Signes couverts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D0C65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Qualité coordonnées Z</w:t>
            </w:r>
          </w:p>
        </w:tc>
      </w:tr>
      <w:tr w:rsidR="00B90F8B" w:rsidRPr="009E4A92" w14:paraId="7F1823F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638515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GENERATED (synthétique)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994EE3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14 400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8380A2" w14:textId="0A4AE0BB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A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Z + 0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9 (36)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EA99B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3D artificiel (bruit gaussien)</w:t>
            </w:r>
          </w:p>
        </w:tc>
      </w:tr>
      <w:tr w:rsidR="00B90F8B" w:rsidRPr="009E4A92" w14:paraId="4CA4E2D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C29ED1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KAGGLE (CSV)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F79642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20 834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F03C2A5" w14:textId="0F1C3B2C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A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Z + 0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9 (36)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4F20A9" w14:textId="5B07524D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Z=0 pour A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Z (2D), 3D pour 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9</w:t>
            </w:r>
          </w:p>
        </w:tc>
      </w:tr>
      <w:tr w:rsidR="00B90F8B" w:rsidRPr="009E4A92" w14:paraId="74BFB47F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C9E233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KAGGLE_IMG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MediaPipe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réel)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9BA1D7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2 853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40A583E" w14:textId="203713E9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0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9 uniquement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BE82AD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Vraie profondeur 3D</w:t>
            </w:r>
          </w:p>
        </w:tc>
      </w:tr>
      <w:tr w:rsidR="00B90F8B" w:rsidRPr="009E4A92" w14:paraId="545E459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97C4FC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TOTAL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10DE8B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38 087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DA4FFA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36 signes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F0A7B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—</w:t>
            </w:r>
          </w:p>
        </w:tc>
      </w:tr>
    </w:tbl>
    <w:p w14:paraId="3FA050E0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044B82DC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47" w:name="_Toc228200172"/>
      <w:r w:rsidRPr="009E4A92">
        <w:rPr>
          <w:rFonts w:ascii="Times New Roman" w:hAnsi="Times New Roman" w:cs="Times New Roman"/>
        </w:rPr>
        <w:lastRenderedPageBreak/>
        <w:t>9. Configurations du Projet</w:t>
      </w:r>
      <w:bookmarkEnd w:id="47"/>
    </w:p>
    <w:p w14:paraId="5FE7F176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8" w:name="_Toc228200173"/>
      <w:r w:rsidRPr="009E4A92">
        <w:rPr>
          <w:rFonts w:ascii="Times New Roman" w:hAnsi="Times New Roman" w:cs="Times New Roman"/>
        </w:rPr>
        <w:t xml:space="preserve">9.1 </w:t>
      </w:r>
      <w:proofErr w:type="gramStart"/>
      <w:r w:rsidRPr="009E4A92">
        <w:rPr>
          <w:rFonts w:ascii="Times New Roman" w:hAnsi="Times New Roman" w:cs="Times New Roman"/>
        </w:rPr>
        <w:t>Fichier .</w:t>
      </w:r>
      <w:proofErr w:type="spellStart"/>
      <w:r w:rsidRPr="009E4A92">
        <w:rPr>
          <w:rFonts w:ascii="Times New Roman" w:hAnsi="Times New Roman" w:cs="Times New Roman"/>
        </w:rPr>
        <w:t>env</w:t>
      </w:r>
      <w:proofErr w:type="spellEnd"/>
      <w:proofErr w:type="gramEnd"/>
      <w:r w:rsidRPr="009E4A92">
        <w:rPr>
          <w:rFonts w:ascii="Times New Roman" w:hAnsi="Times New Roman" w:cs="Times New Roman"/>
        </w:rPr>
        <w:t xml:space="preserve"> (variables d'environnement)</w:t>
      </w:r>
      <w:bookmarkEnd w:id="48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4000"/>
      </w:tblGrid>
      <w:tr w:rsidR="00B90F8B" w:rsidRPr="009E4A92" w14:paraId="54DA136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02716E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Variable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6A6905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Valeur (dev)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EFCD73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Rôle</w:t>
            </w:r>
          </w:p>
        </w:tc>
      </w:tr>
      <w:tr w:rsidR="00B90F8B" w:rsidRPr="009E4A92" w14:paraId="55529F0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D26505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SECRET_KEY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1E62813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(50 chars aléatoires)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9C396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Clé de signature Django (sessions, CSRF)</w:t>
            </w:r>
          </w:p>
        </w:tc>
      </w:tr>
      <w:tr w:rsidR="00B90F8B" w:rsidRPr="009E4A92" w14:paraId="5E152A9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DAB800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DEBUG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75B2DA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True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FF3912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Mode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debug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Django — à mettre False en production</w:t>
            </w:r>
          </w:p>
        </w:tc>
      </w:tr>
      <w:tr w:rsidR="00B90F8B" w:rsidRPr="009E4A92" w14:paraId="0B8332A3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D0FA20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ALLOWED_HOSTS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C7786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127.0.0.1,localhost</w:t>
            </w:r>
            <w:proofErr w:type="gramEnd"/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E61DDB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Hôtes autorisés à accéder au serveur</w:t>
            </w:r>
          </w:p>
        </w:tc>
      </w:tr>
      <w:tr w:rsidR="00B90F8B" w:rsidRPr="009E4A92" w14:paraId="380E439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33A4E96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DATABASE_URL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EE5B340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sqlite:///db.sqlite3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D1A6129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Chemin de la base SQLite</w:t>
            </w:r>
          </w:p>
        </w:tc>
      </w:tr>
      <w:tr w:rsidR="00B90F8B" w:rsidRPr="009E4A92" w14:paraId="4B740C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443F6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ML_MODEL_DIR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40AE0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signbridge</w:t>
            </w:r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>_model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/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73602B8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Répertoire des modèles ML sérialisés</w:t>
            </w:r>
          </w:p>
        </w:tc>
      </w:tr>
    </w:tbl>
    <w:p w14:paraId="3E20C33A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49" w:name="_Toc228200174"/>
      <w:r w:rsidRPr="009E4A92">
        <w:rPr>
          <w:rFonts w:ascii="Times New Roman" w:hAnsi="Times New Roman" w:cs="Times New Roman"/>
        </w:rPr>
        <w:t>9.2 Configuration Django (config/settings.py)</w:t>
      </w:r>
      <w:bookmarkEnd w:id="49"/>
    </w:p>
    <w:p w14:paraId="09EE6DD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AUTH_USER_MODEL = '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core.CustomUser</w:t>
      </w:r>
      <w:proofErr w:type="spellEnd"/>
      <w:proofErr w:type="gramEnd"/>
      <w:r w:rsidRPr="009E4A92">
        <w:rPr>
          <w:rFonts w:ascii="Times New Roman" w:hAnsi="Times New Roman" w:cs="Times New Roman"/>
          <w:color w:val="2C3E50"/>
        </w:rPr>
        <w:t>' — modèle utilisateur personnalisé (login par email)</w:t>
      </w:r>
    </w:p>
    <w:p w14:paraId="1AF804C2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ASGI_APPLICATION = '</w:t>
      </w:r>
      <w:proofErr w:type="spellStart"/>
      <w:proofErr w:type="gramStart"/>
      <w:r w:rsidRPr="009E4A92">
        <w:rPr>
          <w:rFonts w:ascii="Times New Roman" w:hAnsi="Times New Roman" w:cs="Times New Roman"/>
          <w:color w:val="2C3E50"/>
        </w:rPr>
        <w:t>config.asgi</w:t>
      </w:r>
      <w:proofErr w:type="gramEnd"/>
      <w:r w:rsidRPr="009E4A92">
        <w:rPr>
          <w:rFonts w:ascii="Times New Roman" w:hAnsi="Times New Roman" w:cs="Times New Roman"/>
          <w:color w:val="2C3E50"/>
        </w:rPr>
        <w:t>.application</w:t>
      </w:r>
      <w:proofErr w:type="spellEnd"/>
      <w:r w:rsidRPr="009E4A92">
        <w:rPr>
          <w:rFonts w:ascii="Times New Roman" w:hAnsi="Times New Roman" w:cs="Times New Roman"/>
          <w:color w:val="2C3E50"/>
        </w:rPr>
        <w:t>' — serveur ASGI Daphne/Channels</w:t>
      </w:r>
    </w:p>
    <w:p w14:paraId="37DB366E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CHANNEL_LAYERS : </w:t>
      </w:r>
      <w:proofErr w:type="spellStart"/>
      <w:r w:rsidRPr="009E4A92">
        <w:rPr>
          <w:rFonts w:ascii="Times New Roman" w:hAnsi="Times New Roman" w:cs="Times New Roman"/>
          <w:color w:val="2C3E50"/>
        </w:rPr>
        <w:t>InMemoryChannelLayer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(développement) — à remplacer par Redis en production</w:t>
      </w:r>
    </w:p>
    <w:p w14:paraId="6FC3FD63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STATICFILES_DIRS : inclut </w:t>
      </w:r>
      <w:proofErr w:type="spellStart"/>
      <w:r w:rsidRPr="009E4A92">
        <w:rPr>
          <w:rFonts w:ascii="Times New Roman" w:hAnsi="Times New Roman" w:cs="Times New Roman"/>
          <w:color w:val="2C3E50"/>
        </w:rPr>
        <w:t>static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/ et </w:t>
      </w:r>
      <w:proofErr w:type="spellStart"/>
      <w:r w:rsidRPr="009E4A92">
        <w:rPr>
          <w:rFonts w:ascii="Times New Roman" w:hAnsi="Times New Roman" w:cs="Times New Roman"/>
          <w:color w:val="2C3E50"/>
        </w:rPr>
        <w:t>static_signs</w:t>
      </w:r>
      <w:proofErr w:type="spellEnd"/>
      <w:r w:rsidRPr="009E4A92">
        <w:rPr>
          <w:rFonts w:ascii="Times New Roman" w:hAnsi="Times New Roman" w:cs="Times New Roman"/>
          <w:color w:val="2C3E50"/>
        </w:rPr>
        <w:t>/ (animations GLB + images)</w:t>
      </w:r>
    </w:p>
    <w:p w14:paraId="4CDCC097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STATICFILES_STORAGE : </w:t>
      </w:r>
      <w:proofErr w:type="spellStart"/>
      <w:r w:rsidRPr="009E4A92">
        <w:rPr>
          <w:rFonts w:ascii="Times New Roman" w:hAnsi="Times New Roman" w:cs="Times New Roman"/>
          <w:color w:val="2C3E50"/>
        </w:rPr>
        <w:t>WhiteNoiseStorage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avec compression </w:t>
      </w:r>
      <w:proofErr w:type="spellStart"/>
      <w:r w:rsidRPr="009E4A92">
        <w:rPr>
          <w:rFonts w:ascii="Times New Roman" w:hAnsi="Times New Roman" w:cs="Times New Roman"/>
          <w:color w:val="2C3E50"/>
        </w:rPr>
        <w:t>Brotli</w:t>
      </w:r>
      <w:proofErr w:type="spellEnd"/>
      <w:r w:rsidRPr="009E4A92">
        <w:rPr>
          <w:rFonts w:ascii="Times New Roman" w:hAnsi="Times New Roman" w:cs="Times New Roman"/>
          <w:color w:val="2C3E50"/>
        </w:rPr>
        <w:t>/</w:t>
      </w:r>
      <w:proofErr w:type="spellStart"/>
      <w:r w:rsidRPr="009E4A92">
        <w:rPr>
          <w:rFonts w:ascii="Times New Roman" w:hAnsi="Times New Roman" w:cs="Times New Roman"/>
          <w:color w:val="2C3E50"/>
        </w:rPr>
        <w:t>Gzip</w:t>
      </w:r>
      <w:proofErr w:type="spellEnd"/>
    </w:p>
    <w:p w14:paraId="4BD543FC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ML_MODEL_DIR = BASE_DIR / '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signbridge_model</w:t>
      </w:r>
      <w:proofErr w:type="spellEnd"/>
      <w:r w:rsidRPr="009E4A92">
        <w:rPr>
          <w:rFonts w:ascii="Times New Roman" w:hAnsi="Times New Roman" w:cs="Times New Roman"/>
          <w:color w:val="2C3E50"/>
        </w:rPr>
        <w:t>' — chemin des modèles</w:t>
      </w:r>
    </w:p>
    <w:p w14:paraId="4F9E004D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0" w:name="_Toc228200175"/>
      <w:r w:rsidRPr="009E4A92">
        <w:rPr>
          <w:rFonts w:ascii="Times New Roman" w:hAnsi="Times New Roman" w:cs="Times New Roman"/>
        </w:rPr>
        <w:t>9.3 Configuration ASGI (config/asgi.py)</w:t>
      </w:r>
      <w:bookmarkEnd w:id="50"/>
    </w:p>
    <w:p w14:paraId="7B7E5712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 routeur ASGI dispatche les connexions entre HTTP (Django) et 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(Channels) :</w:t>
      </w:r>
    </w:p>
    <w:p w14:paraId="38DF4A38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HTTP  →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django_asgi_app</w:t>
      </w:r>
      <w:proofErr w:type="spellEnd"/>
    </w:p>
    <w:p w14:paraId="692F29C5" w14:textId="2E674450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ws</w:t>
      </w:r>
      <w:proofErr w:type="spellEnd"/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/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sign</w:t>
      </w:r>
      <w:proofErr w:type="spellEnd"/>
      <w:r w:rsidR="009E4A92"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-</w:t>
      </w: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recognition/ →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SignRecognitionConsumer</w:t>
      </w:r>
      <w:proofErr w:type="spell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(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WebSocket</w:t>
      </w:r>
      <w:proofErr w:type="spell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)</w:t>
      </w:r>
    </w:p>
    <w:p w14:paraId="51626C31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1" w:name="_Toc228200176"/>
      <w:r w:rsidRPr="009E4A92">
        <w:rPr>
          <w:rFonts w:ascii="Times New Roman" w:hAnsi="Times New Roman" w:cs="Times New Roman"/>
        </w:rPr>
        <w:t>9.4 Démarrage du serveur</w:t>
      </w:r>
      <w:bookmarkEnd w:id="51"/>
    </w:p>
    <w:p w14:paraId="47DD76C8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Développement :</w:t>
      </w:r>
    </w:p>
    <w:p w14:paraId="1622AE7A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python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manage.py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migrate</w:t>
      </w:r>
      <w:proofErr w:type="spellEnd"/>
    </w:p>
    <w:p w14:paraId="4B8C2D4D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python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manage.py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setup_demo_data</w:t>
      </w:r>
      <w:proofErr w:type="spellEnd"/>
    </w:p>
    <w:p w14:paraId="5BB2B88A" w14:textId="0B2A92A1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daphne</w:t>
      </w:r>
      <w:proofErr w:type="spellEnd"/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</w:t>
      </w:r>
      <w:r w:rsidR="009E4A92"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-</w:t>
      </w: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p 8001 </w:t>
      </w:r>
      <w:proofErr w:type="spellStart"/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config.asgi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:application</w:t>
      </w:r>
      <w:proofErr w:type="spellEnd"/>
    </w:p>
    <w:p w14:paraId="725E709A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CSS (si </w:t>
      </w:r>
      <w:proofErr w:type="spellStart"/>
      <w:r w:rsidRPr="009E4A92">
        <w:rPr>
          <w:rFonts w:ascii="Times New Roman" w:hAnsi="Times New Roman" w:cs="Times New Roman"/>
          <w:color w:val="2C3E50"/>
        </w:rPr>
        <w:t>node_modules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manquant) :</w:t>
      </w:r>
    </w:p>
    <w:p w14:paraId="2C12C86C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spellStart"/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npm</w:t>
      </w:r>
      <w:proofErr w:type="spellEnd"/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install</w:t>
      </w:r>
      <w:proofErr w:type="spell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&amp;&amp; </w:t>
      </w:r>
      <w:proofErr w:type="spell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npm</w:t>
      </w:r>
      <w:proofErr w:type="spell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run </w:t>
      </w:r>
      <w:proofErr w:type="spellStart"/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build: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css</w:t>
      </w:r>
      <w:proofErr w:type="spellEnd"/>
    </w:p>
    <w:p w14:paraId="679F901A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2" w:name="_Toc228200177"/>
      <w:r w:rsidRPr="009E4A92">
        <w:rPr>
          <w:rFonts w:ascii="Times New Roman" w:hAnsi="Times New Roman" w:cs="Times New Roman"/>
        </w:rPr>
        <w:t xml:space="preserve">9.5 Paramètres du </w:t>
      </w:r>
      <w:proofErr w:type="spellStart"/>
      <w:r w:rsidRPr="009E4A92">
        <w:rPr>
          <w:rFonts w:ascii="Times New Roman" w:hAnsi="Times New Roman" w:cs="Times New Roman"/>
        </w:rPr>
        <w:t>renderer</w:t>
      </w:r>
      <w:proofErr w:type="spellEnd"/>
      <w:r w:rsidRPr="009E4A92">
        <w:rPr>
          <w:rFonts w:ascii="Times New Roman" w:hAnsi="Times New Roman" w:cs="Times New Roman"/>
        </w:rPr>
        <w:t xml:space="preserve"> 3D (hand3d_renderer.js)</w:t>
      </w:r>
      <w:bookmarkEnd w:id="52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2400"/>
        <w:gridCol w:w="4000"/>
      </w:tblGrid>
      <w:tr w:rsidR="00B90F8B" w:rsidRPr="009E4A92" w14:paraId="096339B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F68307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Paramètre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B189BE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Valeur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A5276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A21AFD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b/>
                <w:bCs/>
                <w:color w:val="FFFFFF"/>
              </w:rPr>
              <w:t>Rôle</w:t>
            </w:r>
          </w:p>
        </w:tc>
      </w:tr>
      <w:tr w:rsidR="00B90F8B" w:rsidRPr="009E4A92" w14:paraId="1C37753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EAA42A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Scale 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4CBCF5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0.75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9DE322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Facteur d'échelle des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landmarks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 xml:space="preserve"> — réduit pour éviter le débordement du cadre</w:t>
            </w:r>
          </w:p>
        </w:tc>
      </w:tr>
      <w:tr w:rsidR="00B90F8B" w:rsidRPr="009E4A92" w14:paraId="5FBB27ED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69961EE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camera.position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54EA6D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(0, 0.25, 2.40)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563C64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Position de la caméra Three.js</w:t>
            </w:r>
          </w:p>
        </w:tc>
      </w:tr>
      <w:tr w:rsidR="00B90F8B" w:rsidRPr="009E4A92" w14:paraId="4EF6823E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29F79287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camera.lookAt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BD204F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(0, 0.25, 0)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78D3352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Point de visée — centré sur la main</w:t>
            </w:r>
          </w:p>
        </w:tc>
      </w:tr>
      <w:tr w:rsidR="00B90F8B" w:rsidRPr="009E4A92" w14:paraId="1E56EF4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1EF59D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FOV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36576F3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50°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3527B74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Champ de vision vertical de la caméra perspective</w:t>
            </w:r>
          </w:p>
        </w:tc>
      </w:tr>
      <w:tr w:rsidR="00B90F8B" w:rsidRPr="009E4A92" w14:paraId="3C8516A6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825497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tweenDur</w:t>
            </w:r>
            <w:proofErr w:type="spellEnd"/>
            <w:proofErr w:type="gram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980EEB8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450 ms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0252C610" w14:textId="6952199B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Durée de la transition entre deux poses (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ease</w:t>
            </w:r>
            <w:proofErr w:type="spellEnd"/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in</w:t>
            </w:r>
            <w:r w:rsidR="009E4A92" w:rsidRPr="009E4A92">
              <w:rPr>
                <w:rFonts w:ascii="Times New Roman" w:hAnsi="Times New Roman" w:cs="Times New Roman"/>
                <w:color w:val="000000"/>
              </w:rPr>
              <w:t>-</w:t>
            </w:r>
            <w:r w:rsidRPr="009E4A92">
              <w:rPr>
                <w:rFonts w:ascii="Times New Roman" w:hAnsi="Times New Roman" w:cs="Times New Roman"/>
                <w:color w:val="000000"/>
              </w:rPr>
              <w:t>out)</w:t>
            </w:r>
          </w:p>
        </w:tc>
      </w:tr>
      <w:tr w:rsidR="00B90F8B" w:rsidRPr="009E4A92" w14:paraId="1A5B7B3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58C2B90B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spellStart"/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lastRenderedPageBreak/>
              <w:t>holdDur</w:t>
            </w:r>
            <w:proofErr w:type="spellEnd"/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 xml:space="preserve"> (normal)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141CA91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900 ms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1404E1E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Durée d'affichage de chaque signe en vitesse normale</w:t>
            </w:r>
          </w:p>
        </w:tc>
      </w:tr>
      <w:tr w:rsidR="00B90F8B" w:rsidRPr="009E4A92" w14:paraId="56DB3DE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291CE95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>Pixel Ratio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6EAF046A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proofErr w:type="gramStart"/>
            <w:r w:rsidRPr="009E4A92">
              <w:rPr>
                <w:rFonts w:ascii="Times New Roman" w:hAnsi="Times New Roman" w:cs="Times New Roman"/>
                <w:color w:val="000000"/>
              </w:rPr>
              <w:t>min(</w:t>
            </w:r>
            <w:proofErr w:type="spellStart"/>
            <w:proofErr w:type="gramEnd"/>
            <w:r w:rsidRPr="009E4A92">
              <w:rPr>
                <w:rFonts w:ascii="Times New Roman" w:hAnsi="Times New Roman" w:cs="Times New Roman"/>
                <w:color w:val="000000"/>
              </w:rPr>
              <w:t>devicePixelRatio</w:t>
            </w:r>
            <w:proofErr w:type="spellEnd"/>
            <w:r w:rsidRPr="009E4A92">
              <w:rPr>
                <w:rFonts w:ascii="Times New Roman" w:hAnsi="Times New Roman" w:cs="Times New Roman"/>
                <w:color w:val="000000"/>
              </w:rPr>
              <w:t>, 2)</w:t>
            </w:r>
          </w:p>
        </w:tc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100" w:type="dxa"/>
              <w:left w:w="150" w:type="dxa"/>
              <w:bottom w:w="100" w:type="dxa"/>
              <w:right w:w="150" w:type="dxa"/>
            </w:tcMar>
            <w:vAlign w:val="center"/>
          </w:tcPr>
          <w:p w14:paraId="4B4951FD" w14:textId="77777777" w:rsidR="00B90F8B" w:rsidRPr="009E4A92" w:rsidRDefault="00000000">
            <w:pPr>
              <w:rPr>
                <w:rFonts w:ascii="Times New Roman" w:hAnsi="Times New Roman" w:cs="Times New Roman"/>
              </w:rPr>
            </w:pPr>
            <w:r w:rsidRPr="009E4A92">
              <w:rPr>
                <w:rFonts w:ascii="Times New Roman" w:hAnsi="Times New Roman" w:cs="Times New Roman"/>
                <w:color w:val="000000"/>
              </w:rPr>
              <w:t xml:space="preserve">Résolution du rendu </w:t>
            </w:r>
            <w:proofErr w:type="spellStart"/>
            <w:r w:rsidRPr="009E4A92">
              <w:rPr>
                <w:rFonts w:ascii="Times New Roman" w:hAnsi="Times New Roman" w:cs="Times New Roman"/>
                <w:color w:val="000000"/>
              </w:rPr>
              <w:t>WebGL</w:t>
            </w:r>
            <w:proofErr w:type="spellEnd"/>
          </w:p>
        </w:tc>
      </w:tr>
    </w:tbl>
    <w:p w14:paraId="33E3F0A9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4A946061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53" w:name="_Toc228200178"/>
      <w:r w:rsidRPr="009E4A92">
        <w:rPr>
          <w:rFonts w:ascii="Times New Roman" w:hAnsi="Times New Roman" w:cs="Times New Roman"/>
        </w:rPr>
        <w:lastRenderedPageBreak/>
        <w:t>10. Diagrammes UML</w:t>
      </w:r>
      <w:bookmarkEnd w:id="53"/>
    </w:p>
    <w:p w14:paraId="3942530A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4" w:name="_Toc228200179"/>
      <w:r w:rsidRPr="009E4A92">
        <w:rPr>
          <w:rFonts w:ascii="Times New Roman" w:hAnsi="Times New Roman" w:cs="Times New Roman"/>
        </w:rPr>
        <w:t>10.1 Diagramme de Cas d'Utilisation</w:t>
      </w:r>
      <w:bookmarkEnd w:id="54"/>
    </w:p>
    <w:p w14:paraId="40786C64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Ce diagramme présente les interactions entre les trois types d'acteurs du système (visiteur non connecté, utilisateur connecté, administrateur) et les fonctionnalités offertes par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>.</w:t>
      </w:r>
    </w:p>
    <w:p w14:paraId="66E31649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67399463" wp14:editId="033CF639">
            <wp:extent cx="2346960" cy="4381500"/>
            <wp:effectExtent l="0" t="0" r="0" b="0"/>
            <wp:docPr id="1018566419" name="use_case.png" descr="use_case.png" title="use_cas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696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DAE62E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Figure 6 : Diagramme de Cas d'Utilisation — </w:t>
      </w:r>
      <w:proofErr w:type="spellStart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SignBridge</w:t>
      </w:r>
      <w:proofErr w:type="spellEnd"/>
    </w:p>
    <w:p w14:paraId="58BD4F9F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5" w:name="_Toc228200180"/>
      <w:r w:rsidRPr="009E4A92">
        <w:rPr>
          <w:rFonts w:ascii="Times New Roman" w:hAnsi="Times New Roman" w:cs="Times New Roman"/>
        </w:rPr>
        <w:t>10.2 Diagramme de Séquence — Reconnaissance Webcam</w:t>
      </w:r>
      <w:bookmarkEnd w:id="55"/>
    </w:p>
    <w:p w14:paraId="71A46997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Ce diagramme décrit le flux complet d'une session de reconnaissance gestuelle en temps réel, depuis la capture vidéo dans le navigateur jusqu'au retour du signe reconnu.</w:t>
      </w:r>
    </w:p>
    <w:p w14:paraId="4B73B619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E762BEE" wp14:editId="667FF4C4">
            <wp:extent cx="5905500" cy="4381500"/>
            <wp:effectExtent l="0" t="0" r="0" b="0"/>
            <wp:docPr id="1128455512" name="sequence_webcam.png" descr="sequence_webcam.png" title="sequence_webc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DBAD2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7 : Diagramme de Séquence — Mode Caméra (Signe → Texte)</w:t>
      </w:r>
    </w:p>
    <w:p w14:paraId="5C94C6AE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6" w:name="_Toc228200181"/>
      <w:r w:rsidRPr="009E4A92">
        <w:rPr>
          <w:rFonts w:ascii="Times New Roman" w:hAnsi="Times New Roman" w:cs="Times New Roman"/>
        </w:rPr>
        <w:t>10.3 Diagramme de Séquence — Texte vers Avatar 3D</w:t>
      </w:r>
      <w:bookmarkEnd w:id="56"/>
    </w:p>
    <w:p w14:paraId="5296EA7C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Ce diagramme illustre le flux de traduction d'un texte vers l'animation de la main 3D, incluant l'initialisation du </w:t>
      </w:r>
      <w:proofErr w:type="spellStart"/>
      <w:r w:rsidRPr="009E4A92">
        <w:rPr>
          <w:rFonts w:ascii="Times New Roman" w:hAnsi="Times New Roman" w:cs="Times New Roman"/>
          <w:color w:val="2C3E50"/>
        </w:rPr>
        <w:t>renderer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et le chargement des poses depuis l'API.</w:t>
      </w:r>
    </w:p>
    <w:p w14:paraId="02AE78C2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5DE02F4" wp14:editId="41243F3B">
            <wp:extent cx="5905500" cy="4381500"/>
            <wp:effectExtent l="0" t="0" r="0" b="0"/>
            <wp:docPr id="1495499990" name="sequence_tts.png" descr="sequence_tts.png" title="sequence_t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B588E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8 : Diagramme de Séquence — Mode Texte → Avatar 3D</w:t>
      </w:r>
    </w:p>
    <w:p w14:paraId="1D6134A1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352CC467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7" w:name="_Toc228200182"/>
      <w:r w:rsidRPr="009E4A92">
        <w:rPr>
          <w:rFonts w:ascii="Times New Roman" w:hAnsi="Times New Roman" w:cs="Times New Roman"/>
        </w:rPr>
        <w:lastRenderedPageBreak/>
        <w:t>10.4 Diagramme de Classes</w:t>
      </w:r>
      <w:bookmarkEnd w:id="57"/>
    </w:p>
    <w:p w14:paraId="11777AF0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Ce diagramme présente les classes principales du projet, leurs attributs, méthodes et relations. Il couvre à la fois les modèles Django (couche données) et les classes du moteur ML.</w:t>
      </w:r>
    </w:p>
    <w:p w14:paraId="2FB402A9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269A8630" wp14:editId="111AAB6B">
            <wp:extent cx="5905500" cy="4762500"/>
            <wp:effectExtent l="0" t="0" r="0" b="0"/>
            <wp:docPr id="1352316600" name="class_diagram.png" descr="class_diagram.png" title="class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6CD16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9 : Diagramme de Classes — Modèles Django + Moteur ML</w:t>
      </w:r>
    </w:p>
    <w:p w14:paraId="7686879A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58" w:name="_Toc228200183"/>
      <w:r w:rsidRPr="009E4A92">
        <w:rPr>
          <w:rFonts w:ascii="Times New Roman" w:hAnsi="Times New Roman" w:cs="Times New Roman"/>
        </w:rPr>
        <w:t>10.5 Schéma Synoptique de l'Architecture</w:t>
      </w:r>
      <w:bookmarkEnd w:id="58"/>
    </w:p>
    <w:p w14:paraId="220D0B25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Ce schéma présente l'architecture complète en couches de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: présentation (navigateur), transport (HTTP/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  <w:r w:rsidRPr="009E4A92">
        <w:rPr>
          <w:rFonts w:ascii="Times New Roman" w:hAnsi="Times New Roman" w:cs="Times New Roman"/>
          <w:color w:val="2C3E50"/>
        </w:rPr>
        <w:t>), application (Django), ML/IA et données.</w:t>
      </w:r>
    </w:p>
    <w:p w14:paraId="69714901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72EE264" wp14:editId="6CAFEAD8">
            <wp:extent cx="5905500" cy="4572000"/>
            <wp:effectExtent l="0" t="0" r="0" b="0"/>
            <wp:docPr id="1238096158" name="synoptic.png" descr="synoptic.png" title="synoptic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0A9EE7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 xml:space="preserve">Figure 10 : Schéma Synoptique — Architecture globale </w:t>
      </w:r>
      <w:proofErr w:type="spellStart"/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SignBridge</w:t>
      </w:r>
      <w:proofErr w:type="spellEnd"/>
    </w:p>
    <w:p w14:paraId="447EE134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52926733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59" w:name="_Toc228200184"/>
      <w:r w:rsidRPr="009E4A92">
        <w:rPr>
          <w:rFonts w:ascii="Times New Roman" w:hAnsi="Times New Roman" w:cs="Times New Roman"/>
        </w:rPr>
        <w:lastRenderedPageBreak/>
        <w:t>11. Dictionnaire des Signes</w:t>
      </w:r>
      <w:bookmarkEnd w:id="59"/>
    </w:p>
    <w:p w14:paraId="558DEB2A" w14:textId="500DEBAA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 dictionnaire de </w:t>
      </w: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recense 36 signes validés : les 26 lettres de l'alphabet (A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Z) et les 10 chiffres (0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9). Chaque entrée contient une description textuelle du geste, une image de référence, la catégorie (ALPHABET ou CHIFFRE), et un niveau de difficulté.</w:t>
      </w:r>
    </w:p>
    <w:p w14:paraId="408389B7" w14:textId="77777777" w:rsidR="00B90F8B" w:rsidRPr="009E4A92" w:rsidRDefault="00000000">
      <w:pPr>
        <w:spacing w:before="120" w:after="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noProof/>
        </w:rPr>
        <w:drawing>
          <wp:inline distT="0" distB="0" distL="0" distR="0" wp14:anchorId="33D15C7A" wp14:editId="01D57F7A">
            <wp:extent cx="5524500" cy="3105150"/>
            <wp:effectExtent l="0" t="0" r="0" b="0"/>
            <wp:docPr id="761008587" name="page_dictionary.png" descr="page_dictionary.png" title="page_dictionar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1B0F" w14:textId="77777777" w:rsidR="00B90F8B" w:rsidRPr="009E4A92" w:rsidRDefault="00000000">
      <w:pPr>
        <w:spacing w:before="40" w:after="160"/>
        <w:jc w:val="center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i/>
          <w:iCs/>
          <w:color w:val="7F8C8D"/>
          <w:sz w:val="18"/>
          <w:szCs w:val="18"/>
        </w:rPr>
        <w:t>Figure 11 : Dictionnaire LSF/ASL — Vue d'ensemble des signes</w:t>
      </w:r>
    </w:p>
    <w:p w14:paraId="6FE5BF4D" w14:textId="77777777" w:rsidR="00B90F8B" w:rsidRPr="009E4A92" w:rsidRDefault="00000000">
      <w:pPr>
        <w:pStyle w:val="Titre2"/>
        <w:rPr>
          <w:rFonts w:ascii="Times New Roman" w:hAnsi="Times New Roman" w:cs="Times New Roman"/>
        </w:rPr>
      </w:pPr>
      <w:bookmarkStart w:id="60" w:name="_Toc228200185"/>
      <w:r w:rsidRPr="009E4A92">
        <w:rPr>
          <w:rFonts w:ascii="Times New Roman" w:hAnsi="Times New Roman" w:cs="Times New Roman"/>
        </w:rPr>
        <w:t xml:space="preserve">11.1 Code </w:t>
      </w:r>
      <w:proofErr w:type="spellStart"/>
      <w:r w:rsidRPr="009E4A92">
        <w:rPr>
          <w:rFonts w:ascii="Times New Roman" w:hAnsi="Times New Roman" w:cs="Times New Roman"/>
        </w:rPr>
        <w:t>PlantUML</w:t>
      </w:r>
      <w:proofErr w:type="spellEnd"/>
      <w:r w:rsidRPr="009E4A92">
        <w:rPr>
          <w:rFonts w:ascii="Times New Roman" w:hAnsi="Times New Roman" w:cs="Times New Roman"/>
        </w:rPr>
        <w:t xml:space="preserve"> des diagrammes</w:t>
      </w:r>
      <w:bookmarkEnd w:id="60"/>
    </w:p>
    <w:p w14:paraId="5BE8D74B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Les diagrammes ont été générés via le serveur public </w:t>
      </w:r>
      <w:proofErr w:type="spellStart"/>
      <w:r w:rsidRPr="009E4A92">
        <w:rPr>
          <w:rFonts w:ascii="Times New Roman" w:hAnsi="Times New Roman" w:cs="Times New Roman"/>
          <w:color w:val="2C3E50"/>
        </w:rPr>
        <w:t>PlantUML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(plantuml.com). Le code source de chaque diagramme est inclus dans le fichier doc_assets/generate_diagrams.py du projet pour faciliter leur régénération ou modification.</w:t>
      </w:r>
    </w:p>
    <w:p w14:paraId="0E984EDC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proofErr w:type="gramStart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python</w:t>
      </w:r>
      <w:proofErr w:type="gramEnd"/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 xml:space="preserve"> doc_assets/generate_diagrams.py</w:t>
      </w:r>
    </w:p>
    <w:p w14:paraId="04161602" w14:textId="77777777" w:rsidR="00B90F8B" w:rsidRPr="009E4A92" w:rsidRDefault="00000000">
      <w:pPr>
        <w:spacing w:before="80" w:after="12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L'URL de génération suit le format :</w:t>
      </w:r>
    </w:p>
    <w:p w14:paraId="5E56F429" w14:textId="77777777" w:rsidR="00B90F8B" w:rsidRPr="009E4A92" w:rsidRDefault="00000000">
      <w:pPr>
        <w:spacing w:before="80" w:after="80"/>
        <w:ind w:left="720"/>
        <w:rPr>
          <w:rFonts w:ascii="Times New Roman" w:hAnsi="Times New Roman" w:cs="Times New Roman"/>
        </w:rPr>
      </w:pPr>
      <w:r w:rsidRPr="009E4A92">
        <w:rPr>
          <w:rFonts w:ascii="Times New Roman" w:eastAsia="Courier New" w:hAnsi="Times New Roman" w:cs="Times New Roman"/>
          <w:color w:val="1A5276"/>
          <w:sz w:val="18"/>
          <w:szCs w:val="18"/>
        </w:rPr>
        <w:t>https://www.plantuml.com/plantuml/png/{encoded_deflate_base64}</w:t>
      </w:r>
    </w:p>
    <w:p w14:paraId="48E1B3E4" w14:textId="77777777" w:rsidR="00B90F8B" w:rsidRPr="009E4A92" w:rsidRDefault="00000000">
      <w:pPr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</w:rPr>
        <w:br w:type="page"/>
      </w:r>
    </w:p>
    <w:p w14:paraId="15BF1A5B" w14:textId="77777777" w:rsidR="00B90F8B" w:rsidRPr="009E4A92" w:rsidRDefault="00000000">
      <w:pPr>
        <w:pStyle w:val="Titre1"/>
        <w:rPr>
          <w:rFonts w:ascii="Times New Roman" w:hAnsi="Times New Roman" w:cs="Times New Roman"/>
        </w:rPr>
      </w:pPr>
      <w:bookmarkStart w:id="61" w:name="_Toc228200186"/>
      <w:r w:rsidRPr="009E4A92">
        <w:rPr>
          <w:rFonts w:ascii="Times New Roman" w:hAnsi="Times New Roman" w:cs="Times New Roman"/>
        </w:rPr>
        <w:lastRenderedPageBreak/>
        <w:t>12. Conclusion</w:t>
      </w:r>
      <w:bookmarkEnd w:id="61"/>
    </w:p>
    <w:p w14:paraId="5F62D772" w14:textId="20E51134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proofErr w:type="spellStart"/>
      <w:r w:rsidRPr="009E4A92">
        <w:rPr>
          <w:rFonts w:ascii="Times New Roman" w:hAnsi="Times New Roman" w:cs="Times New Roman"/>
          <w:color w:val="2C3E50"/>
        </w:rPr>
        <w:t>SignBridge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est un projet full</w:t>
      </w:r>
      <w:r w:rsidR="009E4A92" w:rsidRPr="009E4A92">
        <w:rPr>
          <w:rFonts w:ascii="Times New Roman" w:hAnsi="Times New Roman" w:cs="Times New Roman"/>
          <w:color w:val="2C3E50"/>
        </w:rPr>
        <w:t>-</w:t>
      </w:r>
      <w:r w:rsidRPr="009E4A92">
        <w:rPr>
          <w:rFonts w:ascii="Times New Roman" w:hAnsi="Times New Roman" w:cs="Times New Roman"/>
          <w:color w:val="2C3E50"/>
        </w:rPr>
        <w:t>stack ambitieux qui intègre avec succès plusieurs technologies d'intelligence artificielle dans une interface web moderne et accessible. Les points forts du projet sont :</w:t>
      </w:r>
    </w:p>
    <w:p w14:paraId="6DF007B4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Une reconnaissance gestuelle fonctionnelle en temps réel (Random Forest, 83% de précision, 36 classes)</w:t>
      </w:r>
    </w:p>
    <w:p w14:paraId="2C6475AF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Un pipeline </w:t>
      </w:r>
      <w:proofErr w:type="spellStart"/>
      <w:r w:rsidRPr="009E4A92">
        <w:rPr>
          <w:rFonts w:ascii="Times New Roman" w:hAnsi="Times New Roman" w:cs="Times New Roman"/>
          <w:color w:val="2C3E50"/>
        </w:rPr>
        <w:t>WebSocket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réactif basé sur Django Channels/Daphne pour la communication asynchrone</w:t>
      </w:r>
    </w:p>
    <w:p w14:paraId="250386A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Un </w:t>
      </w:r>
      <w:proofErr w:type="spellStart"/>
      <w:r w:rsidRPr="009E4A92">
        <w:rPr>
          <w:rFonts w:ascii="Times New Roman" w:hAnsi="Times New Roman" w:cs="Times New Roman"/>
          <w:color w:val="2C3E50"/>
        </w:rPr>
        <w:t>renderer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3D procédural original en Three.js, sans recours à des assets 3D externes</w:t>
      </w:r>
    </w:p>
    <w:p w14:paraId="13508FF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Une architecture modulaire claire séparant présentation, application, ML et données</w:t>
      </w:r>
    </w:p>
    <w:p w14:paraId="14B03A39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Une interface d'administration complète pour la gestion du </w:t>
      </w:r>
      <w:proofErr w:type="spellStart"/>
      <w:r w:rsidRPr="009E4A92">
        <w:rPr>
          <w:rFonts w:ascii="Times New Roman" w:hAnsi="Times New Roman" w:cs="Times New Roman"/>
          <w:color w:val="2C3E50"/>
        </w:rPr>
        <w:t>dataset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et l'entraînement</w:t>
      </w:r>
    </w:p>
    <w:p w14:paraId="47B64C5C" w14:textId="77777777" w:rsidR="00B90F8B" w:rsidRPr="009E4A92" w:rsidRDefault="00000000">
      <w:pPr>
        <w:spacing w:before="80" w:after="120"/>
        <w:jc w:val="both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Les pistes d'amélioration identifiées sont :</w:t>
      </w:r>
    </w:p>
    <w:p w14:paraId="379C5358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Capturer de vraies données LSF (Langue des Signes Française) avec des locuteurs natifs — les données actuelles sont ASL</w:t>
      </w:r>
    </w:p>
    <w:p w14:paraId="03361C5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Remplacer </w:t>
      </w:r>
      <w:proofErr w:type="spellStart"/>
      <w:r w:rsidRPr="009E4A92">
        <w:rPr>
          <w:rFonts w:ascii="Times New Roman" w:hAnsi="Times New Roman" w:cs="Times New Roman"/>
          <w:color w:val="2C3E50"/>
        </w:rPr>
        <w:t>InMemoryChannelLayer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par Redis Channels en production pour la scalabilité</w:t>
      </w:r>
    </w:p>
    <w:p w14:paraId="4DEA8A2D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Optimiser le chargement du modèle RF (769 Mo) via quantification ou compression</w:t>
      </w:r>
    </w:p>
    <w:p w14:paraId="39C3C641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 xml:space="preserve">Ajouter de vrais fichiers GLB avec animations pour le mode </w:t>
      </w:r>
      <w:proofErr w:type="spellStart"/>
      <w:r w:rsidRPr="009E4A92">
        <w:rPr>
          <w:rFonts w:ascii="Times New Roman" w:hAnsi="Times New Roman" w:cs="Times New Roman"/>
          <w:color w:val="2C3E50"/>
        </w:rPr>
        <w:t>Texte→Signe</w:t>
      </w:r>
      <w:proofErr w:type="spellEnd"/>
      <w:r w:rsidRPr="009E4A92">
        <w:rPr>
          <w:rFonts w:ascii="Times New Roman" w:hAnsi="Times New Roman" w:cs="Times New Roman"/>
          <w:color w:val="2C3E50"/>
        </w:rPr>
        <w:t xml:space="preserve"> (</w:t>
      </w:r>
      <w:proofErr w:type="gramStart"/>
      <w:r w:rsidRPr="009E4A92">
        <w:rPr>
          <w:rFonts w:ascii="Times New Roman" w:hAnsi="Times New Roman" w:cs="Times New Roman"/>
          <w:color w:val="2C3E50"/>
        </w:rPr>
        <w:t>les .</w:t>
      </w:r>
      <w:proofErr w:type="spellStart"/>
      <w:r w:rsidRPr="009E4A92">
        <w:rPr>
          <w:rFonts w:ascii="Times New Roman" w:hAnsi="Times New Roman" w:cs="Times New Roman"/>
          <w:color w:val="2C3E50"/>
        </w:rPr>
        <w:t>glb</w:t>
      </w:r>
      <w:proofErr w:type="spellEnd"/>
      <w:proofErr w:type="gramEnd"/>
      <w:r w:rsidRPr="009E4A92">
        <w:rPr>
          <w:rFonts w:ascii="Times New Roman" w:hAnsi="Times New Roman" w:cs="Times New Roman"/>
          <w:color w:val="2C3E50"/>
        </w:rPr>
        <w:t xml:space="preserve"> actuels sont des stubs vides)</w:t>
      </w:r>
    </w:p>
    <w:p w14:paraId="2699774B" w14:textId="77777777" w:rsidR="00B90F8B" w:rsidRPr="009E4A92" w:rsidRDefault="00000000">
      <w:pPr>
        <w:pStyle w:val="Paragraphedeliste"/>
        <w:numPr>
          <w:ilvl w:val="0"/>
          <w:numId w:val="2"/>
        </w:numPr>
        <w:spacing w:before="60" w:after="60"/>
        <w:rPr>
          <w:rFonts w:ascii="Times New Roman" w:hAnsi="Times New Roman" w:cs="Times New Roman"/>
        </w:rPr>
      </w:pPr>
      <w:r w:rsidRPr="009E4A92">
        <w:rPr>
          <w:rFonts w:ascii="Times New Roman" w:hAnsi="Times New Roman" w:cs="Times New Roman"/>
          <w:color w:val="2C3E50"/>
        </w:rPr>
        <w:t>Mettre SESSION_COOKIE_SECURE=True et configurer un proxy HTTPS pour le déploiement production</w:t>
      </w:r>
    </w:p>
    <w:p w14:paraId="68823D41" w14:textId="77777777" w:rsidR="00B90F8B" w:rsidRPr="009E4A92" w:rsidRDefault="00B90F8B" w:rsidP="00807C0A">
      <w:pPr>
        <w:rPr>
          <w:rFonts w:ascii="Times New Roman" w:hAnsi="Times New Roman" w:cs="Times New Roman"/>
        </w:rPr>
      </w:pPr>
    </w:p>
    <w:p w14:paraId="6774CB9D" w14:textId="681AE731" w:rsidR="00B90F8B" w:rsidRPr="009E4A92" w:rsidRDefault="00B90F8B">
      <w:pPr>
        <w:spacing w:before="240"/>
        <w:jc w:val="center"/>
        <w:rPr>
          <w:rFonts w:ascii="Times New Roman" w:hAnsi="Times New Roman" w:cs="Times New Roman"/>
        </w:rPr>
      </w:pPr>
    </w:p>
    <w:sectPr w:rsidR="00B90F8B" w:rsidRPr="009E4A92">
      <w:footerReference w:type="default" r:id="rId18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6197E4" w14:textId="77777777" w:rsidR="00A71C58" w:rsidRDefault="00A71C58">
      <w:r>
        <w:separator/>
      </w:r>
    </w:p>
  </w:endnote>
  <w:endnote w:type="continuationSeparator" w:id="0">
    <w:p w14:paraId="38B11782" w14:textId="77777777" w:rsidR="00A71C58" w:rsidRDefault="00A71C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ACDED" w14:textId="77777777" w:rsidR="00B90F8B" w:rsidRDefault="00000000">
    <w:pPr>
      <w:pBdr>
        <w:top w:val="single" w:sz="4" w:space="1" w:color="2980B9"/>
      </w:pBdr>
      <w:spacing w:before="80"/>
      <w:jc w:val="center"/>
    </w:pPr>
    <w:r>
      <w:rPr>
        <w:color w:val="7F8C8D"/>
        <w:sz w:val="18"/>
        <w:szCs w:val="18"/>
      </w:rPr>
      <w:t xml:space="preserve">Page </w:t>
    </w:r>
    <w:r>
      <w:rPr>
        <w:color w:val="2980B9"/>
        <w:sz w:val="18"/>
        <w:szCs w:val="18"/>
      </w:rPr>
      <w:fldChar w:fldCharType="begin"/>
    </w:r>
    <w:r>
      <w:rPr>
        <w:color w:val="2980B9"/>
        <w:sz w:val="18"/>
        <w:szCs w:val="18"/>
      </w:rPr>
      <w:instrText>PAGE</w:instrText>
    </w:r>
    <w:r>
      <w:rPr>
        <w:color w:val="2980B9"/>
        <w:sz w:val="18"/>
        <w:szCs w:val="18"/>
      </w:rPr>
      <w:fldChar w:fldCharType="separate"/>
    </w:r>
    <w:r w:rsidR="00807C0A">
      <w:rPr>
        <w:noProof/>
        <w:color w:val="2980B9"/>
        <w:sz w:val="18"/>
        <w:szCs w:val="18"/>
      </w:rPr>
      <w:t>1</w:t>
    </w:r>
    <w:r>
      <w:rPr>
        <w:color w:val="2980B9"/>
        <w:sz w:val="18"/>
        <w:szCs w:val="18"/>
      </w:rPr>
      <w:fldChar w:fldCharType="end"/>
    </w:r>
    <w:r>
      <w:rPr>
        <w:color w:val="7F8C8D"/>
        <w:sz w:val="18"/>
        <w:szCs w:val="18"/>
      </w:rPr>
      <w:t xml:space="preserve"> / </w:t>
    </w:r>
    <w:r>
      <w:rPr>
        <w:color w:val="7F8C8D"/>
        <w:sz w:val="18"/>
        <w:szCs w:val="18"/>
      </w:rPr>
      <w:fldChar w:fldCharType="begin"/>
    </w:r>
    <w:r>
      <w:rPr>
        <w:color w:val="7F8C8D"/>
        <w:sz w:val="18"/>
        <w:szCs w:val="18"/>
      </w:rPr>
      <w:instrText>NUMPAGES</w:instrText>
    </w:r>
    <w:r>
      <w:rPr>
        <w:color w:val="7F8C8D"/>
        <w:sz w:val="18"/>
        <w:szCs w:val="18"/>
      </w:rPr>
      <w:fldChar w:fldCharType="separate"/>
    </w:r>
    <w:r w:rsidR="00807C0A">
      <w:rPr>
        <w:noProof/>
        <w:color w:val="7F8C8D"/>
        <w:sz w:val="18"/>
        <w:szCs w:val="18"/>
      </w:rPr>
      <w:t>2</w:t>
    </w:r>
    <w:r>
      <w:rPr>
        <w:color w:val="7F8C8D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999363" w14:textId="77777777" w:rsidR="00A71C58" w:rsidRDefault="00A71C58">
      <w:r>
        <w:separator/>
      </w:r>
    </w:p>
  </w:footnote>
  <w:footnote w:type="continuationSeparator" w:id="0">
    <w:p w14:paraId="1255F0C8" w14:textId="77777777" w:rsidR="00A71C58" w:rsidRDefault="00A71C5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D93CC7"/>
    <w:multiLevelType w:val="hybridMultilevel"/>
    <w:tmpl w:val="198A09BC"/>
    <w:lvl w:ilvl="0" w:tplc="BBF41396">
      <w:start w:val="1"/>
      <w:numFmt w:val="bullet"/>
      <w:lvlText w:val="●"/>
      <w:lvlJc w:val="left"/>
      <w:pPr>
        <w:ind w:left="720" w:hanging="360"/>
      </w:pPr>
    </w:lvl>
    <w:lvl w:ilvl="1" w:tplc="DD408A94">
      <w:start w:val="1"/>
      <w:numFmt w:val="bullet"/>
      <w:lvlText w:val="○"/>
      <w:lvlJc w:val="left"/>
      <w:pPr>
        <w:ind w:left="1440" w:hanging="360"/>
      </w:pPr>
    </w:lvl>
    <w:lvl w:ilvl="2" w:tplc="E7986770">
      <w:start w:val="1"/>
      <w:numFmt w:val="bullet"/>
      <w:lvlText w:val="■"/>
      <w:lvlJc w:val="left"/>
      <w:pPr>
        <w:ind w:left="2160" w:hanging="360"/>
      </w:pPr>
    </w:lvl>
    <w:lvl w:ilvl="3" w:tplc="CBD08944">
      <w:start w:val="1"/>
      <w:numFmt w:val="bullet"/>
      <w:lvlText w:val="●"/>
      <w:lvlJc w:val="left"/>
      <w:pPr>
        <w:ind w:left="2880" w:hanging="360"/>
      </w:pPr>
    </w:lvl>
    <w:lvl w:ilvl="4" w:tplc="613CCBC4">
      <w:start w:val="1"/>
      <w:numFmt w:val="bullet"/>
      <w:lvlText w:val="○"/>
      <w:lvlJc w:val="left"/>
      <w:pPr>
        <w:ind w:left="3600" w:hanging="360"/>
      </w:pPr>
    </w:lvl>
    <w:lvl w:ilvl="5" w:tplc="D988DAEA">
      <w:start w:val="1"/>
      <w:numFmt w:val="bullet"/>
      <w:lvlText w:val="■"/>
      <w:lvlJc w:val="left"/>
      <w:pPr>
        <w:ind w:left="4320" w:hanging="360"/>
      </w:pPr>
    </w:lvl>
    <w:lvl w:ilvl="6" w:tplc="FDE6089C">
      <w:start w:val="1"/>
      <w:numFmt w:val="bullet"/>
      <w:lvlText w:val="●"/>
      <w:lvlJc w:val="left"/>
      <w:pPr>
        <w:ind w:left="5040" w:hanging="360"/>
      </w:pPr>
    </w:lvl>
    <w:lvl w:ilvl="7" w:tplc="BCB4BCDE">
      <w:start w:val="1"/>
      <w:numFmt w:val="bullet"/>
      <w:lvlText w:val="●"/>
      <w:lvlJc w:val="left"/>
      <w:pPr>
        <w:ind w:left="5760" w:hanging="360"/>
      </w:pPr>
    </w:lvl>
    <w:lvl w:ilvl="8" w:tplc="476C672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1739D8"/>
    <w:multiLevelType w:val="hybridMultilevel"/>
    <w:tmpl w:val="9A04EFFC"/>
    <w:lvl w:ilvl="0" w:tplc="305E0B3A">
      <w:start w:val="1"/>
      <w:numFmt w:val="bullet"/>
      <w:lvlText w:val="•"/>
      <w:lvlJc w:val="left"/>
      <w:pPr>
        <w:ind w:left="720" w:hanging="360"/>
      </w:pPr>
    </w:lvl>
    <w:lvl w:ilvl="1" w:tplc="EE6075E6">
      <w:numFmt w:val="decimal"/>
      <w:lvlText w:val=""/>
      <w:lvlJc w:val="left"/>
    </w:lvl>
    <w:lvl w:ilvl="2" w:tplc="5ECAEF94">
      <w:numFmt w:val="decimal"/>
      <w:lvlText w:val=""/>
      <w:lvlJc w:val="left"/>
    </w:lvl>
    <w:lvl w:ilvl="3" w:tplc="96ACDD0A">
      <w:numFmt w:val="decimal"/>
      <w:lvlText w:val=""/>
      <w:lvlJc w:val="left"/>
    </w:lvl>
    <w:lvl w:ilvl="4" w:tplc="732CBB7A">
      <w:numFmt w:val="decimal"/>
      <w:lvlText w:val=""/>
      <w:lvlJc w:val="left"/>
    </w:lvl>
    <w:lvl w:ilvl="5" w:tplc="EB4671B6">
      <w:numFmt w:val="decimal"/>
      <w:lvlText w:val=""/>
      <w:lvlJc w:val="left"/>
    </w:lvl>
    <w:lvl w:ilvl="6" w:tplc="D8DAE122">
      <w:numFmt w:val="decimal"/>
      <w:lvlText w:val=""/>
      <w:lvlJc w:val="left"/>
    </w:lvl>
    <w:lvl w:ilvl="7" w:tplc="90B2618E">
      <w:numFmt w:val="decimal"/>
      <w:lvlText w:val=""/>
      <w:lvlJc w:val="left"/>
    </w:lvl>
    <w:lvl w:ilvl="8" w:tplc="F12E39A6">
      <w:numFmt w:val="decimal"/>
      <w:lvlText w:val=""/>
      <w:lvlJc w:val="left"/>
    </w:lvl>
  </w:abstractNum>
  <w:num w:numId="1" w16cid:durableId="1629703223">
    <w:abstractNumId w:val="0"/>
    <w:lvlOverride w:ilvl="0">
      <w:startOverride w:val="1"/>
    </w:lvlOverride>
  </w:num>
  <w:num w:numId="2" w16cid:durableId="49935058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90F8B"/>
    <w:rsid w:val="00807C0A"/>
    <w:rsid w:val="009E4A92"/>
    <w:rsid w:val="009F292F"/>
    <w:rsid w:val="00A71C58"/>
    <w:rsid w:val="00B90F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6E2F9"/>
  <w15:docId w15:val="{712ECD0B-0C26-42CF-BFA6-B9C67D14F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360" w:after="180"/>
      <w:outlineLvl w:val="0"/>
    </w:pPr>
    <w:rPr>
      <w:b/>
      <w:bCs/>
      <w:color w:val="1A5276"/>
      <w:sz w:val="32"/>
      <w:szCs w:val="32"/>
    </w:rPr>
  </w:style>
  <w:style w:type="paragraph" w:styleId="Titre2">
    <w:name w:val="heading 2"/>
    <w:uiPriority w:val="9"/>
    <w:unhideWhenUsed/>
    <w:qFormat/>
    <w:pPr>
      <w:spacing w:before="280" w:after="140"/>
      <w:outlineLvl w:val="1"/>
    </w:pPr>
    <w:rPr>
      <w:b/>
      <w:bCs/>
      <w:color w:val="2980B9"/>
      <w:sz w:val="26"/>
      <w:szCs w:val="26"/>
    </w:rPr>
  </w:style>
  <w:style w:type="paragraph" w:styleId="Titre3">
    <w:name w:val="heading 3"/>
    <w:uiPriority w:val="9"/>
    <w:unhideWhenUsed/>
    <w:qFormat/>
    <w:pPr>
      <w:spacing w:before="200" w:after="100"/>
      <w:outlineLvl w:val="2"/>
    </w:pPr>
    <w:rPr>
      <w:b/>
      <w:bCs/>
      <w:color w:val="1F618D"/>
      <w:sz w:val="22"/>
      <w:szCs w:val="2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TM1">
    <w:name w:val="toc 1"/>
    <w:basedOn w:val="Normal"/>
    <w:next w:val="Normal"/>
    <w:autoRedefine/>
    <w:uiPriority w:val="39"/>
    <w:unhideWhenUsed/>
    <w:rsid w:val="00807C0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807C0A"/>
    <w:pPr>
      <w:spacing w:after="100"/>
      <w:ind w:left="200"/>
    </w:pPr>
  </w:style>
  <w:style w:type="paragraph" w:styleId="TM3">
    <w:name w:val="toc 3"/>
    <w:basedOn w:val="Normal"/>
    <w:next w:val="Normal"/>
    <w:autoRedefine/>
    <w:uiPriority w:val="39"/>
    <w:unhideWhenUsed/>
    <w:rsid w:val="00807C0A"/>
    <w:pPr>
      <w:spacing w:after="100"/>
      <w:ind w:left="400"/>
    </w:pPr>
  </w:style>
  <w:style w:type="paragraph" w:styleId="En-tte">
    <w:name w:val="header"/>
    <w:basedOn w:val="Normal"/>
    <w:link w:val="En-tteCar"/>
    <w:uiPriority w:val="99"/>
    <w:unhideWhenUsed/>
    <w:rsid w:val="009E4A9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9E4A92"/>
  </w:style>
  <w:style w:type="paragraph" w:styleId="Pieddepage">
    <w:name w:val="footer"/>
    <w:basedOn w:val="Normal"/>
    <w:link w:val="PieddepageCar"/>
    <w:uiPriority w:val="99"/>
    <w:unhideWhenUsed/>
    <w:rsid w:val="009E4A9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9E4A9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27</Pages>
  <Words>4532</Words>
  <Characters>24930</Characters>
  <Application>Microsoft Office Word</Application>
  <DocSecurity>0</DocSecurity>
  <Lines>207</Lines>
  <Paragraphs>58</Paragraphs>
  <ScaleCrop>false</ScaleCrop>
  <Company/>
  <LinksUpToDate>false</LinksUpToDate>
  <CharactersWithSpaces>29404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valdez wilson</cp:lastModifiedBy>
  <cp:revision>2</cp:revision>
  <dcterms:created xsi:type="dcterms:W3CDTF">2026-04-27T15:34:00Z</dcterms:created>
  <dcterms:modified xsi:type="dcterms:W3CDTF">2026-04-27T15:48:00Z</dcterms:modified>
</cp:coreProperties>
</file>