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A62" w:rsidRDefault="00EF7A62">
      <w:pPr>
        <w:ind w:firstLine="0"/>
        <w:jc w:val="center"/>
        <w:rPr>
          <w:rFonts w:ascii="Arial" w:hAnsi="Arial"/>
          <w:b/>
          <w:szCs w:val="24"/>
          <w:lang w:val="en-US"/>
        </w:rPr>
      </w:pPr>
    </w:p>
    <w:p w:rsidR="00EF7A62" w:rsidRDefault="00EF7A62">
      <w:pPr>
        <w:ind w:firstLine="0"/>
        <w:jc w:val="center"/>
        <w:rPr>
          <w:rFonts w:ascii="Arial" w:hAnsi="Arial"/>
          <w:b/>
          <w:szCs w:val="24"/>
        </w:rPr>
      </w:pPr>
    </w:p>
    <w:p w:rsidR="006A7950" w:rsidRPr="00661378" w:rsidRDefault="006A7950" w:rsidP="00EF7A62">
      <w:pPr>
        <w:spacing w:after="100" w:afterAutospacing="1"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661378">
        <w:rPr>
          <w:rFonts w:ascii="Times New Roman" w:hAnsi="Times New Roman"/>
          <w:sz w:val="28"/>
          <w:szCs w:val="28"/>
        </w:rPr>
        <w:t>Н</w:t>
      </w:r>
      <w:r w:rsidR="00EF7A62" w:rsidRPr="00661378">
        <w:rPr>
          <w:rFonts w:ascii="Times New Roman" w:hAnsi="Times New Roman"/>
          <w:sz w:val="28"/>
          <w:szCs w:val="28"/>
        </w:rPr>
        <w:t xml:space="preserve">ациональный исследовательский ядерный университет </w:t>
      </w:r>
      <w:r w:rsidRPr="00661378">
        <w:rPr>
          <w:rFonts w:ascii="Times New Roman" w:hAnsi="Times New Roman"/>
          <w:sz w:val="28"/>
          <w:szCs w:val="28"/>
        </w:rPr>
        <w:t>«МИФИ»</w:t>
      </w:r>
    </w:p>
    <w:p w:rsidR="006A7950" w:rsidRPr="00661378" w:rsidRDefault="006A7950" w:rsidP="00B85CF4">
      <w:pPr>
        <w:spacing w:before="120"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661378">
        <w:rPr>
          <w:rFonts w:ascii="Times New Roman" w:hAnsi="Times New Roman"/>
          <w:sz w:val="28"/>
          <w:szCs w:val="28"/>
        </w:rPr>
        <w:t>Ф</w:t>
      </w:r>
      <w:r w:rsidR="00EF7A62" w:rsidRPr="00661378">
        <w:rPr>
          <w:rFonts w:ascii="Times New Roman" w:hAnsi="Times New Roman"/>
          <w:sz w:val="28"/>
          <w:szCs w:val="28"/>
        </w:rPr>
        <w:t xml:space="preserve">акультет </w:t>
      </w:r>
      <w:r w:rsidRPr="00661378">
        <w:rPr>
          <w:rFonts w:ascii="Times New Roman" w:hAnsi="Times New Roman"/>
          <w:sz w:val="28"/>
          <w:szCs w:val="28"/>
        </w:rPr>
        <w:t>К</w:t>
      </w:r>
      <w:r w:rsidR="00EF7A62" w:rsidRPr="00661378">
        <w:rPr>
          <w:rFonts w:ascii="Times New Roman" w:hAnsi="Times New Roman"/>
          <w:sz w:val="28"/>
          <w:szCs w:val="28"/>
        </w:rPr>
        <w:t>ибернетики</w:t>
      </w:r>
      <w:r w:rsidR="001C52C3" w:rsidRPr="00661378">
        <w:rPr>
          <w:rFonts w:ascii="Times New Roman" w:hAnsi="Times New Roman"/>
          <w:sz w:val="28"/>
          <w:szCs w:val="28"/>
        </w:rPr>
        <w:t xml:space="preserve"> и информационной безопасности</w:t>
      </w:r>
    </w:p>
    <w:p w:rsidR="006A7950" w:rsidRPr="00B85CF4" w:rsidRDefault="006A7950" w:rsidP="00B85CF4">
      <w:pPr>
        <w:spacing w:before="120" w:line="360" w:lineRule="auto"/>
        <w:ind w:firstLine="0"/>
        <w:jc w:val="center"/>
        <w:rPr>
          <w:rFonts w:ascii="Times New Roman" w:hAnsi="Times New Roman"/>
          <w:b/>
          <w:sz w:val="28"/>
          <w:szCs w:val="28"/>
        </w:rPr>
        <w:sectPr w:rsidR="006A7950" w:rsidRPr="00B85CF4">
          <w:pgSz w:w="11907" w:h="16840" w:code="9"/>
          <w:pgMar w:top="567" w:right="794" w:bottom="567" w:left="794" w:header="720" w:footer="720" w:gutter="0"/>
          <w:cols w:space="720"/>
        </w:sectPr>
      </w:pPr>
      <w:r w:rsidRPr="00661378">
        <w:rPr>
          <w:rFonts w:ascii="Times New Roman" w:hAnsi="Times New Roman"/>
          <w:sz w:val="28"/>
          <w:szCs w:val="28"/>
        </w:rPr>
        <w:t xml:space="preserve">Кафедра </w:t>
      </w:r>
      <w:r w:rsidR="00EF7A62" w:rsidRPr="00661378">
        <w:rPr>
          <w:rFonts w:ascii="Times New Roman" w:hAnsi="Times New Roman"/>
          <w:sz w:val="28"/>
          <w:szCs w:val="28"/>
        </w:rPr>
        <w:t>«Компьютерные системы и технологии»</w:t>
      </w:r>
    </w:p>
    <w:p w:rsidR="00EF7A62" w:rsidRDefault="00EF7A62" w:rsidP="00EF7A62">
      <w:pPr>
        <w:spacing w:line="360" w:lineRule="auto"/>
        <w:ind w:firstLine="0"/>
        <w:jc w:val="center"/>
        <w:rPr>
          <w:rFonts w:ascii="Times New Roman" w:hAnsi="Times New Roman"/>
          <w:b/>
          <w:sz w:val="28"/>
          <w:szCs w:val="28"/>
        </w:rPr>
      </w:pPr>
    </w:p>
    <w:p w:rsidR="00EF7A62" w:rsidRDefault="00EF7A62" w:rsidP="00EF7A62">
      <w:pPr>
        <w:spacing w:line="360" w:lineRule="auto"/>
        <w:ind w:firstLine="0"/>
        <w:jc w:val="center"/>
        <w:rPr>
          <w:rFonts w:ascii="Times New Roman" w:hAnsi="Times New Roman"/>
          <w:b/>
          <w:sz w:val="28"/>
          <w:szCs w:val="28"/>
        </w:rPr>
      </w:pPr>
    </w:p>
    <w:p w:rsidR="006A7950" w:rsidRPr="00661378" w:rsidRDefault="006A7950" w:rsidP="00EF7A62">
      <w:pPr>
        <w:spacing w:line="360" w:lineRule="auto"/>
        <w:ind w:firstLine="0"/>
        <w:jc w:val="center"/>
        <w:rPr>
          <w:rFonts w:ascii="Times New Roman" w:hAnsi="Times New Roman"/>
          <w:b/>
          <w:sz w:val="32"/>
          <w:szCs w:val="32"/>
        </w:rPr>
      </w:pPr>
      <w:r w:rsidRPr="00661378">
        <w:rPr>
          <w:rFonts w:ascii="Times New Roman" w:hAnsi="Times New Roman"/>
          <w:b/>
          <w:sz w:val="32"/>
          <w:szCs w:val="32"/>
        </w:rPr>
        <w:t>Т</w:t>
      </w:r>
      <w:r w:rsidR="00EF7A62" w:rsidRPr="00661378">
        <w:rPr>
          <w:rFonts w:ascii="Times New Roman" w:hAnsi="Times New Roman"/>
          <w:b/>
          <w:sz w:val="32"/>
          <w:szCs w:val="32"/>
        </w:rPr>
        <w:t>ехническое задание</w:t>
      </w:r>
    </w:p>
    <w:p w:rsidR="006A7950" w:rsidRPr="00661378" w:rsidRDefault="00EF7A62" w:rsidP="00EF7A62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661378">
        <w:rPr>
          <w:rFonts w:ascii="Times New Roman" w:hAnsi="Times New Roman"/>
          <w:sz w:val="28"/>
          <w:szCs w:val="28"/>
        </w:rPr>
        <w:t xml:space="preserve">на учебно-исследовательскую работу </w:t>
      </w:r>
      <w:r w:rsidR="00953B14" w:rsidRPr="00661378">
        <w:rPr>
          <w:rFonts w:ascii="Times New Roman" w:hAnsi="Times New Roman"/>
          <w:sz w:val="28"/>
          <w:szCs w:val="28"/>
        </w:rPr>
        <w:t>(</w:t>
      </w:r>
      <w:r w:rsidRPr="00661378">
        <w:rPr>
          <w:rFonts w:ascii="Times New Roman" w:hAnsi="Times New Roman"/>
          <w:sz w:val="28"/>
          <w:szCs w:val="28"/>
        </w:rPr>
        <w:t>курсовое проектирование</w:t>
      </w:r>
      <w:r w:rsidR="00953B14" w:rsidRPr="00661378">
        <w:rPr>
          <w:rFonts w:ascii="Times New Roman" w:hAnsi="Times New Roman"/>
          <w:sz w:val="28"/>
          <w:szCs w:val="28"/>
        </w:rPr>
        <w:t>)</w:t>
      </w:r>
    </w:p>
    <w:p w:rsidR="00EF7A62" w:rsidRDefault="00EF7A62">
      <w:pPr>
        <w:tabs>
          <w:tab w:val="left" w:leader="underscore" w:pos="10319"/>
        </w:tabs>
        <w:ind w:firstLine="0"/>
        <w:jc w:val="left"/>
        <w:rPr>
          <w:b/>
          <w:sz w:val="22"/>
        </w:rPr>
      </w:pPr>
    </w:p>
    <w:p w:rsidR="00B85CF4" w:rsidRPr="00661378" w:rsidRDefault="006A7950" w:rsidP="00B85CF4">
      <w:pPr>
        <w:ind w:firstLine="567"/>
        <w:rPr>
          <w:sz w:val="28"/>
          <w:szCs w:val="28"/>
          <w:u w:val="single"/>
        </w:rPr>
      </w:pPr>
      <w:r w:rsidRPr="00661378">
        <w:rPr>
          <w:sz w:val="22"/>
        </w:rPr>
        <w:t>Студенту гр.</w:t>
      </w:r>
      <w:r w:rsidR="00B85CF4" w:rsidRPr="00661378">
        <w:rPr>
          <w:sz w:val="22"/>
        </w:rPr>
        <w:t xml:space="preserve"> </w:t>
      </w:r>
      <w:r w:rsidR="00B85CF4" w:rsidRPr="00661378">
        <w:rPr>
          <w:sz w:val="28"/>
          <w:szCs w:val="28"/>
          <w:u w:val="single"/>
        </w:rPr>
        <w:tab/>
      </w:r>
      <w:r w:rsidR="00B85CF4" w:rsidRPr="00661378">
        <w:rPr>
          <w:sz w:val="28"/>
          <w:szCs w:val="28"/>
          <w:u w:val="single"/>
        </w:rPr>
        <w:tab/>
      </w:r>
      <w:r w:rsidR="00B85CF4" w:rsidRPr="00661378">
        <w:rPr>
          <w:sz w:val="28"/>
          <w:szCs w:val="28"/>
          <w:u w:val="single"/>
        </w:rPr>
        <w:tab/>
      </w:r>
      <w:r w:rsidR="00B85CF4" w:rsidRPr="00661378">
        <w:rPr>
          <w:sz w:val="28"/>
          <w:szCs w:val="28"/>
          <w:u w:val="single"/>
        </w:rPr>
        <w:tab/>
      </w:r>
      <w:r w:rsidR="00B85CF4" w:rsidRPr="00661378">
        <w:rPr>
          <w:sz w:val="28"/>
          <w:szCs w:val="28"/>
          <w:u w:val="single"/>
        </w:rPr>
        <w:tab/>
      </w:r>
      <w:r w:rsidR="00B85CF4" w:rsidRPr="00661378">
        <w:rPr>
          <w:sz w:val="28"/>
          <w:szCs w:val="28"/>
          <w:u w:val="single"/>
        </w:rPr>
        <w:tab/>
      </w:r>
      <w:r w:rsidR="00B85CF4" w:rsidRPr="00661378">
        <w:rPr>
          <w:sz w:val="28"/>
          <w:szCs w:val="28"/>
          <w:u w:val="single"/>
        </w:rPr>
        <w:tab/>
      </w:r>
      <w:r w:rsidR="00B85CF4" w:rsidRPr="00661378">
        <w:rPr>
          <w:sz w:val="28"/>
          <w:szCs w:val="28"/>
          <w:u w:val="single"/>
        </w:rPr>
        <w:tab/>
      </w:r>
      <w:r w:rsidR="00B85CF4" w:rsidRPr="00661378">
        <w:rPr>
          <w:sz w:val="28"/>
          <w:szCs w:val="28"/>
          <w:u w:val="single"/>
        </w:rPr>
        <w:tab/>
      </w:r>
    </w:p>
    <w:p w:rsidR="00B85CF4" w:rsidRPr="00C23801" w:rsidRDefault="00B85CF4" w:rsidP="00B85CF4">
      <w:pPr>
        <w:ind w:firstLine="0"/>
        <w:jc w:val="center"/>
        <w:rPr>
          <w:sz w:val="28"/>
          <w:szCs w:val="28"/>
          <w:u w:val="single"/>
        </w:rPr>
      </w:pPr>
    </w:p>
    <w:p w:rsidR="006A7950" w:rsidRPr="00EF7A62" w:rsidRDefault="006A7950" w:rsidP="00B85CF4">
      <w:pPr>
        <w:spacing w:before="120" w:after="120"/>
        <w:ind w:firstLine="0"/>
        <w:jc w:val="center"/>
        <w:rPr>
          <w:rFonts w:ascii="Times New Roman" w:hAnsi="Times New Roman"/>
          <w:b/>
        </w:rPr>
      </w:pPr>
      <w:r w:rsidRPr="00EF7A62">
        <w:rPr>
          <w:rFonts w:ascii="Times New Roman" w:hAnsi="Times New Roman"/>
          <w:b/>
        </w:rPr>
        <w:t>Тема:</w:t>
      </w:r>
    </w:p>
    <w:p w:rsidR="00B85CF4" w:rsidRPr="004A4AF7" w:rsidRDefault="009B5595" w:rsidP="00D20E76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Повышение эффективности графическ</w:t>
      </w:r>
      <w:r w:rsidR="0032620D">
        <w:rPr>
          <w:sz w:val="28"/>
          <w:szCs w:val="28"/>
        </w:rPr>
        <w:t>их</w:t>
      </w:r>
      <w:r>
        <w:rPr>
          <w:sz w:val="28"/>
          <w:szCs w:val="28"/>
        </w:rPr>
        <w:t xml:space="preserve"> тест</w:t>
      </w:r>
      <w:r w:rsidR="0032620D">
        <w:rPr>
          <w:sz w:val="28"/>
          <w:szCs w:val="28"/>
        </w:rPr>
        <w:t>ов</w:t>
      </w:r>
      <w:r>
        <w:rPr>
          <w:sz w:val="28"/>
          <w:szCs w:val="28"/>
        </w:rPr>
        <w:t xml:space="preserve"> </w:t>
      </w:r>
      <w:r w:rsidR="0032620D">
        <w:rPr>
          <w:sz w:val="28"/>
          <w:szCs w:val="28"/>
        </w:rPr>
        <w:t xml:space="preserve">для исследования </w:t>
      </w:r>
      <w:r w:rsidR="001F0112">
        <w:rPr>
          <w:sz w:val="28"/>
          <w:szCs w:val="28"/>
        </w:rPr>
        <w:t>результатов стохастических преобразований</w:t>
      </w:r>
    </w:p>
    <w:p w:rsidR="006A7950" w:rsidRDefault="006A7950">
      <w:pPr>
        <w:spacing w:before="240" w:after="240"/>
        <w:ind w:firstLine="0"/>
        <w:jc w:val="center"/>
      </w:pPr>
      <w:r>
        <w:t>Содержание технического задания:</w:t>
      </w:r>
    </w:p>
    <w:p w:rsidR="00C11E97" w:rsidRPr="00C11E97" w:rsidRDefault="00C11E97" w:rsidP="00296ED6">
      <w:pPr>
        <w:spacing w:line="276" w:lineRule="auto"/>
        <w:ind w:left="709"/>
        <w:rPr>
          <w:rFonts w:cstheme="minorHAnsi"/>
        </w:rPr>
      </w:pPr>
      <w:r>
        <w:rPr>
          <w:rFonts w:cstheme="minorHAnsi"/>
        </w:rPr>
        <w:t xml:space="preserve">Основную роль в решении задач защиты информации играют так называемые стохастические методы защиты, то есть методы, прямо или косвенно основанные на использовании генераторов псевдослучайных последовательностей (ГПСП) или </w:t>
      </w:r>
      <w:proofErr w:type="spellStart"/>
      <w:r>
        <w:rPr>
          <w:rFonts w:cstheme="minorHAnsi"/>
        </w:rPr>
        <w:t>хеш</w:t>
      </w:r>
      <w:proofErr w:type="spellEnd"/>
      <w:r>
        <w:rPr>
          <w:rFonts w:cstheme="minorHAnsi"/>
        </w:rPr>
        <w:t>-генераторов.  Псевдослучайная последовательность (ПСП) по своим свойствам неотличима от истинно случайной последовательности, но в отличие от последней ее можно повторить, и этот факт делает ГПСП неотъемлемым</w:t>
      </w:r>
      <w:r w:rsidR="007B5165">
        <w:rPr>
          <w:rFonts w:cstheme="minorHAnsi"/>
        </w:rPr>
        <w:t xml:space="preserve"> элементом любой системы защиты.</w:t>
      </w:r>
      <w:r>
        <w:rPr>
          <w:rFonts w:cstheme="minorHAnsi"/>
        </w:rPr>
        <w:t xml:space="preserve"> </w:t>
      </w:r>
      <w:r w:rsidR="00296ED6">
        <w:rPr>
          <w:rFonts w:cstheme="minorHAnsi"/>
        </w:rPr>
        <w:t>Соответственно,</w:t>
      </w:r>
      <w:r>
        <w:rPr>
          <w:rFonts w:cstheme="minorHAnsi"/>
        </w:rPr>
        <w:t xml:space="preserve"> т</w:t>
      </w:r>
      <w:r w:rsidRPr="002A2A23">
        <w:rPr>
          <w:rFonts w:cstheme="minorHAnsi"/>
        </w:rPr>
        <w:t xml:space="preserve">естирование </w:t>
      </w:r>
      <w:r>
        <w:rPr>
          <w:rFonts w:cstheme="minorHAnsi"/>
        </w:rPr>
        <w:t>ГПСП</w:t>
      </w:r>
      <w:r w:rsidRPr="002A2A23">
        <w:rPr>
          <w:rFonts w:cstheme="minorHAnsi"/>
        </w:rPr>
        <w:t xml:space="preserve"> </w:t>
      </w:r>
      <w:r w:rsidR="00296ED6">
        <w:rPr>
          <w:rFonts w:cstheme="minorHAnsi"/>
        </w:rPr>
        <w:t xml:space="preserve">является </w:t>
      </w:r>
      <w:r w:rsidRPr="002A2A23">
        <w:rPr>
          <w:rFonts w:cstheme="minorHAnsi"/>
        </w:rPr>
        <w:t>актуальной задачей</w:t>
      </w:r>
      <w:r>
        <w:rPr>
          <w:rFonts w:cstheme="minorHAnsi"/>
        </w:rPr>
        <w:t xml:space="preserve">. </w:t>
      </w:r>
      <w:r w:rsidR="007B5165" w:rsidRPr="000558F0">
        <w:rPr>
          <w:rFonts w:cstheme="minorHAnsi"/>
        </w:rPr>
        <w:t>Системы тестирования могут содержать оценочные и графические тесты.</w:t>
      </w:r>
      <w:r w:rsidR="007B5165">
        <w:rPr>
          <w:rFonts w:cstheme="minorHAnsi"/>
        </w:rPr>
        <w:t xml:space="preserve"> </w:t>
      </w:r>
      <w:r w:rsidR="007B5165" w:rsidRPr="002A2A23">
        <w:rPr>
          <w:rFonts w:cstheme="minorHAnsi"/>
        </w:rPr>
        <w:t>Оценочные тесты возвращают результат своей рабо</w:t>
      </w:r>
      <w:r w:rsidR="007B5165">
        <w:rPr>
          <w:rFonts w:cstheme="minorHAnsi"/>
        </w:rPr>
        <w:t xml:space="preserve">ты в виде численной статистики. </w:t>
      </w:r>
      <w:r w:rsidRPr="00C11E97">
        <w:rPr>
          <w:rFonts w:cstheme="minorHAnsi"/>
        </w:rPr>
        <w:t>Графические</w:t>
      </w:r>
      <w:r w:rsidR="007B5165">
        <w:rPr>
          <w:rFonts w:cstheme="minorHAnsi"/>
        </w:rPr>
        <w:t xml:space="preserve"> же</w:t>
      </w:r>
      <w:r w:rsidRPr="00C11E97">
        <w:rPr>
          <w:rFonts w:cstheme="minorHAnsi"/>
        </w:rPr>
        <w:t xml:space="preserve"> тесты позволяют увидеть общую картину, а кроме того, позволяют выявить статистические слабости, не обнаруживаемые оценочными тестами. Также графические тесты могут использоваться для оценки изменений, вносимых нелинейными преобразованиями, а также оценки автокорреляции и корреляции между последовательностями.</w:t>
      </w:r>
    </w:p>
    <w:p w:rsidR="00D20E76" w:rsidRDefault="00D20E76" w:rsidP="00296ED6">
      <w:pPr>
        <w:spacing w:line="276" w:lineRule="auto"/>
        <w:ind w:left="709"/>
      </w:pPr>
      <w:r>
        <w:t xml:space="preserve">Для </w:t>
      </w:r>
      <w:r w:rsidR="007B5165">
        <w:t>реализации</w:t>
      </w:r>
      <w:r>
        <w:t xml:space="preserve"> </w:t>
      </w:r>
      <w:r w:rsidR="0032620D">
        <w:t>программного средства</w:t>
      </w:r>
      <w:r w:rsidR="007B5165">
        <w:t xml:space="preserve"> тест</w:t>
      </w:r>
      <w:r w:rsidR="0032620D">
        <w:t>ирования</w:t>
      </w:r>
      <w:r w:rsidR="007B5165">
        <w:t xml:space="preserve"> </w:t>
      </w:r>
      <w:r w:rsidR="0032620D">
        <w:t>ГПСЧ</w:t>
      </w:r>
      <w:r>
        <w:t>, необходимо:</w:t>
      </w:r>
    </w:p>
    <w:p w:rsidR="003A43BE" w:rsidRDefault="003A43BE" w:rsidP="00296ED6">
      <w:pPr>
        <w:pStyle w:val="a3"/>
        <w:numPr>
          <w:ilvl w:val="0"/>
          <w:numId w:val="2"/>
        </w:numPr>
        <w:spacing w:line="276" w:lineRule="auto"/>
        <w:ind w:left="709" w:firstLine="709"/>
      </w:pPr>
      <w:r>
        <w:t xml:space="preserve">Изучить методы графического тестирования </w:t>
      </w:r>
      <w:r w:rsidR="007B5165">
        <w:t>псевдослучайных</w:t>
      </w:r>
      <w:r w:rsidR="003A5335">
        <w:t xml:space="preserve"> последовательностей</w:t>
      </w:r>
      <w:r>
        <w:t>.</w:t>
      </w:r>
    </w:p>
    <w:p w:rsidR="00D203EB" w:rsidRDefault="00D20E76" w:rsidP="00296ED6">
      <w:pPr>
        <w:pStyle w:val="a3"/>
        <w:numPr>
          <w:ilvl w:val="0"/>
          <w:numId w:val="2"/>
        </w:numPr>
        <w:spacing w:line="276" w:lineRule="auto"/>
        <w:ind w:left="709" w:firstLine="709"/>
      </w:pPr>
      <w:r>
        <w:t xml:space="preserve">Провести обзор и анализ </w:t>
      </w:r>
      <w:r w:rsidR="00996F81">
        <w:t>методов улучшения</w:t>
      </w:r>
      <w:r w:rsidR="0032620D">
        <w:t xml:space="preserve"> графических тестов</w:t>
      </w:r>
      <w:r w:rsidRPr="00D20E76">
        <w:t>.</w:t>
      </w:r>
    </w:p>
    <w:p w:rsidR="00D203EB" w:rsidRPr="00D203EB" w:rsidRDefault="0032620D" w:rsidP="00296ED6">
      <w:pPr>
        <w:pStyle w:val="a3"/>
        <w:numPr>
          <w:ilvl w:val="0"/>
          <w:numId w:val="2"/>
        </w:numPr>
        <w:spacing w:line="276" w:lineRule="auto"/>
        <w:ind w:left="709" w:firstLine="709"/>
      </w:pPr>
      <w:r>
        <w:t>Разработать архитектуру системы и графический интерфейс пользователя</w:t>
      </w:r>
      <w:r w:rsidR="00996F81">
        <w:t>.</w:t>
      </w:r>
    </w:p>
    <w:p w:rsidR="00D20E76" w:rsidRDefault="00D203EB" w:rsidP="00296ED6">
      <w:pPr>
        <w:pStyle w:val="a3"/>
        <w:numPr>
          <w:ilvl w:val="0"/>
          <w:numId w:val="2"/>
        </w:numPr>
        <w:spacing w:line="276" w:lineRule="auto"/>
        <w:ind w:left="709" w:firstLine="709"/>
      </w:pPr>
      <w:r>
        <w:t>Реализовать</w:t>
      </w:r>
      <w:r w:rsidR="003A43BE">
        <w:t xml:space="preserve"> программное обеспечение с</w:t>
      </w:r>
      <w:r w:rsidR="0032620D">
        <w:t xml:space="preserve"> оригинальными и улучшенными </w:t>
      </w:r>
      <w:r w:rsidR="003A43BE">
        <w:t>тест</w:t>
      </w:r>
      <w:r w:rsidR="0032620D">
        <w:t>ами</w:t>
      </w:r>
      <w:r w:rsidR="00916A4C" w:rsidRPr="00916A4C">
        <w:t>.</w:t>
      </w:r>
    </w:p>
    <w:p w:rsidR="00D203EB" w:rsidRDefault="00D203EB" w:rsidP="00296ED6">
      <w:pPr>
        <w:pStyle w:val="a3"/>
        <w:numPr>
          <w:ilvl w:val="0"/>
          <w:numId w:val="2"/>
        </w:numPr>
        <w:spacing w:line="276" w:lineRule="auto"/>
        <w:ind w:left="709" w:firstLine="709"/>
      </w:pPr>
      <w:r>
        <w:t>Провести тестирование и отладку разработанно</w:t>
      </w:r>
      <w:r w:rsidR="003A43BE">
        <w:t xml:space="preserve">го </w:t>
      </w:r>
      <w:r w:rsidR="0032620D">
        <w:t>программного средства</w:t>
      </w:r>
      <w:r>
        <w:t>.</w:t>
      </w:r>
    </w:p>
    <w:p w:rsidR="006A520C" w:rsidRPr="00D20E76" w:rsidRDefault="003A43BE" w:rsidP="00296ED6">
      <w:pPr>
        <w:pStyle w:val="a3"/>
        <w:numPr>
          <w:ilvl w:val="0"/>
          <w:numId w:val="2"/>
        </w:numPr>
        <w:spacing w:line="276" w:lineRule="auto"/>
        <w:ind w:left="709" w:firstLine="709"/>
      </w:pPr>
      <w:r>
        <w:t>Представить отчёт</w:t>
      </w:r>
      <w:r w:rsidR="0032620D">
        <w:t xml:space="preserve"> </w:t>
      </w:r>
      <w:r>
        <w:t>о проведённой работе</w:t>
      </w:r>
      <w:r w:rsidR="0032620D">
        <w:t xml:space="preserve"> и исходный код разработанного программного средства</w:t>
      </w:r>
      <w:r>
        <w:t>.</w:t>
      </w:r>
    </w:p>
    <w:p w:rsidR="00EF7A62" w:rsidRPr="00D20E76" w:rsidRDefault="00B85CF4" w:rsidP="00D20E76">
      <w:pPr>
        <w:spacing w:before="240" w:after="240"/>
        <w:ind w:left="709" w:firstLine="0"/>
      </w:pPr>
      <w:r>
        <w:rPr>
          <w:rFonts w:ascii="Arial" w:hAnsi="Arial"/>
          <w:b/>
          <w:sz w:val="28"/>
        </w:rPr>
        <w:br w:type="page"/>
      </w:r>
    </w:p>
    <w:p w:rsidR="006A520C" w:rsidRDefault="006A7950" w:rsidP="006A520C">
      <w:pPr>
        <w:spacing w:after="240"/>
        <w:ind w:firstLine="0"/>
        <w:jc w:val="center"/>
        <w:rPr>
          <w:rFonts w:ascii="Times New Roman" w:hAnsi="Times New Roman"/>
          <w:b/>
          <w:sz w:val="28"/>
          <w:lang w:val="en-US"/>
        </w:rPr>
      </w:pPr>
      <w:r w:rsidRPr="00EF7A62">
        <w:rPr>
          <w:rFonts w:ascii="Times New Roman" w:hAnsi="Times New Roman"/>
          <w:b/>
          <w:sz w:val="28"/>
        </w:rPr>
        <w:lastRenderedPageBreak/>
        <w:t>Л</w:t>
      </w:r>
      <w:r w:rsidR="00EF7A62" w:rsidRPr="00EF7A62">
        <w:rPr>
          <w:rFonts w:ascii="Times New Roman" w:hAnsi="Times New Roman"/>
          <w:b/>
          <w:sz w:val="28"/>
        </w:rPr>
        <w:t>итература</w:t>
      </w:r>
    </w:p>
    <w:p w:rsidR="00296ED6" w:rsidRPr="00296ED6" w:rsidRDefault="00296ED6" w:rsidP="00296ED6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/>
          <w:szCs w:val="24"/>
          <w:lang w:val="en-US"/>
        </w:rPr>
      </w:pPr>
      <w:r w:rsidRPr="00296ED6">
        <w:rPr>
          <w:rFonts w:ascii="Times New Roman" w:hAnsi="Times New Roman"/>
          <w:szCs w:val="24"/>
          <w:lang w:val="en-US"/>
        </w:rPr>
        <w:t xml:space="preserve">M.A. Ivanov and I.V. </w:t>
      </w:r>
      <w:proofErr w:type="spellStart"/>
      <w:r w:rsidRPr="00296ED6">
        <w:rPr>
          <w:rFonts w:ascii="Times New Roman" w:hAnsi="Times New Roman"/>
          <w:szCs w:val="24"/>
          <w:lang w:val="en-US"/>
        </w:rPr>
        <w:t>Chugunkov</w:t>
      </w:r>
      <w:proofErr w:type="spellEnd"/>
      <w:r w:rsidRPr="00296ED6">
        <w:rPr>
          <w:rFonts w:ascii="Times New Roman" w:hAnsi="Times New Roman"/>
          <w:szCs w:val="24"/>
          <w:lang w:val="en-US"/>
        </w:rPr>
        <w:t xml:space="preserve">, Theory, application and assessment of the quality of pseudorandom sequences generators. </w:t>
      </w:r>
      <w:proofErr w:type="spellStart"/>
      <w:r w:rsidRPr="00296ED6">
        <w:rPr>
          <w:rFonts w:ascii="Times New Roman" w:hAnsi="Times New Roman"/>
          <w:szCs w:val="24"/>
          <w:lang w:val="en-US"/>
        </w:rPr>
        <w:t>Мoscow</w:t>
      </w:r>
      <w:proofErr w:type="spellEnd"/>
      <w:r w:rsidRPr="00296ED6">
        <w:rPr>
          <w:rFonts w:ascii="Times New Roman" w:hAnsi="Times New Roman"/>
          <w:szCs w:val="24"/>
          <w:lang w:val="en-US"/>
        </w:rPr>
        <w:t>: KUDITS-OBRAZ, 2003, 240 p.</w:t>
      </w:r>
    </w:p>
    <w:p w:rsidR="006A520C" w:rsidRPr="00296ED6" w:rsidRDefault="00296ED6" w:rsidP="00296ED6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/>
          <w:szCs w:val="24"/>
          <w:lang w:val="en-US"/>
        </w:rPr>
      </w:pPr>
      <w:r w:rsidRPr="00296ED6">
        <w:rPr>
          <w:rFonts w:ascii="Times New Roman" w:hAnsi="Times New Roman"/>
          <w:szCs w:val="24"/>
          <w:lang w:val="en-US"/>
        </w:rPr>
        <w:t xml:space="preserve">I.V. </w:t>
      </w:r>
      <w:proofErr w:type="spellStart"/>
      <w:r w:rsidRPr="00296ED6">
        <w:rPr>
          <w:rFonts w:ascii="Times New Roman" w:hAnsi="Times New Roman"/>
          <w:szCs w:val="24"/>
          <w:lang w:val="en-US"/>
        </w:rPr>
        <w:t>Chugunkov</w:t>
      </w:r>
      <w:proofErr w:type="spellEnd"/>
      <w:r w:rsidRPr="00296ED6">
        <w:rPr>
          <w:rFonts w:ascii="Times New Roman" w:hAnsi="Times New Roman"/>
          <w:szCs w:val="24"/>
          <w:lang w:val="en-US"/>
        </w:rPr>
        <w:t xml:space="preserve"> and </w:t>
      </w:r>
      <w:proofErr w:type="spellStart"/>
      <w:r w:rsidRPr="00296ED6">
        <w:rPr>
          <w:rFonts w:ascii="Times New Roman" w:hAnsi="Times New Roman"/>
          <w:szCs w:val="24"/>
          <w:lang w:val="en-US"/>
        </w:rPr>
        <w:t>Muleys</w:t>
      </w:r>
      <w:proofErr w:type="spellEnd"/>
      <w:r w:rsidRPr="00296ED6">
        <w:rPr>
          <w:rFonts w:ascii="Times New Roman" w:hAnsi="Times New Roman"/>
          <w:szCs w:val="24"/>
          <w:lang w:val="en-US"/>
        </w:rPr>
        <w:t xml:space="preserve"> R.B “Pseudorandom numbers generators quality assessment using graphic tests” in Proc. IEEE North West Russia Young Researchers in Electrical and Electronic Engineering Conf., St. Petersburg, 2014, pp. 8-13.</w:t>
      </w:r>
    </w:p>
    <w:p w:rsidR="00CF00F2" w:rsidRPr="0098728B" w:rsidRDefault="0098728B" w:rsidP="0098728B">
      <w:pPr>
        <w:pStyle w:val="a3"/>
        <w:numPr>
          <w:ilvl w:val="0"/>
          <w:numId w:val="3"/>
        </w:numPr>
        <w:overflowPunct/>
        <w:autoSpaceDE/>
        <w:autoSpaceDN/>
        <w:adjustRightInd/>
        <w:spacing w:line="240" w:lineRule="auto"/>
        <w:textAlignment w:val="auto"/>
        <w:rPr>
          <w:rFonts w:ascii="Times New Roman" w:hAnsi="Times New Roman"/>
          <w:szCs w:val="24"/>
          <w:lang w:val="en-US"/>
        </w:rPr>
      </w:pPr>
      <w:r w:rsidRPr="00296ED6">
        <w:rPr>
          <w:rFonts w:ascii="Times New Roman" w:hAnsi="Times New Roman"/>
          <w:szCs w:val="24"/>
          <w:lang w:val="en-US"/>
        </w:rPr>
        <w:t>I</w:t>
      </w:r>
      <w:r w:rsidRPr="0032620D">
        <w:rPr>
          <w:rFonts w:ascii="Times New Roman" w:hAnsi="Times New Roman"/>
          <w:szCs w:val="24"/>
          <w:lang w:val="en-US"/>
        </w:rPr>
        <w:t>.</w:t>
      </w:r>
      <w:r w:rsidRPr="00296ED6">
        <w:rPr>
          <w:rFonts w:ascii="Times New Roman" w:hAnsi="Times New Roman"/>
          <w:szCs w:val="24"/>
          <w:lang w:val="en-US"/>
        </w:rPr>
        <w:t>V</w:t>
      </w:r>
      <w:r w:rsidRPr="0032620D">
        <w:rPr>
          <w:rFonts w:ascii="Times New Roman" w:hAnsi="Times New Roman"/>
          <w:szCs w:val="24"/>
          <w:lang w:val="en-US"/>
        </w:rPr>
        <w:t xml:space="preserve">. </w:t>
      </w:r>
      <w:proofErr w:type="spellStart"/>
      <w:r w:rsidRPr="00296ED6">
        <w:rPr>
          <w:rFonts w:ascii="Times New Roman" w:hAnsi="Times New Roman"/>
          <w:szCs w:val="24"/>
          <w:lang w:val="en-US"/>
        </w:rPr>
        <w:t>Chugunkov</w:t>
      </w:r>
      <w:proofErr w:type="spellEnd"/>
      <w:r w:rsidRPr="0032620D">
        <w:rPr>
          <w:rFonts w:ascii="Times New Roman" w:hAnsi="Times New Roman"/>
          <w:szCs w:val="24"/>
          <w:lang w:val="en-US"/>
        </w:rPr>
        <w:t xml:space="preserve">. </w:t>
      </w:r>
      <w:r w:rsidRPr="0098728B">
        <w:rPr>
          <w:lang w:val="en-US"/>
        </w:rPr>
        <w:t xml:space="preserve">Methods and tools to evaluate the quality of pseudorandom </w:t>
      </w:r>
      <w:r w:rsidRPr="00296ED6">
        <w:rPr>
          <w:rFonts w:ascii="Times New Roman" w:hAnsi="Times New Roman"/>
          <w:szCs w:val="24"/>
          <w:lang w:val="en-US"/>
        </w:rPr>
        <w:t>sequences</w:t>
      </w:r>
      <w:r>
        <w:rPr>
          <w:rFonts w:ascii="Times New Roman" w:hAnsi="Times New Roman"/>
          <w:szCs w:val="24"/>
          <w:lang w:val="en-US"/>
        </w:rPr>
        <w:t xml:space="preserve"> </w:t>
      </w:r>
      <w:r w:rsidRPr="0098728B">
        <w:rPr>
          <w:lang w:val="en-US"/>
        </w:rPr>
        <w:t>generator, focused on solving information security problems</w:t>
      </w:r>
      <w:r>
        <w:rPr>
          <w:lang w:val="en-US"/>
        </w:rPr>
        <w:t>.</w:t>
      </w:r>
      <w:r w:rsidRPr="0098728B">
        <w:rPr>
          <w:lang w:val="en-US"/>
        </w:rPr>
        <w:t xml:space="preserve"> </w:t>
      </w:r>
      <w:r>
        <w:rPr>
          <w:rFonts w:ascii="Times New Roman" w:hAnsi="Times New Roman"/>
          <w:szCs w:val="24"/>
          <w:lang w:val="en-US"/>
        </w:rPr>
        <w:t>M</w:t>
      </w:r>
      <w:r w:rsidRPr="00296ED6">
        <w:rPr>
          <w:rFonts w:ascii="Times New Roman" w:hAnsi="Times New Roman"/>
          <w:szCs w:val="24"/>
          <w:lang w:val="en-US"/>
        </w:rPr>
        <w:t>oscow</w:t>
      </w:r>
      <w:r w:rsidRPr="0098728B">
        <w:rPr>
          <w:rFonts w:ascii="Times New Roman" w:hAnsi="Times New Roman"/>
          <w:szCs w:val="24"/>
          <w:lang w:val="en-US"/>
        </w:rPr>
        <w:t xml:space="preserve">: </w:t>
      </w:r>
      <w:r>
        <w:rPr>
          <w:lang w:val="en-US"/>
        </w:rPr>
        <w:t>NRNU</w:t>
      </w:r>
      <w:r w:rsidRPr="0098728B">
        <w:rPr>
          <w:lang w:val="en-US"/>
        </w:rPr>
        <w:t xml:space="preserve"> </w:t>
      </w:r>
      <w:proofErr w:type="spellStart"/>
      <w:r>
        <w:rPr>
          <w:lang w:val="en-US"/>
        </w:rPr>
        <w:t>MEPHi</w:t>
      </w:r>
      <w:proofErr w:type="spellEnd"/>
      <w:r w:rsidRPr="0098728B">
        <w:rPr>
          <w:lang w:val="en-US"/>
        </w:rPr>
        <w:t xml:space="preserve">, 2012, 236 </w:t>
      </w:r>
      <w:r>
        <w:rPr>
          <w:lang w:val="en-US"/>
        </w:rPr>
        <w:t>p</w:t>
      </w:r>
      <w:r w:rsidRPr="0098728B">
        <w:rPr>
          <w:lang w:val="en-US"/>
        </w:rPr>
        <w:t>.</w:t>
      </w:r>
    </w:p>
    <w:p w:rsidR="006A520C" w:rsidRPr="0098728B" w:rsidRDefault="006A520C" w:rsidP="006A520C">
      <w:pPr>
        <w:spacing w:after="240"/>
        <w:ind w:firstLine="0"/>
        <w:rPr>
          <w:rFonts w:ascii="Times New Roman" w:hAnsi="Times New Roman"/>
          <w:szCs w:val="24"/>
          <w:lang w:val="en-US"/>
        </w:rPr>
      </w:pPr>
    </w:p>
    <w:p w:rsidR="00B85CF4" w:rsidRDefault="00B85CF4" w:rsidP="00B85CF4">
      <w:pPr>
        <w:tabs>
          <w:tab w:val="left" w:leader="underscore" w:pos="9072"/>
        </w:tabs>
        <w:spacing w:before="120"/>
        <w:ind w:left="426" w:right="1247" w:firstLine="426"/>
        <w:jc w:val="left"/>
        <w:rPr>
          <w:lang w:val="en-US"/>
        </w:rPr>
      </w:pPr>
    </w:p>
    <w:p w:rsidR="0098728B" w:rsidRPr="0098728B" w:rsidRDefault="0098728B" w:rsidP="00B85CF4">
      <w:pPr>
        <w:tabs>
          <w:tab w:val="left" w:leader="underscore" w:pos="9072"/>
        </w:tabs>
        <w:spacing w:before="120"/>
        <w:ind w:left="426" w:right="1247" w:firstLine="426"/>
        <w:jc w:val="left"/>
        <w:rPr>
          <w:lang w:val="en-US"/>
        </w:rPr>
      </w:pPr>
    </w:p>
    <w:p w:rsidR="00157D5C" w:rsidRDefault="00157D5C" w:rsidP="00066175">
      <w:pPr>
        <w:tabs>
          <w:tab w:val="left" w:leader="underscore" w:pos="9072"/>
        </w:tabs>
        <w:spacing w:line="480" w:lineRule="auto"/>
        <w:ind w:left="2268" w:right="1247" w:firstLine="0"/>
        <w:jc w:val="left"/>
      </w:pPr>
      <w:r>
        <w:t>Место выполнения:  Кафедра 12 НИЯУ МИФИ</w:t>
      </w:r>
      <w:r w:rsidRPr="00953B14">
        <w:t xml:space="preserve"> </w:t>
      </w:r>
    </w:p>
    <w:p w:rsidR="00066175" w:rsidRPr="00066175" w:rsidRDefault="00953B14" w:rsidP="00066175">
      <w:pPr>
        <w:tabs>
          <w:tab w:val="left" w:leader="underscore" w:pos="9072"/>
        </w:tabs>
        <w:spacing w:line="480" w:lineRule="auto"/>
        <w:ind w:left="2268" w:right="1247" w:firstLine="0"/>
        <w:jc w:val="left"/>
        <w:rPr>
          <w:rFonts w:ascii="Arial" w:hAnsi="Arial"/>
          <w:sz w:val="22"/>
        </w:rPr>
      </w:pPr>
      <w:r w:rsidRPr="00953B14">
        <w:t>Дата</w:t>
      </w:r>
      <w:r>
        <w:t xml:space="preserve"> выда</w:t>
      </w:r>
      <w:r w:rsidR="00066175">
        <w:t xml:space="preserve">чи задания  </w:t>
      </w:r>
      <w:r w:rsidR="00066175">
        <w:rPr>
          <w:rFonts w:ascii="Arial" w:hAnsi="Arial"/>
          <w:sz w:val="22"/>
        </w:rPr>
        <w:t>&lt;      &gt;</w:t>
      </w:r>
      <w:r w:rsidR="00661378">
        <w:t>_____________</w:t>
      </w:r>
      <w:r w:rsidR="00066175" w:rsidRPr="00066175">
        <w:rPr>
          <w:rFonts w:ascii="Arial" w:hAnsi="Arial"/>
          <w:sz w:val="22"/>
        </w:rPr>
        <w:t>201</w:t>
      </w:r>
      <w:r w:rsidR="00B123EB">
        <w:rPr>
          <w:rFonts w:ascii="Arial" w:hAnsi="Arial"/>
          <w:sz w:val="22"/>
        </w:rPr>
        <w:t>6</w:t>
      </w:r>
      <w:r w:rsidR="00066175">
        <w:rPr>
          <w:rFonts w:ascii="Arial" w:hAnsi="Arial"/>
          <w:sz w:val="22"/>
        </w:rPr>
        <w:t xml:space="preserve">  г.</w:t>
      </w:r>
    </w:p>
    <w:p w:rsidR="00066175" w:rsidRPr="00066175" w:rsidRDefault="00066175" w:rsidP="00066175">
      <w:pPr>
        <w:tabs>
          <w:tab w:val="left" w:leader="underscore" w:pos="9072"/>
        </w:tabs>
        <w:spacing w:line="480" w:lineRule="auto"/>
        <w:ind w:left="2268" w:right="1247" w:firstLine="0"/>
        <w:jc w:val="left"/>
      </w:pPr>
      <w:r>
        <w:t>Руководитель ______________________/</w:t>
      </w:r>
      <w:r w:rsidR="0058567C">
        <w:t>Прокофьев А.О.</w:t>
      </w:r>
      <w:r w:rsidRPr="00066175">
        <w:t>/</w:t>
      </w:r>
    </w:p>
    <w:p w:rsidR="00066175" w:rsidRDefault="00066175" w:rsidP="00066175">
      <w:pPr>
        <w:tabs>
          <w:tab w:val="left" w:leader="underscore" w:pos="9072"/>
        </w:tabs>
        <w:spacing w:line="480" w:lineRule="auto"/>
        <w:ind w:left="2268" w:right="1247" w:firstLine="0"/>
        <w:jc w:val="left"/>
      </w:pPr>
      <w:r>
        <w:t>Задание принял к исполнению: _____________ / ____________ /</w:t>
      </w:r>
    </w:p>
    <w:p w:rsidR="006A7950" w:rsidRPr="00EF7A62" w:rsidRDefault="006A7950">
      <w:pPr>
        <w:spacing w:before="480" w:after="360"/>
        <w:ind w:firstLine="0"/>
        <w:jc w:val="center"/>
        <w:rPr>
          <w:rFonts w:ascii="Times New Roman" w:hAnsi="Times New Roman"/>
          <w:b/>
          <w:sz w:val="28"/>
        </w:rPr>
      </w:pPr>
      <w:r w:rsidRPr="00EF7A62">
        <w:rPr>
          <w:rFonts w:ascii="Times New Roman" w:hAnsi="Times New Roman"/>
          <w:b/>
          <w:sz w:val="28"/>
        </w:rPr>
        <w:t>О</w:t>
      </w:r>
      <w:r w:rsidR="00EF7A62" w:rsidRPr="00EF7A62">
        <w:rPr>
          <w:rFonts w:ascii="Times New Roman" w:hAnsi="Times New Roman"/>
          <w:b/>
          <w:sz w:val="28"/>
        </w:rPr>
        <w:t>тзыв о работе студента</w:t>
      </w:r>
    </w:p>
    <w:p w:rsidR="00B85CF4" w:rsidRPr="00C23801" w:rsidRDefault="00B85CF4" w:rsidP="00B85CF4">
      <w:pPr>
        <w:ind w:firstLine="567"/>
        <w:rPr>
          <w:sz w:val="28"/>
          <w:szCs w:val="28"/>
          <w:u w:val="single"/>
        </w:rPr>
      </w:pP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    </w:t>
      </w:r>
    </w:p>
    <w:p w:rsidR="00B85CF4" w:rsidRPr="00C23801" w:rsidRDefault="00B85CF4" w:rsidP="00B85CF4">
      <w:pPr>
        <w:ind w:firstLine="567"/>
        <w:rPr>
          <w:sz w:val="28"/>
          <w:szCs w:val="28"/>
          <w:u w:val="single"/>
        </w:rPr>
      </w:pP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    </w:t>
      </w:r>
    </w:p>
    <w:p w:rsidR="00B85CF4" w:rsidRPr="00C23801" w:rsidRDefault="00B85CF4" w:rsidP="00B85CF4">
      <w:pPr>
        <w:ind w:firstLine="567"/>
        <w:rPr>
          <w:sz w:val="28"/>
          <w:szCs w:val="28"/>
          <w:u w:val="single"/>
        </w:rPr>
      </w:pP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    </w:t>
      </w:r>
    </w:p>
    <w:p w:rsidR="00B85CF4" w:rsidRPr="00C23801" w:rsidRDefault="00B85CF4" w:rsidP="00B85CF4">
      <w:pPr>
        <w:ind w:firstLine="567"/>
        <w:rPr>
          <w:sz w:val="28"/>
          <w:szCs w:val="28"/>
          <w:u w:val="single"/>
        </w:rPr>
      </w:pP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    </w:t>
      </w:r>
    </w:p>
    <w:p w:rsidR="00B85CF4" w:rsidRPr="00C23801" w:rsidRDefault="00B85CF4" w:rsidP="00B85CF4">
      <w:pPr>
        <w:ind w:firstLine="567"/>
        <w:rPr>
          <w:sz w:val="28"/>
          <w:szCs w:val="28"/>
          <w:u w:val="single"/>
        </w:rPr>
      </w:pP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    </w:t>
      </w:r>
    </w:p>
    <w:p w:rsidR="00B85CF4" w:rsidRPr="00C23801" w:rsidRDefault="00B85CF4" w:rsidP="00B85CF4">
      <w:pPr>
        <w:ind w:firstLine="567"/>
        <w:rPr>
          <w:sz w:val="28"/>
          <w:szCs w:val="28"/>
          <w:u w:val="single"/>
        </w:rPr>
      </w:pP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    </w:t>
      </w:r>
    </w:p>
    <w:p w:rsidR="00B85CF4" w:rsidRPr="00C23801" w:rsidRDefault="00B85CF4" w:rsidP="00B85CF4">
      <w:pPr>
        <w:ind w:firstLine="567"/>
        <w:rPr>
          <w:sz w:val="28"/>
          <w:szCs w:val="28"/>
          <w:u w:val="single"/>
        </w:rPr>
      </w:pP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    </w:t>
      </w:r>
    </w:p>
    <w:p w:rsidR="00B85CF4" w:rsidRPr="00C23801" w:rsidRDefault="00B85CF4" w:rsidP="00B85CF4">
      <w:pPr>
        <w:ind w:firstLine="567"/>
        <w:rPr>
          <w:sz w:val="28"/>
          <w:szCs w:val="28"/>
          <w:u w:val="single"/>
        </w:rPr>
      </w:pP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    </w:t>
      </w:r>
    </w:p>
    <w:p w:rsidR="00B85CF4" w:rsidRPr="00C23801" w:rsidRDefault="00B85CF4" w:rsidP="00B85CF4">
      <w:pPr>
        <w:ind w:firstLine="567"/>
        <w:rPr>
          <w:sz w:val="28"/>
          <w:szCs w:val="28"/>
          <w:u w:val="single"/>
        </w:rPr>
      </w:pP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    </w:t>
      </w:r>
    </w:p>
    <w:p w:rsidR="00B85CF4" w:rsidRPr="00C23801" w:rsidRDefault="00B85CF4" w:rsidP="00B85CF4">
      <w:pPr>
        <w:ind w:firstLine="567"/>
        <w:rPr>
          <w:sz w:val="28"/>
          <w:szCs w:val="28"/>
          <w:u w:val="single"/>
        </w:rPr>
      </w:pP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    </w:t>
      </w:r>
    </w:p>
    <w:p w:rsidR="00B85CF4" w:rsidRPr="00C23801" w:rsidRDefault="00B85CF4" w:rsidP="00B85CF4">
      <w:pPr>
        <w:ind w:firstLine="567"/>
        <w:rPr>
          <w:sz w:val="28"/>
          <w:szCs w:val="28"/>
          <w:u w:val="single"/>
        </w:rPr>
      </w:pP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    </w:t>
      </w:r>
    </w:p>
    <w:p w:rsidR="00B85CF4" w:rsidRPr="00C23801" w:rsidRDefault="00B85CF4" w:rsidP="00B85CF4">
      <w:pPr>
        <w:ind w:firstLine="567"/>
        <w:rPr>
          <w:sz w:val="28"/>
          <w:szCs w:val="28"/>
          <w:u w:val="single"/>
        </w:rPr>
      </w:pP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    </w:t>
      </w:r>
    </w:p>
    <w:p w:rsidR="00B85CF4" w:rsidRPr="00C23801" w:rsidRDefault="00B85CF4" w:rsidP="00B85CF4">
      <w:pPr>
        <w:ind w:firstLine="567"/>
        <w:rPr>
          <w:sz w:val="28"/>
          <w:szCs w:val="28"/>
          <w:u w:val="single"/>
        </w:rPr>
      </w:pP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    </w:t>
      </w:r>
    </w:p>
    <w:p w:rsidR="00B85CF4" w:rsidRPr="00C23801" w:rsidRDefault="00B85CF4" w:rsidP="00B85CF4">
      <w:pPr>
        <w:ind w:firstLine="567"/>
        <w:rPr>
          <w:sz w:val="28"/>
          <w:szCs w:val="28"/>
          <w:u w:val="single"/>
        </w:rPr>
      </w:pP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    </w:t>
      </w:r>
    </w:p>
    <w:p w:rsidR="00B85CF4" w:rsidRPr="00C23801" w:rsidRDefault="00B85CF4" w:rsidP="00B85CF4">
      <w:pPr>
        <w:ind w:firstLine="567"/>
        <w:rPr>
          <w:sz w:val="28"/>
          <w:szCs w:val="28"/>
          <w:u w:val="single"/>
        </w:rPr>
      </w:pP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    </w:t>
      </w:r>
    </w:p>
    <w:p w:rsidR="00B85CF4" w:rsidRPr="00C23801" w:rsidRDefault="00B85CF4" w:rsidP="00B85CF4">
      <w:pPr>
        <w:ind w:firstLine="567"/>
        <w:rPr>
          <w:sz w:val="28"/>
          <w:szCs w:val="28"/>
          <w:u w:val="single"/>
        </w:rPr>
      </w:pP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    </w:t>
      </w:r>
    </w:p>
    <w:p w:rsidR="00B85CF4" w:rsidRPr="00C23801" w:rsidRDefault="00B85CF4" w:rsidP="00B85CF4">
      <w:pPr>
        <w:ind w:firstLine="567"/>
        <w:rPr>
          <w:sz w:val="28"/>
          <w:szCs w:val="28"/>
          <w:u w:val="single"/>
        </w:rPr>
      </w:pP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    </w:t>
      </w:r>
    </w:p>
    <w:p w:rsidR="00B85CF4" w:rsidRPr="00C23801" w:rsidRDefault="00B85CF4" w:rsidP="00B85CF4">
      <w:pPr>
        <w:ind w:firstLine="567"/>
        <w:rPr>
          <w:sz w:val="28"/>
          <w:szCs w:val="28"/>
          <w:u w:val="single"/>
        </w:rPr>
      </w:pP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 w:rsidRPr="00C23801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    </w:t>
      </w:r>
    </w:p>
    <w:p w:rsidR="00B85CF4" w:rsidRDefault="00B85CF4" w:rsidP="00B85CF4">
      <w:pPr>
        <w:tabs>
          <w:tab w:val="left" w:leader="underscore" w:pos="10206"/>
        </w:tabs>
        <w:spacing w:before="120"/>
        <w:ind w:left="426" w:right="-171" w:firstLine="0"/>
        <w:jc w:val="left"/>
      </w:pPr>
    </w:p>
    <w:p w:rsidR="00066175" w:rsidRPr="00066175" w:rsidRDefault="006A7950" w:rsidP="00066175">
      <w:pPr>
        <w:tabs>
          <w:tab w:val="left" w:leader="underscore" w:pos="10206"/>
        </w:tabs>
        <w:spacing w:before="120"/>
        <w:ind w:left="426" w:right="-171" w:firstLine="0"/>
        <w:jc w:val="center"/>
      </w:pPr>
      <w:r>
        <w:t xml:space="preserve">Руководитель </w:t>
      </w:r>
      <w:r w:rsidR="00066175">
        <w:t>___________</w:t>
      </w:r>
      <w:r w:rsidR="00066175" w:rsidRPr="00B85CF4">
        <w:t xml:space="preserve"> </w:t>
      </w:r>
      <w:r w:rsidR="00066175">
        <w:rPr>
          <w:rFonts w:ascii="Arial" w:hAnsi="Arial"/>
        </w:rPr>
        <w:t xml:space="preserve">&lt;      </w:t>
      </w:r>
      <w:r>
        <w:rPr>
          <w:rFonts w:ascii="Arial" w:hAnsi="Arial"/>
        </w:rPr>
        <w:t>&gt;</w:t>
      </w:r>
      <w:r w:rsidR="00066175">
        <w:t>_______________</w:t>
      </w:r>
      <w:r w:rsidR="00066175" w:rsidRPr="00B85CF4">
        <w:t xml:space="preserve"> 201</w:t>
      </w:r>
      <w:r w:rsidR="00B123EB">
        <w:t>6</w:t>
      </w:r>
      <w:r w:rsidR="00066175" w:rsidRPr="00B85CF4">
        <w:t xml:space="preserve"> г.</w:t>
      </w:r>
    </w:p>
    <w:p w:rsidR="00B85CF4" w:rsidRDefault="00B85CF4" w:rsidP="00B85CF4">
      <w:pPr>
        <w:ind w:firstLine="567"/>
        <w:rPr>
          <w:sz w:val="28"/>
          <w:szCs w:val="28"/>
          <w:u w:val="single"/>
        </w:rPr>
      </w:pPr>
      <w:bookmarkStart w:id="0" w:name="_GoBack"/>
      <w:bookmarkEnd w:id="0"/>
    </w:p>
    <w:p w:rsidR="00B123EB" w:rsidRPr="00157D5C" w:rsidRDefault="00B123EB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</w:pPr>
    </w:p>
    <w:p w:rsidR="0098728B" w:rsidRPr="00157D5C" w:rsidRDefault="0098728B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</w:pPr>
    </w:p>
    <w:p w:rsidR="0098728B" w:rsidRPr="00157D5C" w:rsidRDefault="0098728B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</w:pPr>
    </w:p>
    <w:p w:rsidR="002D46FB" w:rsidRPr="006F4C10" w:rsidRDefault="002D46FB" w:rsidP="001F0112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</w:pPr>
    </w:p>
    <w:sectPr w:rsidR="002D46FB" w:rsidRPr="006F4C10">
      <w:type w:val="continuous"/>
      <w:pgSz w:w="11907" w:h="16840" w:code="9"/>
      <w:pgMar w:top="567" w:right="794" w:bottom="567" w:left="7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02B52"/>
    <w:multiLevelType w:val="hybridMultilevel"/>
    <w:tmpl w:val="33FCC0D8"/>
    <w:lvl w:ilvl="0" w:tplc="489E43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284036C"/>
    <w:multiLevelType w:val="hybridMultilevel"/>
    <w:tmpl w:val="84A670E4"/>
    <w:lvl w:ilvl="0" w:tplc="8B66499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671144F"/>
    <w:multiLevelType w:val="hybridMultilevel"/>
    <w:tmpl w:val="773A6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20644A"/>
    <w:multiLevelType w:val="hybridMultilevel"/>
    <w:tmpl w:val="6A74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257BC3"/>
    <w:multiLevelType w:val="hybridMultilevel"/>
    <w:tmpl w:val="65D2B7D2"/>
    <w:lvl w:ilvl="0" w:tplc="8B66499C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950"/>
    <w:rsid w:val="00066175"/>
    <w:rsid w:val="00157D5C"/>
    <w:rsid w:val="00187077"/>
    <w:rsid w:val="001C52C3"/>
    <w:rsid w:val="001F0112"/>
    <w:rsid w:val="00217656"/>
    <w:rsid w:val="00296ED6"/>
    <w:rsid w:val="002D46FB"/>
    <w:rsid w:val="0032620D"/>
    <w:rsid w:val="00337ED8"/>
    <w:rsid w:val="003A43BE"/>
    <w:rsid w:val="003A5335"/>
    <w:rsid w:val="003B6D04"/>
    <w:rsid w:val="003C1CB8"/>
    <w:rsid w:val="004A4AF7"/>
    <w:rsid w:val="0058567C"/>
    <w:rsid w:val="00615D87"/>
    <w:rsid w:val="00661378"/>
    <w:rsid w:val="006A520C"/>
    <w:rsid w:val="006A7950"/>
    <w:rsid w:val="006E6E90"/>
    <w:rsid w:val="006F4C10"/>
    <w:rsid w:val="007B5165"/>
    <w:rsid w:val="007C3D8A"/>
    <w:rsid w:val="00916A4C"/>
    <w:rsid w:val="00953B14"/>
    <w:rsid w:val="0098728B"/>
    <w:rsid w:val="00996F81"/>
    <w:rsid w:val="009B5595"/>
    <w:rsid w:val="009E1F07"/>
    <w:rsid w:val="00A941A1"/>
    <w:rsid w:val="00B123EB"/>
    <w:rsid w:val="00B215C3"/>
    <w:rsid w:val="00B85CF4"/>
    <w:rsid w:val="00C11E97"/>
    <w:rsid w:val="00CF00F2"/>
    <w:rsid w:val="00D203EB"/>
    <w:rsid w:val="00D20E76"/>
    <w:rsid w:val="00D56F0A"/>
    <w:rsid w:val="00D84745"/>
    <w:rsid w:val="00DA0A18"/>
    <w:rsid w:val="00DD4E55"/>
    <w:rsid w:val="00E45A5A"/>
    <w:rsid w:val="00EF7A62"/>
    <w:rsid w:val="00F9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spacing w:line="320" w:lineRule="exact"/>
      <w:ind w:firstLine="709"/>
      <w:jc w:val="both"/>
      <w:textAlignment w:val="baseline"/>
    </w:pPr>
    <w:rPr>
      <w:rFonts w:ascii="Times New Roman CYR" w:hAnsi="Times New Roman CYR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728B"/>
    <w:pPr>
      <w:keepNext/>
      <w:keepLines/>
      <w:overflowPunct/>
      <w:autoSpaceDE/>
      <w:autoSpaceDN/>
      <w:adjustRightInd/>
      <w:spacing w:before="200" w:line="276" w:lineRule="auto"/>
      <w:ind w:firstLine="0"/>
      <w:jc w:val="left"/>
      <w:textAlignment w:val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eeu1">
    <w:name w:val="Noeeu1"/>
    <w:basedOn w:val="1"/>
    <w:pPr>
      <w:spacing w:after="240"/>
      <w:jc w:val="center"/>
      <w:outlineLvl w:val="9"/>
    </w:pPr>
    <w:rPr>
      <w:rFonts w:ascii="Times New Roman CYR" w:hAnsi="Times New Roman CYR"/>
      <w:sz w:val="32"/>
    </w:rPr>
  </w:style>
  <w:style w:type="paragraph" w:styleId="a3">
    <w:name w:val="List Paragraph"/>
    <w:basedOn w:val="a"/>
    <w:uiPriority w:val="34"/>
    <w:qFormat/>
    <w:rsid w:val="00D20E76"/>
    <w:pPr>
      <w:ind w:left="720"/>
      <w:contextualSpacing/>
    </w:pPr>
  </w:style>
  <w:style w:type="character" w:styleId="a4">
    <w:name w:val="Hyperlink"/>
    <w:basedOn w:val="a0"/>
    <w:rsid w:val="00CF00F2"/>
    <w:rPr>
      <w:color w:val="0563C1" w:themeColor="hyperlink"/>
      <w:u w:val="single"/>
    </w:rPr>
  </w:style>
  <w:style w:type="character" w:styleId="a5">
    <w:name w:val="FollowedHyperlink"/>
    <w:basedOn w:val="a0"/>
    <w:rsid w:val="00CF00F2"/>
    <w:rPr>
      <w:color w:val="954F72" w:themeColor="followedHyperlink"/>
      <w:u w:val="single"/>
    </w:rPr>
  </w:style>
  <w:style w:type="paragraph" w:styleId="a6">
    <w:name w:val="Balloon Text"/>
    <w:basedOn w:val="a"/>
    <w:link w:val="a7"/>
    <w:rsid w:val="003A53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3A533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8728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paragraph" w:styleId="a8">
    <w:name w:val="No Spacing"/>
    <w:uiPriority w:val="1"/>
    <w:qFormat/>
    <w:rsid w:val="0098728B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spacing w:line="320" w:lineRule="exact"/>
      <w:ind w:firstLine="709"/>
      <w:jc w:val="both"/>
      <w:textAlignment w:val="baseline"/>
    </w:pPr>
    <w:rPr>
      <w:rFonts w:ascii="Times New Roman CYR" w:hAnsi="Times New Roman CYR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728B"/>
    <w:pPr>
      <w:keepNext/>
      <w:keepLines/>
      <w:overflowPunct/>
      <w:autoSpaceDE/>
      <w:autoSpaceDN/>
      <w:adjustRightInd/>
      <w:spacing w:before="200" w:line="276" w:lineRule="auto"/>
      <w:ind w:firstLine="0"/>
      <w:jc w:val="left"/>
      <w:textAlignment w:val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eeu1">
    <w:name w:val="Noeeu1"/>
    <w:basedOn w:val="1"/>
    <w:pPr>
      <w:spacing w:after="240"/>
      <w:jc w:val="center"/>
      <w:outlineLvl w:val="9"/>
    </w:pPr>
    <w:rPr>
      <w:rFonts w:ascii="Times New Roman CYR" w:hAnsi="Times New Roman CYR"/>
      <w:sz w:val="32"/>
    </w:rPr>
  </w:style>
  <w:style w:type="paragraph" w:styleId="a3">
    <w:name w:val="List Paragraph"/>
    <w:basedOn w:val="a"/>
    <w:uiPriority w:val="34"/>
    <w:qFormat/>
    <w:rsid w:val="00D20E76"/>
    <w:pPr>
      <w:ind w:left="720"/>
      <w:contextualSpacing/>
    </w:pPr>
  </w:style>
  <w:style w:type="character" w:styleId="a4">
    <w:name w:val="Hyperlink"/>
    <w:basedOn w:val="a0"/>
    <w:rsid w:val="00CF00F2"/>
    <w:rPr>
      <w:color w:val="0563C1" w:themeColor="hyperlink"/>
      <w:u w:val="single"/>
    </w:rPr>
  </w:style>
  <w:style w:type="character" w:styleId="a5">
    <w:name w:val="FollowedHyperlink"/>
    <w:basedOn w:val="a0"/>
    <w:rsid w:val="00CF00F2"/>
    <w:rPr>
      <w:color w:val="954F72" w:themeColor="followedHyperlink"/>
      <w:u w:val="single"/>
    </w:rPr>
  </w:style>
  <w:style w:type="paragraph" w:styleId="a6">
    <w:name w:val="Balloon Text"/>
    <w:basedOn w:val="a"/>
    <w:link w:val="a7"/>
    <w:rsid w:val="003A53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3A533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8728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paragraph" w:styleId="a8">
    <w:name w:val="No Spacing"/>
    <w:uiPriority w:val="1"/>
    <w:qFormat/>
    <w:rsid w:val="0098728B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330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ИНЖЕНЕРНО-ФИЗИЧЕСКИЙ ИНСТИТУТ</vt:lpstr>
    </vt:vector>
  </TitlesOfParts>
  <Company>HOME</Company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ИНЖЕНЕРНО-ФИЗИЧЕСКИЙ ИНСТИТУТ</dc:title>
  <dc:creator>Anton O. Prokofjev</dc:creator>
  <cp:lastModifiedBy>Anton O. Prokofjev</cp:lastModifiedBy>
  <cp:revision>3</cp:revision>
  <cp:lastPrinted>1997-03-15T14:58:00Z</cp:lastPrinted>
  <dcterms:created xsi:type="dcterms:W3CDTF">2016-09-08T19:20:00Z</dcterms:created>
  <dcterms:modified xsi:type="dcterms:W3CDTF">2016-09-08T19:22:00Z</dcterms:modified>
</cp:coreProperties>
</file>