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1F9" w:rsidRPr="001B0F53" w:rsidRDefault="00DA31F8" w:rsidP="000D7429">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МИНИСТЕРСТВО ОБРАЗОВАНИЯ РЕСПУБЛИКИ БЕЛАРУСЬ</w:t>
      </w:r>
    </w:p>
    <w:p w:rsidR="00FC71F9" w:rsidRPr="001B0F53" w:rsidRDefault="00DA31F8" w:rsidP="000D7429">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БЕЛОРУССКИЙ ГОСУДАРСТВЕННЫЙ УНИВЕРСИТЕТ</w:t>
      </w:r>
    </w:p>
    <w:p w:rsidR="00FC71F9" w:rsidRPr="001B0F53" w:rsidRDefault="00DA31F8" w:rsidP="000D7429">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МЕХАНИКО-МАТЕМАТИЧЕСКИЙ ФАКУЛЬТЕТ</w:t>
      </w:r>
    </w:p>
    <w:p w:rsidR="0073722C" w:rsidRPr="001B0F53" w:rsidRDefault="0073722C" w:rsidP="000D7429">
      <w:pPr>
        <w:spacing w:after="0"/>
        <w:jc w:val="center"/>
        <w:rPr>
          <w:rFonts w:ascii="Times New Roman" w:hAnsi="Times New Roman" w:cs="Times New Roman"/>
          <w:b/>
          <w:sz w:val="28"/>
          <w:szCs w:val="28"/>
        </w:rPr>
      </w:pPr>
    </w:p>
    <w:p w:rsidR="00FC71F9" w:rsidRPr="001B0F53" w:rsidRDefault="00DA31F8" w:rsidP="000D7429">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 xml:space="preserve">Кафедра </w:t>
      </w:r>
      <w:r w:rsidR="00FC71F9" w:rsidRPr="001B0F53">
        <w:rPr>
          <w:rFonts w:ascii="Times New Roman" w:hAnsi="Times New Roman" w:cs="Times New Roman"/>
          <w:b/>
          <w:sz w:val="28"/>
          <w:szCs w:val="28"/>
        </w:rPr>
        <w:t>математической кибернетики</w:t>
      </w:r>
    </w:p>
    <w:p w:rsidR="0073722C" w:rsidRPr="001B0F53" w:rsidRDefault="0073722C" w:rsidP="000D7429">
      <w:pPr>
        <w:jc w:val="center"/>
        <w:rPr>
          <w:rFonts w:ascii="Times New Roman" w:hAnsi="Times New Roman" w:cs="Times New Roman"/>
          <w:sz w:val="28"/>
          <w:szCs w:val="28"/>
        </w:rPr>
      </w:pPr>
    </w:p>
    <w:p w:rsidR="0073722C" w:rsidRPr="001B0F53" w:rsidRDefault="0073722C" w:rsidP="000D7429">
      <w:pPr>
        <w:jc w:val="center"/>
        <w:rPr>
          <w:rFonts w:ascii="Times New Roman" w:hAnsi="Times New Roman" w:cs="Times New Roman"/>
          <w:sz w:val="28"/>
          <w:szCs w:val="28"/>
        </w:rPr>
      </w:pPr>
    </w:p>
    <w:p w:rsidR="0073722C" w:rsidRPr="001B0F53" w:rsidRDefault="0073722C" w:rsidP="000D7429">
      <w:pPr>
        <w:jc w:val="center"/>
        <w:rPr>
          <w:rFonts w:ascii="Times New Roman" w:hAnsi="Times New Roman" w:cs="Times New Roman"/>
          <w:sz w:val="28"/>
          <w:szCs w:val="28"/>
        </w:rPr>
      </w:pPr>
    </w:p>
    <w:p w:rsidR="0073722C" w:rsidRPr="001B0F53" w:rsidRDefault="0073722C" w:rsidP="000D7429">
      <w:pPr>
        <w:jc w:val="center"/>
        <w:rPr>
          <w:rFonts w:ascii="Times New Roman" w:hAnsi="Times New Roman" w:cs="Times New Roman"/>
          <w:sz w:val="28"/>
          <w:szCs w:val="28"/>
        </w:rPr>
      </w:pPr>
    </w:p>
    <w:p w:rsidR="00FC71F9" w:rsidRPr="001B0F53" w:rsidRDefault="0073722C" w:rsidP="000D7429">
      <w:pPr>
        <w:jc w:val="center"/>
        <w:rPr>
          <w:rFonts w:ascii="Times New Roman" w:hAnsi="Times New Roman" w:cs="Times New Roman"/>
          <w:sz w:val="28"/>
          <w:szCs w:val="28"/>
        </w:rPr>
      </w:pPr>
      <w:r w:rsidRPr="001B0F53">
        <w:rPr>
          <w:rFonts w:ascii="Times New Roman" w:hAnsi="Times New Roman" w:cs="Times New Roman"/>
          <w:sz w:val="28"/>
          <w:szCs w:val="28"/>
        </w:rPr>
        <w:t>Апочкина Елена Федоровна</w:t>
      </w:r>
    </w:p>
    <w:p w:rsidR="00FC71F9" w:rsidRPr="001B0F53" w:rsidRDefault="00FC71F9" w:rsidP="000D7429">
      <w:pPr>
        <w:jc w:val="center"/>
        <w:rPr>
          <w:rFonts w:ascii="Times New Roman" w:hAnsi="Times New Roman" w:cs="Times New Roman"/>
          <w:sz w:val="28"/>
          <w:szCs w:val="28"/>
        </w:rPr>
      </w:pPr>
    </w:p>
    <w:p w:rsidR="00FC71F9" w:rsidRPr="001B0F53" w:rsidRDefault="001303B4" w:rsidP="000D7429">
      <w:pPr>
        <w:jc w:val="center"/>
        <w:rPr>
          <w:rFonts w:ascii="Times New Roman" w:hAnsi="Times New Roman" w:cs="Times New Roman"/>
          <w:b/>
          <w:sz w:val="28"/>
          <w:szCs w:val="28"/>
        </w:rPr>
      </w:pPr>
      <w:r w:rsidRPr="001B0F53">
        <w:rPr>
          <w:rFonts w:ascii="Times New Roman" w:hAnsi="Times New Roman" w:cs="Times New Roman"/>
          <w:b/>
          <w:sz w:val="28"/>
          <w:szCs w:val="28"/>
        </w:rPr>
        <w:t>МЕТОДЫ СПЕКТРАЛЬНОГО АНАЛИЗА ГОЛОСОВЫХ СИГНАЛОВ ДЛЯ СИСТЕМ МЕДИЦИНСКОЙ ДИАГНОСТИКИ</w:t>
      </w:r>
    </w:p>
    <w:p w:rsidR="00FC71F9" w:rsidRPr="001B0F53" w:rsidRDefault="00DA31F8" w:rsidP="000D7429">
      <w:pPr>
        <w:jc w:val="center"/>
        <w:rPr>
          <w:rFonts w:ascii="Times New Roman" w:hAnsi="Times New Roman" w:cs="Times New Roman"/>
          <w:sz w:val="28"/>
          <w:szCs w:val="28"/>
        </w:rPr>
      </w:pPr>
      <w:r w:rsidRPr="001B0F53">
        <w:rPr>
          <w:rFonts w:ascii="Times New Roman" w:hAnsi="Times New Roman" w:cs="Times New Roman"/>
          <w:sz w:val="28"/>
          <w:szCs w:val="28"/>
        </w:rPr>
        <w:t>Дипломная работа</w:t>
      </w:r>
    </w:p>
    <w:p w:rsidR="00FC71F9" w:rsidRPr="001B0F53" w:rsidRDefault="00FC71F9" w:rsidP="00652A63">
      <w:pPr>
        <w:jc w:val="both"/>
        <w:rPr>
          <w:rFonts w:ascii="Times New Roman" w:hAnsi="Times New Roman" w:cs="Times New Roman"/>
          <w:sz w:val="28"/>
          <w:szCs w:val="28"/>
        </w:rPr>
      </w:pPr>
    </w:p>
    <w:p w:rsidR="0073722C" w:rsidRPr="001B0F53" w:rsidRDefault="0073722C" w:rsidP="00652A63">
      <w:pPr>
        <w:jc w:val="both"/>
        <w:rPr>
          <w:rFonts w:ascii="Times New Roman" w:hAnsi="Times New Roman" w:cs="Times New Roman"/>
          <w:sz w:val="28"/>
          <w:szCs w:val="28"/>
        </w:rPr>
      </w:pPr>
    </w:p>
    <w:p w:rsidR="0073722C" w:rsidRPr="001B0F53" w:rsidRDefault="0073722C" w:rsidP="00652A63">
      <w:pPr>
        <w:jc w:val="both"/>
        <w:rPr>
          <w:rFonts w:ascii="Times New Roman" w:hAnsi="Times New Roman" w:cs="Times New Roman"/>
          <w:sz w:val="28"/>
          <w:szCs w:val="28"/>
        </w:rPr>
      </w:pPr>
    </w:p>
    <w:p w:rsidR="0073722C" w:rsidRPr="001B0F53" w:rsidRDefault="0073722C" w:rsidP="00652A63">
      <w:pPr>
        <w:jc w:val="both"/>
        <w:rPr>
          <w:rFonts w:ascii="Times New Roman" w:hAnsi="Times New Roman" w:cs="Times New Roman"/>
          <w:sz w:val="28"/>
          <w:szCs w:val="28"/>
        </w:rPr>
      </w:pPr>
    </w:p>
    <w:p w:rsidR="0073722C" w:rsidRPr="001B0F53" w:rsidRDefault="0073722C" w:rsidP="00652A63">
      <w:pPr>
        <w:jc w:val="both"/>
        <w:rPr>
          <w:rFonts w:ascii="Times New Roman" w:hAnsi="Times New Roman" w:cs="Times New Roman"/>
          <w:sz w:val="28"/>
          <w:szCs w:val="28"/>
        </w:rPr>
      </w:pPr>
    </w:p>
    <w:p w:rsidR="0073722C" w:rsidRPr="001B0F53" w:rsidRDefault="0073722C" w:rsidP="00652A63">
      <w:pPr>
        <w:jc w:val="both"/>
        <w:rPr>
          <w:rFonts w:ascii="Times New Roman" w:hAnsi="Times New Roman" w:cs="Times New Roman"/>
          <w:sz w:val="28"/>
          <w:szCs w:val="28"/>
        </w:rPr>
      </w:pPr>
    </w:p>
    <w:p w:rsidR="001303B4" w:rsidRPr="001B0F53" w:rsidRDefault="00DA31F8" w:rsidP="000D7429">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Научный руководитель: </w:t>
      </w:r>
    </w:p>
    <w:p w:rsidR="0073722C" w:rsidRPr="001B0F53" w:rsidRDefault="001303B4" w:rsidP="000D7429">
      <w:pPr>
        <w:spacing w:after="0"/>
        <w:jc w:val="right"/>
        <w:rPr>
          <w:rFonts w:ascii="Times New Roman" w:hAnsi="Times New Roman" w:cs="Times New Roman"/>
          <w:sz w:val="28"/>
          <w:szCs w:val="28"/>
        </w:rPr>
      </w:pPr>
      <w:r w:rsidRPr="001B0F53">
        <w:rPr>
          <w:rFonts w:ascii="Times New Roman" w:hAnsi="Times New Roman" w:cs="Times New Roman"/>
          <w:sz w:val="28"/>
          <w:szCs w:val="28"/>
        </w:rPr>
        <w:t>доктор технических</w:t>
      </w:r>
      <w:r w:rsidR="00DA31F8" w:rsidRPr="001B0F53">
        <w:rPr>
          <w:rFonts w:ascii="Times New Roman" w:hAnsi="Times New Roman" w:cs="Times New Roman"/>
          <w:sz w:val="28"/>
          <w:szCs w:val="28"/>
        </w:rPr>
        <w:t xml:space="preserve"> наук,</w:t>
      </w:r>
    </w:p>
    <w:p w:rsidR="0073722C" w:rsidRPr="001B0F53" w:rsidRDefault="00DA31F8" w:rsidP="000D7429">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доцент </w:t>
      </w:r>
      <w:r w:rsidR="001303B4" w:rsidRPr="001B0F53">
        <w:rPr>
          <w:rFonts w:ascii="Times New Roman" w:hAnsi="Times New Roman" w:cs="Times New Roman"/>
          <w:sz w:val="28"/>
          <w:szCs w:val="28"/>
        </w:rPr>
        <w:t xml:space="preserve">М.И. </w:t>
      </w:r>
      <w:proofErr w:type="spellStart"/>
      <w:r w:rsidR="001303B4" w:rsidRPr="001B0F53">
        <w:rPr>
          <w:rFonts w:ascii="Times New Roman" w:hAnsi="Times New Roman" w:cs="Times New Roman"/>
          <w:sz w:val="28"/>
          <w:szCs w:val="28"/>
        </w:rPr>
        <w:t>Вашкевич</w:t>
      </w:r>
      <w:proofErr w:type="spellEnd"/>
      <w:r w:rsidRPr="001B0F53">
        <w:rPr>
          <w:rFonts w:ascii="Times New Roman" w:hAnsi="Times New Roman" w:cs="Times New Roman"/>
          <w:sz w:val="28"/>
          <w:szCs w:val="28"/>
        </w:rPr>
        <w:t>.</w:t>
      </w:r>
    </w:p>
    <w:p w:rsidR="0073722C" w:rsidRPr="001B0F53" w:rsidRDefault="0073722C" w:rsidP="000D7429">
      <w:pPr>
        <w:spacing w:after="0"/>
        <w:jc w:val="right"/>
        <w:rPr>
          <w:rFonts w:ascii="Times New Roman" w:hAnsi="Times New Roman" w:cs="Times New Roman"/>
          <w:sz w:val="28"/>
          <w:szCs w:val="28"/>
        </w:rPr>
      </w:pPr>
    </w:p>
    <w:p w:rsidR="00FC71F9" w:rsidRPr="001B0F53" w:rsidRDefault="00DA31F8" w:rsidP="000D7429">
      <w:pPr>
        <w:spacing w:after="0"/>
        <w:jc w:val="right"/>
        <w:rPr>
          <w:rFonts w:ascii="Times New Roman" w:hAnsi="Times New Roman" w:cs="Times New Roman"/>
          <w:sz w:val="28"/>
          <w:szCs w:val="28"/>
        </w:rPr>
      </w:pPr>
      <w:r w:rsidRPr="001B0F53">
        <w:rPr>
          <w:rFonts w:ascii="Times New Roman" w:hAnsi="Times New Roman" w:cs="Times New Roman"/>
          <w:sz w:val="28"/>
          <w:szCs w:val="28"/>
        </w:rPr>
        <w:t>Допущена к защите «___» ____________ 20</w:t>
      </w:r>
      <w:r w:rsidR="0073722C" w:rsidRPr="001B0F53">
        <w:rPr>
          <w:rFonts w:ascii="Times New Roman" w:hAnsi="Times New Roman" w:cs="Times New Roman"/>
          <w:sz w:val="28"/>
          <w:szCs w:val="28"/>
        </w:rPr>
        <w:t>23</w:t>
      </w:r>
      <w:r w:rsidRPr="001B0F53">
        <w:rPr>
          <w:rFonts w:ascii="Times New Roman" w:hAnsi="Times New Roman" w:cs="Times New Roman"/>
          <w:sz w:val="28"/>
          <w:szCs w:val="28"/>
        </w:rPr>
        <w:t xml:space="preserve"> г. </w:t>
      </w:r>
    </w:p>
    <w:p w:rsidR="0073722C" w:rsidRPr="001B0F53" w:rsidRDefault="0073722C" w:rsidP="00652A63">
      <w:pPr>
        <w:spacing w:after="0"/>
        <w:jc w:val="both"/>
        <w:rPr>
          <w:rFonts w:ascii="Times New Roman" w:hAnsi="Times New Roman" w:cs="Times New Roman"/>
          <w:sz w:val="28"/>
          <w:szCs w:val="28"/>
        </w:rPr>
      </w:pPr>
    </w:p>
    <w:p w:rsidR="0073722C" w:rsidRPr="001B0F53" w:rsidRDefault="0073722C" w:rsidP="00652A63">
      <w:pPr>
        <w:spacing w:after="0"/>
        <w:jc w:val="both"/>
        <w:rPr>
          <w:rFonts w:ascii="Times New Roman" w:hAnsi="Times New Roman" w:cs="Times New Roman"/>
          <w:sz w:val="28"/>
          <w:szCs w:val="28"/>
        </w:rPr>
      </w:pPr>
    </w:p>
    <w:p w:rsidR="00FC71F9" w:rsidRPr="001B0F53" w:rsidRDefault="00DA31F8" w:rsidP="00652A63">
      <w:pPr>
        <w:spacing w:after="0"/>
        <w:jc w:val="both"/>
        <w:rPr>
          <w:rFonts w:ascii="Times New Roman" w:hAnsi="Times New Roman" w:cs="Times New Roman"/>
          <w:sz w:val="28"/>
          <w:szCs w:val="28"/>
        </w:rPr>
      </w:pPr>
      <w:r w:rsidRPr="001B0F53">
        <w:rPr>
          <w:rFonts w:ascii="Times New Roman" w:hAnsi="Times New Roman" w:cs="Times New Roman"/>
          <w:sz w:val="28"/>
          <w:szCs w:val="28"/>
        </w:rPr>
        <w:t>Зав.</w:t>
      </w:r>
      <w:r w:rsidR="0073722C" w:rsidRPr="001B0F53">
        <w:rPr>
          <w:rFonts w:ascii="Times New Roman" w:hAnsi="Times New Roman" w:cs="Times New Roman"/>
          <w:sz w:val="28"/>
          <w:szCs w:val="28"/>
        </w:rPr>
        <w:t xml:space="preserve"> кафедрой</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математической кибернетики доктор</w:t>
      </w:r>
      <w:r w:rsidRPr="001B0F53">
        <w:rPr>
          <w:rFonts w:ascii="Times New Roman" w:hAnsi="Times New Roman" w:cs="Times New Roman"/>
          <w:sz w:val="28"/>
          <w:szCs w:val="28"/>
        </w:rPr>
        <w:t xml:space="preserve"> физико-математических наук,</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профессор</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А.Л.</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Гладков</w:t>
      </w:r>
    </w:p>
    <w:p w:rsidR="0073722C" w:rsidRPr="001B0F53" w:rsidRDefault="0073722C" w:rsidP="00652A63">
      <w:pPr>
        <w:spacing w:after="0"/>
        <w:jc w:val="both"/>
        <w:rPr>
          <w:rFonts w:ascii="Times New Roman" w:hAnsi="Times New Roman" w:cs="Times New Roman"/>
          <w:sz w:val="28"/>
          <w:szCs w:val="28"/>
        </w:rPr>
      </w:pPr>
    </w:p>
    <w:p w:rsidR="0073722C" w:rsidRPr="001B0F53" w:rsidRDefault="0073722C" w:rsidP="00652A63">
      <w:pPr>
        <w:spacing w:after="0"/>
        <w:jc w:val="both"/>
        <w:rPr>
          <w:rFonts w:ascii="Times New Roman" w:hAnsi="Times New Roman" w:cs="Times New Roman"/>
          <w:sz w:val="28"/>
          <w:szCs w:val="28"/>
        </w:rPr>
      </w:pPr>
    </w:p>
    <w:p w:rsidR="0073722C" w:rsidRPr="001B0F53" w:rsidRDefault="0073722C" w:rsidP="00652A63">
      <w:pPr>
        <w:spacing w:after="0"/>
        <w:jc w:val="both"/>
        <w:rPr>
          <w:rFonts w:ascii="Times New Roman" w:hAnsi="Times New Roman" w:cs="Times New Roman"/>
          <w:sz w:val="28"/>
          <w:szCs w:val="28"/>
        </w:rPr>
      </w:pPr>
    </w:p>
    <w:p w:rsidR="0073722C" w:rsidRPr="001B0F53" w:rsidRDefault="0073722C" w:rsidP="00652A63">
      <w:pPr>
        <w:spacing w:after="0"/>
        <w:jc w:val="both"/>
        <w:rPr>
          <w:rFonts w:ascii="Times New Roman" w:hAnsi="Times New Roman" w:cs="Times New Roman"/>
          <w:sz w:val="28"/>
          <w:szCs w:val="28"/>
        </w:rPr>
      </w:pPr>
    </w:p>
    <w:p w:rsidR="00F424A6" w:rsidRPr="001B0F53" w:rsidRDefault="00DA31F8" w:rsidP="000D7429">
      <w:pPr>
        <w:spacing w:after="0"/>
        <w:jc w:val="center"/>
        <w:rPr>
          <w:rFonts w:ascii="Times New Roman" w:hAnsi="Times New Roman" w:cs="Times New Roman"/>
          <w:sz w:val="28"/>
          <w:szCs w:val="28"/>
        </w:rPr>
      </w:pPr>
      <w:r w:rsidRPr="001B0F53">
        <w:rPr>
          <w:rFonts w:ascii="Times New Roman" w:hAnsi="Times New Roman" w:cs="Times New Roman"/>
          <w:sz w:val="28"/>
          <w:szCs w:val="28"/>
        </w:rPr>
        <w:t>Минск, 20</w:t>
      </w:r>
      <w:r w:rsidR="0073722C" w:rsidRPr="001B0F53">
        <w:rPr>
          <w:rFonts w:ascii="Times New Roman" w:hAnsi="Times New Roman" w:cs="Times New Roman"/>
          <w:sz w:val="28"/>
          <w:szCs w:val="28"/>
        </w:rPr>
        <w:t>23</w:t>
      </w:r>
    </w:p>
    <w:p w:rsidR="000F3248" w:rsidRPr="001B0F53" w:rsidRDefault="000F3248" w:rsidP="00652A63">
      <w:pPr>
        <w:spacing w:after="0"/>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626778542"/>
        <w:docPartObj>
          <w:docPartGallery w:val="Table of Contents"/>
          <w:docPartUnique/>
        </w:docPartObj>
      </w:sdtPr>
      <w:sdtEndPr>
        <w:rPr>
          <w:b/>
          <w:bCs/>
        </w:rPr>
      </w:sdtEndPr>
      <w:sdtContent>
        <w:p w:rsidR="000F3248" w:rsidRPr="009F2513" w:rsidRDefault="000F3248" w:rsidP="00652A63">
          <w:pPr>
            <w:pStyle w:val="a9"/>
            <w:jc w:val="both"/>
            <w:rPr>
              <w:rFonts w:ascii="Times New Roman" w:hAnsi="Times New Roman" w:cs="Times New Roman"/>
              <w:b/>
              <w:color w:val="auto"/>
              <w:sz w:val="28"/>
              <w:szCs w:val="28"/>
            </w:rPr>
          </w:pPr>
          <w:r w:rsidRPr="009F2513">
            <w:rPr>
              <w:rFonts w:ascii="Times New Roman" w:hAnsi="Times New Roman" w:cs="Times New Roman"/>
              <w:b/>
              <w:color w:val="auto"/>
              <w:sz w:val="28"/>
              <w:szCs w:val="28"/>
            </w:rPr>
            <w:t>Оглавление</w:t>
          </w:r>
        </w:p>
        <w:p w:rsidR="009F2513" w:rsidRPr="009F2513" w:rsidRDefault="000F3248" w:rsidP="00652A63">
          <w:pPr>
            <w:pStyle w:val="15"/>
            <w:tabs>
              <w:tab w:val="right" w:leader="dot" w:pos="9628"/>
            </w:tabs>
            <w:jc w:val="both"/>
            <w:rPr>
              <w:rFonts w:ascii="Times New Roman" w:eastAsiaTheme="minorEastAsia" w:hAnsi="Times New Roman" w:cs="Times New Roman"/>
              <w:noProof/>
              <w:sz w:val="28"/>
              <w:szCs w:val="28"/>
              <w:lang w:eastAsia="ru-RU"/>
            </w:rPr>
          </w:pPr>
          <w:r w:rsidRPr="009F2513">
            <w:rPr>
              <w:rFonts w:ascii="Times New Roman" w:hAnsi="Times New Roman" w:cs="Times New Roman"/>
              <w:sz w:val="28"/>
              <w:szCs w:val="28"/>
            </w:rPr>
            <w:fldChar w:fldCharType="begin"/>
          </w:r>
          <w:r w:rsidRPr="009F2513">
            <w:rPr>
              <w:rFonts w:ascii="Times New Roman" w:hAnsi="Times New Roman" w:cs="Times New Roman"/>
              <w:sz w:val="28"/>
              <w:szCs w:val="28"/>
            </w:rPr>
            <w:instrText xml:space="preserve"> TOC \o "1-3" \h \z \u </w:instrText>
          </w:r>
          <w:r w:rsidRPr="009F2513">
            <w:rPr>
              <w:rFonts w:ascii="Times New Roman" w:hAnsi="Times New Roman" w:cs="Times New Roman"/>
              <w:sz w:val="28"/>
              <w:szCs w:val="28"/>
            </w:rPr>
            <w:fldChar w:fldCharType="separate"/>
          </w:r>
          <w:hyperlink w:anchor="_Toc134367497" w:history="1">
            <w:r w:rsidR="009F2513" w:rsidRPr="009F2513">
              <w:rPr>
                <w:rStyle w:val="aa"/>
                <w:rFonts w:ascii="Times New Roman" w:hAnsi="Times New Roman" w:cs="Times New Roman"/>
                <w:b/>
                <w:noProof/>
                <w:sz w:val="28"/>
                <w:szCs w:val="28"/>
              </w:rPr>
              <w:t>ПЕРЕЧЕНЬ УСЛОВНЫХ ОБОЗНАЧЕНИЙ, СИМВОЛОВ И ТЕРМИНОВ</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_Toc134367497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3</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15"/>
            <w:tabs>
              <w:tab w:val="right" w:leader="dot" w:pos="9628"/>
            </w:tabs>
            <w:jc w:val="both"/>
            <w:rPr>
              <w:rFonts w:ascii="Times New Roman" w:eastAsiaTheme="minorEastAsia" w:hAnsi="Times New Roman" w:cs="Times New Roman"/>
              <w:noProof/>
              <w:sz w:val="28"/>
              <w:szCs w:val="28"/>
              <w:lang w:eastAsia="ru-RU"/>
            </w:rPr>
          </w:pPr>
          <w:hyperlink w:anchor="_Toc134367498" w:history="1">
            <w:r w:rsidR="009F2513" w:rsidRPr="009F2513">
              <w:rPr>
                <w:rStyle w:val="aa"/>
                <w:rFonts w:ascii="Times New Roman" w:hAnsi="Times New Roman" w:cs="Times New Roman"/>
                <w:b/>
                <w:noProof/>
                <w:sz w:val="28"/>
                <w:szCs w:val="28"/>
              </w:rPr>
              <w:t>РЕФЕРАТ ДИПЛОМНОЙ РАБОТЫ</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_Toc134367498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4</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15"/>
            <w:tabs>
              <w:tab w:val="right" w:leader="dot" w:pos="9628"/>
            </w:tabs>
            <w:jc w:val="both"/>
            <w:rPr>
              <w:rFonts w:ascii="Times New Roman" w:eastAsiaTheme="minorEastAsia" w:hAnsi="Times New Roman" w:cs="Times New Roman"/>
              <w:noProof/>
              <w:sz w:val="28"/>
              <w:szCs w:val="28"/>
              <w:lang w:eastAsia="ru-RU"/>
            </w:rPr>
          </w:pPr>
          <w:hyperlink w:anchor="_Toc134367499" w:history="1">
            <w:r w:rsidR="009F2513" w:rsidRPr="009F2513">
              <w:rPr>
                <w:rStyle w:val="aa"/>
                <w:rFonts w:ascii="Times New Roman" w:hAnsi="Times New Roman" w:cs="Times New Roman"/>
                <w:b/>
                <w:noProof/>
                <w:sz w:val="28"/>
                <w:szCs w:val="28"/>
              </w:rPr>
              <w:t>ВВЕДЕНИЕ</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_Toc134367499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5</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15"/>
            <w:tabs>
              <w:tab w:val="right" w:leader="dot" w:pos="9628"/>
            </w:tabs>
            <w:jc w:val="both"/>
            <w:rPr>
              <w:rFonts w:ascii="Times New Roman" w:eastAsiaTheme="minorEastAsia" w:hAnsi="Times New Roman" w:cs="Times New Roman"/>
              <w:noProof/>
              <w:sz w:val="28"/>
              <w:szCs w:val="28"/>
              <w:lang w:eastAsia="ru-RU"/>
            </w:rPr>
          </w:pPr>
          <w:hyperlink w:anchor="_Toc134367500" w:history="1">
            <w:r w:rsidR="009F2513" w:rsidRPr="009F2513">
              <w:rPr>
                <w:rStyle w:val="aa"/>
                <w:rFonts w:ascii="Times New Roman" w:hAnsi="Times New Roman" w:cs="Times New Roman"/>
                <w:b/>
                <w:noProof/>
                <w:sz w:val="28"/>
                <w:szCs w:val="28"/>
                <w:lang w:val="en-US"/>
              </w:rPr>
              <w:t xml:space="preserve">ГЛАВА 1 </w:t>
            </w:r>
            <w:r w:rsidR="009F2513" w:rsidRPr="009F2513">
              <w:rPr>
                <w:rStyle w:val="aa"/>
                <w:rFonts w:ascii="Times New Roman" w:hAnsi="Times New Roman" w:cs="Times New Roman"/>
                <w:b/>
                <w:noProof/>
                <w:sz w:val="28"/>
                <w:szCs w:val="28"/>
              </w:rPr>
              <w:t>ОБЩИЕ СВЕДЕНИЯ О СПЕКТРАЛЬНОМ АНАЛИЗЕ РЕЧЕВЫХ СИГНАЛОВ ДЛЯ МЕДИЦИНСКИХ ДИАГНОСТИЧЕСКИХ СИСТЕМ</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_Toc134367500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7</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left" w:pos="880"/>
              <w:tab w:val="right" w:leader="dot" w:pos="9628"/>
            </w:tabs>
            <w:jc w:val="both"/>
            <w:rPr>
              <w:rFonts w:ascii="Times New Roman" w:eastAsiaTheme="minorEastAsia" w:hAnsi="Times New Roman" w:cs="Times New Roman"/>
              <w:noProof/>
              <w:sz w:val="28"/>
              <w:szCs w:val="28"/>
              <w:lang w:eastAsia="ru-RU"/>
            </w:rPr>
          </w:pPr>
          <w:hyperlink w:anchor="_Toc134367501" w:history="1">
            <w:r w:rsidR="009F2513" w:rsidRPr="009F2513">
              <w:rPr>
                <w:rStyle w:val="aa"/>
                <w:rFonts w:ascii="Times New Roman" w:hAnsi="Times New Roman" w:cs="Times New Roman"/>
                <w:b/>
                <w:noProof/>
                <w:sz w:val="28"/>
                <w:szCs w:val="28"/>
              </w:rPr>
              <w:t>1.1</w:t>
            </w:r>
            <w:r w:rsidR="009F2513" w:rsidRPr="009F2513">
              <w:rPr>
                <w:rFonts w:ascii="Times New Roman" w:eastAsiaTheme="minorEastAsia" w:hAnsi="Times New Roman" w:cs="Times New Roman"/>
                <w:noProof/>
                <w:sz w:val="28"/>
                <w:szCs w:val="28"/>
                <w:lang w:eastAsia="ru-RU"/>
              </w:rPr>
              <w:tab/>
            </w:r>
            <w:r w:rsidR="009F2513" w:rsidRPr="009F2513">
              <w:rPr>
                <w:rStyle w:val="aa"/>
                <w:rFonts w:ascii="Times New Roman" w:hAnsi="Times New Roman" w:cs="Times New Roman"/>
                <w:b/>
                <w:noProof/>
                <w:sz w:val="28"/>
                <w:szCs w:val="28"/>
              </w:rPr>
              <w:t>Определение спектрального анализа</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_Toc134367501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7</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left" w:pos="880"/>
              <w:tab w:val="right" w:leader="dot" w:pos="9628"/>
            </w:tabs>
            <w:jc w:val="both"/>
            <w:rPr>
              <w:rFonts w:ascii="Times New Roman" w:eastAsiaTheme="minorEastAsia" w:hAnsi="Times New Roman" w:cs="Times New Roman"/>
              <w:noProof/>
              <w:sz w:val="28"/>
              <w:szCs w:val="28"/>
              <w:lang w:eastAsia="ru-RU"/>
            </w:rPr>
          </w:pPr>
          <w:hyperlink w:anchor="_Toc134367502" w:history="1">
            <w:r w:rsidR="009F2513" w:rsidRPr="009F2513">
              <w:rPr>
                <w:rStyle w:val="aa"/>
                <w:rFonts w:ascii="Times New Roman" w:hAnsi="Times New Roman" w:cs="Times New Roman"/>
                <w:b/>
                <w:noProof/>
                <w:sz w:val="28"/>
                <w:szCs w:val="28"/>
              </w:rPr>
              <w:t>1.2</w:t>
            </w:r>
            <w:r w:rsidR="009F2513" w:rsidRPr="009F2513">
              <w:rPr>
                <w:rFonts w:ascii="Times New Roman" w:eastAsiaTheme="minorEastAsia" w:hAnsi="Times New Roman" w:cs="Times New Roman"/>
                <w:noProof/>
                <w:sz w:val="28"/>
                <w:szCs w:val="28"/>
                <w:lang w:eastAsia="ru-RU"/>
              </w:rPr>
              <w:tab/>
            </w:r>
            <w:r w:rsidR="009F2513" w:rsidRPr="009F2513">
              <w:rPr>
                <w:rStyle w:val="aa"/>
                <w:rFonts w:ascii="Times New Roman" w:hAnsi="Times New Roman" w:cs="Times New Roman"/>
                <w:b/>
                <w:noProof/>
                <w:sz w:val="28"/>
                <w:szCs w:val="28"/>
              </w:rPr>
              <w:t>Преимущества и ограничения использования голосовых сигналов для медицинской диагностики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_Toc134367502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8</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left" w:pos="880"/>
              <w:tab w:val="right" w:leader="dot" w:pos="9628"/>
            </w:tabs>
            <w:jc w:val="both"/>
            <w:rPr>
              <w:rFonts w:ascii="Times New Roman" w:eastAsiaTheme="minorEastAsia" w:hAnsi="Times New Roman" w:cs="Times New Roman"/>
              <w:noProof/>
              <w:sz w:val="28"/>
              <w:szCs w:val="28"/>
              <w:lang w:eastAsia="ru-RU"/>
            </w:rPr>
          </w:pPr>
          <w:hyperlink w:anchor="_Toc134367503" w:history="1">
            <w:r w:rsidR="009F2513" w:rsidRPr="009F2513">
              <w:rPr>
                <w:rStyle w:val="aa"/>
                <w:rFonts w:ascii="Times New Roman" w:hAnsi="Times New Roman" w:cs="Times New Roman"/>
                <w:b/>
                <w:noProof/>
                <w:sz w:val="28"/>
                <w:szCs w:val="28"/>
              </w:rPr>
              <w:t>1.3</w:t>
            </w:r>
            <w:r w:rsidR="009F2513" w:rsidRPr="009F2513">
              <w:rPr>
                <w:rFonts w:ascii="Times New Roman" w:eastAsiaTheme="minorEastAsia" w:hAnsi="Times New Roman" w:cs="Times New Roman"/>
                <w:noProof/>
                <w:sz w:val="28"/>
                <w:szCs w:val="28"/>
                <w:lang w:eastAsia="ru-RU"/>
              </w:rPr>
              <w:tab/>
            </w:r>
            <w:r w:rsidR="009F2513" w:rsidRPr="009F2513">
              <w:rPr>
                <w:rStyle w:val="aa"/>
                <w:rFonts w:ascii="Times New Roman" w:hAnsi="Times New Roman" w:cs="Times New Roman"/>
                <w:b/>
                <w:noProof/>
                <w:sz w:val="28"/>
                <w:szCs w:val="28"/>
              </w:rPr>
              <w:t>Факторы, которые необходимо учитывать при анализе голосовых сигналов</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_Toc134367503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9</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left" w:pos="880"/>
              <w:tab w:val="right" w:leader="dot" w:pos="9628"/>
            </w:tabs>
            <w:jc w:val="both"/>
            <w:rPr>
              <w:rFonts w:ascii="Times New Roman" w:eastAsiaTheme="minorEastAsia" w:hAnsi="Times New Roman" w:cs="Times New Roman"/>
              <w:noProof/>
              <w:sz w:val="28"/>
              <w:szCs w:val="28"/>
              <w:lang w:eastAsia="ru-RU"/>
            </w:rPr>
          </w:pPr>
          <w:hyperlink w:anchor="_Toc134367504" w:history="1">
            <w:r w:rsidR="009F2513" w:rsidRPr="009F2513">
              <w:rPr>
                <w:rStyle w:val="aa"/>
                <w:rFonts w:ascii="Times New Roman" w:hAnsi="Times New Roman" w:cs="Times New Roman"/>
                <w:b/>
                <w:noProof/>
                <w:sz w:val="28"/>
                <w:szCs w:val="28"/>
              </w:rPr>
              <w:t>1.4</w:t>
            </w:r>
            <w:r w:rsidR="009F2513" w:rsidRPr="009F2513">
              <w:rPr>
                <w:rFonts w:ascii="Times New Roman" w:eastAsiaTheme="minorEastAsia" w:hAnsi="Times New Roman" w:cs="Times New Roman"/>
                <w:noProof/>
                <w:sz w:val="28"/>
                <w:szCs w:val="28"/>
                <w:lang w:eastAsia="ru-RU"/>
              </w:rPr>
              <w:tab/>
            </w:r>
            <w:r w:rsidR="009F2513" w:rsidRPr="009F2513">
              <w:rPr>
                <w:rStyle w:val="aa"/>
                <w:rFonts w:ascii="Times New Roman" w:hAnsi="Times New Roman" w:cs="Times New Roman"/>
                <w:b/>
                <w:noProof/>
                <w:sz w:val="28"/>
                <w:szCs w:val="28"/>
              </w:rPr>
              <w:t>Преобразование Фурье</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_Toc134367504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10</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left" w:pos="880"/>
              <w:tab w:val="right" w:leader="dot" w:pos="9628"/>
            </w:tabs>
            <w:jc w:val="both"/>
            <w:rPr>
              <w:rFonts w:ascii="Times New Roman" w:eastAsiaTheme="minorEastAsia" w:hAnsi="Times New Roman" w:cs="Times New Roman"/>
              <w:noProof/>
              <w:sz w:val="28"/>
              <w:szCs w:val="28"/>
              <w:lang w:eastAsia="ru-RU"/>
            </w:rPr>
          </w:pPr>
          <w:hyperlink w:anchor="_Toc134367505" w:history="1">
            <w:r w:rsidR="009F2513" w:rsidRPr="009F2513">
              <w:rPr>
                <w:rStyle w:val="aa"/>
                <w:rFonts w:ascii="Times New Roman" w:hAnsi="Times New Roman" w:cs="Times New Roman"/>
                <w:b/>
                <w:noProof/>
                <w:sz w:val="28"/>
                <w:szCs w:val="28"/>
              </w:rPr>
              <w:t>1.5</w:t>
            </w:r>
            <w:r w:rsidR="009F2513" w:rsidRPr="009F2513">
              <w:rPr>
                <w:rFonts w:ascii="Times New Roman" w:eastAsiaTheme="minorEastAsia" w:hAnsi="Times New Roman" w:cs="Times New Roman"/>
                <w:noProof/>
                <w:sz w:val="28"/>
                <w:szCs w:val="28"/>
                <w:lang w:eastAsia="ru-RU"/>
              </w:rPr>
              <w:tab/>
            </w:r>
            <w:r w:rsidR="009F2513" w:rsidRPr="009F2513">
              <w:rPr>
                <w:rStyle w:val="aa"/>
                <w:rFonts w:ascii="Times New Roman" w:hAnsi="Times New Roman" w:cs="Times New Roman"/>
                <w:b/>
                <w:noProof/>
                <w:sz w:val="28"/>
                <w:szCs w:val="28"/>
                <w:shd w:val="clear" w:color="auto" w:fill="FFFFFF"/>
              </w:rPr>
              <w:t>Спектрограмма</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_Toc134367505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11</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15"/>
            <w:tabs>
              <w:tab w:val="right" w:leader="dot" w:pos="9628"/>
            </w:tabs>
            <w:jc w:val="both"/>
            <w:rPr>
              <w:rFonts w:ascii="Times New Roman" w:eastAsiaTheme="minorEastAsia" w:hAnsi="Times New Roman" w:cs="Times New Roman"/>
              <w:noProof/>
              <w:sz w:val="28"/>
              <w:szCs w:val="28"/>
              <w:lang w:eastAsia="ru-RU"/>
            </w:rPr>
          </w:pPr>
          <w:hyperlink w:anchor="_Toc134367506" w:history="1">
            <w:r w:rsidR="009F2513" w:rsidRPr="009F2513">
              <w:rPr>
                <w:rStyle w:val="aa"/>
                <w:rFonts w:ascii="Times New Roman" w:hAnsi="Times New Roman" w:cs="Times New Roman"/>
                <w:b/>
                <w:noProof/>
                <w:sz w:val="28"/>
                <w:szCs w:val="28"/>
              </w:rPr>
              <w:t>ГЛАВА 2</w:t>
            </w:r>
            <w:r w:rsidR="009F2513" w:rsidRPr="009F2513">
              <w:rPr>
                <w:rStyle w:val="aa"/>
                <w:rFonts w:ascii="Times New Roman" w:hAnsi="Times New Roman" w:cs="Times New Roman"/>
                <w:b/>
                <w:noProof/>
                <w:sz w:val="28"/>
                <w:szCs w:val="28"/>
                <w:lang w:val="en-US"/>
              </w:rPr>
              <w:t xml:space="preserve"> </w:t>
            </w:r>
            <w:r w:rsidR="009F2513" w:rsidRPr="009F2513">
              <w:rPr>
                <w:rStyle w:val="aa"/>
                <w:rFonts w:ascii="Times New Roman" w:hAnsi="Times New Roman" w:cs="Times New Roman"/>
                <w:b/>
                <w:noProof/>
                <w:sz w:val="28"/>
                <w:szCs w:val="28"/>
              </w:rPr>
              <w:t>НЕЙРОННАЯ СЕТЬ</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_Toc134367506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13</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right" w:leader="dot" w:pos="9628"/>
            </w:tabs>
            <w:jc w:val="both"/>
            <w:rPr>
              <w:rFonts w:ascii="Times New Roman" w:eastAsiaTheme="minorEastAsia" w:hAnsi="Times New Roman" w:cs="Times New Roman"/>
              <w:noProof/>
              <w:sz w:val="28"/>
              <w:szCs w:val="28"/>
              <w:lang w:eastAsia="ru-RU"/>
            </w:rPr>
          </w:pPr>
          <w:hyperlink w:anchor="_Toc134367509" w:history="1">
            <w:r w:rsidR="009F2513" w:rsidRPr="009F2513">
              <w:rPr>
                <w:rStyle w:val="aa"/>
                <w:rFonts w:ascii="Times New Roman" w:hAnsi="Times New Roman" w:cs="Times New Roman"/>
                <w:b/>
                <w:noProof/>
                <w:sz w:val="28"/>
                <w:szCs w:val="28"/>
              </w:rPr>
              <w:t>2.1. Искусственные нейронные сети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_Toc134367509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13</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10" w:history="1">
            <w:r w:rsidR="009F2513" w:rsidRPr="009F2513">
              <w:rPr>
                <w:rStyle w:val="aa"/>
                <w:rFonts w:ascii="Times New Roman" w:hAnsi="Times New Roman" w:cs="Times New Roman"/>
                <w:b/>
                <w:noProof/>
                <w:sz w:val="28"/>
                <w:szCs w:val="28"/>
              </w:rPr>
              <w:t>2.1.1. Модель нейрона</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_Toc134367510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14</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11" w:history="1">
            <w:r w:rsidR="009F2513" w:rsidRPr="009F2513">
              <w:rPr>
                <w:rStyle w:val="aa"/>
                <w:rFonts w:ascii="Times New Roman" w:hAnsi="Times New Roman" w:cs="Times New Roman"/>
                <w:b/>
                <w:noProof/>
                <w:sz w:val="28"/>
                <w:szCs w:val="28"/>
              </w:rPr>
              <w:t>2.1.2. Функция активации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_Toc134367511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15</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12" w:history="1">
            <w:r w:rsidR="009F2513" w:rsidRPr="009F2513">
              <w:rPr>
                <w:rStyle w:val="aa"/>
                <w:rFonts w:ascii="Times New Roman" w:hAnsi="Times New Roman" w:cs="Times New Roman"/>
                <w:b/>
                <w:noProof/>
                <w:sz w:val="28"/>
                <w:szCs w:val="28"/>
              </w:rPr>
              <w:t>2.1.3. Функция потерь</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_Toc134367512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17</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right" w:leader="dot" w:pos="9628"/>
            </w:tabs>
            <w:jc w:val="both"/>
            <w:rPr>
              <w:rFonts w:ascii="Times New Roman" w:eastAsiaTheme="minorEastAsia" w:hAnsi="Times New Roman" w:cs="Times New Roman"/>
              <w:noProof/>
              <w:sz w:val="28"/>
              <w:szCs w:val="28"/>
              <w:lang w:eastAsia="ru-RU"/>
            </w:rPr>
          </w:pPr>
          <w:hyperlink w:anchor="_Toc134367513" w:history="1">
            <w:r w:rsidR="009F2513" w:rsidRPr="009F2513">
              <w:rPr>
                <w:rStyle w:val="aa"/>
                <w:rFonts w:ascii="Times New Roman" w:hAnsi="Times New Roman" w:cs="Times New Roman"/>
                <w:b/>
                <w:noProof/>
                <w:sz w:val="28"/>
                <w:szCs w:val="28"/>
              </w:rPr>
              <w:t>2.2. Сверточные нейронные сети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_Toc134367513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19</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14" w:history="1">
            <w:r w:rsidR="009F2513" w:rsidRPr="009F2513">
              <w:rPr>
                <w:rStyle w:val="aa"/>
                <w:rFonts w:ascii="Times New Roman" w:hAnsi="Times New Roman" w:cs="Times New Roman"/>
                <w:b/>
                <w:noProof/>
                <w:sz w:val="28"/>
                <w:szCs w:val="28"/>
              </w:rPr>
              <w:t>2.2.1. Архитектура сверточной нейронной сети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_Toc134367514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20</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15" w:history="1">
            <w:r w:rsidR="009F2513" w:rsidRPr="009F2513">
              <w:rPr>
                <w:rStyle w:val="aa"/>
                <w:rFonts w:ascii="Times New Roman" w:hAnsi="Times New Roman" w:cs="Times New Roman"/>
                <w:b/>
                <w:noProof/>
                <w:sz w:val="28"/>
                <w:szCs w:val="28"/>
              </w:rPr>
              <w:t>2.2.2. Сверточный слой</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_Toc134367515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20</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20" w:history="1">
            <w:r w:rsidR="009F2513" w:rsidRPr="009F2513">
              <w:rPr>
                <w:rStyle w:val="aa"/>
                <w:rFonts w:ascii="Times New Roman" w:hAnsi="Times New Roman" w:cs="Times New Roman"/>
                <w:b/>
                <w:caps/>
                <w:noProof/>
                <w:sz w:val="28"/>
                <w:szCs w:val="28"/>
              </w:rPr>
              <w:t>2.2.3.</w:t>
            </w:r>
            <w:r w:rsidR="009F2513" w:rsidRPr="009F2513">
              <w:rPr>
                <w:rStyle w:val="aa"/>
                <w:rFonts w:ascii="Times New Roman" w:hAnsi="Times New Roman" w:cs="Times New Roman"/>
                <w:b/>
                <w:noProof/>
                <w:sz w:val="28"/>
                <w:szCs w:val="28"/>
              </w:rPr>
              <w:t xml:space="preserve"> Подвыборочный слой (субдискретизирующий слой)</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_Toc134367520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21</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22" w:history="1">
            <w:r w:rsidR="009F2513" w:rsidRPr="009F2513">
              <w:rPr>
                <w:rStyle w:val="aa"/>
                <w:rFonts w:ascii="Times New Roman" w:hAnsi="Times New Roman" w:cs="Times New Roman"/>
                <w:b/>
                <w:noProof/>
                <w:sz w:val="28"/>
                <w:szCs w:val="28"/>
              </w:rPr>
              <w:t>2.2.4. Полносвязный слой</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_Toc134367522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22</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36"/>
            <w:tabs>
              <w:tab w:val="right" w:leader="dot" w:pos="9628"/>
            </w:tabs>
            <w:jc w:val="both"/>
            <w:rPr>
              <w:rFonts w:ascii="Times New Roman" w:eastAsiaTheme="minorEastAsia" w:hAnsi="Times New Roman" w:cs="Times New Roman"/>
              <w:noProof/>
              <w:sz w:val="28"/>
              <w:szCs w:val="28"/>
              <w:lang w:eastAsia="ru-RU"/>
            </w:rPr>
          </w:pPr>
          <w:hyperlink w:anchor="_Toc134367523" w:history="1">
            <w:r w:rsidR="009F2513" w:rsidRPr="009F2513">
              <w:rPr>
                <w:rStyle w:val="aa"/>
                <w:rFonts w:ascii="Times New Roman" w:hAnsi="Times New Roman" w:cs="Times New Roman"/>
                <w:b/>
                <w:noProof/>
                <w:sz w:val="28"/>
                <w:szCs w:val="28"/>
              </w:rPr>
              <w:t>2.2.5. DropOut слой</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_Toc134367523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23</w:t>
            </w:r>
            <w:r w:rsidR="009F2513" w:rsidRPr="009F2513">
              <w:rPr>
                <w:rFonts w:ascii="Times New Roman" w:hAnsi="Times New Roman" w:cs="Times New Roman"/>
                <w:noProof/>
                <w:webHidden/>
                <w:sz w:val="28"/>
                <w:szCs w:val="28"/>
              </w:rPr>
              <w:fldChar w:fldCharType="end"/>
            </w:r>
          </w:hyperlink>
        </w:p>
        <w:p w:rsidR="009F2513" w:rsidRPr="009F2513" w:rsidRDefault="002A333A" w:rsidP="00652A63">
          <w:pPr>
            <w:pStyle w:val="26"/>
            <w:tabs>
              <w:tab w:val="right" w:leader="dot" w:pos="9628"/>
            </w:tabs>
            <w:jc w:val="both"/>
            <w:rPr>
              <w:rFonts w:ascii="Times New Roman" w:eastAsiaTheme="minorEastAsia" w:hAnsi="Times New Roman" w:cs="Times New Roman"/>
              <w:noProof/>
              <w:sz w:val="28"/>
              <w:szCs w:val="28"/>
              <w:lang w:eastAsia="ru-RU"/>
            </w:rPr>
          </w:pPr>
          <w:hyperlink w:anchor="_Toc134367524" w:history="1">
            <w:r w:rsidR="009F2513" w:rsidRPr="009F2513">
              <w:rPr>
                <w:rStyle w:val="aa"/>
                <w:rFonts w:ascii="Times New Roman" w:hAnsi="Times New Roman" w:cs="Times New Roman"/>
                <w:b/>
                <w:noProof/>
                <w:sz w:val="28"/>
                <w:szCs w:val="28"/>
              </w:rPr>
              <w:t>2.3. Алгоритм обучения нейронной сети</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_Toc134367524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23</w:t>
            </w:r>
            <w:r w:rsidR="009F2513" w:rsidRPr="009F2513">
              <w:rPr>
                <w:rFonts w:ascii="Times New Roman" w:hAnsi="Times New Roman" w:cs="Times New Roman"/>
                <w:noProof/>
                <w:webHidden/>
                <w:sz w:val="28"/>
                <w:szCs w:val="28"/>
              </w:rPr>
              <w:fldChar w:fldCharType="end"/>
            </w:r>
          </w:hyperlink>
        </w:p>
        <w:p w:rsidR="000F3248" w:rsidRPr="001B0F53" w:rsidRDefault="000F3248" w:rsidP="00652A63">
          <w:pPr>
            <w:jc w:val="both"/>
            <w:rPr>
              <w:rFonts w:ascii="Times New Roman" w:hAnsi="Times New Roman" w:cs="Times New Roman"/>
              <w:sz w:val="28"/>
              <w:szCs w:val="28"/>
            </w:rPr>
          </w:pPr>
          <w:r w:rsidRPr="009F2513">
            <w:rPr>
              <w:rFonts w:ascii="Times New Roman" w:hAnsi="Times New Roman" w:cs="Times New Roman"/>
              <w:b/>
              <w:bCs/>
              <w:sz w:val="28"/>
              <w:szCs w:val="28"/>
            </w:rPr>
            <w:fldChar w:fldCharType="end"/>
          </w:r>
        </w:p>
      </w:sdtContent>
    </w:sdt>
    <w:p w:rsidR="000F3248" w:rsidRPr="001B0F53" w:rsidRDefault="000F3248" w:rsidP="00652A63">
      <w:pPr>
        <w:spacing w:after="0"/>
        <w:jc w:val="both"/>
        <w:rPr>
          <w:rFonts w:ascii="Times New Roman" w:hAnsi="Times New Roman" w:cs="Times New Roman"/>
          <w:sz w:val="28"/>
          <w:szCs w:val="28"/>
        </w:rPr>
      </w:pPr>
    </w:p>
    <w:p w:rsidR="000F3248" w:rsidRPr="001B0F53" w:rsidRDefault="000F3248" w:rsidP="00652A63">
      <w:pPr>
        <w:spacing w:after="0"/>
        <w:jc w:val="both"/>
        <w:rPr>
          <w:rFonts w:ascii="Times New Roman" w:hAnsi="Times New Roman" w:cs="Times New Roman"/>
          <w:sz w:val="28"/>
          <w:szCs w:val="28"/>
        </w:rPr>
      </w:pPr>
    </w:p>
    <w:p w:rsidR="000F3248" w:rsidRPr="001B0F53" w:rsidRDefault="000F3248" w:rsidP="00652A63">
      <w:pPr>
        <w:spacing w:after="0"/>
        <w:jc w:val="both"/>
        <w:rPr>
          <w:rFonts w:ascii="Times New Roman" w:hAnsi="Times New Roman" w:cs="Times New Roman"/>
          <w:sz w:val="28"/>
          <w:szCs w:val="28"/>
        </w:rPr>
      </w:pPr>
    </w:p>
    <w:p w:rsidR="000F3248" w:rsidRPr="001B0F53" w:rsidRDefault="000F3248" w:rsidP="00652A63">
      <w:pPr>
        <w:jc w:val="both"/>
        <w:rPr>
          <w:rFonts w:ascii="Times New Roman" w:hAnsi="Times New Roman" w:cs="Times New Roman"/>
          <w:sz w:val="28"/>
          <w:szCs w:val="28"/>
        </w:rPr>
      </w:pPr>
      <w:r w:rsidRPr="001B0F53">
        <w:rPr>
          <w:rFonts w:ascii="Times New Roman" w:hAnsi="Times New Roman" w:cs="Times New Roman"/>
          <w:sz w:val="28"/>
          <w:szCs w:val="28"/>
        </w:rPr>
        <w:br w:type="page"/>
      </w:r>
    </w:p>
    <w:p w:rsidR="000F3248" w:rsidRPr="001B0F53" w:rsidRDefault="001B0F53" w:rsidP="00652A63">
      <w:pPr>
        <w:pStyle w:val="13"/>
        <w:jc w:val="both"/>
        <w:rPr>
          <w:rFonts w:ascii="Times New Roman" w:hAnsi="Times New Roman" w:cs="Times New Roman"/>
          <w:b/>
          <w:color w:val="auto"/>
          <w:sz w:val="28"/>
          <w:szCs w:val="28"/>
        </w:rPr>
      </w:pPr>
      <w:bookmarkStart w:id="0" w:name="_Toc134367497"/>
      <w:r w:rsidRPr="001B0F53">
        <w:rPr>
          <w:rFonts w:ascii="Times New Roman" w:hAnsi="Times New Roman" w:cs="Times New Roman"/>
          <w:b/>
          <w:color w:val="auto"/>
          <w:sz w:val="28"/>
          <w:szCs w:val="28"/>
        </w:rPr>
        <w:lastRenderedPageBreak/>
        <w:t>ПЕРЕЧЕНЬ УСЛОВНЫХ ОБОЗНАЧЕНИЙ, СИМВОЛОВ И ТЕРМИНОВ</w:t>
      </w:r>
      <w:bookmarkEnd w:id="0"/>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0D7429">
      <w:pPr>
        <w:pStyle w:val="13"/>
        <w:jc w:val="center"/>
        <w:rPr>
          <w:rFonts w:ascii="Times New Roman" w:hAnsi="Times New Roman" w:cs="Times New Roman"/>
          <w:b/>
          <w:color w:val="auto"/>
        </w:rPr>
      </w:pPr>
      <w:bookmarkStart w:id="1" w:name="_Toc134367498"/>
      <w:r w:rsidRPr="00F42D9E">
        <w:rPr>
          <w:rFonts w:ascii="Times New Roman" w:hAnsi="Times New Roman" w:cs="Times New Roman"/>
          <w:b/>
          <w:color w:val="auto"/>
        </w:rPr>
        <w:lastRenderedPageBreak/>
        <w:t>РЕФЕРАТ ДИПЛОМНОЙ РАБОТЫ</w:t>
      </w:r>
      <w:bookmarkEnd w:id="1"/>
    </w:p>
    <w:p w:rsidR="00787971" w:rsidRPr="00787971"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Объе</w:t>
      </w:r>
      <w:r w:rsidR="00B70B22">
        <w:rPr>
          <w:rFonts w:ascii="Times New Roman" w:hAnsi="Times New Roman" w:cs="Times New Roman"/>
          <w:sz w:val="28"/>
          <w:szCs w:val="28"/>
        </w:rPr>
        <w:t>м дипломной работы составляет __</w:t>
      </w:r>
      <w:r w:rsidRPr="00787971">
        <w:rPr>
          <w:rFonts w:ascii="Times New Roman" w:hAnsi="Times New Roman" w:cs="Times New Roman"/>
          <w:sz w:val="28"/>
          <w:szCs w:val="28"/>
        </w:rPr>
        <w:t xml:space="preserve"> страни</w:t>
      </w:r>
      <w:r w:rsidR="00B70B22">
        <w:rPr>
          <w:rFonts w:ascii="Times New Roman" w:hAnsi="Times New Roman" w:cs="Times New Roman"/>
          <w:sz w:val="28"/>
          <w:szCs w:val="28"/>
        </w:rPr>
        <w:t>ца. Дипломная работа содержит __ рисунок, _ таблицы, _ приложения и _</w:t>
      </w:r>
      <w:r w:rsidRPr="00787971">
        <w:rPr>
          <w:rFonts w:ascii="Times New Roman" w:hAnsi="Times New Roman" w:cs="Times New Roman"/>
          <w:sz w:val="28"/>
          <w:szCs w:val="28"/>
        </w:rPr>
        <w:t xml:space="preserve"> использованных источников. </w:t>
      </w:r>
    </w:p>
    <w:p w:rsidR="00B70B22"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Ключевые слова:</w:t>
      </w:r>
      <w:r w:rsidR="00D9549E" w:rsidRPr="00D9549E">
        <w:t xml:space="preserve"> </w:t>
      </w:r>
      <w:r w:rsidR="00D9549E" w:rsidRPr="00D9549E">
        <w:rPr>
          <w:rFonts w:ascii="Times New Roman" w:hAnsi="Times New Roman" w:cs="Times New Roman"/>
          <w:sz w:val="28"/>
          <w:szCs w:val="28"/>
        </w:rPr>
        <w:t>АНАЛИЗ РЕЧЕВОГО СИГНАЛА, КРИТИЧЕСКИЕ ПОЛОСЫ, МОДУЛЯЦИОННЫЙ СПЕКТР, МОДУЛЯЦИОННЫЕ ПРИЗНАКИ, ИЗВЛЕЧЕНИЕ ПРИЗНАКОВ, ДЕТЕКТИРОВАНИЕ ПАТОЛОГИИ ПО ГОЛОСУ</w:t>
      </w:r>
    </w:p>
    <w:p w:rsidR="00B70B22"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 xml:space="preserve"> </w:t>
      </w:r>
    </w:p>
    <w:p w:rsidR="00787971" w:rsidRPr="001D2F49"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 xml:space="preserve">Предмет исследования: </w:t>
      </w:r>
      <w:r w:rsidR="001D2F49">
        <w:rPr>
          <w:rFonts w:ascii="Times New Roman" w:hAnsi="Times New Roman" w:cs="Times New Roman"/>
          <w:sz w:val="28"/>
          <w:szCs w:val="28"/>
        </w:rPr>
        <w:t>диагностика заболеваний с помощью модуляционного спектра</w:t>
      </w:r>
    </w:p>
    <w:p w:rsidR="00B70B22" w:rsidRPr="00787971" w:rsidRDefault="00B70B22" w:rsidP="00652A63">
      <w:pPr>
        <w:spacing w:after="0"/>
        <w:ind w:firstLine="709"/>
        <w:jc w:val="both"/>
        <w:rPr>
          <w:rFonts w:ascii="Times New Roman" w:hAnsi="Times New Roman" w:cs="Times New Roman"/>
          <w:sz w:val="28"/>
          <w:szCs w:val="28"/>
        </w:rPr>
      </w:pPr>
    </w:p>
    <w:p w:rsidR="00B70B22"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 xml:space="preserve">Целью дипломной работы является </w:t>
      </w:r>
      <w:r w:rsidR="00904A62">
        <w:rPr>
          <w:rFonts w:ascii="Times New Roman" w:hAnsi="Times New Roman" w:cs="Times New Roman"/>
          <w:sz w:val="28"/>
          <w:szCs w:val="28"/>
        </w:rPr>
        <w:t>вычисление модуляционного спектра, исследование его и реализация</w:t>
      </w:r>
      <w:r w:rsidR="00063E21">
        <w:rPr>
          <w:rFonts w:ascii="Times New Roman" w:hAnsi="Times New Roman" w:cs="Times New Roman"/>
          <w:sz w:val="28"/>
          <w:szCs w:val="28"/>
        </w:rPr>
        <w:t xml:space="preserve"> анализа</w:t>
      </w:r>
      <w:r w:rsidR="00904A62">
        <w:rPr>
          <w:rFonts w:ascii="Times New Roman" w:hAnsi="Times New Roman" w:cs="Times New Roman"/>
          <w:sz w:val="28"/>
          <w:szCs w:val="28"/>
        </w:rPr>
        <w:t xml:space="preserve"> на практике с помощью нейронных сетей</w:t>
      </w:r>
    </w:p>
    <w:p w:rsidR="00B70B22" w:rsidRDefault="00B70B22" w:rsidP="00652A63">
      <w:pPr>
        <w:spacing w:after="0"/>
        <w:ind w:firstLine="709"/>
        <w:jc w:val="both"/>
        <w:rPr>
          <w:rFonts w:ascii="Times New Roman" w:hAnsi="Times New Roman" w:cs="Times New Roman"/>
          <w:sz w:val="28"/>
          <w:szCs w:val="28"/>
        </w:rPr>
      </w:pPr>
    </w:p>
    <w:p w:rsidR="00B70B22"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 xml:space="preserve">Полученные результаты: </w:t>
      </w:r>
      <w:r w:rsidR="001D2F49">
        <w:rPr>
          <w:rFonts w:ascii="Times New Roman" w:hAnsi="Times New Roman" w:cs="Times New Roman"/>
          <w:sz w:val="28"/>
          <w:szCs w:val="28"/>
        </w:rPr>
        <w:t>разра</w:t>
      </w:r>
      <w:r w:rsidR="0075797A">
        <w:rPr>
          <w:rFonts w:ascii="Times New Roman" w:hAnsi="Times New Roman" w:cs="Times New Roman"/>
          <w:sz w:val="28"/>
          <w:szCs w:val="28"/>
        </w:rPr>
        <w:t>ботана нейронная сеть для определе</w:t>
      </w:r>
      <w:r w:rsidR="001D2F49">
        <w:rPr>
          <w:rFonts w:ascii="Times New Roman" w:hAnsi="Times New Roman" w:cs="Times New Roman"/>
          <w:sz w:val="28"/>
          <w:szCs w:val="28"/>
        </w:rPr>
        <w:t>ния патологии голосового сигнала</w:t>
      </w:r>
    </w:p>
    <w:p w:rsidR="00063E21" w:rsidRDefault="00063E21" w:rsidP="00652A63">
      <w:pPr>
        <w:spacing w:after="0"/>
        <w:ind w:firstLine="709"/>
        <w:jc w:val="both"/>
        <w:rPr>
          <w:rFonts w:ascii="Times New Roman" w:hAnsi="Times New Roman" w:cs="Times New Roman"/>
          <w:sz w:val="28"/>
          <w:szCs w:val="28"/>
        </w:rPr>
      </w:pPr>
      <w:r>
        <w:rPr>
          <w:rFonts w:ascii="Times New Roman" w:hAnsi="Times New Roman" w:cs="Times New Roman"/>
          <w:sz w:val="28"/>
          <w:szCs w:val="28"/>
        </w:rPr>
        <w:tab/>
      </w:r>
    </w:p>
    <w:p w:rsidR="00B70B22" w:rsidRDefault="00B70B22" w:rsidP="00652A63">
      <w:pPr>
        <w:spacing w:after="0"/>
        <w:ind w:firstLine="709"/>
        <w:jc w:val="both"/>
        <w:rPr>
          <w:rFonts w:ascii="Times New Roman" w:hAnsi="Times New Roman" w:cs="Times New Roman"/>
          <w:sz w:val="28"/>
          <w:szCs w:val="28"/>
        </w:rPr>
      </w:pPr>
    </w:p>
    <w:p w:rsidR="001B0F53" w:rsidRPr="00787971" w:rsidRDefault="00787971" w:rsidP="00652A63">
      <w:pPr>
        <w:spacing w:after="0"/>
        <w:ind w:firstLine="709"/>
        <w:jc w:val="both"/>
        <w:rPr>
          <w:rFonts w:ascii="Times New Roman" w:hAnsi="Times New Roman" w:cs="Times New Roman"/>
          <w:sz w:val="28"/>
          <w:szCs w:val="28"/>
        </w:rPr>
      </w:pPr>
      <w:r w:rsidRPr="00787971">
        <w:rPr>
          <w:rFonts w:ascii="Times New Roman" w:hAnsi="Times New Roman" w:cs="Times New Roman"/>
          <w:sz w:val="28"/>
          <w:szCs w:val="28"/>
        </w:rPr>
        <w:t>Подтверждаю самостоятельность выполнения дипломной работы.</w:t>
      </w:r>
    </w:p>
    <w:p w:rsidR="001B0F53" w:rsidRPr="001B0F53" w:rsidRDefault="001B0F53" w:rsidP="00652A63">
      <w:pPr>
        <w:ind w:firstLine="709"/>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0D7429">
      <w:pPr>
        <w:pStyle w:val="13"/>
        <w:jc w:val="center"/>
        <w:rPr>
          <w:rFonts w:ascii="Times New Roman" w:hAnsi="Times New Roman" w:cs="Times New Roman"/>
          <w:b/>
          <w:color w:val="auto"/>
        </w:rPr>
      </w:pPr>
      <w:bookmarkStart w:id="2" w:name="_Toc134367499"/>
      <w:r w:rsidRPr="00F42D9E">
        <w:rPr>
          <w:rFonts w:ascii="Times New Roman" w:hAnsi="Times New Roman" w:cs="Times New Roman"/>
          <w:b/>
          <w:color w:val="auto"/>
        </w:rPr>
        <w:lastRenderedPageBreak/>
        <w:t>ВВЕДЕНИЕ</w:t>
      </w:r>
      <w:bookmarkEnd w:id="2"/>
    </w:p>
    <w:p w:rsidR="00222EE7" w:rsidRDefault="00222EE7" w:rsidP="00652A63">
      <w:pPr>
        <w:ind w:firstLine="709"/>
        <w:jc w:val="both"/>
        <w:rPr>
          <w:rFonts w:ascii="Times New Roman" w:hAnsi="Times New Roman" w:cs="Times New Roman"/>
          <w:sz w:val="28"/>
          <w:szCs w:val="28"/>
        </w:rPr>
      </w:pP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 xml:space="preserve">Спектральный анализ голосовых сигналов стал передовым достижением в области медицинских диагностических систем, существенно повлияв на способы диагностики и лечения некоторых заболеваний. Анализируя частотное распределение и акустические паттерны голосовых сигналов, медицинские специалисты могут обнаружить ключевые </w:t>
      </w:r>
      <w:r w:rsidR="002A333A" w:rsidRPr="002A333A">
        <w:rPr>
          <w:rFonts w:ascii="Times New Roman" w:hAnsi="Times New Roman" w:cs="Times New Roman"/>
          <w:sz w:val="28"/>
          <w:szCs w:val="28"/>
        </w:rPr>
        <w:t>биоиндикаторы</w:t>
      </w:r>
      <w:r w:rsidRPr="00733BE5">
        <w:rPr>
          <w:rFonts w:ascii="Times New Roman" w:hAnsi="Times New Roman" w:cs="Times New Roman"/>
          <w:sz w:val="28"/>
          <w:szCs w:val="28"/>
        </w:rPr>
        <w:t>, указывающие на различные заболевания и проблемы со здоровьем. Спектральный анализ голоса показал многообещающий потенциал для раннего обнаружения, дистанционного мониторинга и оценки состояний, включая неврологические расстройства, психические расстройства и респираторные заболевания. Цель данной статьи - представить обзор важности спектрального анализа голосовых сигналов в медицинских диагностических системах.</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1. Раннее выявление заболеваний</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Раннее выявление заболеваний имеет решающее значение для оперативного вмешательства и эффективного лечения. Спектральный анализ позволяет медицинским работникам обнаружить тонкие изменения в голосовых сигналах, которые могут свидетельствовать о наличии основного заболевания. Анализируя закономерности в распределении частот, спектральный анализ позволяет выявить отклонения, которые могут потребовать дальнейшего изучения, что может привести к быстрой диагностике и спасению жизни.</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2. Неврологические расстройства</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Неврологические расстройства, такие как болезнь Паркинсона, рассеянный склероз (РС), могут изменять речевые паттерны человека. Анализ голоса может помочь обнаружить эти изменения, которые часто не видны с помощью традиционных методов диагностики. Спектральный анализ голосовых сигналов позволяет оценить двигательную функцию и предложить объективные измерения, которые позволяют отследить прогрессирование этих расстройств и определить эффективность вмешательств.</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3. Мониторинг психического здоровья</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 xml:space="preserve">Проблемы психического здоровья, такие как клиническая депрессия, тревожность и биполярное расстройство, могут существенно повлиять на уникальные особенности речи человека. Спектральный анализ может быть особенно полезен для наблюдения за пациентами с течением времени, предлагая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метод выявления ранних признаков психических расстройств. Выявление изменений в речевых паттернах может помочь врачам обеспечить своевременное и целенаправленное лечение психических расстройств, снижая риск рецидива и госпитализации.</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lastRenderedPageBreak/>
        <w:t>4. Респираторные заболевания</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 xml:space="preserve">Спектральный анализ голоса также продемонстрировал потенциал для выявления и мониторинга респираторных заболеваний, таких как хроническая </w:t>
      </w:r>
      <w:proofErr w:type="spellStart"/>
      <w:r w:rsidRPr="00733BE5">
        <w:rPr>
          <w:rFonts w:ascii="Times New Roman" w:hAnsi="Times New Roman" w:cs="Times New Roman"/>
          <w:sz w:val="28"/>
          <w:szCs w:val="28"/>
        </w:rPr>
        <w:t>обструктивная</w:t>
      </w:r>
      <w:proofErr w:type="spellEnd"/>
      <w:r w:rsidRPr="00733BE5">
        <w:rPr>
          <w:rFonts w:ascii="Times New Roman" w:hAnsi="Times New Roman" w:cs="Times New Roman"/>
          <w:sz w:val="28"/>
          <w:szCs w:val="28"/>
        </w:rPr>
        <w:t xml:space="preserve"> болезнь легких (ХОБЛ), астма и пневмония. Анализируя голосовые сигналы пациентов, медицинские работники могут оценить вибрацию голосовых связок, характер дыхания и воздушный поток, что дает ценную информацию о состоянии здоровья пациента и помогает своевременно принять меры.</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 xml:space="preserve">5.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удаленный мониторинг</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 xml:space="preserve">Одним из значительных преимуществ спектрального анализа голоса в медицинской диагностике является его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характер. Традиционные диагностические инструменты часто требуют инвазивных процедур, вызывая дискомфорт и риски, связанные с процедурой. Спектральный анализ голоса, напротив, предлагает удобный и </w:t>
      </w:r>
      <w:proofErr w:type="spellStart"/>
      <w:r w:rsidRPr="00733BE5">
        <w:rPr>
          <w:rFonts w:ascii="Times New Roman" w:hAnsi="Times New Roman" w:cs="Times New Roman"/>
          <w:sz w:val="28"/>
          <w:szCs w:val="28"/>
        </w:rPr>
        <w:t>неинвазивный</w:t>
      </w:r>
      <w:proofErr w:type="spellEnd"/>
      <w:r w:rsidRPr="00733BE5">
        <w:rPr>
          <w:rFonts w:ascii="Times New Roman" w:hAnsi="Times New Roman" w:cs="Times New Roman"/>
          <w:sz w:val="28"/>
          <w:szCs w:val="28"/>
        </w:rPr>
        <w:t xml:space="preserve"> метод диагностики пациента, который можно проводить удаленно. Эта функция помогает в долгосрочном наблюдении за состоянием, позволяя медицинским работникам постоянно оценивать прогресс пациента, не причиняя ему дискомфорта.</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6. Персонализированное лечение</w:t>
      </w:r>
    </w:p>
    <w:p w:rsidR="00733BE5" w:rsidRPr="00733BE5" w:rsidRDefault="00733BE5" w:rsidP="00652A63">
      <w:pPr>
        <w:ind w:firstLine="709"/>
        <w:jc w:val="both"/>
        <w:rPr>
          <w:rFonts w:ascii="Times New Roman" w:hAnsi="Times New Roman" w:cs="Times New Roman"/>
          <w:sz w:val="28"/>
          <w:szCs w:val="28"/>
        </w:rPr>
      </w:pPr>
      <w:r w:rsidRPr="00733BE5">
        <w:rPr>
          <w:rFonts w:ascii="Times New Roman" w:hAnsi="Times New Roman" w:cs="Times New Roman"/>
          <w:sz w:val="28"/>
          <w:szCs w:val="28"/>
        </w:rPr>
        <w:t>Данные, полученные в результате спектрального анализа голосовых сигналов, могут быть использованы для подбора лечения и терапевтических мероприятий для отдельных пациентов. Функция мониторинга в режиме реального времени позволяет медицинским работникам оценивать эффективность лекарств и терапии, корректировать дозировки и изучать альтернативные методы лечения для оптимизации ухода за пациентами.</w:t>
      </w:r>
    </w:p>
    <w:p w:rsidR="00DF1EC5" w:rsidRPr="00DF1EC5" w:rsidRDefault="00DF1EC5" w:rsidP="00652A63">
      <w:pPr>
        <w:ind w:firstLine="709"/>
        <w:jc w:val="both"/>
        <w:rPr>
          <w:rFonts w:ascii="Times New Roman" w:hAnsi="Times New Roman" w:cs="Times New Roman"/>
          <w:sz w:val="28"/>
          <w:szCs w:val="28"/>
        </w:rPr>
      </w:pPr>
      <w:r w:rsidRPr="00DF1EC5">
        <w:rPr>
          <w:rFonts w:ascii="Times New Roman" w:hAnsi="Times New Roman" w:cs="Times New Roman"/>
          <w:sz w:val="28"/>
          <w:szCs w:val="28"/>
        </w:rPr>
        <w:t xml:space="preserve">Нейронные сети все чаще используются в этом процессе благодаря их способности обучаться на основе данных и выявлять сложные закономерности, которые могут быть нелегко обнаружить с помощью традиционных методов. </w:t>
      </w:r>
    </w:p>
    <w:p w:rsidR="00DF1EC5" w:rsidRPr="00DF1EC5" w:rsidRDefault="00DF1EC5" w:rsidP="00652A63">
      <w:pPr>
        <w:ind w:firstLine="709"/>
        <w:jc w:val="both"/>
        <w:rPr>
          <w:rFonts w:ascii="Times New Roman" w:hAnsi="Times New Roman" w:cs="Times New Roman"/>
          <w:sz w:val="28"/>
          <w:szCs w:val="28"/>
        </w:rPr>
      </w:pPr>
      <w:r w:rsidRPr="00DF1EC5">
        <w:rPr>
          <w:rFonts w:ascii="Times New Roman" w:hAnsi="Times New Roman" w:cs="Times New Roman"/>
          <w:sz w:val="28"/>
          <w:szCs w:val="28"/>
        </w:rPr>
        <w:t>Использование нейронных сетей в спектральном анализе голосовых сигналов потенциально может повысить точность и надежность медицинских диагнозов, особенно для состояний, которые трудно обнаружить с помощью традиционных методов диагностики. Эта технология способна произвести революцию в области медицинской диагностики и улучшить качество обслуживания пациентов.</w:t>
      </w: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p>
    <w:p w:rsidR="001B0F53" w:rsidRPr="001B0F53" w:rsidRDefault="001B0F53" w:rsidP="00652A63">
      <w:pPr>
        <w:jc w:val="both"/>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8520E5" w:rsidP="00652A63">
      <w:pPr>
        <w:pStyle w:val="13"/>
        <w:jc w:val="both"/>
        <w:rPr>
          <w:rFonts w:ascii="Times New Roman" w:hAnsi="Times New Roman" w:cs="Times New Roman"/>
          <w:b/>
          <w:color w:val="000000" w:themeColor="text1"/>
        </w:rPr>
      </w:pPr>
      <w:bookmarkStart w:id="3" w:name="_Toc134367500"/>
      <w:r w:rsidRPr="00F42D9E">
        <w:rPr>
          <w:rFonts w:ascii="Times New Roman" w:hAnsi="Times New Roman" w:cs="Times New Roman"/>
          <w:b/>
          <w:color w:val="000000" w:themeColor="text1"/>
          <w:lang w:val="en-US"/>
        </w:rPr>
        <w:lastRenderedPageBreak/>
        <w:t xml:space="preserve">ГЛАВА 1 </w:t>
      </w:r>
      <w:r w:rsidRPr="00F42D9E">
        <w:rPr>
          <w:rFonts w:ascii="Times New Roman" w:hAnsi="Times New Roman" w:cs="Times New Roman"/>
          <w:b/>
          <w:color w:val="000000" w:themeColor="text1"/>
        </w:rPr>
        <w:t>ОБЩИЕ СВЕДЕНИЯ О СПЕКТРАЛЬНОМ АНАЛИЗЕ РЕЧЕВЫХ СИГНАЛОВ ДЛЯ МЕДИЦИНСКИХ ДИАГНОСТИЧЕСКИХ СИСТЕМ</w:t>
      </w:r>
      <w:bookmarkEnd w:id="3"/>
    </w:p>
    <w:p w:rsidR="00BC12E6" w:rsidRPr="00F42D9E" w:rsidRDefault="00BC12E6" w:rsidP="00652A63">
      <w:pPr>
        <w:jc w:val="both"/>
        <w:rPr>
          <w:sz w:val="32"/>
          <w:szCs w:val="32"/>
        </w:rPr>
      </w:pPr>
    </w:p>
    <w:p w:rsidR="008520E5" w:rsidRPr="00F42D9E" w:rsidRDefault="0069245C" w:rsidP="00652A63">
      <w:pPr>
        <w:pStyle w:val="24"/>
        <w:numPr>
          <w:ilvl w:val="1"/>
          <w:numId w:val="1"/>
        </w:num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4" w:name="_Toc134367501"/>
      <w:r w:rsidR="008520E5" w:rsidRPr="00F42D9E">
        <w:rPr>
          <w:rFonts w:ascii="Times New Roman" w:hAnsi="Times New Roman" w:cs="Times New Roman"/>
          <w:b/>
          <w:color w:val="000000" w:themeColor="text1"/>
          <w:sz w:val="32"/>
          <w:szCs w:val="32"/>
        </w:rPr>
        <w:t>Определение спектрального анализа</w:t>
      </w:r>
      <w:bookmarkEnd w:id="4"/>
    </w:p>
    <w:p w:rsidR="008520E5" w:rsidRPr="004826AC" w:rsidRDefault="008520E5" w:rsidP="00652A63">
      <w:pPr>
        <w:jc w:val="both"/>
        <w:rPr>
          <w:rFonts w:ascii="Times New Roman" w:hAnsi="Times New Roman" w:cs="Times New Roman"/>
          <w:sz w:val="28"/>
          <w:szCs w:val="28"/>
        </w:rPr>
      </w:pPr>
    </w:p>
    <w:p w:rsidR="004826AC" w:rsidRPr="004826AC" w:rsidRDefault="004826AC"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Спектральный анализ, также известный как частотный анализ или спектральная декомпозиция, - это математический метод и метод обработки сигналов, используемый для исследования и разложения сигнала или набора данных на частотные компоненты. Этот метод позволяет получить ценные сведения о важных частотах, интенсивности или временных периодах, которые характеризуют основные процессы, закономерности или структуры в данных. Он широко используется в различных областях, включая астрономию, акустику, геофизику, связь, экономику и медицину.</w:t>
      </w:r>
    </w:p>
    <w:p w:rsidR="004826AC" w:rsidRPr="004826AC" w:rsidRDefault="004826AC" w:rsidP="00652A63">
      <w:pPr>
        <w:ind w:firstLine="709"/>
        <w:jc w:val="both"/>
        <w:rPr>
          <w:rFonts w:ascii="Times New Roman" w:hAnsi="Times New Roman" w:cs="Times New Roman"/>
          <w:sz w:val="28"/>
          <w:szCs w:val="28"/>
        </w:rPr>
      </w:pPr>
    </w:p>
    <w:p w:rsidR="001130E1" w:rsidRDefault="004826AC"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Спектральный анализ предполагает преобразование сигнала во временной области, который представлен как функция времени, в сигнал в частотной области, где он становится функцией частоты. Это преобразование позволяет исследователям анализировать сигнал с точки зрения его частот и амплитуд, обеспечивая более четкое понимание периодической или гармонической природы данных.</w:t>
      </w:r>
    </w:p>
    <w:p w:rsidR="00BB5688" w:rsidRPr="00BB5688" w:rsidRDefault="00BB5688" w:rsidP="00652A63">
      <w:pPr>
        <w:ind w:firstLine="709"/>
        <w:jc w:val="both"/>
        <w:rPr>
          <w:rFonts w:ascii="Times New Roman" w:hAnsi="Times New Roman" w:cs="Times New Roman"/>
          <w:sz w:val="28"/>
          <w:szCs w:val="28"/>
        </w:rPr>
      </w:pPr>
    </w:p>
    <w:p w:rsidR="004826AC" w:rsidRPr="004826AC" w:rsidRDefault="004826AC" w:rsidP="002A333A">
      <w:pPr>
        <w:ind w:firstLine="709"/>
        <w:jc w:val="both"/>
        <w:rPr>
          <w:rFonts w:ascii="Times New Roman" w:hAnsi="Times New Roman" w:cs="Times New Roman"/>
          <w:sz w:val="28"/>
          <w:szCs w:val="28"/>
        </w:rPr>
      </w:pPr>
      <w:r w:rsidRPr="004826AC">
        <w:rPr>
          <w:rFonts w:ascii="Times New Roman" w:hAnsi="Times New Roman" w:cs="Times New Roman"/>
          <w:sz w:val="28"/>
          <w:szCs w:val="28"/>
        </w:rPr>
        <w:t>Спектральный анализ играет важную роль в целом ряде приложений, таких как:</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выявление периодичности в астрономических данных</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анализ и определение характеристик геологических и сейсмических данных</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оценка и мониторинг состояния механических систем и конструкций с помощью анализа вибрации</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диагностика медицинских состояний с помощью сигналов электроэнцефалограммы (ЭЭГ) или электрокардиограммы (ЭКГ)</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улучшение соотношения сигнал/шум в системах связи и изучение распространения волн</w:t>
      </w:r>
    </w:p>
    <w:p w:rsidR="004826AC" w:rsidRPr="004826AC" w:rsidRDefault="00F42D9E" w:rsidP="00652A63">
      <w:pPr>
        <w:ind w:firstLine="709"/>
        <w:jc w:val="both"/>
        <w:rPr>
          <w:rFonts w:ascii="Times New Roman" w:hAnsi="Times New Roman" w:cs="Times New Roman"/>
          <w:sz w:val="28"/>
          <w:szCs w:val="28"/>
        </w:rPr>
      </w:pPr>
      <w:r w:rsidRPr="004826AC">
        <w:rPr>
          <w:rFonts w:ascii="Times New Roman" w:hAnsi="Times New Roman" w:cs="Times New Roman"/>
          <w:sz w:val="28"/>
          <w:szCs w:val="28"/>
        </w:rPr>
        <w:t>- понимание и прогнозирование экономических или финансовых временных рядов.</w:t>
      </w:r>
    </w:p>
    <w:p w:rsidR="004826AC" w:rsidRDefault="004826AC" w:rsidP="00652A63">
      <w:pPr>
        <w:jc w:val="both"/>
        <w:rPr>
          <w:rFonts w:ascii="Times New Roman" w:hAnsi="Times New Roman" w:cs="Times New Roman"/>
          <w:sz w:val="28"/>
          <w:szCs w:val="28"/>
        </w:rPr>
      </w:pPr>
    </w:p>
    <w:p w:rsidR="008F1CEC" w:rsidRPr="00F42D9E" w:rsidRDefault="0069245C" w:rsidP="00652A63">
      <w:pPr>
        <w:pStyle w:val="24"/>
        <w:numPr>
          <w:ilvl w:val="1"/>
          <w:numId w:val="1"/>
        </w:num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5" w:name="_Toc134367502"/>
      <w:r w:rsidR="002B10C5" w:rsidRPr="002B10C5">
        <w:rPr>
          <w:rFonts w:ascii="Times New Roman" w:hAnsi="Times New Roman" w:cs="Times New Roman"/>
          <w:b/>
          <w:color w:val="000000" w:themeColor="text1"/>
          <w:sz w:val="32"/>
          <w:szCs w:val="32"/>
        </w:rPr>
        <w:t>Преимущества</w:t>
      </w:r>
      <w:r w:rsidR="008F1CEC" w:rsidRPr="00F42D9E">
        <w:rPr>
          <w:rFonts w:ascii="Times New Roman" w:hAnsi="Times New Roman" w:cs="Times New Roman"/>
          <w:b/>
          <w:color w:val="000000" w:themeColor="text1"/>
          <w:sz w:val="32"/>
          <w:szCs w:val="32"/>
        </w:rPr>
        <w:t xml:space="preserve"> и ограничения использования голосовых сигналов для медицинской диагностики</w:t>
      </w:r>
      <w:bookmarkEnd w:id="5"/>
    </w:p>
    <w:p w:rsidR="008F1CEC" w:rsidRDefault="008F1CEC" w:rsidP="00652A63">
      <w:pPr>
        <w:jc w:val="both"/>
        <w:rPr>
          <w:rFonts w:ascii="Times New Roman" w:hAnsi="Times New Roman" w:cs="Times New Roman"/>
          <w:sz w:val="28"/>
          <w:szCs w:val="28"/>
        </w:rPr>
      </w:pP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 xml:space="preserve">Использование голосовых сигналов для медицинской диагностики имеет ряд преимуществ и ограничений. </w:t>
      </w:r>
    </w:p>
    <w:p w:rsidR="008F1CEC" w:rsidRPr="008F1CEC" w:rsidRDefault="008F1CEC" w:rsidP="00652A63">
      <w:pPr>
        <w:ind w:firstLine="709"/>
        <w:jc w:val="both"/>
        <w:rPr>
          <w:rFonts w:ascii="Times New Roman" w:hAnsi="Times New Roman" w:cs="Times New Roman"/>
          <w:sz w:val="28"/>
          <w:szCs w:val="28"/>
        </w:rPr>
      </w:pP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Преимущества:</w:t>
      </w:r>
    </w:p>
    <w:p w:rsidR="008F1CEC" w:rsidRPr="008F1CEC" w:rsidRDefault="008F1CEC" w:rsidP="00652A63">
      <w:pPr>
        <w:ind w:firstLine="709"/>
        <w:jc w:val="both"/>
        <w:rPr>
          <w:rFonts w:ascii="Times New Roman" w:hAnsi="Times New Roman" w:cs="Times New Roman"/>
          <w:sz w:val="28"/>
          <w:szCs w:val="28"/>
        </w:rPr>
      </w:pP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 xml:space="preserve">1. </w:t>
      </w:r>
      <w:proofErr w:type="spellStart"/>
      <w:r w:rsidRPr="008F1CEC">
        <w:rPr>
          <w:rFonts w:ascii="Times New Roman" w:hAnsi="Times New Roman" w:cs="Times New Roman"/>
          <w:sz w:val="28"/>
          <w:szCs w:val="28"/>
        </w:rPr>
        <w:t>Неинвазивность</w:t>
      </w:r>
      <w:proofErr w:type="spellEnd"/>
      <w:r w:rsidRPr="008F1CEC">
        <w:rPr>
          <w:rFonts w:ascii="Times New Roman" w:hAnsi="Times New Roman" w:cs="Times New Roman"/>
          <w:sz w:val="28"/>
          <w:szCs w:val="28"/>
        </w:rPr>
        <w:t xml:space="preserve">: </w:t>
      </w:r>
      <w:proofErr w:type="gramStart"/>
      <w:r w:rsidRPr="008F1CEC">
        <w:rPr>
          <w:rFonts w:ascii="Times New Roman" w:hAnsi="Times New Roman" w:cs="Times New Roman"/>
          <w:sz w:val="28"/>
          <w:szCs w:val="28"/>
        </w:rPr>
        <w:t>В</w:t>
      </w:r>
      <w:proofErr w:type="gramEnd"/>
      <w:r w:rsidRPr="008F1CEC">
        <w:rPr>
          <w:rFonts w:ascii="Times New Roman" w:hAnsi="Times New Roman" w:cs="Times New Roman"/>
          <w:sz w:val="28"/>
          <w:szCs w:val="28"/>
        </w:rPr>
        <w:t xml:space="preserve"> отличие от традиционных методов диагностики, анализ голоса не требует использования игл, инструментов или физического прикосновения, что делает его </w:t>
      </w:r>
      <w:proofErr w:type="spellStart"/>
      <w:r w:rsidRPr="008F1CEC">
        <w:rPr>
          <w:rFonts w:ascii="Times New Roman" w:hAnsi="Times New Roman" w:cs="Times New Roman"/>
          <w:sz w:val="28"/>
          <w:szCs w:val="28"/>
        </w:rPr>
        <w:t>неинвазивным</w:t>
      </w:r>
      <w:proofErr w:type="spellEnd"/>
      <w:r w:rsidRPr="008F1CEC">
        <w:rPr>
          <w:rFonts w:ascii="Times New Roman" w:hAnsi="Times New Roman" w:cs="Times New Roman"/>
          <w:sz w:val="28"/>
          <w:szCs w:val="28"/>
        </w:rPr>
        <w:t xml:space="preserve"> методом диагностики.</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2. Простота в использовании: Анализ голосового сигнала может быть выполнен любым человеком, имеющим смартфон, микрофон или компьютер, что делает его легкодоступным для пациентов и медицинских работников.</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3. Экономическая эффективность: Анализ голосового сигнала стоит относительно недорого по сравнению с традиционными методами диагностики, что делает его экономически выгодной альтернативой для пациентов.</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4. Быстрое время реакции: Технология голосовой диагностики позволяет проводить анализ в режиме реального времени, что делает его более быстрым по сравнению с традиционными методами диагностики, которые могут занимать дни или даже недели.</w:t>
      </w:r>
    </w:p>
    <w:p w:rsidR="008F1CEC" w:rsidRPr="008F1CEC" w:rsidRDefault="008F1CEC" w:rsidP="00652A63">
      <w:pPr>
        <w:ind w:firstLine="709"/>
        <w:jc w:val="both"/>
        <w:rPr>
          <w:rFonts w:ascii="Times New Roman" w:hAnsi="Times New Roman" w:cs="Times New Roman"/>
          <w:sz w:val="28"/>
          <w:szCs w:val="28"/>
        </w:rPr>
      </w:pP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Ограничения:</w:t>
      </w:r>
    </w:p>
    <w:p w:rsidR="008F1CEC" w:rsidRPr="008F1CEC" w:rsidRDefault="008F1CEC" w:rsidP="00652A63">
      <w:pPr>
        <w:ind w:firstLine="709"/>
        <w:jc w:val="both"/>
        <w:rPr>
          <w:rFonts w:ascii="Times New Roman" w:hAnsi="Times New Roman" w:cs="Times New Roman"/>
          <w:sz w:val="28"/>
          <w:szCs w:val="28"/>
        </w:rPr>
      </w:pP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1. Ограниченная точность: Технология анализа голоса еще недостаточно развита, чтобы обеспечить последовательные и точные результаты для широкого спектра медицинских состояний.</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2. Ограниченная сфера применения: Анализ голосового сигнала в настоящее время ограничен определенными медицинскими состояниями и может не подходить для диагностики более сложных или редких заболеваний.</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t>3. Изменчивость качества голоса: Результаты анализа голосового сигнала могут варьироваться в зависимости от таких факторов, как качество голоса, акцент и фоновый шум, что может ограничить точность результатов.</w:t>
      </w:r>
    </w:p>
    <w:p w:rsidR="008F1CEC" w:rsidRPr="008F1CEC" w:rsidRDefault="008F1CEC" w:rsidP="00652A63">
      <w:pPr>
        <w:ind w:firstLine="709"/>
        <w:jc w:val="both"/>
        <w:rPr>
          <w:rFonts w:ascii="Times New Roman" w:hAnsi="Times New Roman" w:cs="Times New Roman"/>
          <w:sz w:val="28"/>
          <w:szCs w:val="28"/>
        </w:rPr>
      </w:pPr>
      <w:r w:rsidRPr="008F1CEC">
        <w:rPr>
          <w:rFonts w:ascii="Times New Roman" w:hAnsi="Times New Roman" w:cs="Times New Roman"/>
          <w:sz w:val="28"/>
          <w:szCs w:val="28"/>
        </w:rPr>
        <w:lastRenderedPageBreak/>
        <w:t>4. Проблемы конфиденциальности: Анализ голосового сигнала предполагает запись и хранение личных данных. Существуют проблемы конфиденциальности, которые необходимо учитывать и решать для обеспечения защиты частной жизни пациентов.</w:t>
      </w:r>
    </w:p>
    <w:p w:rsidR="008F1CEC" w:rsidRDefault="008F1CEC" w:rsidP="00652A63">
      <w:pPr>
        <w:jc w:val="both"/>
        <w:rPr>
          <w:rFonts w:ascii="Times New Roman" w:hAnsi="Times New Roman" w:cs="Times New Roman"/>
          <w:sz w:val="28"/>
          <w:szCs w:val="28"/>
        </w:rPr>
      </w:pPr>
    </w:p>
    <w:p w:rsidR="00FC1C92" w:rsidRPr="00F42D9E" w:rsidRDefault="0069245C" w:rsidP="00652A63">
      <w:pPr>
        <w:pStyle w:val="24"/>
        <w:numPr>
          <w:ilvl w:val="1"/>
          <w:numId w:val="1"/>
        </w:num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6" w:name="_Toc134367503"/>
      <w:r w:rsidR="00CD5263" w:rsidRPr="00F42D9E">
        <w:rPr>
          <w:rFonts w:ascii="Times New Roman" w:hAnsi="Times New Roman" w:cs="Times New Roman"/>
          <w:b/>
          <w:color w:val="000000" w:themeColor="text1"/>
          <w:sz w:val="32"/>
          <w:szCs w:val="32"/>
        </w:rPr>
        <w:t>Факторы, которые необходимо учитывать при анализе голосовых сигналов</w:t>
      </w:r>
      <w:bookmarkEnd w:id="6"/>
    </w:p>
    <w:p w:rsidR="00BB5688" w:rsidRPr="00BB5688" w:rsidRDefault="00BB5688" w:rsidP="00652A63">
      <w:pPr>
        <w:jc w:val="both"/>
      </w:pPr>
    </w:p>
    <w:p w:rsidR="00C47B83" w:rsidRPr="00C47B83" w:rsidRDefault="00C47B83" w:rsidP="00652A63">
      <w:pPr>
        <w:ind w:firstLine="709"/>
        <w:jc w:val="both"/>
        <w:rPr>
          <w:rFonts w:ascii="Times New Roman" w:hAnsi="Times New Roman" w:cs="Times New Roman"/>
          <w:sz w:val="28"/>
          <w:szCs w:val="28"/>
        </w:rPr>
      </w:pPr>
      <w:r w:rsidRPr="00C47B83">
        <w:rPr>
          <w:rFonts w:ascii="Times New Roman" w:hAnsi="Times New Roman" w:cs="Times New Roman"/>
          <w:sz w:val="28"/>
          <w:szCs w:val="28"/>
        </w:rPr>
        <w:t>При анализе голосовых сигналов необходимо учитывать различные факторы. Вот некоторые из этих факторов:</w:t>
      </w:r>
    </w:p>
    <w:p w:rsidR="00C47B83" w:rsidRP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1.</w:t>
      </w:r>
      <w:r w:rsidRPr="00C47B83">
        <w:rPr>
          <w:rFonts w:ascii="Times New Roman" w:hAnsi="Times New Roman" w:cs="Times New Roman"/>
          <w:sz w:val="28"/>
          <w:szCs w:val="28"/>
        </w:rPr>
        <w:t>Высота тона: Высота голосового сигнала относится к частоте звуковой волны, производимой голосовыми связками. Это важный фактор, который может раскрыть информацию об эмоциональном состоянии говорящего.</w:t>
      </w:r>
    </w:p>
    <w:p w:rsidR="00C47B83" w:rsidRP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2.</w:t>
      </w:r>
      <w:r w:rsidRPr="00C47B83">
        <w:rPr>
          <w:rFonts w:ascii="Times New Roman" w:hAnsi="Times New Roman" w:cs="Times New Roman"/>
          <w:sz w:val="28"/>
          <w:szCs w:val="28"/>
        </w:rPr>
        <w:t>Интенсивность: Интенсивность голосового сигнала относится к громкости или громкости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3.</w:t>
      </w:r>
      <w:r w:rsidRPr="00C47B83">
        <w:rPr>
          <w:rFonts w:ascii="Times New Roman" w:hAnsi="Times New Roman" w:cs="Times New Roman"/>
          <w:sz w:val="28"/>
          <w:szCs w:val="28"/>
        </w:rPr>
        <w:t>Продолжительность: Длительность голосового сигнала означает продолжительность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652A63">
      <w:pPr>
        <w:ind w:firstLine="709"/>
        <w:jc w:val="both"/>
        <w:rPr>
          <w:rFonts w:ascii="Times New Roman" w:hAnsi="Times New Roman" w:cs="Times New Roman"/>
          <w:sz w:val="28"/>
          <w:szCs w:val="28"/>
        </w:rPr>
      </w:pPr>
      <w:r w:rsidRPr="00C47B83">
        <w:rPr>
          <w:rFonts w:ascii="Times New Roman" w:hAnsi="Times New Roman" w:cs="Times New Roman"/>
          <w:sz w:val="28"/>
          <w:szCs w:val="28"/>
        </w:rPr>
        <w:t>4.Форманты: Форманты - это резонансные частоты, которые производятся голосовым трактом. Они могут раскрыть информацию о возрасте, поле и эмоциональном состоянии говорящего.</w:t>
      </w:r>
    </w:p>
    <w:p w:rsidR="00C47B83" w:rsidRP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5.</w:t>
      </w:r>
      <w:r w:rsidRPr="00C47B83">
        <w:rPr>
          <w:rFonts w:ascii="Times New Roman" w:hAnsi="Times New Roman" w:cs="Times New Roman"/>
          <w:sz w:val="28"/>
          <w:szCs w:val="28"/>
        </w:rPr>
        <w:t>Просодия: Просодия относится к ритму, мелодии и интонации голосового сигнала. Она может раскрыть информацию об эмоциональном состоянии говорящего, а также о его культурном происхождении и языковых способностях.</w:t>
      </w:r>
    </w:p>
    <w:p w:rsidR="00C47B83" w:rsidRP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6.</w:t>
      </w:r>
      <w:r w:rsidRPr="00C47B83">
        <w:rPr>
          <w:rFonts w:ascii="Times New Roman" w:hAnsi="Times New Roman" w:cs="Times New Roman"/>
          <w:sz w:val="28"/>
          <w:szCs w:val="28"/>
        </w:rPr>
        <w:t>Содержание речи: Содержание речевого сигнала может раскрыть информацию о психическом состоянии говорящего, его когнитивных способностях и социальном контексте.</w:t>
      </w:r>
    </w:p>
    <w:p w:rsidR="00C47B83" w:rsidRDefault="00C47B83" w:rsidP="00652A63">
      <w:pPr>
        <w:ind w:firstLine="709"/>
        <w:jc w:val="both"/>
        <w:rPr>
          <w:rFonts w:ascii="Times New Roman" w:hAnsi="Times New Roman" w:cs="Times New Roman"/>
          <w:sz w:val="28"/>
          <w:szCs w:val="28"/>
        </w:rPr>
      </w:pPr>
      <w:r>
        <w:rPr>
          <w:rFonts w:ascii="Times New Roman" w:hAnsi="Times New Roman" w:cs="Times New Roman"/>
          <w:sz w:val="28"/>
          <w:szCs w:val="28"/>
        </w:rPr>
        <w:t>7.</w:t>
      </w:r>
      <w:r w:rsidRPr="00C47B83">
        <w:rPr>
          <w:rFonts w:ascii="Times New Roman" w:hAnsi="Times New Roman" w:cs="Times New Roman"/>
          <w:sz w:val="28"/>
          <w:szCs w:val="28"/>
        </w:rPr>
        <w:t>Фоновый шум: Фоновый шум может помешать анализу речевых сигналов, особенно в шумной обстановке. Важно учитывать уровень фонового шума при анализе голосовых сигналов.</w:t>
      </w:r>
    </w:p>
    <w:p w:rsidR="00CD5263" w:rsidRDefault="00CD5263" w:rsidP="00652A63">
      <w:pPr>
        <w:ind w:firstLine="709"/>
        <w:jc w:val="both"/>
        <w:rPr>
          <w:rFonts w:ascii="Times New Roman" w:hAnsi="Times New Roman" w:cs="Times New Roman"/>
          <w:sz w:val="28"/>
          <w:szCs w:val="28"/>
        </w:rPr>
      </w:pPr>
    </w:p>
    <w:p w:rsidR="00894A7F" w:rsidRPr="00F42D9E" w:rsidRDefault="0069245C" w:rsidP="00652A63">
      <w:pPr>
        <w:pStyle w:val="24"/>
        <w:numPr>
          <w:ilvl w:val="1"/>
          <w:numId w:val="1"/>
        </w:numPr>
        <w:jc w:val="both"/>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 xml:space="preserve"> </w:t>
      </w:r>
      <w:bookmarkStart w:id="7" w:name="_Toc134367504"/>
      <w:r w:rsidR="00CD5263" w:rsidRPr="00F42D9E">
        <w:rPr>
          <w:rFonts w:ascii="Times New Roman" w:hAnsi="Times New Roman" w:cs="Times New Roman"/>
          <w:b/>
          <w:color w:val="auto"/>
          <w:sz w:val="32"/>
          <w:szCs w:val="32"/>
        </w:rPr>
        <w:t>Преобразование Фурье</w:t>
      </w:r>
      <w:bookmarkEnd w:id="7"/>
    </w:p>
    <w:p w:rsidR="00CD5263" w:rsidRPr="00CD5263" w:rsidRDefault="00CD5263" w:rsidP="00652A63">
      <w:pPr>
        <w:jc w:val="both"/>
      </w:pPr>
    </w:p>
    <w:p w:rsidR="00F42D9E" w:rsidRPr="00F42D9E" w:rsidRDefault="00F42D9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Существует несколько типов методов спектрального анализа, используемых в медицинских диагностических системах для речевых сигналов. Эти методы используются для извлечения особенностей из речевых сигналов и выявления отклонений в речи, которые могут указывать на медицинское состояние.</w:t>
      </w:r>
    </w:p>
    <w:p w:rsidR="00BB5688" w:rsidRPr="00222EE7" w:rsidRDefault="00BB5688" w:rsidP="00652A63">
      <w:pPr>
        <w:ind w:firstLine="709"/>
        <w:jc w:val="both"/>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Преобразование Фурье - это математическая операция, которая разлагает сложный сигнал на составляющие его частоты. Оно используется в различных областях, таких как обработка сигналов, физика и инженерия.</w:t>
      </w:r>
    </w:p>
    <w:p w:rsidR="00BB5688" w:rsidRDefault="00BB5688" w:rsidP="00652A63">
      <w:pPr>
        <w:ind w:firstLine="709"/>
        <w:jc w:val="both"/>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w:t>
      </w:r>
      <w:r>
        <w:rPr>
          <w:rFonts w:ascii="Times New Roman" w:hAnsi="Times New Roman" w:cs="Times New Roman"/>
          <w:color w:val="000000" w:themeColor="text1"/>
          <w:sz w:val="28"/>
          <w:szCs w:val="28"/>
        </w:rPr>
        <w:t>зование Фурье определяется как:</w:t>
      </w:r>
    </w:p>
    <w:p w:rsidR="00BB5688" w:rsidRDefault="00BB5688" w:rsidP="00652A63">
      <w:pPr>
        <w:ind w:firstLine="709"/>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ω</m:t>
              </m:r>
            </m:e>
          </m:d>
          <m:r>
            <w:rPr>
              <w:rFonts w:ascii="Cambria Math" w:hAnsi="Cambria Math" w:cs="Times New Roman"/>
              <w:color w:val="000000" w:themeColor="text1"/>
              <w:sz w:val="28"/>
              <w:szCs w:val="28"/>
            </w:rPr>
            <m:t xml:space="preserve">= </m:t>
          </m:r>
          <m:nary>
            <m:naryPr>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m:t>
              </m:r>
            </m:sub>
            <m:sup>
              <m:r>
                <w:rPr>
                  <w:rFonts w:ascii="Cambria Math" w:hAnsi="Cambria Math" w:cs="Times New Roman"/>
                  <w:color w:val="000000" w:themeColor="text1"/>
                  <w:sz w:val="28"/>
                  <w:szCs w:val="28"/>
                </w:rPr>
                <m:t>∞</m:t>
              </m:r>
            </m:sup>
            <m:e>
              <m:r>
                <w:rPr>
                  <w:rFonts w:ascii="Cambria Math" w:hAnsi="Cambria Math" w:cs="Times New Roman"/>
                  <w:color w:val="000000" w:themeColor="text1"/>
                  <w:sz w:val="28"/>
                  <w:szCs w:val="28"/>
                </w:rPr>
                <m:t>f(t)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-iωt</m:t>
                  </m:r>
                </m:sup>
              </m:sSup>
              <m:r>
                <w:rPr>
                  <w:rFonts w:ascii="Cambria Math" w:hAnsi="Cambria Math" w:cs="Times New Roman"/>
                  <w:color w:val="000000" w:themeColor="text1"/>
                  <w:sz w:val="28"/>
                  <w:szCs w:val="28"/>
                </w:rPr>
                <m:t>dt</m:t>
              </m:r>
            </m:e>
          </m:nary>
        </m:oMath>
      </m:oMathPara>
    </w:p>
    <w:p w:rsidR="00BB5688" w:rsidRPr="00222EE7" w:rsidRDefault="00BB5688" w:rsidP="00652A63">
      <w:pPr>
        <w:ind w:firstLine="709"/>
        <w:jc w:val="both"/>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 xml:space="preserve"> </w:t>
      </w:r>
    </w:p>
    <w:p w:rsidR="00BB5688" w:rsidRDefault="00BB5688" w:rsidP="00652A63">
      <w:pPr>
        <w:ind w:firstLine="709"/>
        <w:jc w:val="both"/>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где f(t) - преобразуемая функция, а F(ω) - преобразованная функция в частотной области.</w:t>
      </w:r>
    </w:p>
    <w:p w:rsidR="0097538E" w:rsidRDefault="00345035" w:rsidP="00057C79">
      <w:pPr>
        <w:ind w:firstLine="709"/>
        <w:jc w:val="both"/>
        <w:rPr>
          <w:rFonts w:ascii="Times New Roman" w:hAnsi="Times New Roman" w:cs="Times New Roman"/>
          <w:color w:val="000000" w:themeColor="text1"/>
          <w:sz w:val="28"/>
          <w:szCs w:val="28"/>
        </w:rPr>
      </w:pPr>
      <w:r w:rsidRPr="00345035">
        <w:rPr>
          <w:rFonts w:ascii="Times New Roman" w:hAnsi="Times New Roman" w:cs="Times New Roman"/>
          <w:color w:val="000000" w:themeColor="text1"/>
          <w:sz w:val="28"/>
          <w:szCs w:val="28"/>
        </w:rPr>
        <w:t xml:space="preserve">Дискретное преобразование Фурье — это одно из преобразований Фурье, </w:t>
      </w:r>
      <w:r>
        <w:rPr>
          <w:rFonts w:ascii="Times New Roman" w:hAnsi="Times New Roman" w:cs="Times New Roman"/>
          <w:color w:val="000000" w:themeColor="text1"/>
          <w:sz w:val="28"/>
          <w:szCs w:val="28"/>
        </w:rPr>
        <w:t>применяемое</w:t>
      </w:r>
      <w:r w:rsidRPr="00345035">
        <w:rPr>
          <w:rFonts w:ascii="Times New Roman" w:hAnsi="Times New Roman" w:cs="Times New Roman"/>
          <w:color w:val="000000" w:themeColor="text1"/>
          <w:sz w:val="28"/>
          <w:szCs w:val="28"/>
        </w:rPr>
        <w:t xml:space="preserve"> в алгоритмах цифровой обработки сигналов (его модификации применяются в сжатии звука в MP3, сжатии изображений в JPEG и др.), а также в других областях, связанных с анализом частот в дискретном (к примеру, оцифрованном аналоговом) сигнале. </w:t>
      </w:r>
      <w:r w:rsidR="0097538E">
        <w:rPr>
          <w:rFonts w:ascii="Times New Roman" w:hAnsi="Times New Roman" w:cs="Times New Roman"/>
          <w:color w:val="000000" w:themeColor="text1"/>
          <w:sz w:val="28"/>
          <w:szCs w:val="28"/>
        </w:rPr>
        <w:t>Пример такого преобразования можно увидеть на Рис.1.</w:t>
      </w:r>
    </w:p>
    <w:p w:rsidR="0097538E" w:rsidRDefault="0097538E" w:rsidP="00057C79">
      <w:pPr>
        <w:ind w:firstLine="709"/>
        <w:jc w:val="both"/>
        <w:rPr>
          <w:rFonts w:ascii="Times New Roman" w:hAnsi="Times New Roman" w:cs="Times New Roman"/>
          <w:color w:val="000000" w:themeColor="text1"/>
          <w:sz w:val="28"/>
          <w:szCs w:val="28"/>
        </w:rPr>
      </w:pPr>
      <w:r w:rsidRPr="0097538E">
        <w:rPr>
          <w:rFonts w:ascii="Times New Roman" w:hAnsi="Times New Roman" w:cs="Times New Roman"/>
          <w:color w:val="000000" w:themeColor="text1"/>
          <w:sz w:val="28"/>
          <w:szCs w:val="28"/>
        </w:rPr>
        <w:drawing>
          <wp:inline distT="0" distB="0" distL="0" distR="0" wp14:anchorId="016DE7EA" wp14:editId="2244E12D">
            <wp:extent cx="5314586" cy="20193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8234" cy="2043483"/>
                    </a:xfrm>
                    <a:prstGeom prst="rect">
                      <a:avLst/>
                    </a:prstGeom>
                  </pic:spPr>
                </pic:pic>
              </a:graphicData>
            </a:graphic>
          </wp:inline>
        </w:drawing>
      </w:r>
    </w:p>
    <w:p w:rsidR="0097538E" w:rsidRDefault="0097538E" w:rsidP="0097538E">
      <w:pPr>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Рис.1 </w:t>
      </w:r>
      <w:r w:rsidRPr="00345035">
        <w:rPr>
          <w:rFonts w:ascii="Times New Roman" w:hAnsi="Times New Roman" w:cs="Times New Roman"/>
          <w:color w:val="000000" w:themeColor="text1"/>
          <w:sz w:val="28"/>
          <w:szCs w:val="28"/>
        </w:rPr>
        <w:t>Дискретное преобразование Фурье</w:t>
      </w:r>
    </w:p>
    <w:p w:rsidR="00345035" w:rsidRPr="00345035" w:rsidRDefault="0097538E" w:rsidP="00057C79">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45035" w:rsidRPr="00345035">
        <w:rPr>
          <w:rFonts w:ascii="Times New Roman" w:hAnsi="Times New Roman" w:cs="Times New Roman"/>
          <w:color w:val="000000" w:themeColor="text1"/>
          <w:sz w:val="28"/>
          <w:szCs w:val="28"/>
        </w:rPr>
        <w:t>Дискретное преобразование Фурье требует в качестве входа дискретную функцию. Такие функции часто создаются путём дискретизации (выборки значений из непрерывных функций).</w:t>
      </w:r>
    </w:p>
    <w:p w:rsidR="00285D11" w:rsidRDefault="009547BE" w:rsidP="00652A63">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Прямое преобразование</w:t>
      </w:r>
    </w:p>
    <w:p w:rsidR="009547BE" w:rsidRPr="00516DF4" w:rsidRDefault="002A333A" w:rsidP="00652A63">
      <w:pPr>
        <w:ind w:firstLine="709"/>
        <w:jc w:val="both"/>
        <w:rPr>
          <w:rFonts w:ascii="Times New Roman" w:eastAsiaTheme="minorEastAsia" w:hAnsi="Times New Roman" w:cs="Times New Roman"/>
          <w:i/>
          <w:color w:val="000000" w:themeColor="text1"/>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-2πikn</m:t>
                      </m:r>
                    </m:num>
                    <m:den>
                      <m:r>
                        <w:rPr>
                          <w:rFonts w:ascii="Cambria Math" w:hAnsi="Cambria Math" w:cs="Times New Roman"/>
                          <w:color w:val="000000" w:themeColor="text1"/>
                          <w:sz w:val="28"/>
                          <w:szCs w:val="28"/>
                        </w:rPr>
                        <m:t>N</m:t>
                      </m:r>
                    </m:den>
                  </m:f>
                </m:sup>
              </m:sSup>
              <m:r>
                <w:rPr>
                  <w:rFonts w:ascii="Cambria Math" w:hAnsi="Cambria Math" w:cs="Times New Roman"/>
                  <w:color w:val="000000" w:themeColor="text1"/>
                  <w:sz w:val="28"/>
                  <w:szCs w:val="28"/>
                </w:rPr>
                <m:t>=</m:t>
              </m:r>
            </m:e>
          </m:nary>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(cos</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-i* sin</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m:t>
              </m:r>
            </m:e>
          </m:nary>
          <m:r>
            <w:rPr>
              <w:rFonts w:ascii="Cambria Math" w:hAnsi="Cambria Math" w:cs="Times New Roman"/>
              <w:color w:val="000000" w:themeColor="text1"/>
              <w:sz w:val="28"/>
              <w:szCs w:val="28"/>
            </w:rPr>
            <m:t>,  k=0,… , N-1</m:t>
          </m:r>
        </m:oMath>
      </m:oMathPara>
    </w:p>
    <w:p w:rsidR="00285D11" w:rsidRDefault="00516DF4" w:rsidP="00652A63">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Обратное преобразование</w:t>
      </w:r>
    </w:p>
    <w:p w:rsidR="00516DF4" w:rsidRPr="00516DF4" w:rsidRDefault="002A333A" w:rsidP="00652A63">
      <w:pPr>
        <w:ind w:firstLine="709"/>
        <w:jc w:val="both"/>
        <w:rPr>
          <w:rFonts w:ascii="Times New Roman" w:hAnsi="Times New Roman" w:cs="Times New Roman"/>
          <w:i/>
          <w:color w:val="000000" w:themeColor="text1"/>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lang w:val="en-US"/>
                </w:rPr>
                <m:t>N</m:t>
              </m:r>
            </m:den>
          </m:f>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2πikn</m:t>
                      </m:r>
                    </m:num>
                    <m:den>
                      <m:r>
                        <w:rPr>
                          <w:rFonts w:ascii="Cambria Math" w:hAnsi="Cambria Math" w:cs="Times New Roman"/>
                          <w:color w:val="000000" w:themeColor="text1"/>
                          <w:sz w:val="28"/>
                          <w:szCs w:val="28"/>
                        </w:rPr>
                        <m:t>N</m:t>
                      </m:r>
                    </m:den>
                  </m:f>
                </m:sup>
              </m:sSup>
              <m:r>
                <w:rPr>
                  <w:rFonts w:ascii="Cambria Math" w:hAnsi="Cambria Math" w:cs="Times New Roman"/>
                  <w:color w:val="000000" w:themeColor="text1"/>
                  <w:sz w:val="28"/>
                  <w:szCs w:val="28"/>
                </w:rPr>
                <m:t>=</m:t>
              </m:r>
            </m:e>
          </m:nary>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den>
          </m:f>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(cos</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+i* sin</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m:t>
              </m:r>
            </m:e>
          </m:nary>
          <m:r>
            <w:rPr>
              <w:rFonts w:ascii="Cambria Math" w:hAnsi="Cambria Math" w:cs="Times New Roman"/>
              <w:color w:val="000000" w:themeColor="text1"/>
              <w:sz w:val="28"/>
              <w:szCs w:val="28"/>
            </w:rPr>
            <m:t>,  n=0,… , N-1</m:t>
          </m:r>
        </m:oMath>
      </m:oMathPara>
    </w:p>
    <w:p w:rsidR="00516DF4" w:rsidRDefault="00516DF4" w:rsidP="00652A63">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p>
    <w:p w:rsidR="00443A79" w:rsidRPr="005A6550" w:rsidRDefault="00516DF4" w:rsidP="00652A63">
      <w:pPr>
        <w:pStyle w:val="ad"/>
        <w:numPr>
          <w:ilvl w:val="0"/>
          <w:numId w:val="36"/>
        </w:numPr>
        <w:ind w:firstLine="709"/>
        <w:jc w:val="both"/>
        <w:rPr>
          <w:rFonts w:ascii="Times New Roman" w:hAnsi="Times New Roman" w:cs="Times New Roman"/>
          <w:color w:val="202122"/>
          <w:sz w:val="28"/>
          <w:szCs w:val="28"/>
          <w:shd w:val="clear" w:color="auto" w:fill="FFFFFF"/>
        </w:rPr>
      </w:pPr>
      <w:r w:rsidRPr="005A6550">
        <w:rPr>
          <w:rFonts w:ascii="Times New Roman" w:hAnsi="Times New Roman" w:cs="Times New Roman"/>
          <w:i/>
          <w:color w:val="000000" w:themeColor="text1"/>
          <w:sz w:val="28"/>
          <w:szCs w:val="28"/>
          <w:lang w:val="en-US"/>
        </w:rPr>
        <w:t>N</w:t>
      </w:r>
      <w:r w:rsidRPr="005A6550">
        <w:rPr>
          <w:rFonts w:ascii="Times New Roman" w:hAnsi="Times New Roman" w:cs="Times New Roman"/>
          <w:color w:val="000000" w:themeColor="text1"/>
          <w:sz w:val="28"/>
          <w:szCs w:val="28"/>
          <w:lang w:val="en-US"/>
        </w:rPr>
        <w:t xml:space="preserve"> </w:t>
      </w:r>
      <w:r w:rsidR="00443A79" w:rsidRPr="005A6550">
        <w:rPr>
          <w:rFonts w:ascii="Times New Roman" w:hAnsi="Times New Roman" w:cs="Times New Roman"/>
          <w:color w:val="000000" w:themeColor="text1"/>
          <w:sz w:val="28"/>
          <w:szCs w:val="28"/>
          <w:lang w:val="en-US"/>
        </w:rPr>
        <w:t>–</w:t>
      </w:r>
      <w:r w:rsidRPr="005A6550">
        <w:rPr>
          <w:rFonts w:ascii="Times New Roman" w:hAnsi="Times New Roman" w:cs="Times New Roman"/>
          <w:color w:val="000000" w:themeColor="text1"/>
          <w:sz w:val="28"/>
          <w:szCs w:val="28"/>
          <w:lang w:val="en-US"/>
        </w:rPr>
        <w:t xml:space="preserve"> </w:t>
      </w:r>
      <w:r w:rsidR="00443A79" w:rsidRPr="005A6550">
        <w:rPr>
          <w:rFonts w:ascii="Times New Roman" w:hAnsi="Times New Roman" w:cs="Times New Roman"/>
          <w:color w:val="202122"/>
          <w:sz w:val="28"/>
          <w:szCs w:val="28"/>
          <w:shd w:val="clear" w:color="auto" w:fill="FFFFFF"/>
        </w:rPr>
        <w:t>количество значений сигнала, измеренных за период, а также количество компонент разложения;</w:t>
      </w:r>
    </w:p>
    <w:p w:rsidR="00443A79" w:rsidRPr="005A6550" w:rsidRDefault="002A333A" w:rsidP="00652A63">
      <w:pPr>
        <w:pStyle w:val="ad"/>
        <w:numPr>
          <w:ilvl w:val="0"/>
          <w:numId w:val="36"/>
        </w:numPr>
        <w:ind w:firstLine="709"/>
        <w:jc w:val="both"/>
        <w:rPr>
          <w:rFonts w:ascii="Times New Roman" w:hAnsi="Times New Roman" w:cs="Times New Roman"/>
          <w:color w:val="202122"/>
          <w:sz w:val="28"/>
          <w:szCs w:val="28"/>
          <w:shd w:val="clear" w:color="auto" w:fill="FFFFFF"/>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eastAsiaTheme="minorEastAsia" w:hAnsi="Cambria Math" w:cs="Times New Roman"/>
            <w:color w:val="000000" w:themeColor="text1"/>
            <w:sz w:val="28"/>
            <w:szCs w:val="28"/>
            <w:lang w:val="en-US"/>
          </w:rPr>
          <m:t xml:space="preserve">, </m:t>
        </m:r>
        <m:r>
          <w:rPr>
            <w:rFonts w:ascii="Cambria Math" w:hAnsi="Cambria Math" w:cs="Times New Roman"/>
            <w:color w:val="000000" w:themeColor="text1"/>
            <w:sz w:val="28"/>
            <w:szCs w:val="28"/>
          </w:rPr>
          <m:t>n=0,… , N-1</m:t>
        </m:r>
      </m:oMath>
      <w:r w:rsidR="00443A79" w:rsidRPr="005A6550">
        <w:rPr>
          <w:rFonts w:ascii="Times New Roman" w:eastAsiaTheme="minorEastAsia" w:hAnsi="Times New Roman" w:cs="Times New Roman"/>
          <w:color w:val="000000" w:themeColor="text1"/>
          <w:sz w:val="28"/>
          <w:szCs w:val="28"/>
          <w:lang w:val="en-US"/>
        </w:rPr>
        <w:t xml:space="preserve"> </w:t>
      </w:r>
      <w:r w:rsidR="00443A79" w:rsidRPr="005A6550">
        <w:rPr>
          <w:rFonts w:ascii="Times New Roman" w:hAnsi="Times New Roman" w:cs="Times New Roman"/>
          <w:color w:val="202122"/>
          <w:sz w:val="28"/>
          <w:szCs w:val="28"/>
          <w:shd w:val="clear" w:color="auto" w:fill="FFFFFF"/>
        </w:rPr>
        <w:t>— измеренные значения сигнала (в дискретных временных точках с номерами </w:t>
      </w:r>
      <w:r w:rsidR="00443A79" w:rsidRPr="005A6550">
        <w:rPr>
          <w:rStyle w:val="mwe-math-mathml-inline"/>
          <w:rFonts w:ascii="Tahoma" w:hAnsi="Tahoma" w:cs="Tahoma"/>
          <w:vanish/>
          <w:color w:val="202122"/>
          <w:sz w:val="28"/>
          <w:szCs w:val="28"/>
          <w:shd w:val="clear" w:color="auto" w:fill="FFFFFF"/>
        </w:rPr>
        <w:t>�</w:t>
      </w:r>
      <w:r w:rsidR="00443A79" w:rsidRPr="005A6550">
        <w:rPr>
          <w:rStyle w:val="mwe-math-mathml-inline"/>
          <w:rFonts w:ascii="Times New Roman" w:hAnsi="Times New Roman" w:cs="Times New Roman"/>
          <w:vanish/>
          <w:color w:val="202122"/>
          <w:sz w:val="28"/>
          <w:szCs w:val="28"/>
          <w:shd w:val="clear" w:color="auto" w:fill="FFFFFF"/>
        </w:rPr>
        <w:t>=0,…,</w:t>
      </w:r>
      <w:r w:rsidR="00443A79" w:rsidRPr="005A6550">
        <w:rPr>
          <w:rStyle w:val="mwe-math-mathml-inline"/>
          <w:rFonts w:ascii="Tahoma" w:hAnsi="Tahoma" w:cs="Tahoma"/>
          <w:vanish/>
          <w:color w:val="202122"/>
          <w:sz w:val="28"/>
          <w:szCs w:val="28"/>
          <w:shd w:val="clear" w:color="auto" w:fill="FFFFFF"/>
        </w:rPr>
        <w:t>�</w:t>
      </w:r>
      <w:r w:rsidR="00443A79" w:rsidRPr="005A6550">
        <w:rPr>
          <w:rStyle w:val="mwe-math-mathml-inline"/>
          <w:rFonts w:ascii="Times New Roman" w:hAnsi="Times New Roman" w:cs="Times New Roman"/>
          <w:vanish/>
          <w:color w:val="202122"/>
          <w:sz w:val="28"/>
          <w:szCs w:val="28"/>
          <w:shd w:val="clear" w:color="auto" w:fill="FFFFFF"/>
        </w:rPr>
        <w:t>−1</w:t>
      </w:r>
      <m:oMath>
        <m:r>
          <w:rPr>
            <w:rFonts w:ascii="Cambria Math" w:eastAsiaTheme="minorEastAsia" w:hAnsi="Cambria Math" w:cs="Times New Roman"/>
            <w:color w:val="000000" w:themeColor="text1"/>
            <w:sz w:val="28"/>
            <w:szCs w:val="28"/>
            <w:lang w:val="en-US"/>
          </w:rPr>
          <m:t xml:space="preserve"> </m:t>
        </m:r>
        <m:r>
          <w:rPr>
            <w:rFonts w:ascii="Cambria Math" w:hAnsi="Cambria Math" w:cs="Times New Roman"/>
            <w:color w:val="000000" w:themeColor="text1"/>
            <w:sz w:val="28"/>
            <w:szCs w:val="28"/>
          </w:rPr>
          <m:t>n=0,… , N-1</m:t>
        </m:r>
      </m:oMath>
      <w:r w:rsidR="00443A79" w:rsidRPr="005A6550">
        <w:rPr>
          <w:rFonts w:ascii="Times New Roman" w:eastAsiaTheme="minorEastAsia" w:hAnsi="Times New Roman" w:cs="Times New Roman"/>
          <w:color w:val="000000" w:themeColor="text1"/>
          <w:sz w:val="28"/>
          <w:szCs w:val="28"/>
          <w:lang w:val="en-US"/>
        </w:rPr>
        <w:t>)</w:t>
      </w:r>
      <w:r w:rsidR="00443A79" w:rsidRPr="005A6550">
        <w:rPr>
          <w:rFonts w:ascii="Times New Roman" w:hAnsi="Times New Roman" w:cs="Times New Roman"/>
          <w:color w:val="202122"/>
          <w:sz w:val="28"/>
          <w:szCs w:val="28"/>
          <w:shd w:val="clear" w:color="auto" w:fill="FFFFFF"/>
        </w:rPr>
        <w:t xml:space="preserve"> , которые являются входными данными для прямого преобразования и выходными для обратного;</w:t>
      </w:r>
    </w:p>
    <w:p w:rsidR="00443A79" w:rsidRPr="005A6550" w:rsidRDefault="002A333A" w:rsidP="00652A63">
      <w:pPr>
        <w:pStyle w:val="ad"/>
        <w:numPr>
          <w:ilvl w:val="0"/>
          <w:numId w:val="36"/>
        </w:numPr>
        <w:ind w:firstLine="709"/>
        <w:jc w:val="both"/>
        <w:rPr>
          <w:rFonts w:ascii="Times New Roman" w:hAnsi="Times New Roman" w:cs="Times New Roman"/>
          <w:color w:val="202122"/>
          <w:sz w:val="28"/>
          <w:szCs w:val="28"/>
          <w:shd w:val="clear" w:color="auto" w:fill="FFFFFF"/>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 k=0,… , N-1</m:t>
        </m:r>
      </m:oMath>
      <w:r w:rsidR="00443A79" w:rsidRPr="005A6550">
        <w:rPr>
          <w:rFonts w:ascii="Times New Roman" w:eastAsiaTheme="minorEastAsia" w:hAnsi="Times New Roman" w:cs="Times New Roman"/>
          <w:color w:val="000000" w:themeColor="text1"/>
          <w:sz w:val="28"/>
          <w:szCs w:val="28"/>
          <w:lang w:val="en-US"/>
        </w:rPr>
        <w:t xml:space="preserve"> </w:t>
      </w:r>
      <w:r w:rsidR="00443A79" w:rsidRPr="005A6550">
        <w:rPr>
          <w:rFonts w:ascii="Times New Roman" w:hAnsi="Times New Roman" w:cs="Times New Roman"/>
          <w:color w:val="202122"/>
          <w:sz w:val="28"/>
          <w:szCs w:val="28"/>
          <w:shd w:val="clear" w:color="auto" w:fill="FFFFFF"/>
        </w:rPr>
        <w:t> — </w:t>
      </w:r>
      <w:r w:rsidR="00443A79" w:rsidRPr="005A6550">
        <w:rPr>
          <w:rStyle w:val="mwe-math-mathml-inline"/>
          <w:rFonts w:ascii="Tahoma" w:hAnsi="Tahoma" w:cs="Tahoma"/>
          <w:vanish/>
          <w:color w:val="202122"/>
          <w:sz w:val="28"/>
          <w:szCs w:val="28"/>
          <w:shd w:val="clear" w:color="auto" w:fill="FFFFFF"/>
        </w:rPr>
        <w:t>�</w:t>
      </w:r>
      <w:r w:rsidR="00443A79" w:rsidRPr="005A6550">
        <w:rPr>
          <w:rStyle w:val="mwe-math-mathml-inline"/>
          <w:rFonts w:ascii="Times New Roman" w:hAnsi="Times New Roman" w:cs="Times New Roman"/>
          <w:i/>
          <w:color w:val="202122"/>
          <w:sz w:val="28"/>
          <w:szCs w:val="28"/>
          <w:shd w:val="clear" w:color="auto" w:fill="FFFFFF"/>
          <w:lang w:val="en-US"/>
        </w:rPr>
        <w:t>N</w:t>
      </w:r>
      <w:r w:rsidR="00443A79" w:rsidRPr="005A6550">
        <w:rPr>
          <w:rFonts w:ascii="Times New Roman" w:hAnsi="Times New Roman" w:cs="Times New Roman"/>
          <w:color w:val="202122"/>
          <w:sz w:val="28"/>
          <w:szCs w:val="28"/>
          <w:shd w:val="clear" w:color="auto" w:fill="FFFFFF"/>
        </w:rPr>
        <w:t> </w:t>
      </w:r>
      <w:r w:rsidR="00443A79" w:rsidRPr="005A6550">
        <w:rPr>
          <w:rFonts w:ascii="Times New Roman" w:hAnsi="Times New Roman" w:cs="Times New Roman"/>
          <w:sz w:val="28"/>
          <w:szCs w:val="28"/>
          <w:shd w:val="clear" w:color="auto" w:fill="FFFFFF"/>
        </w:rPr>
        <w:t>комплексных амплитуд</w:t>
      </w:r>
      <w:r w:rsidR="00443A79" w:rsidRPr="005A6550">
        <w:rPr>
          <w:rFonts w:ascii="Times New Roman" w:hAnsi="Times New Roman" w:cs="Times New Roman"/>
          <w:color w:val="202122"/>
          <w:sz w:val="28"/>
          <w:szCs w:val="28"/>
          <w:shd w:val="clear" w:color="auto" w:fill="FFFFFF"/>
        </w:rPr>
        <w:t>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rsidR="00443A79" w:rsidRPr="005A6550" w:rsidRDefault="002A333A" w:rsidP="00652A63">
      <w:pPr>
        <w:pStyle w:val="ad"/>
        <w:numPr>
          <w:ilvl w:val="0"/>
          <w:numId w:val="36"/>
        </w:numPr>
        <w:ind w:firstLine="709"/>
        <w:jc w:val="both"/>
        <w:rPr>
          <w:rFonts w:ascii="Times New Roman" w:hAnsi="Times New Roman" w:cs="Times New Roman"/>
          <w:color w:val="202122"/>
          <w:sz w:val="28"/>
          <w:szCs w:val="28"/>
          <w:shd w:val="clear" w:color="auto" w:fill="FFFFFF"/>
        </w:rPr>
      </w:pP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m:t>
            </m:r>
          </m:num>
          <m:den>
            <m:r>
              <w:rPr>
                <w:rFonts w:ascii="Cambria Math" w:hAnsi="Cambria Math" w:cs="Times New Roman"/>
                <w:color w:val="000000" w:themeColor="text1"/>
                <w:sz w:val="28"/>
                <w:szCs w:val="28"/>
              </w:rPr>
              <m:t>N</m:t>
            </m:r>
          </m:den>
        </m:f>
        <m:r>
          <w:rPr>
            <w:rFonts w:ascii="Cambria Math" w:hAnsi="Cambria Math" w:cs="Times New Roman"/>
            <w:color w:val="000000" w:themeColor="text1"/>
            <w:sz w:val="28"/>
            <w:szCs w:val="28"/>
          </w:rPr>
          <m:t xml:space="preserve">- </m:t>
        </m:r>
      </m:oMath>
      <w:r w:rsidR="00443A79" w:rsidRPr="005A6550">
        <w:rPr>
          <w:rFonts w:ascii="Times New Roman" w:hAnsi="Times New Roman" w:cs="Times New Roman"/>
          <w:color w:val="202122"/>
          <w:sz w:val="28"/>
          <w:szCs w:val="28"/>
          <w:shd w:val="clear" w:color="auto" w:fill="FFFFFF"/>
        </w:rPr>
        <w:t xml:space="preserve">  обычная (вещественная) амплитуда</w:t>
      </w:r>
      <w:r w:rsidR="00443A79" w:rsidRPr="005A6550">
        <w:rPr>
          <w:rFonts w:ascii="Times New Roman" w:hAnsi="Times New Roman" w:cs="Times New Roman"/>
          <w:i/>
          <w:color w:val="202122"/>
          <w:sz w:val="28"/>
          <w:szCs w:val="28"/>
          <w:shd w:val="clear" w:color="auto" w:fill="FFFFFF"/>
        </w:rPr>
        <w:t> </w:t>
      </w:r>
      <w:r w:rsidR="00443A79" w:rsidRPr="005A6550">
        <w:rPr>
          <w:rStyle w:val="mwe-math-mathml-inline"/>
          <w:rFonts w:ascii="Tahoma" w:hAnsi="Tahoma" w:cs="Tahoma"/>
          <w:i/>
          <w:vanish/>
          <w:color w:val="202122"/>
          <w:sz w:val="28"/>
          <w:szCs w:val="28"/>
          <w:shd w:val="clear" w:color="auto" w:fill="FFFFFF"/>
        </w:rPr>
        <w:t>�</w:t>
      </w:r>
      <w:r w:rsidR="00443A79" w:rsidRPr="005A6550">
        <w:rPr>
          <w:rStyle w:val="mwe-math-mathml-inline"/>
          <w:rFonts w:ascii="Times New Roman" w:hAnsi="Times New Roman" w:cs="Times New Roman"/>
          <w:i/>
          <w:color w:val="202122"/>
          <w:sz w:val="28"/>
          <w:szCs w:val="28"/>
          <w:shd w:val="clear" w:color="auto" w:fill="FFFFFF"/>
          <w:lang w:val="en-US"/>
        </w:rPr>
        <w:t>k</w:t>
      </w:r>
      <w:r w:rsidR="00443A79" w:rsidRPr="005A6550">
        <w:rPr>
          <w:rFonts w:ascii="Times New Roman" w:hAnsi="Times New Roman" w:cs="Times New Roman"/>
          <w:color w:val="202122"/>
          <w:sz w:val="28"/>
          <w:szCs w:val="28"/>
          <w:shd w:val="clear" w:color="auto" w:fill="FFFFFF"/>
        </w:rPr>
        <w:t>-го синусоидального сигнала;</w:t>
      </w:r>
    </w:p>
    <w:p w:rsidR="00443A79" w:rsidRPr="005A6550" w:rsidRDefault="00443A79" w:rsidP="00652A63">
      <w:pPr>
        <w:pStyle w:val="ad"/>
        <w:numPr>
          <w:ilvl w:val="0"/>
          <w:numId w:val="36"/>
        </w:numPr>
        <w:ind w:firstLine="709"/>
        <w:jc w:val="both"/>
        <w:rPr>
          <w:rFonts w:ascii="Times New Roman" w:hAnsi="Times New Roman" w:cs="Times New Roman"/>
          <w:color w:val="202122"/>
          <w:sz w:val="28"/>
          <w:szCs w:val="28"/>
          <w:shd w:val="clear" w:color="auto" w:fill="FFFFFF"/>
        </w:rPr>
      </w:pPr>
      <m:oMath>
        <m:r>
          <m:rPr>
            <m:sty m:val="p"/>
          </m:rPr>
          <w:rPr>
            <w:rFonts w:ascii="Cambria Math" w:hAnsi="Cambria Math" w:cs="Times New Roman"/>
            <w:color w:val="000000" w:themeColor="text1"/>
            <w:sz w:val="28"/>
            <w:szCs w:val="28"/>
          </w:rPr>
          <m:t>arg⁡</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m:t>
        </m:r>
      </m:oMath>
      <w:r w:rsidRPr="005A6550">
        <w:rPr>
          <w:rFonts w:ascii="Times New Roman" w:eastAsiaTheme="minorEastAsia" w:hAnsi="Times New Roman" w:cs="Times New Roman"/>
          <w:color w:val="000000" w:themeColor="text1"/>
          <w:sz w:val="28"/>
          <w:szCs w:val="28"/>
          <w:lang w:val="en-US"/>
        </w:rPr>
        <w:t xml:space="preserve"> </w:t>
      </w:r>
      <w:r w:rsidRPr="005A6550">
        <w:rPr>
          <w:rFonts w:ascii="Times New Roman" w:hAnsi="Times New Roman" w:cs="Times New Roman"/>
          <w:color w:val="202122"/>
          <w:sz w:val="28"/>
          <w:szCs w:val="28"/>
          <w:shd w:val="clear" w:color="auto" w:fill="FFFFFF"/>
        </w:rPr>
        <w:t>— фаза </w:t>
      </w:r>
      <w:r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w:t>
      </w:r>
      <w:r w:rsidRPr="005A6550">
        <w:rPr>
          <w:rFonts w:ascii="Times New Roman" w:hAnsi="Times New Roman" w:cs="Times New Roman"/>
          <w:color w:val="202122"/>
          <w:sz w:val="28"/>
          <w:szCs w:val="28"/>
          <w:shd w:val="clear" w:color="auto" w:fill="FFFFFF"/>
        </w:rPr>
        <w:t>-го синусоидального сигнала (</w:t>
      </w:r>
      <w:r w:rsidRPr="005A6550">
        <w:rPr>
          <w:rFonts w:ascii="Times New Roman" w:hAnsi="Times New Roman" w:cs="Times New Roman"/>
          <w:sz w:val="28"/>
          <w:szCs w:val="28"/>
          <w:shd w:val="clear" w:color="auto" w:fill="FFFFFF"/>
        </w:rPr>
        <w:t>аргумент комплексного числа</w:t>
      </w:r>
      <w:r w:rsidRPr="005A6550">
        <w:rPr>
          <w:rFonts w:ascii="Times New Roman" w:hAnsi="Times New Roman" w:cs="Times New Roman"/>
          <w:color w:val="202122"/>
          <w:sz w:val="28"/>
          <w:szCs w:val="28"/>
          <w:shd w:val="clear" w:color="auto" w:fill="FFFFFF"/>
        </w:rPr>
        <w:t>);</w:t>
      </w:r>
    </w:p>
    <w:p w:rsidR="00443A79" w:rsidRDefault="005A6550" w:rsidP="00652A63">
      <w:pPr>
        <w:pStyle w:val="ad"/>
        <w:numPr>
          <w:ilvl w:val="0"/>
          <w:numId w:val="36"/>
        </w:numPr>
        <w:ind w:firstLine="709"/>
        <w:jc w:val="both"/>
        <w:rPr>
          <w:rFonts w:ascii="Times New Roman" w:hAnsi="Times New Roman" w:cs="Times New Roman"/>
          <w:color w:val="202122"/>
          <w:sz w:val="28"/>
          <w:szCs w:val="28"/>
          <w:shd w:val="clear" w:color="auto" w:fill="FFFFFF"/>
        </w:rPr>
      </w:pPr>
      <w:r w:rsidRPr="005A6550">
        <w:rPr>
          <w:rFonts w:ascii="Times New Roman" w:hAnsi="Times New Roman" w:cs="Times New Roman"/>
          <w:i/>
          <w:color w:val="202122"/>
          <w:sz w:val="28"/>
          <w:szCs w:val="28"/>
          <w:shd w:val="clear" w:color="auto" w:fill="FFFFFF"/>
          <w:lang w:val="en-US"/>
        </w:rPr>
        <w:t>k</w:t>
      </w:r>
      <w:r w:rsidR="00443A79" w:rsidRPr="005A6550">
        <w:rPr>
          <w:rFonts w:ascii="Times New Roman" w:hAnsi="Times New Roman" w:cs="Times New Roman"/>
          <w:color w:val="202122"/>
          <w:sz w:val="28"/>
          <w:szCs w:val="28"/>
          <w:shd w:val="clear" w:color="auto" w:fill="FFFFFF"/>
        </w:rPr>
        <w:t> — индекс частоты. Частота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w:t>
      </w:r>
      <w:r w:rsidR="00443A79" w:rsidRPr="005A6550">
        <w:rPr>
          <w:rFonts w:ascii="Times New Roman" w:hAnsi="Times New Roman" w:cs="Times New Roman"/>
          <w:color w:val="202122"/>
          <w:sz w:val="28"/>
          <w:szCs w:val="28"/>
          <w:shd w:val="clear" w:color="auto" w:fill="FFFFFF"/>
        </w:rPr>
        <w:t>-го сигнала равна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k/T</w:t>
      </w:r>
      <w:r w:rsidR="00443A79" w:rsidRPr="005A6550">
        <w:rPr>
          <w:rFonts w:ascii="Times New Roman" w:hAnsi="Times New Roman" w:cs="Times New Roman"/>
          <w:color w:val="202122"/>
          <w:sz w:val="28"/>
          <w:szCs w:val="28"/>
          <w:shd w:val="clear" w:color="auto" w:fill="FFFFFF"/>
        </w:rPr>
        <w:t>, где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T</w:t>
      </w:r>
      <w:r w:rsidR="00443A79" w:rsidRPr="005A6550">
        <w:rPr>
          <w:rFonts w:ascii="Times New Roman" w:hAnsi="Times New Roman" w:cs="Times New Roman"/>
          <w:i/>
          <w:color w:val="202122"/>
          <w:sz w:val="28"/>
          <w:szCs w:val="28"/>
          <w:shd w:val="clear" w:color="auto" w:fill="FFFFFF"/>
        </w:rPr>
        <w:t> </w:t>
      </w:r>
      <w:r w:rsidR="00443A79" w:rsidRPr="005A6550">
        <w:rPr>
          <w:rFonts w:ascii="Times New Roman" w:hAnsi="Times New Roman" w:cs="Times New Roman"/>
          <w:color w:val="202122"/>
          <w:sz w:val="28"/>
          <w:szCs w:val="28"/>
          <w:shd w:val="clear" w:color="auto" w:fill="FFFFFF"/>
        </w:rPr>
        <w:t>— период времени, в течение которого брались входные данные.</w:t>
      </w:r>
    </w:p>
    <w:p w:rsidR="00682834" w:rsidRPr="00682834" w:rsidRDefault="00682834" w:rsidP="00652A63">
      <w:pPr>
        <w:ind w:left="360"/>
        <w:jc w:val="both"/>
        <w:rPr>
          <w:rFonts w:ascii="Times New Roman" w:hAnsi="Times New Roman" w:cs="Times New Roman"/>
          <w:color w:val="202122"/>
          <w:sz w:val="28"/>
          <w:szCs w:val="28"/>
          <w:shd w:val="clear" w:color="auto" w:fill="FFFFFF"/>
        </w:rPr>
      </w:pPr>
    </w:p>
    <w:p w:rsidR="00443A79" w:rsidRDefault="0069245C" w:rsidP="00652A63">
      <w:pPr>
        <w:pStyle w:val="24"/>
        <w:numPr>
          <w:ilvl w:val="1"/>
          <w:numId w:val="1"/>
        </w:numPr>
        <w:jc w:val="both"/>
        <w:rPr>
          <w:rFonts w:ascii="Times New Roman" w:hAnsi="Times New Roman" w:cs="Times New Roman"/>
          <w:b/>
          <w:color w:val="auto"/>
          <w:sz w:val="32"/>
          <w:szCs w:val="32"/>
          <w:shd w:val="clear" w:color="auto" w:fill="FFFFFF"/>
        </w:rPr>
      </w:pPr>
      <w:r>
        <w:rPr>
          <w:rFonts w:ascii="Times New Roman" w:hAnsi="Times New Roman" w:cs="Times New Roman"/>
          <w:b/>
          <w:color w:val="auto"/>
          <w:sz w:val="32"/>
          <w:szCs w:val="32"/>
          <w:shd w:val="clear" w:color="auto" w:fill="FFFFFF"/>
        </w:rPr>
        <w:t xml:space="preserve"> </w:t>
      </w:r>
      <w:bookmarkStart w:id="8" w:name="_Toc134367505"/>
      <w:r w:rsidR="00920F24" w:rsidRPr="00682834">
        <w:rPr>
          <w:rFonts w:ascii="Times New Roman" w:hAnsi="Times New Roman" w:cs="Times New Roman"/>
          <w:b/>
          <w:color w:val="auto"/>
          <w:sz w:val="32"/>
          <w:szCs w:val="32"/>
          <w:shd w:val="clear" w:color="auto" w:fill="FFFFFF"/>
        </w:rPr>
        <w:t>Спектрограмма</w:t>
      </w:r>
      <w:bookmarkEnd w:id="8"/>
    </w:p>
    <w:p w:rsidR="00682834" w:rsidRPr="00682834" w:rsidRDefault="00682834" w:rsidP="00652A63">
      <w:pPr>
        <w:jc w:val="both"/>
      </w:pPr>
    </w:p>
    <w:p w:rsidR="00920F24" w:rsidRDefault="00920F24" w:rsidP="00652A63">
      <w:pPr>
        <w:ind w:firstLine="709"/>
        <w:jc w:val="both"/>
        <w:rPr>
          <w:rFonts w:ascii="Times New Roman" w:hAnsi="Times New Roman" w:cs="Times New Roman"/>
          <w:color w:val="202122"/>
          <w:sz w:val="28"/>
          <w:szCs w:val="28"/>
          <w:shd w:val="clear" w:color="auto" w:fill="FFFFFF"/>
        </w:rPr>
      </w:pPr>
      <w:r w:rsidRPr="00920F24">
        <w:rPr>
          <w:rFonts w:ascii="Times New Roman" w:hAnsi="Times New Roman" w:cs="Times New Roman"/>
          <w:color w:val="202122"/>
          <w:sz w:val="28"/>
          <w:szCs w:val="28"/>
          <w:shd w:val="clear" w:color="auto" w:fill="FFFFFF"/>
        </w:rPr>
        <w:t xml:space="preserve">Спектрограмма - это визуальное представление частотного содержания сигнала во времени. </w:t>
      </w:r>
      <w:r w:rsidR="007A74F3" w:rsidRPr="007A74F3">
        <w:rPr>
          <w:rFonts w:ascii="Times New Roman" w:hAnsi="Times New Roman" w:cs="Times New Roman"/>
          <w:color w:val="202122"/>
          <w:sz w:val="28"/>
          <w:szCs w:val="28"/>
          <w:shd w:val="clear" w:color="auto" w:fill="FFFFFF"/>
        </w:rPr>
        <w:t xml:space="preserve">Наиболее распространенным представлением спектрограммы является двумерная </w:t>
      </w:r>
      <w:proofErr w:type="gramStart"/>
      <w:r w:rsidR="007A74F3" w:rsidRPr="007A74F3">
        <w:rPr>
          <w:rFonts w:ascii="Times New Roman" w:hAnsi="Times New Roman" w:cs="Times New Roman"/>
          <w:color w:val="202122"/>
          <w:sz w:val="28"/>
          <w:szCs w:val="28"/>
          <w:shd w:val="clear" w:color="auto" w:fill="FFFFFF"/>
        </w:rPr>
        <w:t>диаграмма</w:t>
      </w:r>
      <w:r w:rsidR="007A74F3">
        <w:rPr>
          <w:rFonts w:ascii="Times New Roman" w:hAnsi="Times New Roman" w:cs="Times New Roman"/>
          <w:color w:val="202122"/>
          <w:sz w:val="28"/>
          <w:szCs w:val="28"/>
          <w:shd w:val="clear" w:color="auto" w:fill="FFFFFF"/>
        </w:rPr>
        <w:t xml:space="preserve">  ̶</w:t>
      </w:r>
      <w:proofErr w:type="gramEnd"/>
      <w:r w:rsidR="007A74F3">
        <w:rPr>
          <w:rFonts w:ascii="Arial" w:hAnsi="Arial" w:cs="Arial"/>
          <w:color w:val="202122"/>
          <w:sz w:val="21"/>
          <w:szCs w:val="21"/>
          <w:shd w:val="clear" w:color="auto" w:fill="FFFFFF"/>
        </w:rPr>
        <w:t xml:space="preserve">  </w:t>
      </w:r>
      <w:r w:rsidR="007A74F3">
        <w:rPr>
          <w:rFonts w:ascii="Times New Roman" w:hAnsi="Times New Roman" w:cs="Times New Roman"/>
          <w:color w:val="202122"/>
          <w:sz w:val="28"/>
          <w:szCs w:val="28"/>
          <w:shd w:val="clear" w:color="auto" w:fill="FFFFFF"/>
        </w:rPr>
        <w:t>э</w:t>
      </w:r>
      <w:r w:rsidRPr="00920F24">
        <w:rPr>
          <w:rFonts w:ascii="Times New Roman" w:hAnsi="Times New Roman" w:cs="Times New Roman"/>
          <w:color w:val="202122"/>
          <w:sz w:val="28"/>
          <w:szCs w:val="28"/>
          <w:shd w:val="clear" w:color="auto" w:fill="FFFFFF"/>
        </w:rPr>
        <w:t>то двумерный график, на котором о</w:t>
      </w:r>
      <w:r w:rsidR="007A74F3">
        <w:rPr>
          <w:rFonts w:ascii="Times New Roman" w:hAnsi="Times New Roman" w:cs="Times New Roman"/>
          <w:color w:val="202122"/>
          <w:sz w:val="28"/>
          <w:szCs w:val="28"/>
          <w:shd w:val="clear" w:color="auto" w:fill="FFFFFF"/>
        </w:rPr>
        <w:t xml:space="preserve">сь x представляет время, ось y  ̶ </w:t>
      </w:r>
      <w:r w:rsidRPr="00920F24">
        <w:rPr>
          <w:rFonts w:ascii="Times New Roman" w:hAnsi="Times New Roman" w:cs="Times New Roman"/>
          <w:color w:val="202122"/>
          <w:sz w:val="28"/>
          <w:szCs w:val="28"/>
          <w:shd w:val="clear" w:color="auto" w:fill="FFFFFF"/>
        </w:rPr>
        <w:t xml:space="preserve"> частоту, а цвет или яркость каждой точки соответствует интенсивности или мощности сигнала на данной частоте и в данное время. </w:t>
      </w:r>
    </w:p>
    <w:p w:rsidR="007A74F3" w:rsidRDefault="007A74F3" w:rsidP="00652A63">
      <w:pPr>
        <w:ind w:firstLine="709"/>
        <w:jc w:val="both"/>
        <w:rPr>
          <w:rFonts w:ascii="Times New Roman" w:hAnsi="Times New Roman" w:cs="Times New Roman"/>
          <w:color w:val="202122"/>
          <w:sz w:val="28"/>
          <w:szCs w:val="28"/>
          <w:shd w:val="clear" w:color="auto" w:fill="FFFFFF"/>
        </w:rPr>
      </w:pPr>
      <w:r w:rsidRPr="007A74F3">
        <w:rPr>
          <w:rFonts w:ascii="Times New Roman" w:hAnsi="Times New Roman" w:cs="Times New Roman"/>
          <w:color w:val="202122"/>
          <w:sz w:val="28"/>
          <w:szCs w:val="28"/>
          <w:shd w:val="clear" w:color="auto" w:fill="FFFFFF"/>
        </w:rPr>
        <w:lastRenderedPageBreak/>
        <w:t>Частота и амплитуда осей может быть линейными или логарифмическими, в зависимости от того, с какой целью используется график. Аудио обычно может быть представлено с логарифмической осью амплитуды (зачастую, в </w:t>
      </w:r>
      <w:hyperlink r:id="rId7" w:tooltip="Децибел" w:history="1">
        <w:r w:rsidRPr="007A74F3">
          <w:rPr>
            <w:rFonts w:ascii="Times New Roman" w:hAnsi="Times New Roman" w:cs="Times New Roman"/>
            <w:color w:val="202122"/>
            <w:sz w:val="28"/>
            <w:szCs w:val="28"/>
          </w:rPr>
          <w:t>децибелах</w:t>
        </w:r>
      </w:hyperlink>
      <w:r w:rsidRPr="007A74F3">
        <w:rPr>
          <w:rFonts w:ascii="Times New Roman" w:hAnsi="Times New Roman" w:cs="Times New Roman"/>
          <w:color w:val="202122"/>
          <w:sz w:val="28"/>
          <w:szCs w:val="28"/>
          <w:shd w:val="clear" w:color="auto" w:fill="FFFFFF"/>
        </w:rPr>
        <w:t> или дБ), и частота будет линейной, чтобы подчеркнуть гармонические отношения, или логарифмической, чтобы подчеркнуть музыкальные, тональные отношения.</w:t>
      </w:r>
    </w:p>
    <w:p w:rsidR="007A74F3" w:rsidRDefault="007A74F3" w:rsidP="00652A63">
      <w:pPr>
        <w:ind w:firstLine="709"/>
        <w:jc w:val="both"/>
        <w:rPr>
          <w:rFonts w:ascii="Times New Roman" w:hAnsi="Times New Roman" w:cs="Times New Roman"/>
          <w:color w:val="202122"/>
          <w:sz w:val="28"/>
          <w:szCs w:val="28"/>
          <w:shd w:val="clear" w:color="auto" w:fill="FFFFFF"/>
        </w:rPr>
      </w:pPr>
      <w:r w:rsidRPr="007A74F3">
        <w:rPr>
          <w:rFonts w:ascii="Times New Roman" w:hAnsi="Times New Roman" w:cs="Times New Roman"/>
          <w:color w:val="202122"/>
          <w:sz w:val="28"/>
          <w:szCs w:val="28"/>
          <w:shd w:val="clear" w:color="auto" w:fill="FFFFFF"/>
        </w:rPr>
        <w:t>Формирование спе</w:t>
      </w:r>
      <w:r w:rsidR="00A717A1">
        <w:rPr>
          <w:rFonts w:ascii="Times New Roman" w:hAnsi="Times New Roman" w:cs="Times New Roman"/>
          <w:color w:val="202122"/>
          <w:sz w:val="28"/>
          <w:szCs w:val="28"/>
          <w:shd w:val="clear" w:color="auto" w:fill="FFFFFF"/>
        </w:rPr>
        <w:t>ктрограммы с использованием оконного</w:t>
      </w:r>
      <w:r w:rsidRPr="007A74F3">
        <w:rPr>
          <w:rFonts w:ascii="Times New Roman" w:hAnsi="Times New Roman" w:cs="Times New Roman"/>
          <w:color w:val="202122"/>
          <w:sz w:val="28"/>
          <w:szCs w:val="28"/>
          <w:shd w:val="clear" w:color="auto" w:fill="FFFFFF"/>
        </w:rPr>
        <w:t xml:space="preserve"> преобразования Фурье обычно осуществляется с помощью методов цифровой обработки</w:t>
      </w:r>
      <w:r w:rsidR="00313CF0">
        <w:rPr>
          <w:rFonts w:ascii="Times New Roman" w:hAnsi="Times New Roman" w:cs="Times New Roman"/>
          <w:color w:val="202122"/>
          <w:sz w:val="28"/>
          <w:szCs w:val="28"/>
          <w:shd w:val="clear" w:color="auto" w:fill="FFFFFF"/>
        </w:rPr>
        <w:t xml:space="preserve"> (пример: </w:t>
      </w:r>
      <w:proofErr w:type="spellStart"/>
      <w:r w:rsidR="00BE6DAE">
        <w:rPr>
          <w:rFonts w:ascii="Times New Roman" w:hAnsi="Times New Roman" w:cs="Times New Roman"/>
          <w:sz w:val="28"/>
          <w:szCs w:val="28"/>
          <w:lang w:val="en-US"/>
        </w:rPr>
        <w:t>Рис</w:t>
      </w:r>
      <w:proofErr w:type="spellEnd"/>
      <w:r w:rsidR="00313CF0">
        <w:rPr>
          <w:rFonts w:ascii="Times New Roman" w:hAnsi="Times New Roman" w:cs="Times New Roman"/>
          <w:color w:val="202122"/>
          <w:sz w:val="28"/>
          <w:szCs w:val="28"/>
          <w:shd w:val="clear" w:color="auto" w:fill="FFFFFF"/>
        </w:rPr>
        <w:t>. 2)</w:t>
      </w:r>
      <w:r w:rsidRPr="007A74F3">
        <w:rPr>
          <w:rFonts w:ascii="Times New Roman" w:hAnsi="Times New Roman" w:cs="Times New Roman"/>
          <w:color w:val="202122"/>
          <w:sz w:val="28"/>
          <w:szCs w:val="28"/>
          <w:shd w:val="clear" w:color="auto" w:fill="FFFFFF"/>
        </w:rPr>
        <w:t xml:space="preserve">. Во-первых, данные подвергаются цифровой дискретизации во временной области. Затем сигнал разбивается на </w:t>
      </w:r>
      <w:r w:rsidR="00A717A1">
        <w:rPr>
          <w:rFonts w:ascii="Times New Roman" w:hAnsi="Times New Roman" w:cs="Times New Roman"/>
          <w:color w:val="202122"/>
          <w:sz w:val="28"/>
          <w:szCs w:val="28"/>
          <w:shd w:val="clear" w:color="auto" w:fill="FFFFFF"/>
        </w:rPr>
        <w:t>фреймы</w:t>
      </w:r>
      <w:r w:rsidRPr="007A74F3">
        <w:rPr>
          <w:rFonts w:ascii="Times New Roman" w:hAnsi="Times New Roman" w:cs="Times New Roman"/>
          <w:color w:val="202122"/>
          <w:sz w:val="28"/>
          <w:szCs w:val="28"/>
          <w:shd w:val="clear" w:color="auto" w:fill="FFFFFF"/>
        </w:rPr>
        <w:t>, которые обычно перекрываются, и выполняется преобразование Фурье для вычисления величины частотного спектра для каждого сегмента. Каждому разделу соответствует вертикальная линия на полученном изображении, представляющая амплитудное значение как функцию частоты в каждый момент времени. Затем спектры или временные графики сопоставляются на изображении или трехмерной диаграмме.</w:t>
      </w:r>
    </w:p>
    <w:p w:rsidR="00920F24" w:rsidRDefault="000B5BC0" w:rsidP="00313CF0">
      <w:pPr>
        <w:jc w:val="center"/>
        <w:rPr>
          <w:rFonts w:ascii="Times New Roman" w:hAnsi="Times New Roman" w:cs="Times New Roman"/>
          <w:color w:val="202122"/>
          <w:sz w:val="28"/>
          <w:szCs w:val="28"/>
          <w:shd w:val="clear" w:color="auto" w:fill="FFFFFF"/>
          <w:lang w:val="en-US"/>
        </w:rPr>
      </w:pPr>
      <w:r>
        <w:rPr>
          <w:rFonts w:ascii="Times New Roman" w:hAnsi="Times New Roman" w:cs="Times New Roman"/>
          <w:noProof/>
          <w:color w:val="202122"/>
          <w:sz w:val="28"/>
          <w:szCs w:val="28"/>
          <w:shd w:val="clear" w:color="auto" w:fill="FFFFFF"/>
          <w:lang w:eastAsia="ru-RU"/>
        </w:rPr>
        <w:drawing>
          <wp:inline distT="0" distB="0" distL="0" distR="0" wp14:anchorId="7F67DF95" wp14:editId="4EF9492B">
            <wp:extent cx="4739640" cy="3193454"/>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загрузка (1).png"/>
                    <pic:cNvPicPr/>
                  </pic:nvPicPr>
                  <pic:blipFill rotWithShape="1">
                    <a:blip r:embed="rId8">
                      <a:extLst>
                        <a:ext uri="{28A0092B-C50C-407E-A947-70E740481C1C}">
                          <a14:useLocalDpi xmlns:a14="http://schemas.microsoft.com/office/drawing/2010/main" val="0"/>
                        </a:ext>
                      </a:extLst>
                    </a:blip>
                    <a:srcRect l="-262" r="1" b="-836"/>
                    <a:stretch/>
                  </pic:blipFill>
                  <pic:spPr bwMode="auto">
                    <a:xfrm>
                      <a:off x="0" y="0"/>
                      <a:ext cx="4759225" cy="3206650"/>
                    </a:xfrm>
                    <a:prstGeom prst="rect">
                      <a:avLst/>
                    </a:prstGeom>
                    <a:ln>
                      <a:noFill/>
                    </a:ln>
                    <a:extLst>
                      <a:ext uri="{53640926-AAD7-44D8-BBD7-CCE9431645EC}">
                        <a14:shadowObscured xmlns:a14="http://schemas.microsoft.com/office/drawing/2010/main"/>
                      </a:ext>
                    </a:extLst>
                  </pic:spPr>
                </pic:pic>
              </a:graphicData>
            </a:graphic>
          </wp:inline>
        </w:drawing>
      </w:r>
    </w:p>
    <w:p w:rsidR="00A717A1" w:rsidRPr="00A717A1" w:rsidRDefault="00313CF0" w:rsidP="00313CF0">
      <w:pPr>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Рис. 2 </w:t>
      </w:r>
      <w:r w:rsidR="00803637">
        <w:rPr>
          <w:rFonts w:ascii="Times New Roman" w:hAnsi="Times New Roman" w:cs="Times New Roman"/>
          <w:color w:val="202122"/>
          <w:sz w:val="28"/>
          <w:szCs w:val="28"/>
          <w:shd w:val="clear" w:color="auto" w:fill="FFFFFF"/>
        </w:rPr>
        <w:t>С</w:t>
      </w:r>
      <w:r w:rsidR="00A717A1" w:rsidRPr="007A74F3">
        <w:rPr>
          <w:rFonts w:ascii="Times New Roman" w:hAnsi="Times New Roman" w:cs="Times New Roman"/>
          <w:color w:val="202122"/>
          <w:sz w:val="28"/>
          <w:szCs w:val="28"/>
          <w:shd w:val="clear" w:color="auto" w:fill="FFFFFF"/>
        </w:rPr>
        <w:t>пе</w:t>
      </w:r>
      <w:r>
        <w:rPr>
          <w:rFonts w:ascii="Times New Roman" w:hAnsi="Times New Roman" w:cs="Times New Roman"/>
          <w:color w:val="202122"/>
          <w:sz w:val="28"/>
          <w:szCs w:val="28"/>
          <w:shd w:val="clear" w:color="auto" w:fill="FFFFFF"/>
        </w:rPr>
        <w:t>ктрограмма</w:t>
      </w:r>
      <w:r w:rsidR="00A717A1">
        <w:rPr>
          <w:rFonts w:ascii="Times New Roman" w:hAnsi="Times New Roman" w:cs="Times New Roman"/>
          <w:color w:val="202122"/>
          <w:sz w:val="28"/>
          <w:szCs w:val="28"/>
          <w:shd w:val="clear" w:color="auto" w:fill="FFFFFF"/>
        </w:rPr>
        <w:t xml:space="preserve"> с использованием оконного</w:t>
      </w:r>
      <w:r w:rsidR="00A717A1" w:rsidRPr="007A74F3">
        <w:rPr>
          <w:rFonts w:ascii="Times New Roman" w:hAnsi="Times New Roman" w:cs="Times New Roman"/>
          <w:color w:val="202122"/>
          <w:sz w:val="28"/>
          <w:szCs w:val="28"/>
          <w:shd w:val="clear" w:color="auto" w:fill="FFFFFF"/>
        </w:rPr>
        <w:t xml:space="preserve"> преобразования Фурье</w:t>
      </w:r>
    </w:p>
    <w:p w:rsidR="000B5BC0" w:rsidRDefault="00920F24" w:rsidP="00652A63">
      <w:pPr>
        <w:ind w:firstLine="709"/>
        <w:jc w:val="both"/>
        <w:rPr>
          <w:rFonts w:ascii="Times New Roman" w:hAnsi="Times New Roman" w:cs="Times New Roman"/>
          <w:color w:val="202122"/>
          <w:sz w:val="28"/>
          <w:szCs w:val="28"/>
          <w:shd w:val="clear" w:color="auto" w:fill="FFFFFF"/>
        </w:rPr>
      </w:pPr>
      <w:r w:rsidRPr="00920F24">
        <w:rPr>
          <w:rFonts w:ascii="Times New Roman" w:hAnsi="Times New Roman" w:cs="Times New Roman"/>
          <w:color w:val="202122"/>
          <w:sz w:val="28"/>
          <w:szCs w:val="28"/>
          <w:shd w:val="clear" w:color="auto" w:fill="FFFFFF"/>
        </w:rPr>
        <w:t xml:space="preserve">Спектрограммы обычно используются в обработке сигналов, акустике и музыкальном анализе для анализа частотного содержания звукового или музыкального сигнала, а также для выявления закономерностей и изменений в сигнале с течением времени. </w:t>
      </w:r>
    </w:p>
    <w:p w:rsidR="00443A79" w:rsidRPr="00920F24" w:rsidRDefault="000B5BC0" w:rsidP="00652A63">
      <w:pPr>
        <w:ind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Спектрограммы </w:t>
      </w:r>
      <w:r w:rsidR="00F23351">
        <w:rPr>
          <w:rFonts w:ascii="Times New Roman" w:hAnsi="Times New Roman" w:cs="Times New Roman"/>
          <w:color w:val="202122"/>
          <w:sz w:val="28"/>
          <w:szCs w:val="28"/>
          <w:shd w:val="clear" w:color="auto" w:fill="FFFFFF"/>
        </w:rPr>
        <w:t xml:space="preserve">также </w:t>
      </w:r>
      <w:r>
        <w:rPr>
          <w:rFonts w:ascii="Times New Roman" w:hAnsi="Times New Roman" w:cs="Times New Roman"/>
          <w:color w:val="202122"/>
          <w:sz w:val="28"/>
          <w:szCs w:val="28"/>
          <w:shd w:val="clear" w:color="auto" w:fill="FFFFFF"/>
        </w:rPr>
        <w:t>помогают</w:t>
      </w:r>
      <w:r w:rsidR="00920F24" w:rsidRPr="00920F24">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в извлечении</w:t>
      </w:r>
      <w:r w:rsidR="00920F24" w:rsidRPr="00920F24">
        <w:rPr>
          <w:rFonts w:ascii="Times New Roman" w:hAnsi="Times New Roman" w:cs="Times New Roman"/>
          <w:color w:val="202122"/>
          <w:sz w:val="28"/>
          <w:szCs w:val="28"/>
          <w:shd w:val="clear" w:color="auto" w:fill="FFFFFF"/>
        </w:rPr>
        <w:t xml:space="preserve"> особенностей из сигнала, например, формант при анализе речи, или для идентификации и удаления шума или помех из сигнала. </w:t>
      </w:r>
    </w:p>
    <w:p w:rsidR="002B10C5" w:rsidRDefault="002B10C5" w:rsidP="00652A63">
      <w:pPr>
        <w:jc w:val="both"/>
        <w:rPr>
          <w:rFonts w:ascii="Times New Roman" w:hAnsi="Times New Roman" w:cs="Times New Roman"/>
          <w:color w:val="000000" w:themeColor="text1"/>
          <w:sz w:val="28"/>
          <w:szCs w:val="28"/>
        </w:rPr>
      </w:pPr>
    </w:p>
    <w:p w:rsidR="002B10C5" w:rsidRDefault="002B10C5" w:rsidP="00652A63">
      <w:pPr>
        <w:jc w:val="both"/>
        <w:rPr>
          <w:rFonts w:ascii="Times New Roman" w:hAnsi="Times New Roman" w:cs="Times New Roman"/>
          <w:color w:val="000000" w:themeColor="text1"/>
          <w:sz w:val="28"/>
          <w:szCs w:val="28"/>
        </w:rPr>
      </w:pPr>
    </w:p>
    <w:p w:rsidR="002B10C5" w:rsidRDefault="002B10C5" w:rsidP="00652A6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22EE7" w:rsidRPr="00F42D9E" w:rsidRDefault="00FC1C92" w:rsidP="00652A63">
      <w:pPr>
        <w:pStyle w:val="13"/>
        <w:jc w:val="both"/>
        <w:rPr>
          <w:rFonts w:ascii="Times New Roman" w:hAnsi="Times New Roman" w:cs="Times New Roman"/>
          <w:b/>
          <w:color w:val="000000" w:themeColor="text1"/>
        </w:rPr>
      </w:pPr>
      <w:bookmarkStart w:id="9" w:name="_Toc134367506"/>
      <w:r w:rsidRPr="00F42D9E">
        <w:rPr>
          <w:rFonts w:ascii="Times New Roman" w:hAnsi="Times New Roman" w:cs="Times New Roman"/>
          <w:b/>
          <w:color w:val="000000" w:themeColor="text1"/>
        </w:rPr>
        <w:lastRenderedPageBreak/>
        <w:t>ГЛАВА 2</w:t>
      </w:r>
      <w:r w:rsidRPr="00F42D9E">
        <w:rPr>
          <w:rFonts w:ascii="Times New Roman" w:hAnsi="Times New Roman" w:cs="Times New Roman"/>
          <w:b/>
          <w:color w:val="000000" w:themeColor="text1"/>
          <w:lang w:val="en-US"/>
        </w:rPr>
        <w:t xml:space="preserve"> </w:t>
      </w:r>
      <w:r w:rsidR="005D5731" w:rsidRPr="00F42D9E">
        <w:rPr>
          <w:rFonts w:ascii="Times New Roman" w:hAnsi="Times New Roman" w:cs="Times New Roman"/>
          <w:b/>
          <w:color w:val="000000" w:themeColor="text1"/>
        </w:rPr>
        <w:t>НЕЙРОННАЯ СЕТЬ</w:t>
      </w:r>
      <w:bookmarkEnd w:id="9"/>
    </w:p>
    <w:p w:rsidR="009278FE" w:rsidRPr="009278FE" w:rsidRDefault="009278FE" w:rsidP="00652A63">
      <w:pPr>
        <w:pStyle w:val="ad"/>
        <w:keepNext/>
        <w:numPr>
          <w:ilvl w:val="0"/>
          <w:numId w:val="29"/>
        </w:numPr>
        <w:spacing w:before="120" w:after="120" w:line="240" w:lineRule="auto"/>
        <w:contextualSpacing w:val="0"/>
        <w:jc w:val="both"/>
        <w:outlineLvl w:val="1"/>
        <w:rPr>
          <w:rFonts w:ascii="Times New Roman" w:eastAsia="Calibri" w:hAnsi="Times New Roman" w:cs="Times New Roman"/>
          <w:b/>
          <w:bCs/>
          <w:vanish/>
          <w:sz w:val="32"/>
          <w:szCs w:val="28"/>
        </w:rPr>
      </w:pPr>
      <w:bookmarkStart w:id="10" w:name="_Toc134209474"/>
      <w:bookmarkStart w:id="11" w:name="_Toc134209504"/>
      <w:bookmarkStart w:id="12" w:name="_Toc134367374"/>
      <w:bookmarkStart w:id="13" w:name="_Toc134367507"/>
      <w:bookmarkStart w:id="14" w:name="_Toc71633513"/>
      <w:bookmarkEnd w:id="10"/>
      <w:bookmarkEnd w:id="11"/>
      <w:bookmarkEnd w:id="12"/>
      <w:bookmarkEnd w:id="13"/>
    </w:p>
    <w:p w:rsidR="009278FE" w:rsidRPr="009278FE" w:rsidRDefault="009278FE" w:rsidP="00652A63">
      <w:pPr>
        <w:pStyle w:val="ad"/>
        <w:keepNext/>
        <w:numPr>
          <w:ilvl w:val="0"/>
          <w:numId w:val="29"/>
        </w:numPr>
        <w:spacing w:before="120" w:after="120" w:line="240" w:lineRule="auto"/>
        <w:contextualSpacing w:val="0"/>
        <w:jc w:val="both"/>
        <w:outlineLvl w:val="1"/>
        <w:rPr>
          <w:rFonts w:ascii="Times New Roman" w:eastAsia="Calibri" w:hAnsi="Times New Roman" w:cs="Times New Roman"/>
          <w:b/>
          <w:bCs/>
          <w:vanish/>
          <w:sz w:val="32"/>
          <w:szCs w:val="28"/>
        </w:rPr>
      </w:pPr>
      <w:bookmarkStart w:id="15" w:name="_Toc134209475"/>
      <w:bookmarkStart w:id="16" w:name="_Toc134209505"/>
      <w:bookmarkStart w:id="17" w:name="_Toc134367375"/>
      <w:bookmarkStart w:id="18" w:name="_Toc134367508"/>
      <w:bookmarkEnd w:id="15"/>
      <w:bookmarkEnd w:id="16"/>
      <w:bookmarkEnd w:id="17"/>
      <w:bookmarkEnd w:id="18"/>
    </w:p>
    <w:p w:rsidR="00A83371" w:rsidRPr="009278FE" w:rsidRDefault="00A83371" w:rsidP="00652A63">
      <w:pPr>
        <w:pStyle w:val="24"/>
        <w:numPr>
          <w:ilvl w:val="1"/>
          <w:numId w:val="34"/>
        </w:numPr>
        <w:ind w:left="0"/>
        <w:jc w:val="both"/>
        <w:rPr>
          <w:rFonts w:ascii="Times New Roman" w:hAnsi="Times New Roman" w:cs="Times New Roman"/>
          <w:b/>
          <w:color w:val="auto"/>
          <w:sz w:val="32"/>
          <w:szCs w:val="32"/>
        </w:rPr>
      </w:pPr>
      <w:bookmarkStart w:id="19" w:name="_Toc134367509"/>
      <w:r w:rsidRPr="009278FE">
        <w:rPr>
          <w:rFonts w:ascii="Times New Roman" w:hAnsi="Times New Roman" w:cs="Times New Roman"/>
          <w:b/>
          <w:color w:val="auto"/>
          <w:sz w:val="32"/>
          <w:szCs w:val="32"/>
        </w:rPr>
        <w:t>Искусственные нейронные сети</w:t>
      </w:r>
      <w:bookmarkEnd w:id="14"/>
      <w:bookmarkEnd w:id="19"/>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Искусственные нейронные сети – математические модели, а также их аппаратные и программные воплощения строятся по принципу организации и функционирования биологических нейронных сетей.</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Нейронные сети используются для решения сложных задач, которые требуют аналитических вычислений подобных тем, что делает человеческий мозг.</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Несмотря на наличие различий в архитектурах нейронных сетей, все они обладают некоторыми общими чертами. Во-первых, основу каждой нейронной сети составляют относительно простые и однотипные элементы (формальные нейроны), имитирующие работу нейронов головного мозга. </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Во-вторых, общей чертой для всех нейронных сетей является возможность параллельной обработки сигналов, достигающейся за счет объединения нейронов в слои. На</w:t>
      </w:r>
      <w:r w:rsidR="000F5F4E">
        <w:rPr>
          <w:rFonts w:ascii="Times New Roman" w:hAnsi="Times New Roman" w:cs="Times New Roman"/>
          <w:sz w:val="28"/>
          <w:szCs w:val="28"/>
        </w:rPr>
        <w:t xml:space="preserve"> Рис. 3</w:t>
      </w:r>
      <w:r w:rsidRPr="00F42D9E">
        <w:rPr>
          <w:rFonts w:ascii="Times New Roman" w:hAnsi="Times New Roman" w:cs="Times New Roman"/>
          <w:sz w:val="28"/>
          <w:szCs w:val="28"/>
        </w:rPr>
        <w:t xml:space="preserve"> представлена структура связей однослойной </w:t>
      </w:r>
      <w:proofErr w:type="spellStart"/>
      <w:r w:rsidRPr="00F42D9E">
        <w:rPr>
          <w:rFonts w:ascii="Times New Roman" w:hAnsi="Times New Roman" w:cs="Times New Roman"/>
          <w:sz w:val="28"/>
          <w:szCs w:val="28"/>
        </w:rPr>
        <w:t>полносвязной</w:t>
      </w:r>
      <w:proofErr w:type="spellEnd"/>
      <w:r w:rsidRPr="00F42D9E">
        <w:rPr>
          <w:rFonts w:ascii="Times New Roman" w:hAnsi="Times New Roman" w:cs="Times New Roman"/>
          <w:sz w:val="28"/>
          <w:szCs w:val="28"/>
        </w:rPr>
        <w:t xml:space="preserve"> нейронной сети, где каждый нейрон из предыдущего слоя связан с каждым нейроном из следующего слоя.</w:t>
      </w:r>
    </w:p>
    <w:p w:rsidR="00A83371" w:rsidRPr="00F42D9E" w:rsidRDefault="00803637" w:rsidP="00803637">
      <w:pPr>
        <w:jc w:val="center"/>
        <w:rPr>
          <w:rFonts w:ascii="Times New Roman" w:hAnsi="Times New Roman" w:cs="Times New Roman"/>
          <w:sz w:val="28"/>
          <w:szCs w:val="28"/>
        </w:rPr>
      </w:pPr>
      <w:r w:rsidRPr="00803637">
        <w:rPr>
          <w:rFonts w:ascii="Times New Roman" w:hAnsi="Times New Roman" w:cs="Times New Roman"/>
          <w:sz w:val="28"/>
          <w:szCs w:val="28"/>
        </w:rPr>
        <w:drawing>
          <wp:inline distT="0" distB="0" distL="0" distR="0" wp14:anchorId="10A732BE" wp14:editId="453EAD07">
            <wp:extent cx="3536380" cy="2735580"/>
            <wp:effectExtent l="0" t="0" r="698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097" cy="2770171"/>
                    </a:xfrm>
                    <a:prstGeom prst="rect">
                      <a:avLst/>
                    </a:prstGeom>
                  </pic:spPr>
                </pic:pic>
              </a:graphicData>
            </a:graphic>
          </wp:inline>
        </w:drawing>
      </w:r>
    </w:p>
    <w:p w:rsidR="00A83371" w:rsidRPr="00F42D9E" w:rsidRDefault="00A83371" w:rsidP="00BE6DAE">
      <w:pPr>
        <w:pStyle w:val="aff0"/>
      </w:pPr>
      <w:bookmarkStart w:id="20" w:name="_Ref71634336"/>
      <w:r w:rsidRPr="00F42D9E">
        <w:t xml:space="preserve">Рис. </w:t>
      </w:r>
      <w:bookmarkEnd w:id="20"/>
      <w:r w:rsidR="00803637">
        <w:t>3</w:t>
      </w:r>
      <w:r w:rsidRPr="00F42D9E">
        <w:t>.Структура связей полносвязной нейронной сети</w:t>
      </w:r>
    </w:p>
    <w:p w:rsidR="00A83371" w:rsidRPr="00F42D9E" w:rsidRDefault="00A83371" w:rsidP="00652A63">
      <w:pPr>
        <w:jc w:val="both"/>
        <w:rPr>
          <w:rFonts w:ascii="Times New Roman" w:hAnsi="Times New Roman" w:cs="Times New Roman"/>
          <w:sz w:val="28"/>
          <w:szCs w:val="28"/>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В теории, количество слоев и нейронов в слое может быть выбрано произвольным образом, но на практике оно ограничивается ресурсами компьютера, на котором будут производиться вычисления и временем, за которое сеть должна производить необходимые вычисления. Однако, чем сложнее нейронная сеть, тем более масштабные задачи она может решать.</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lastRenderedPageBreak/>
        <w:t xml:space="preserve">Процесс функционирования нейронной сети зависит от величин </w:t>
      </w:r>
      <w:proofErr w:type="spellStart"/>
      <w:r w:rsidRPr="00F42D9E">
        <w:rPr>
          <w:rFonts w:ascii="Times New Roman" w:hAnsi="Times New Roman" w:cs="Times New Roman"/>
          <w:sz w:val="28"/>
          <w:szCs w:val="28"/>
        </w:rPr>
        <w:t>синаптических</w:t>
      </w:r>
      <w:proofErr w:type="spellEnd"/>
      <w:r w:rsidRPr="00F42D9E">
        <w:rPr>
          <w:rFonts w:ascii="Times New Roman" w:hAnsi="Times New Roman" w:cs="Times New Roman"/>
          <w:sz w:val="28"/>
          <w:szCs w:val="28"/>
        </w:rPr>
        <w:t xml:space="preserve"> связей (весов сети), поэтому, после определения структуры нейронной сети для решения какой-либо задачи необходимо найти оптимальные значения всех настраиваемых параметров. Этот процесс называется обучением нейронной сети. От того, насколько точно будут подобранны значения параметров (весов), зависит способность сети решать поставленные перед ней задачи.</w:t>
      </w:r>
    </w:p>
    <w:p w:rsidR="00A83371" w:rsidRPr="00F42D9E" w:rsidRDefault="00A83371" w:rsidP="00652A63">
      <w:pPr>
        <w:ind w:firstLine="709"/>
        <w:jc w:val="both"/>
        <w:rPr>
          <w:rFonts w:ascii="Times New Roman" w:hAnsi="Times New Roman" w:cs="Times New Roman"/>
        </w:rPr>
      </w:pPr>
    </w:p>
    <w:p w:rsidR="00A83371" w:rsidRPr="00F42D9E" w:rsidRDefault="00A83371" w:rsidP="00652A63">
      <w:pPr>
        <w:pStyle w:val="agathead2"/>
        <w:numPr>
          <w:ilvl w:val="2"/>
          <w:numId w:val="29"/>
        </w:numPr>
        <w:ind w:left="0"/>
        <w:jc w:val="both"/>
        <w:outlineLvl w:val="2"/>
        <w:rPr>
          <w:b/>
          <w:caps w:val="0"/>
          <w:lang w:val="ru-RU"/>
        </w:rPr>
      </w:pPr>
      <w:bookmarkStart w:id="21" w:name="_Toc71633514"/>
      <w:bookmarkStart w:id="22" w:name="_Toc134367510"/>
      <w:r w:rsidRPr="00F42D9E">
        <w:rPr>
          <w:b/>
          <w:caps w:val="0"/>
          <w:lang w:val="ru-RU"/>
        </w:rPr>
        <w:t>Модель нейрона</w:t>
      </w:r>
      <w:bookmarkEnd w:id="21"/>
      <w:bookmarkEnd w:id="22"/>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В основе любой нейронной сети лежит модель нейрона (</w:t>
      </w:r>
      <w:r w:rsidR="00803637">
        <w:rPr>
          <w:rFonts w:ascii="Times New Roman" w:hAnsi="Times New Roman" w:cs="Times New Roman"/>
          <w:sz w:val="28"/>
          <w:szCs w:val="28"/>
        </w:rPr>
        <w:fldChar w:fldCharType="begin"/>
      </w:r>
      <w:r w:rsidR="00803637">
        <w:rPr>
          <w:rFonts w:ascii="Times New Roman" w:hAnsi="Times New Roman" w:cs="Times New Roman"/>
          <w:sz w:val="28"/>
          <w:szCs w:val="28"/>
        </w:rPr>
        <w:instrText xml:space="preserve"> REF  _Ref71035479 \h  \* MERGEFORMAT </w:instrText>
      </w:r>
      <w:r w:rsidR="00803637">
        <w:rPr>
          <w:rFonts w:ascii="Times New Roman" w:hAnsi="Times New Roman" w:cs="Times New Roman"/>
          <w:sz w:val="28"/>
          <w:szCs w:val="28"/>
        </w:rPr>
      </w:r>
      <w:r w:rsidR="00803637">
        <w:rPr>
          <w:rFonts w:ascii="Times New Roman" w:hAnsi="Times New Roman" w:cs="Times New Roman"/>
          <w:sz w:val="28"/>
          <w:szCs w:val="28"/>
        </w:rPr>
        <w:fldChar w:fldCharType="separate"/>
      </w:r>
      <w:r w:rsidR="00803637" w:rsidRPr="000F5F4E">
        <w:rPr>
          <w:rFonts w:ascii="Times New Roman" w:hAnsi="Times New Roman" w:cs="Times New Roman"/>
          <w:sz w:val="28"/>
          <w:szCs w:val="28"/>
        </w:rPr>
        <w:t xml:space="preserve">Рис. </w:t>
      </w:r>
      <w:r w:rsidR="00803637">
        <w:rPr>
          <w:rFonts w:ascii="Times New Roman" w:hAnsi="Times New Roman" w:cs="Times New Roman"/>
          <w:sz w:val="28"/>
          <w:szCs w:val="28"/>
        </w:rPr>
        <w:fldChar w:fldCharType="end"/>
      </w:r>
      <w:r w:rsidR="000F5F4E">
        <w:rPr>
          <w:rFonts w:ascii="Times New Roman" w:hAnsi="Times New Roman" w:cs="Times New Roman"/>
          <w:sz w:val="28"/>
          <w:szCs w:val="28"/>
        </w:rPr>
        <w:t>4</w:t>
      </w:r>
      <w:r w:rsidRPr="00F42D9E">
        <w:rPr>
          <w:rFonts w:ascii="Times New Roman" w:hAnsi="Times New Roman" w:cs="Times New Roman"/>
          <w:sz w:val="28"/>
          <w:szCs w:val="28"/>
        </w:rPr>
        <w:t>), который является основной функциональной единицей нейронной сети.</w:t>
      </w:r>
    </w:p>
    <w:p w:rsidR="00A83371" w:rsidRPr="00F42D9E" w:rsidRDefault="00A83371" w:rsidP="00652A63">
      <w:pPr>
        <w:jc w:val="both"/>
        <w:rPr>
          <w:rFonts w:ascii="Times New Roman" w:hAnsi="Times New Roman" w:cs="Times New Roman"/>
        </w:rPr>
      </w:pPr>
    </w:p>
    <w:p w:rsidR="00A83371" w:rsidRPr="00F42D9E" w:rsidRDefault="00A83371" w:rsidP="00803637">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118AF5B9" wp14:editId="1B016DC3">
            <wp:extent cx="5220970" cy="3255010"/>
            <wp:effectExtent l="0" t="0" r="0" b="2540"/>
            <wp:docPr id="1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0970" cy="3255010"/>
                    </a:xfrm>
                    <a:prstGeom prst="rect">
                      <a:avLst/>
                    </a:prstGeom>
                  </pic:spPr>
                </pic:pic>
              </a:graphicData>
            </a:graphic>
          </wp:inline>
        </w:drawing>
      </w:r>
    </w:p>
    <w:p w:rsidR="00A83371" w:rsidRPr="00F42D9E" w:rsidRDefault="00A83371" w:rsidP="00BE6DAE">
      <w:pPr>
        <w:pStyle w:val="aff0"/>
      </w:pPr>
      <w:bookmarkStart w:id="23" w:name="_Ref71035479"/>
      <w:r w:rsidRPr="00F42D9E">
        <w:t xml:space="preserve">Рис. </w:t>
      </w:r>
      <w:bookmarkEnd w:id="23"/>
      <w:r w:rsidR="00803637">
        <w:t>4</w:t>
      </w:r>
      <w:r w:rsidRPr="00F42D9E">
        <w:t>. Модель нейрона</w:t>
      </w:r>
    </w:p>
    <w:p w:rsidR="00A83371" w:rsidRPr="00F42D9E" w:rsidRDefault="00A83371" w:rsidP="00652A63">
      <w:pPr>
        <w:jc w:val="both"/>
        <w:rPr>
          <w:rFonts w:ascii="Times New Roman" w:hAnsi="Times New Roman" w:cs="Times New Roman"/>
          <w:sz w:val="28"/>
          <w:szCs w:val="28"/>
        </w:rPr>
      </w:pPr>
    </w:p>
    <w:p w:rsidR="00A83371" w:rsidRPr="00F42D9E" w:rsidRDefault="00A83371" w:rsidP="00652A63">
      <w:pPr>
        <w:spacing w:after="0" w:line="240" w:lineRule="auto"/>
        <w:ind w:firstLine="709"/>
        <w:jc w:val="both"/>
        <w:rPr>
          <w:rFonts w:ascii="Times New Roman" w:hAnsi="Times New Roman" w:cs="Times New Roman"/>
          <w:sz w:val="28"/>
          <w:szCs w:val="28"/>
        </w:rPr>
      </w:pPr>
      <w:r w:rsidRPr="00F42D9E">
        <w:rPr>
          <w:rFonts w:ascii="Times New Roman" w:hAnsi="Times New Roman" w:cs="Times New Roman"/>
          <w:sz w:val="28"/>
          <w:szCs w:val="28"/>
        </w:rPr>
        <w:t>В этой модели нейрон получает входные сигналы (x</w:t>
      </w:r>
      <w:r w:rsidRPr="00BE6DAE">
        <w:rPr>
          <w:rFonts w:ascii="Times New Roman" w:hAnsi="Times New Roman" w:cs="Times New Roman"/>
          <w:sz w:val="28"/>
          <w:szCs w:val="28"/>
          <w:vertAlign w:val="subscript"/>
        </w:rPr>
        <w:t>0</w:t>
      </w:r>
      <w:r w:rsidRPr="00F42D9E">
        <w:rPr>
          <w:rFonts w:ascii="Times New Roman" w:hAnsi="Times New Roman" w:cs="Times New Roman"/>
          <w:sz w:val="28"/>
          <w:szCs w:val="28"/>
        </w:rPr>
        <w:t>...</w:t>
      </w:r>
      <w:proofErr w:type="spellStart"/>
      <w:r w:rsidRPr="00F42D9E">
        <w:rPr>
          <w:rFonts w:ascii="Times New Roman" w:hAnsi="Times New Roman" w:cs="Times New Roman"/>
          <w:sz w:val="28"/>
          <w:szCs w:val="28"/>
        </w:rPr>
        <w:t>x</w:t>
      </w:r>
      <w:r w:rsidRPr="00BE6DAE">
        <w:rPr>
          <w:rFonts w:ascii="Times New Roman" w:hAnsi="Times New Roman" w:cs="Times New Roman"/>
          <w:sz w:val="28"/>
          <w:szCs w:val="28"/>
          <w:vertAlign w:val="subscript"/>
        </w:rPr>
        <w:t>m</w:t>
      </w:r>
      <w:proofErr w:type="spellEnd"/>
      <w:r w:rsidRPr="00F42D9E">
        <w:rPr>
          <w:rFonts w:ascii="Times New Roman" w:hAnsi="Times New Roman" w:cs="Times New Roman"/>
          <w:sz w:val="28"/>
          <w:szCs w:val="28"/>
        </w:rPr>
        <w:t>), которые проходят через связи-синапсы, вес которых (w</w:t>
      </w:r>
      <w:r w:rsidRPr="00BE6DAE">
        <w:rPr>
          <w:rFonts w:ascii="Times New Roman" w:hAnsi="Times New Roman" w:cs="Times New Roman"/>
          <w:sz w:val="28"/>
          <w:szCs w:val="28"/>
          <w:vertAlign w:val="subscript"/>
        </w:rPr>
        <w:t>k1</w:t>
      </w:r>
      <w:r w:rsidRPr="00F42D9E">
        <w:rPr>
          <w:rFonts w:ascii="Times New Roman" w:hAnsi="Times New Roman" w:cs="Times New Roman"/>
          <w:sz w:val="28"/>
          <w:szCs w:val="28"/>
        </w:rPr>
        <w:t>...</w:t>
      </w:r>
      <w:proofErr w:type="spellStart"/>
      <w:r w:rsidRPr="00F42D9E">
        <w:rPr>
          <w:rFonts w:ascii="Times New Roman" w:hAnsi="Times New Roman" w:cs="Times New Roman"/>
          <w:sz w:val="28"/>
          <w:szCs w:val="28"/>
        </w:rPr>
        <w:t>w</w:t>
      </w:r>
      <w:r w:rsidRPr="00BE6DAE">
        <w:rPr>
          <w:rFonts w:ascii="Times New Roman" w:hAnsi="Times New Roman" w:cs="Times New Roman"/>
          <w:sz w:val="28"/>
          <w:szCs w:val="28"/>
          <w:vertAlign w:val="subscript"/>
        </w:rPr>
        <w:t>km</w:t>
      </w:r>
      <w:proofErr w:type="spellEnd"/>
      <w:r w:rsidRPr="00F42D9E">
        <w:rPr>
          <w:rFonts w:ascii="Times New Roman" w:hAnsi="Times New Roman" w:cs="Times New Roman"/>
          <w:sz w:val="28"/>
          <w:szCs w:val="28"/>
        </w:rPr>
        <w:t xml:space="preserve">) эмулируя различную пропускную способность синапсов в естественных нейронах. После прохождения входных сигналов по синапсам они обрабатываются сумматором, задачей которого является получение линейной комбинации всех входных сигналов, в свою очередь полученная линейная комбинация служит аргументом для функции-преобразователя (функции-активации). Именно эта функция определяет значение выходного сигнала нейрона, который затем посылается на </w:t>
      </w:r>
      <w:r w:rsidRPr="00F42D9E">
        <w:rPr>
          <w:rFonts w:ascii="Times New Roman" w:hAnsi="Times New Roman" w:cs="Times New Roman"/>
          <w:sz w:val="28"/>
          <w:szCs w:val="28"/>
        </w:rPr>
        <w:lastRenderedPageBreak/>
        <w:t>единственный выход нейрона. Таким образом, искусственные нейроны объединяют в сети путем соединения выходов одних нейронов с входами других.</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Нейрон состоит из элементов 3 типов [2]:</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синапсов</w:t>
      </w:r>
      <w:r w:rsidRPr="00F42D9E">
        <w:rPr>
          <w:rFonts w:ascii="Times New Roman" w:hAnsi="Times New Roman" w:cs="Times New Roman"/>
          <w:sz w:val="28"/>
          <w:szCs w:val="28"/>
        </w:rPr>
        <w:t xml:space="preserve"> (весов, также иногда называемых умножителями), которые характеризуют силу связи между двумя нейронами;</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сумматор</w:t>
      </w:r>
      <w:r w:rsidRPr="00F42D9E">
        <w:rPr>
          <w:rFonts w:ascii="Times New Roman" w:hAnsi="Times New Roman" w:cs="Times New Roman"/>
          <w:sz w:val="28"/>
          <w:szCs w:val="28"/>
        </w:rPr>
        <w:t>, который выполняет сложение входных сигналов нейрона, перед этим умноженных на соответствующие веса связей;</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преобразователь</w:t>
      </w:r>
      <w:r w:rsidRPr="00F42D9E">
        <w:rPr>
          <w:rFonts w:ascii="Times New Roman" w:hAnsi="Times New Roman" w:cs="Times New Roman"/>
          <w:sz w:val="28"/>
          <w:szCs w:val="28"/>
        </w:rPr>
        <w:t>, который реализует функцию одного аргумента. Эта функция называется функцией активации нейрона.</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Исходя из полученного описания, можно представить математическую модель нейрона следующим образом: </w:t>
      </w:r>
    </w:p>
    <w:p w:rsidR="00A83371" w:rsidRPr="00F42D9E" w:rsidRDefault="00A83371" w:rsidP="00652A63">
      <w:pPr>
        <w:keepNext/>
        <w:ind w:firstLine="709"/>
        <w:jc w:val="both"/>
        <w:rPr>
          <w:rFonts w:ascii="Times New Roman" w:eastAsia="Times New Roman" w:hAnsi="Times New Roman" w:cs="Times New Roman"/>
          <w:color w:val="000000"/>
          <w:sz w:val="28"/>
          <w:szCs w:val="28"/>
        </w:rPr>
      </w:pPr>
      <w:r w:rsidRPr="00F42D9E">
        <w:rPr>
          <w:rFonts w:ascii="Cambria Math" w:eastAsia="Cambria Math" w:hAnsi="Cambria Math" w:cs="Cambria Math"/>
          <w:color w:val="000000"/>
          <w:spacing w:val="95"/>
          <w:sz w:val="28"/>
          <w:szCs w:val="28"/>
        </w:rPr>
        <w:t>𝑦</w:t>
      </w:r>
      <w:r w:rsidRPr="00F42D9E">
        <w:rPr>
          <w:rFonts w:ascii="Times New Roman" w:eastAsia="Cambria Math" w:hAnsi="Times New Roman" w:cs="Times New Roman"/>
          <w:color w:val="000000"/>
          <w:spacing w:val="90"/>
          <w:sz w:val="28"/>
          <w:szCs w:val="28"/>
        </w:rPr>
        <w:t>=</w:t>
      </w:r>
      <w:r w:rsidRPr="00F42D9E">
        <w:rPr>
          <w:rFonts w:ascii="Times New Roman" w:eastAsia="Cambria Math" w:hAnsi="Times New Roman" w:cs="Times New Roman"/>
          <w:color w:val="000000"/>
          <w:position w:val="1"/>
          <w:sz w:val="28"/>
          <w:szCs w:val="28"/>
        </w:rPr>
        <w:t>(</w:t>
      </w:r>
      <w:r w:rsidRPr="00F42D9E">
        <w:rPr>
          <w:rFonts w:ascii="Cambria Math" w:eastAsia="Cambria Math" w:hAnsi="Cambria Math" w:cs="Cambria Math"/>
          <w:color w:val="000000"/>
          <w:spacing w:val="5"/>
          <w:sz w:val="28"/>
          <w:szCs w:val="28"/>
        </w:rPr>
        <w:t>𝑆</w:t>
      </w:r>
      <w:r w:rsidRPr="00F42D9E">
        <w:rPr>
          <w:rFonts w:ascii="Times New Roman" w:eastAsia="Cambria Math" w:hAnsi="Times New Roman" w:cs="Times New Roman"/>
          <w:color w:val="000000"/>
          <w:spacing w:val="2"/>
          <w:position w:val="1"/>
          <w:sz w:val="28"/>
          <w:szCs w:val="28"/>
        </w:rPr>
        <w:t>)</w:t>
      </w:r>
      <w:r w:rsidRPr="00F42D9E">
        <w:rPr>
          <w:rFonts w:ascii="Times New Roman" w:eastAsia="Cambria Math" w:hAnsi="Times New Roman" w:cs="Times New Roman"/>
          <w:color w:val="000000"/>
          <w:sz w:val="28"/>
          <w:szCs w:val="28"/>
        </w:rPr>
        <w:t xml:space="preserve">, </w:t>
      </w:r>
      <w:r w:rsidRPr="00F42D9E">
        <w:rPr>
          <w:rFonts w:ascii="Times New Roman" w:hAnsi="Times New Roman" w:cs="Times New Roman"/>
          <w:sz w:val="28"/>
          <w:szCs w:val="28"/>
        </w:rPr>
        <w:t xml:space="preserve">(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1</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BE6DAE">
      <w:pPr>
        <w:pStyle w:val="aff0"/>
      </w:pPr>
      <m:oMath>
        <m:r>
          <w:rPr>
            <w:rFonts w:ascii="Cambria Math" w:eastAsia="Cambria Math" w:hAnsi="Cambria Math"/>
            <w:color w:val="000000"/>
            <w:spacing w:val="95"/>
          </w:rPr>
          <m:t>S</m:t>
        </m:r>
        <m:r>
          <w:rPr>
            <w:rFonts w:ascii="Cambria Math" w:eastAsia="Cambria Math" w:hAnsi="Cambria Math"/>
            <w:color w:val="000000"/>
            <w:spacing w:val="88"/>
          </w:rPr>
          <m:t>=</m:t>
        </m:r>
        <m:nary>
          <m:naryPr>
            <m:chr m:val="∑"/>
            <m:limLoc m:val="undOvr"/>
            <m:ctrlPr>
              <w:rPr>
                <w:rFonts w:ascii="Cambria Math" w:eastAsia="Cambria Math" w:hAnsi="Cambria Math"/>
                <w:i/>
                <w:color w:val="000000"/>
                <w:spacing w:val="-1"/>
                <w:position w:val="1"/>
              </w:rPr>
            </m:ctrlPr>
          </m:naryPr>
          <m:sub>
            <m:r>
              <w:rPr>
                <w:rFonts w:ascii="Cambria Math" w:eastAsia="Cambria Math" w:hAnsi="Cambria Math"/>
                <w:color w:val="000000"/>
                <w:spacing w:val="-10"/>
                <w:lang w:val="en-US"/>
              </w:rPr>
              <m:t>i=1</m:t>
            </m:r>
          </m:sub>
          <m:sup>
            <m:r>
              <w:rPr>
                <w:rFonts w:ascii="Cambria Math" w:eastAsia="Cambria Math" w:hAnsi="Cambria Math"/>
                <w:color w:val="000000"/>
                <w:spacing w:val="89"/>
                <w:w w:val="111"/>
                <w:position w:val="-6"/>
              </w:rPr>
              <m:t>n</m:t>
            </m:r>
          </m:sup>
          <m:e>
            <m:r>
              <w:rPr>
                <w:rFonts w:ascii="Cambria Math" w:eastAsia="Cambria Math" w:hAnsi="Cambria Math"/>
                <w:color w:val="000000"/>
                <w:spacing w:val="-10"/>
              </w:rPr>
              <m:t>w</m:t>
            </m:r>
            <m:r>
              <w:rPr>
                <w:rFonts w:ascii="Cambria Math" w:eastAsia="Cambria Math" w:hAnsi="Cambria Math"/>
                <w:color w:val="000000"/>
                <w:spacing w:val="21"/>
                <w:w w:val="111"/>
                <w:position w:val="-6"/>
              </w:rPr>
              <m:t>i</m:t>
            </m:r>
            <m:r>
              <w:rPr>
                <w:rFonts w:ascii="Cambria Math" w:eastAsia="Cambria Math" w:hAnsi="Cambria Math"/>
                <w:color w:val="000000"/>
              </w:rPr>
              <m:t>x</m:t>
            </m:r>
            <m:r>
              <w:rPr>
                <w:rFonts w:ascii="Cambria Math" w:eastAsia="Cambria Math" w:hAnsi="Cambria Math"/>
                <w:color w:val="000000"/>
                <w:spacing w:val="89"/>
                <w:w w:val="111"/>
                <w:position w:val="-6"/>
              </w:rPr>
              <m:t>i</m:t>
            </m:r>
          </m:e>
        </m:nary>
        <m:r>
          <w:rPr>
            <w:rFonts w:ascii="Cambria Math" w:eastAsia="Cambria Math" w:hAnsi="Cambria Math"/>
            <w:color w:val="000000"/>
            <w:spacing w:val="73"/>
          </w:rPr>
          <m:t>+</m:t>
        </m:r>
        <m:r>
          <w:rPr>
            <w:rFonts w:ascii="Cambria Math" w:eastAsia="Cambria Math" w:hAnsi="Cambria Math"/>
            <w:color w:val="000000"/>
            <w:spacing w:val="8"/>
          </w:rPr>
          <m:t>b</m:t>
        </m:r>
      </m:oMath>
      <w:r w:rsidRPr="00F42D9E">
        <w:rPr>
          <w:rFonts w:eastAsia="Cambria Math"/>
          <w:color w:val="000000"/>
        </w:rPr>
        <w:t xml:space="preserve">, </w:t>
      </w:r>
      <w:r w:rsidRPr="00F42D9E">
        <w:rPr>
          <w:rFonts w:eastAsia="Cambria Math"/>
          <w:color w:val="000000"/>
          <w:spacing w:val="-51"/>
        </w:rPr>
        <w:t xml:space="preserve"> </w:t>
      </w:r>
      <w:r w:rsidRPr="00F42D9E">
        <w:t xml:space="preserve">( </w:t>
      </w:r>
      <w:r w:rsidRPr="00F42D9E">
        <w:fldChar w:fldCharType="begin"/>
      </w:r>
      <w:r w:rsidRPr="00F42D9E">
        <w:instrText xml:space="preserve"> STYLEREF 1 \s </w:instrText>
      </w:r>
      <w:r w:rsidRPr="00F42D9E">
        <w:fldChar w:fldCharType="separate"/>
      </w:r>
      <w:r w:rsidRPr="00F42D9E">
        <w:t>2</w:t>
      </w:r>
      <w:r w:rsidRPr="00F42D9E">
        <w:fldChar w:fldCharType="end"/>
      </w:r>
      <w:r w:rsidRPr="00F42D9E">
        <w:t>.</w:t>
      </w:r>
      <w:r w:rsidRPr="00F42D9E">
        <w:fldChar w:fldCharType="begin"/>
      </w:r>
      <w:r w:rsidRPr="00F42D9E">
        <w:instrText xml:space="preserve"> SEQ ( \* ARABIC \s 1 </w:instrText>
      </w:r>
      <w:r w:rsidRPr="00F42D9E">
        <w:fldChar w:fldCharType="separate"/>
      </w:r>
      <w:r w:rsidRPr="00F42D9E">
        <w:t>2</w:t>
      </w:r>
      <w:r w:rsidRPr="00F42D9E">
        <w:fldChar w:fldCharType="end"/>
      </w:r>
      <w:r w:rsidRPr="00F42D9E">
        <w:t>)</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x</w:t>
      </w:r>
      <w:r w:rsidRPr="00F42D9E">
        <w:rPr>
          <w:rFonts w:ascii="Times New Roman" w:hAnsi="Times New Roman" w:cs="Times New Roman"/>
          <w:sz w:val="28"/>
          <w:szCs w:val="28"/>
        </w:rPr>
        <w:t xml:space="preserve"> – элементы вектора входных сигналов, </w:t>
      </w:r>
      <w:r w:rsidRPr="00F42D9E">
        <w:rPr>
          <w:rFonts w:ascii="Times New Roman" w:hAnsi="Times New Roman" w:cs="Times New Roman"/>
          <w:i/>
          <w:sz w:val="28"/>
          <w:szCs w:val="28"/>
        </w:rPr>
        <w:t>w</w:t>
      </w:r>
      <w:r w:rsidRPr="00F42D9E">
        <w:rPr>
          <w:rFonts w:ascii="Times New Roman" w:hAnsi="Times New Roman" w:cs="Times New Roman"/>
          <w:sz w:val="28"/>
          <w:szCs w:val="28"/>
        </w:rPr>
        <w:t xml:space="preserve"> – значения весов связей нейрона, </w:t>
      </w:r>
      <w:r w:rsidRPr="00F42D9E">
        <w:rPr>
          <w:rFonts w:ascii="Times New Roman" w:hAnsi="Times New Roman" w:cs="Times New Roman"/>
          <w:i/>
          <w:sz w:val="28"/>
          <w:szCs w:val="28"/>
        </w:rPr>
        <w:t>b</w:t>
      </w:r>
      <w:r w:rsidRPr="00F42D9E">
        <w:rPr>
          <w:rFonts w:ascii="Times New Roman" w:hAnsi="Times New Roman" w:cs="Times New Roman"/>
          <w:sz w:val="28"/>
          <w:szCs w:val="28"/>
        </w:rPr>
        <w:t xml:space="preserve"> – смещение нейрона, а </w:t>
      </w:r>
      <w:r w:rsidRPr="00F42D9E">
        <w:rPr>
          <w:rFonts w:ascii="Times New Roman" w:hAnsi="Times New Roman" w:cs="Times New Roman"/>
          <w:i/>
          <w:sz w:val="28"/>
          <w:szCs w:val="28"/>
        </w:rPr>
        <w:t>y</w:t>
      </w:r>
      <w:r w:rsidRPr="00F42D9E">
        <w:rPr>
          <w:rFonts w:ascii="Times New Roman" w:hAnsi="Times New Roman" w:cs="Times New Roman"/>
          <w:sz w:val="28"/>
          <w:szCs w:val="28"/>
        </w:rPr>
        <w:t xml:space="preserve"> – выходной сигнал нейрона.</w:t>
      </w:r>
    </w:p>
    <w:p w:rsidR="00A83371" w:rsidRPr="00F42D9E" w:rsidRDefault="00A83371" w:rsidP="00652A63">
      <w:pPr>
        <w:jc w:val="both"/>
        <w:rPr>
          <w:rFonts w:ascii="Times New Roman" w:hAnsi="Times New Roman" w:cs="Times New Roman"/>
        </w:rPr>
      </w:pPr>
    </w:p>
    <w:p w:rsidR="00A83371" w:rsidRPr="00F42D9E" w:rsidRDefault="00A83371" w:rsidP="00652A63">
      <w:pPr>
        <w:pStyle w:val="agathead2"/>
        <w:numPr>
          <w:ilvl w:val="2"/>
          <w:numId w:val="29"/>
        </w:numPr>
        <w:ind w:left="0"/>
        <w:jc w:val="both"/>
        <w:outlineLvl w:val="2"/>
        <w:rPr>
          <w:b/>
          <w:caps w:val="0"/>
          <w:lang w:val="ru-RU"/>
        </w:rPr>
      </w:pPr>
      <w:bookmarkStart w:id="24" w:name="_Toc71633515"/>
      <w:bookmarkStart w:id="25" w:name="_Toc134367511"/>
      <w:r w:rsidRPr="00F42D9E">
        <w:rPr>
          <w:b/>
          <w:caps w:val="0"/>
          <w:lang w:val="ru-RU"/>
        </w:rPr>
        <w:t>Функция активации</w:t>
      </w:r>
      <w:bookmarkEnd w:id="24"/>
      <w:bookmarkEnd w:id="25"/>
    </w:p>
    <w:p w:rsidR="00A83371" w:rsidRPr="00F42D9E" w:rsidRDefault="00A83371" w:rsidP="00652A63">
      <w:pPr>
        <w:jc w:val="both"/>
        <w:rPr>
          <w:rFonts w:ascii="Times New Roman" w:hAnsi="Times New Roman" w:cs="Times New Roman"/>
          <w:highlight w:val="yellow"/>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Функция активации — это способ нормализации входных данных.</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Функция активации, представленная в формуле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3</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как f(S), определяет выходной сигнал нейрона в зависимости от взвешенной суммы входов S. Ниже приведены основные виды функций активации [1,2]:</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1. </w:t>
      </w:r>
      <w:r w:rsidRPr="00F42D9E">
        <w:rPr>
          <w:rFonts w:ascii="Times New Roman" w:hAnsi="Times New Roman" w:cs="Times New Roman"/>
          <w:b/>
          <w:sz w:val="28"/>
          <w:szCs w:val="28"/>
        </w:rPr>
        <w:t>Линейная функция</w:t>
      </w:r>
      <w:r w:rsidRPr="00F42D9E">
        <w:rPr>
          <w:rFonts w:ascii="Times New Roman" w:hAnsi="Times New Roman" w:cs="Times New Roman"/>
          <w:sz w:val="28"/>
          <w:szCs w:val="28"/>
        </w:rPr>
        <w:t>. Линейная функция описывается следующим образом:</w:t>
      </w:r>
    </w:p>
    <w:p w:rsidR="00A83371" w:rsidRPr="00F42D9E" w:rsidRDefault="00A83371" w:rsidP="00BE6DAE">
      <w:pPr>
        <w:pStyle w:val="aff0"/>
      </w:pPr>
      <w:r w:rsidRPr="00F42D9E">
        <w:t xml:space="preserve">f(S)= S, ( </w:t>
      </w:r>
      <w:r w:rsidRPr="00F42D9E">
        <w:fldChar w:fldCharType="begin"/>
      </w:r>
      <w:r w:rsidRPr="00F42D9E">
        <w:instrText xml:space="preserve"> STYLEREF 1 \s </w:instrText>
      </w:r>
      <w:r w:rsidRPr="00F42D9E">
        <w:fldChar w:fldCharType="separate"/>
      </w:r>
      <w:r w:rsidRPr="00F42D9E">
        <w:t>2</w:t>
      </w:r>
      <w:r w:rsidRPr="00F42D9E">
        <w:fldChar w:fldCharType="end"/>
      </w:r>
      <w:r w:rsidRPr="00F42D9E">
        <w:t>.</w:t>
      </w:r>
      <w:r w:rsidRPr="00F42D9E">
        <w:fldChar w:fldCharType="begin"/>
      </w:r>
      <w:r w:rsidRPr="00F42D9E">
        <w:instrText xml:space="preserve"> SEQ ( \* ARABIC \s 1 </w:instrText>
      </w:r>
      <w:r w:rsidRPr="00F42D9E">
        <w:fldChar w:fldCharType="separate"/>
      </w:r>
      <w:r w:rsidRPr="00F42D9E">
        <w:t>3</w:t>
      </w:r>
      <w:r w:rsidRPr="00F42D9E">
        <w:fldChar w:fldCharType="end"/>
      </w:r>
      <w:r w:rsidRPr="00F42D9E">
        <w:t>)</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2. </w:t>
      </w:r>
      <w:r w:rsidRPr="00F42D9E">
        <w:rPr>
          <w:rFonts w:ascii="Times New Roman" w:hAnsi="Times New Roman" w:cs="Times New Roman"/>
          <w:b/>
          <w:sz w:val="28"/>
          <w:szCs w:val="28"/>
        </w:rPr>
        <w:t>Сигмоидальная логистическая функция</w:t>
      </w:r>
      <w:r w:rsidRPr="00F42D9E">
        <w:rPr>
          <w:rFonts w:ascii="Times New Roman" w:hAnsi="Times New Roman" w:cs="Times New Roman"/>
          <w:sz w:val="28"/>
          <w:szCs w:val="28"/>
        </w:rPr>
        <w:t>. Сигмоидальная функция является одной из самых распространенных функций, применяемых в искусственных нейронных сетях. Примером сигмоидальной функции может служить функция, описываемая следующим выражением:</w:t>
      </w:r>
    </w:p>
    <w:p w:rsidR="00A83371" w:rsidRPr="00F42D9E" w:rsidRDefault="00A83371" w:rsidP="00BE6DAE">
      <w:pPr>
        <w:pStyle w:val="aff0"/>
      </w:pPr>
      <m:oMath>
        <m:r>
          <w:rPr>
            <w:rFonts w:ascii="Cambria Math" w:hAnsi="Cambria Math"/>
          </w:rPr>
          <m:t>f(S)=</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-aS</m:t>
                </m:r>
              </m:sup>
            </m:sSup>
          </m:den>
        </m:f>
      </m:oMath>
      <w:r w:rsidRPr="00F42D9E">
        <w:t xml:space="preserve">, ( </w:t>
      </w:r>
      <w:r w:rsidRPr="00F42D9E">
        <w:fldChar w:fldCharType="begin"/>
      </w:r>
      <w:r w:rsidRPr="00F42D9E">
        <w:instrText xml:space="preserve"> STYLEREF 1 \s </w:instrText>
      </w:r>
      <w:r w:rsidRPr="00F42D9E">
        <w:fldChar w:fldCharType="separate"/>
      </w:r>
      <w:r w:rsidRPr="00F42D9E">
        <w:t>2</w:t>
      </w:r>
      <w:r w:rsidRPr="00F42D9E">
        <w:fldChar w:fldCharType="end"/>
      </w:r>
      <w:r w:rsidRPr="00F42D9E">
        <w:t>.</w:t>
      </w:r>
      <w:r w:rsidRPr="00F42D9E">
        <w:fldChar w:fldCharType="begin"/>
      </w:r>
      <w:r w:rsidRPr="00F42D9E">
        <w:instrText xml:space="preserve"> SEQ ( \* ARABIC \s 1 </w:instrText>
      </w:r>
      <w:r w:rsidRPr="00F42D9E">
        <w:fldChar w:fldCharType="separate"/>
      </w:r>
      <w:r w:rsidRPr="00F42D9E">
        <w:t>4</w:t>
      </w:r>
      <w:r w:rsidRPr="00F42D9E">
        <w:fldChar w:fldCharType="end"/>
      </w:r>
      <w:r w:rsidRPr="00F42D9E">
        <w:t>)</w:t>
      </w:r>
    </w:p>
    <w:p w:rsidR="00A83371"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а</w:t>
      </w:r>
      <w:r w:rsidRPr="00F42D9E">
        <w:rPr>
          <w:rFonts w:ascii="Times New Roman" w:hAnsi="Times New Roman" w:cs="Times New Roman"/>
          <w:sz w:val="28"/>
          <w:szCs w:val="28"/>
        </w:rPr>
        <w:t xml:space="preserve"> – параметр наклона, изменение которого позволит построить функцию с различной крутизной наклона</w:t>
      </w:r>
      <w:r w:rsidR="000F5F4E">
        <w:rPr>
          <w:rFonts w:ascii="Times New Roman" w:hAnsi="Times New Roman" w:cs="Times New Roman"/>
          <w:sz w:val="28"/>
          <w:szCs w:val="28"/>
        </w:rPr>
        <w:t xml:space="preserve"> (Рис. 5)</w:t>
      </w:r>
      <w:r w:rsidRPr="00F42D9E">
        <w:rPr>
          <w:rFonts w:ascii="Times New Roman" w:hAnsi="Times New Roman" w:cs="Times New Roman"/>
          <w:sz w:val="28"/>
          <w:szCs w:val="28"/>
        </w:rPr>
        <w:t xml:space="preserve">. Область значений сигмоидальной функции лежит в диапазоне от 0 до 1. </w:t>
      </w:r>
    </w:p>
    <w:p w:rsidR="00FA6EEC" w:rsidRDefault="00FA6EEC" w:rsidP="00652A63">
      <w:pPr>
        <w:ind w:left="709" w:firstLine="709"/>
        <w:jc w:val="both"/>
        <w:rPr>
          <w:rFonts w:ascii="Times New Roman" w:hAnsi="Times New Roman" w:cs="Times New Roman"/>
          <w:sz w:val="28"/>
          <w:szCs w:val="28"/>
        </w:rPr>
      </w:pPr>
      <w:r w:rsidRPr="00FA6EEC">
        <w:rPr>
          <w:rFonts w:ascii="Times New Roman" w:hAnsi="Times New Roman" w:cs="Times New Roman"/>
          <w:noProof/>
          <w:sz w:val="28"/>
          <w:szCs w:val="28"/>
          <w:lang w:eastAsia="ru-RU"/>
        </w:rPr>
        <w:lastRenderedPageBreak/>
        <w:drawing>
          <wp:inline distT="0" distB="0" distL="0" distR="0" wp14:anchorId="20DC841E" wp14:editId="46C5482B">
            <wp:extent cx="3657600" cy="28621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4602" cy="2883303"/>
                    </a:xfrm>
                    <a:prstGeom prst="rect">
                      <a:avLst/>
                    </a:prstGeom>
                  </pic:spPr>
                </pic:pic>
              </a:graphicData>
            </a:graphic>
          </wp:inline>
        </w:drawing>
      </w:r>
    </w:p>
    <w:p w:rsidR="000F5F4E" w:rsidRPr="00F42D9E" w:rsidRDefault="000F5F4E" w:rsidP="00652A63">
      <w:pPr>
        <w:ind w:left="709" w:firstLine="709"/>
        <w:jc w:val="both"/>
        <w:rPr>
          <w:rFonts w:ascii="Times New Roman" w:hAnsi="Times New Roman" w:cs="Times New Roman"/>
          <w:sz w:val="28"/>
          <w:szCs w:val="28"/>
        </w:rPr>
      </w:pPr>
      <w:r>
        <w:rPr>
          <w:rFonts w:ascii="Times New Roman" w:hAnsi="Times New Roman" w:cs="Times New Roman"/>
          <w:sz w:val="28"/>
          <w:szCs w:val="28"/>
        </w:rPr>
        <w:t xml:space="preserve">Рис. 5 </w:t>
      </w:r>
      <w:r>
        <w:rPr>
          <w:rFonts w:ascii="Times New Roman" w:hAnsi="Times New Roman" w:cs="Times New Roman"/>
          <w:sz w:val="28"/>
          <w:szCs w:val="28"/>
        </w:rPr>
        <w:t xml:space="preserve">График </w:t>
      </w:r>
      <w:r w:rsidRPr="000F5F4E">
        <w:rPr>
          <w:rFonts w:ascii="Times New Roman" w:hAnsi="Times New Roman" w:cs="Times New Roman"/>
          <w:sz w:val="28"/>
          <w:szCs w:val="28"/>
        </w:rPr>
        <w:t>сигмоидальной логистической функции</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Однако иногда требуется функция активации, имеющая область значений от-1 до +1, в этом случае функция активации должна быть симметрична относительно начала координат. Тогда пороговую функцию можно определить следующим образом:</w:t>
      </w:r>
    </w:p>
    <w:p w:rsidR="00A83371" w:rsidRPr="00F42D9E" w:rsidRDefault="00A83371" w:rsidP="00BE6DAE">
      <w:pPr>
        <w:pStyle w:val="aff0"/>
      </w:pPr>
      <m:oMath>
        <m:r>
          <m:rPr>
            <m:sty m:val="p"/>
          </m:rPr>
          <w:rPr>
            <w:rFonts w:ascii="Cambria Math" w:hAnsi="Cambria Math"/>
          </w:rPr>
          <m:t>f</m:t>
        </m:r>
        <m:d>
          <m:dPr>
            <m:ctrlPr>
              <w:rPr>
                <w:rFonts w:ascii="Cambria Math" w:hAnsi="Cambria Math"/>
              </w:rPr>
            </m:ctrlPr>
          </m:dPr>
          <m:e>
            <m:r>
              <m:rPr>
                <m:sty m:val="p"/>
              </m:rP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1,  S&gt;0</m:t>
                </m:r>
              </m:e>
              <m:e>
                <m:r>
                  <w:rPr>
                    <w:rFonts w:ascii="Cambria Math" w:eastAsia="Cambria Math" w:hAnsi="Cambria Math"/>
                  </w:rPr>
                  <m:t>0,  S=0</m:t>
                </m:r>
              </m:e>
              <m:e>
                <m:r>
                  <w:rPr>
                    <w:rFonts w:ascii="Cambria Math" w:eastAsia="Cambria Math" w:hAnsi="Cambria Math"/>
                  </w:rPr>
                  <m:t xml:space="preserve">-1, S&lt;0 </m:t>
                </m:r>
              </m:e>
            </m:eqArr>
          </m:e>
        </m:d>
        <m:r>
          <w:rPr>
            <w:rFonts w:ascii="Cambria Math" w:eastAsia="Cambria Math" w:hAnsi="Cambria Math"/>
          </w:rPr>
          <m:t xml:space="preserve">, </m:t>
        </m:r>
      </m:oMath>
      <w:r w:rsidRPr="00F42D9E">
        <w:t xml:space="preserve"> ( </w:t>
      </w:r>
      <w:r w:rsidRPr="00F42D9E">
        <w:fldChar w:fldCharType="begin"/>
      </w:r>
      <w:r w:rsidRPr="00F42D9E">
        <w:instrText xml:space="preserve"> STYLEREF 1 \s </w:instrText>
      </w:r>
      <w:r w:rsidRPr="00F42D9E">
        <w:fldChar w:fldCharType="separate"/>
      </w:r>
      <w:r w:rsidRPr="00F42D9E">
        <w:t>2</w:t>
      </w:r>
      <w:r w:rsidRPr="00F42D9E">
        <w:fldChar w:fldCharType="end"/>
      </w:r>
      <w:r w:rsidRPr="00F42D9E">
        <w:t>.</w:t>
      </w:r>
      <w:r w:rsidRPr="00F42D9E">
        <w:fldChar w:fldCharType="begin"/>
      </w:r>
      <w:r w:rsidRPr="00F42D9E">
        <w:instrText xml:space="preserve"> SEQ ( \* ARABIC \s 1 </w:instrText>
      </w:r>
      <w:r w:rsidRPr="00F42D9E">
        <w:fldChar w:fldCharType="separate"/>
      </w:r>
      <w:r w:rsidRPr="00F42D9E">
        <w:t>5</w:t>
      </w:r>
      <w:r w:rsidRPr="00F42D9E">
        <w:fldChar w:fldCharType="end"/>
      </w:r>
      <w:r w:rsidRPr="00F42D9E">
        <w:t>)</w:t>
      </w:r>
    </w:p>
    <w:p w:rsidR="00A83371" w:rsidRPr="00F42D9E" w:rsidRDefault="00A83371" w:rsidP="00652A63">
      <w:pPr>
        <w:ind w:firstLine="709"/>
        <w:jc w:val="both"/>
        <w:rPr>
          <w:rFonts w:ascii="Times New Roman" w:hAnsi="Times New Roman" w:cs="Times New Roman"/>
          <w:i/>
          <w:sz w:val="28"/>
          <w:szCs w:val="28"/>
        </w:rPr>
      </w:pPr>
      <w:r w:rsidRPr="00F42D9E">
        <w:rPr>
          <w:rFonts w:ascii="Times New Roman" w:hAnsi="Times New Roman" w:cs="Times New Roman"/>
          <w:sz w:val="28"/>
          <w:szCs w:val="28"/>
        </w:rPr>
        <w:t xml:space="preserve">Данная функция называется </w:t>
      </w:r>
      <w:proofErr w:type="spellStart"/>
      <w:r w:rsidRPr="00F42D9E">
        <w:rPr>
          <w:rFonts w:ascii="Times New Roman" w:hAnsi="Times New Roman" w:cs="Times New Roman"/>
          <w:i/>
          <w:sz w:val="28"/>
          <w:szCs w:val="28"/>
        </w:rPr>
        <w:t>сигнум</w:t>
      </w:r>
      <w:proofErr w:type="spellEnd"/>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i/>
          <w:sz w:val="28"/>
          <w:szCs w:val="28"/>
        </w:rPr>
        <w:t xml:space="preserve">3. </w:t>
      </w:r>
      <w:r w:rsidRPr="00F42D9E">
        <w:rPr>
          <w:rFonts w:ascii="Times New Roman" w:hAnsi="Times New Roman" w:cs="Times New Roman"/>
          <w:b/>
          <w:sz w:val="28"/>
          <w:szCs w:val="28"/>
        </w:rPr>
        <w:t>Гиперболический тангенс</w:t>
      </w:r>
      <w:r w:rsidRPr="00F42D9E">
        <w:rPr>
          <w:rFonts w:ascii="Times New Roman" w:hAnsi="Times New Roman" w:cs="Times New Roman"/>
          <w:sz w:val="28"/>
          <w:szCs w:val="28"/>
        </w:rPr>
        <w:t>. Функция используется, когда значения могут быть и отрицательными, и положительными, так как диапазон функции [-1,1]:</w:t>
      </w:r>
    </w:p>
    <w:p w:rsidR="00A83371" w:rsidRPr="00F42D9E" w:rsidRDefault="00A83371" w:rsidP="00BE6DAE">
      <w:pPr>
        <w:pStyle w:val="aff0"/>
      </w:pPr>
      <m:oMath>
        <m:r>
          <w:rPr>
            <w:rFonts w:ascii="Cambria Math" w:hAnsi="Cambria Math"/>
          </w:rPr>
          <m:t>f</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aS</m:t>
                    </m:r>
                  </m:e>
                </m:d>
              </m:sup>
            </m:sSup>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aS</m:t>
                    </m:r>
                  </m:e>
                </m:d>
              </m:sup>
            </m:sSup>
          </m:num>
          <m:den>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rPr>
                      <m:t>aS</m:t>
                    </m:r>
                  </m:e>
                </m:d>
              </m:sup>
            </m:sSup>
            <m:r>
              <m:rPr>
                <m:sty m:val="p"/>
              </m:rP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r>
                      <w:rPr>
                        <w:rFonts w:ascii="Cambria Math" w:hAnsi="Cambria Math"/>
                      </w:rPr>
                      <m:t>aS</m:t>
                    </m:r>
                  </m:e>
                </m:d>
              </m:sup>
            </m:sSup>
          </m:den>
        </m:f>
        <m:r>
          <m:rPr>
            <m:sty m:val="p"/>
          </m:rPr>
          <w:rPr>
            <w:rFonts w:ascii="Cambria Math" w:hAnsi="Cambria Math"/>
          </w:rPr>
          <m:t>=</m:t>
        </m:r>
        <m:r>
          <w:rPr>
            <w:rFonts w:ascii="Cambria Math" w:hAnsi="Cambria Math"/>
          </w:rPr>
          <m:t>Atant</m:t>
        </m:r>
        <m:r>
          <m:rPr>
            <m:sty m:val="p"/>
          </m:rPr>
          <w:rPr>
            <w:rFonts w:ascii="Cambria Math" w:hAnsi="Cambria Math"/>
          </w:rPr>
          <m:t>(</m:t>
        </m:r>
        <m:r>
          <w:rPr>
            <w:rFonts w:ascii="Cambria Math" w:hAnsi="Cambria Math"/>
          </w:rPr>
          <m:t>aS</m:t>
        </m:r>
        <m:r>
          <m:rPr>
            <m:sty m:val="p"/>
          </m:rPr>
          <w:rPr>
            <w:rFonts w:ascii="Cambria Math" w:hAnsi="Cambria Math"/>
          </w:rPr>
          <m:t>)</m:t>
        </m:r>
      </m:oMath>
      <w:r w:rsidRPr="00F42D9E">
        <w:t xml:space="preserve">, ( </w:t>
      </w:r>
      <w:r w:rsidRPr="00F42D9E">
        <w:fldChar w:fldCharType="begin"/>
      </w:r>
      <w:r w:rsidRPr="00F42D9E">
        <w:instrText xml:space="preserve"> STYLEREF 1 \s </w:instrText>
      </w:r>
      <w:r w:rsidRPr="00F42D9E">
        <w:fldChar w:fldCharType="separate"/>
      </w:r>
      <w:r w:rsidRPr="00F42D9E">
        <w:t>2</w:t>
      </w:r>
      <w:r w:rsidRPr="00F42D9E">
        <w:fldChar w:fldCharType="end"/>
      </w:r>
      <w:r w:rsidRPr="00F42D9E">
        <w:t>.</w:t>
      </w:r>
      <w:r w:rsidRPr="00F42D9E">
        <w:fldChar w:fldCharType="begin"/>
      </w:r>
      <w:r w:rsidRPr="00F42D9E">
        <w:instrText xml:space="preserve"> SEQ ( \* ARABIC \s 1 </w:instrText>
      </w:r>
      <w:r w:rsidRPr="00F42D9E">
        <w:fldChar w:fldCharType="separate"/>
      </w:r>
      <w:r w:rsidRPr="00F42D9E">
        <w:t>6</w:t>
      </w:r>
      <w:r w:rsidRPr="00F42D9E">
        <w:fldChar w:fldCharType="end"/>
      </w:r>
      <w:r w:rsidRPr="00F42D9E">
        <w:t>)</w:t>
      </w:r>
    </w:p>
    <w:p w:rsidR="00A83371"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f(S)</w:t>
      </w:r>
      <w:r w:rsidRPr="00F42D9E">
        <w:rPr>
          <w:rFonts w:ascii="Times New Roman" w:hAnsi="Times New Roman" w:cs="Times New Roman"/>
          <w:sz w:val="28"/>
          <w:szCs w:val="28"/>
        </w:rPr>
        <w:t xml:space="preserve"> – искомое значение элемента, </w:t>
      </w:r>
      <w:r w:rsidRPr="00F42D9E">
        <w:rPr>
          <w:rFonts w:ascii="Times New Roman" w:hAnsi="Times New Roman" w:cs="Times New Roman"/>
          <w:i/>
          <w:sz w:val="28"/>
          <w:szCs w:val="28"/>
        </w:rPr>
        <w:t>S</w:t>
      </w:r>
      <w:r w:rsidRPr="00F42D9E">
        <w:rPr>
          <w:rFonts w:ascii="Times New Roman" w:hAnsi="Times New Roman" w:cs="Times New Roman"/>
          <w:sz w:val="28"/>
          <w:szCs w:val="28"/>
        </w:rPr>
        <w:t xml:space="preserve"> – взвешенная сумма входов, </w:t>
      </w:r>
      <w:r w:rsidRPr="00F42D9E">
        <w:rPr>
          <w:rFonts w:ascii="Times New Roman" w:hAnsi="Times New Roman" w:cs="Times New Roman"/>
          <w:i/>
          <w:sz w:val="28"/>
          <w:szCs w:val="28"/>
        </w:rPr>
        <w:t>a</w:t>
      </w:r>
      <w:r w:rsidRPr="00F42D9E">
        <w:rPr>
          <w:rFonts w:ascii="Times New Roman" w:hAnsi="Times New Roman" w:cs="Times New Roman"/>
          <w:sz w:val="28"/>
          <w:szCs w:val="28"/>
        </w:rPr>
        <w:t xml:space="preserve"> – параметры функции.</w:t>
      </w:r>
      <w:r w:rsidR="000F5F4E">
        <w:rPr>
          <w:rFonts w:ascii="Times New Roman" w:hAnsi="Times New Roman" w:cs="Times New Roman"/>
          <w:sz w:val="28"/>
          <w:szCs w:val="28"/>
        </w:rPr>
        <w:t xml:space="preserve"> График данной функции представлен на </w:t>
      </w:r>
      <w:proofErr w:type="spellStart"/>
      <w:r w:rsidR="00403AD5">
        <w:rPr>
          <w:rFonts w:ascii="Times New Roman" w:hAnsi="Times New Roman" w:cs="Times New Roman"/>
          <w:sz w:val="28"/>
          <w:szCs w:val="28"/>
          <w:lang w:val="en-US"/>
        </w:rPr>
        <w:t>Рис</w:t>
      </w:r>
      <w:proofErr w:type="spellEnd"/>
      <w:r w:rsidR="00403AD5">
        <w:rPr>
          <w:rFonts w:ascii="Times New Roman" w:hAnsi="Times New Roman" w:cs="Times New Roman"/>
          <w:sz w:val="28"/>
          <w:szCs w:val="28"/>
        </w:rPr>
        <w:t xml:space="preserve">. </w:t>
      </w:r>
      <w:r w:rsidR="000F5F4E">
        <w:rPr>
          <w:rFonts w:ascii="Times New Roman" w:hAnsi="Times New Roman" w:cs="Times New Roman"/>
          <w:sz w:val="28"/>
          <w:szCs w:val="28"/>
        </w:rPr>
        <w:t>6.</w:t>
      </w:r>
    </w:p>
    <w:p w:rsidR="00FA6EEC" w:rsidRDefault="00652A63" w:rsidP="00652A63">
      <w:pPr>
        <w:ind w:left="709" w:firstLine="709"/>
        <w:jc w:val="both"/>
        <w:rPr>
          <w:rFonts w:ascii="Times New Roman" w:hAnsi="Times New Roman" w:cs="Times New Roman"/>
          <w:sz w:val="28"/>
          <w:szCs w:val="28"/>
        </w:rPr>
      </w:pPr>
      <w:r w:rsidRPr="00652A63">
        <w:rPr>
          <w:rFonts w:ascii="Times New Roman" w:hAnsi="Times New Roman" w:cs="Times New Roman"/>
          <w:noProof/>
          <w:sz w:val="28"/>
          <w:szCs w:val="28"/>
          <w:lang w:eastAsia="ru-RU"/>
        </w:rPr>
        <w:lastRenderedPageBreak/>
        <w:drawing>
          <wp:inline distT="0" distB="0" distL="0" distR="0" wp14:anchorId="196E6839" wp14:editId="3BA11AF0">
            <wp:extent cx="3886200" cy="2989043"/>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222" cy="3006751"/>
                    </a:xfrm>
                    <a:prstGeom prst="rect">
                      <a:avLst/>
                    </a:prstGeom>
                  </pic:spPr>
                </pic:pic>
              </a:graphicData>
            </a:graphic>
          </wp:inline>
        </w:drawing>
      </w:r>
    </w:p>
    <w:p w:rsidR="000F5F4E" w:rsidRPr="00F42D9E" w:rsidRDefault="000F5F4E" w:rsidP="00652A63">
      <w:pPr>
        <w:ind w:left="709" w:firstLine="709"/>
        <w:jc w:val="both"/>
        <w:rPr>
          <w:rFonts w:ascii="Times New Roman" w:hAnsi="Times New Roman" w:cs="Times New Roman"/>
          <w:sz w:val="28"/>
          <w:szCs w:val="28"/>
        </w:rPr>
      </w:pPr>
      <w:r>
        <w:rPr>
          <w:rFonts w:ascii="Times New Roman" w:hAnsi="Times New Roman" w:cs="Times New Roman"/>
          <w:sz w:val="28"/>
          <w:szCs w:val="28"/>
        </w:rPr>
        <w:t xml:space="preserve">Рис.6 График </w:t>
      </w:r>
      <w:r w:rsidR="00A2073C">
        <w:rPr>
          <w:rFonts w:ascii="Times New Roman" w:hAnsi="Times New Roman" w:cs="Times New Roman"/>
          <w:sz w:val="28"/>
          <w:szCs w:val="28"/>
        </w:rPr>
        <w:t>гиперболического</w:t>
      </w:r>
      <w:r w:rsidRPr="000F5F4E">
        <w:rPr>
          <w:rFonts w:ascii="Times New Roman" w:hAnsi="Times New Roman" w:cs="Times New Roman"/>
          <w:sz w:val="28"/>
          <w:szCs w:val="28"/>
        </w:rPr>
        <w:t xml:space="preserve"> тангенс</w:t>
      </w:r>
      <w:r w:rsidR="00A2073C">
        <w:rPr>
          <w:rFonts w:ascii="Times New Roman" w:hAnsi="Times New Roman" w:cs="Times New Roman"/>
          <w:sz w:val="28"/>
          <w:szCs w:val="28"/>
        </w:rPr>
        <w:t>а</w:t>
      </w:r>
    </w:p>
    <w:p w:rsidR="00A2073C" w:rsidRPr="00A2073C" w:rsidRDefault="00A83371" w:rsidP="00A2073C">
      <w:pPr>
        <w:ind w:firstLine="709"/>
        <w:jc w:val="both"/>
        <w:rPr>
          <w:rFonts w:ascii="Times New Roman" w:hAnsi="Times New Roman" w:cs="Times New Roman"/>
          <w:sz w:val="28"/>
          <w:szCs w:val="28"/>
        </w:rPr>
      </w:pPr>
      <w:r w:rsidRPr="00A2073C">
        <w:rPr>
          <w:rFonts w:ascii="Times New Roman" w:hAnsi="Times New Roman" w:cs="Times New Roman"/>
          <w:sz w:val="28"/>
          <w:szCs w:val="28"/>
        </w:rPr>
        <w:t xml:space="preserve">В данной работе выбор был в пользу </w:t>
      </w:r>
      <w:r w:rsidR="00A2073C" w:rsidRPr="00A2073C">
        <w:rPr>
          <w:rFonts w:ascii="Times New Roman" w:hAnsi="Times New Roman" w:cs="Times New Roman"/>
          <w:sz w:val="28"/>
          <w:szCs w:val="28"/>
        </w:rPr>
        <w:t>сигмоидальной логистической функции</w:t>
      </w:r>
      <w:r w:rsidR="00A2073C" w:rsidRPr="00A2073C">
        <w:rPr>
          <w:rFonts w:ascii="Times New Roman" w:hAnsi="Times New Roman" w:cs="Times New Roman"/>
          <w:sz w:val="28"/>
          <w:szCs w:val="28"/>
        </w:rPr>
        <w:t xml:space="preserve"> по следующим причинам:</w:t>
      </w:r>
    </w:p>
    <w:p w:rsidR="00A2073C" w:rsidRPr="00A2073C" w:rsidRDefault="00A2073C" w:rsidP="00A2073C">
      <w:pPr>
        <w:pStyle w:val="ad"/>
        <w:numPr>
          <w:ilvl w:val="0"/>
          <w:numId w:val="43"/>
        </w:numPr>
        <w:jc w:val="both"/>
        <w:rPr>
          <w:rFonts w:ascii="Times New Roman" w:hAnsi="Times New Roman" w:cs="Times New Roman"/>
          <w:sz w:val="28"/>
          <w:szCs w:val="28"/>
        </w:rPr>
      </w:pPr>
      <w:r w:rsidRPr="00A2073C">
        <w:rPr>
          <w:rFonts w:ascii="Times New Roman" w:hAnsi="Times New Roman" w:cs="Times New Roman"/>
          <w:sz w:val="28"/>
          <w:szCs w:val="28"/>
        </w:rPr>
        <w:t xml:space="preserve">Функция </w:t>
      </w:r>
      <w:r w:rsidRPr="00A2073C">
        <w:rPr>
          <w:rFonts w:ascii="Times New Roman" w:hAnsi="Times New Roman" w:cs="Times New Roman"/>
          <w:sz w:val="28"/>
          <w:szCs w:val="28"/>
        </w:rPr>
        <w:t>очень проста в вычислении и реализации. Она требует только о</w:t>
      </w:r>
      <w:r w:rsidRPr="00A2073C">
        <w:rPr>
          <w:rFonts w:ascii="Times New Roman" w:hAnsi="Times New Roman" w:cs="Times New Roman"/>
          <w:sz w:val="28"/>
          <w:szCs w:val="28"/>
        </w:rPr>
        <w:t>дного математического уравнения.</w:t>
      </w:r>
    </w:p>
    <w:p w:rsidR="00A2073C" w:rsidRPr="00A2073C" w:rsidRDefault="00A2073C" w:rsidP="00A2073C">
      <w:pPr>
        <w:pStyle w:val="ad"/>
        <w:numPr>
          <w:ilvl w:val="0"/>
          <w:numId w:val="43"/>
        </w:numPr>
        <w:jc w:val="both"/>
        <w:rPr>
          <w:rFonts w:ascii="Times New Roman" w:hAnsi="Times New Roman" w:cs="Times New Roman"/>
          <w:sz w:val="28"/>
          <w:szCs w:val="28"/>
        </w:rPr>
      </w:pPr>
      <w:r w:rsidRPr="00A2073C">
        <w:rPr>
          <w:rFonts w:ascii="Times New Roman" w:hAnsi="Times New Roman" w:cs="Times New Roman"/>
          <w:sz w:val="28"/>
          <w:szCs w:val="28"/>
        </w:rPr>
        <w:t>Сигмоидальная функция дает гладкий результат</w:t>
      </w:r>
      <w:r w:rsidRPr="00A2073C">
        <w:rPr>
          <w:rFonts w:ascii="Times New Roman" w:hAnsi="Times New Roman" w:cs="Times New Roman"/>
          <w:sz w:val="28"/>
          <w:szCs w:val="28"/>
        </w:rPr>
        <w:t>.</w:t>
      </w:r>
      <w:r w:rsidRPr="00A2073C">
        <w:rPr>
          <w:rFonts w:ascii="Times New Roman" w:hAnsi="Times New Roman" w:cs="Times New Roman"/>
          <w:sz w:val="28"/>
          <w:szCs w:val="28"/>
        </w:rPr>
        <w:t xml:space="preserve"> Гладкость выходного сигнала позволяет эффективно вычислять градиенты во время обратного распространения, что помогает улучшить скорость и точность обучения.</w:t>
      </w:r>
    </w:p>
    <w:p w:rsidR="00A83371" w:rsidRPr="00A2073C" w:rsidRDefault="00A2073C" w:rsidP="00A2073C">
      <w:pPr>
        <w:pStyle w:val="ad"/>
        <w:numPr>
          <w:ilvl w:val="0"/>
          <w:numId w:val="43"/>
        </w:numPr>
        <w:jc w:val="both"/>
        <w:rPr>
          <w:rFonts w:ascii="Times New Roman" w:hAnsi="Times New Roman" w:cs="Times New Roman"/>
          <w:sz w:val="28"/>
          <w:szCs w:val="28"/>
        </w:rPr>
      </w:pPr>
      <w:r w:rsidRPr="00A2073C">
        <w:rPr>
          <w:rFonts w:ascii="Times New Roman" w:hAnsi="Times New Roman" w:cs="Times New Roman"/>
          <w:sz w:val="28"/>
          <w:szCs w:val="28"/>
        </w:rPr>
        <w:t>Сигмоидальную</w:t>
      </w:r>
      <w:r w:rsidRPr="00A2073C">
        <w:rPr>
          <w:rFonts w:ascii="Times New Roman" w:hAnsi="Times New Roman" w:cs="Times New Roman"/>
          <w:sz w:val="28"/>
          <w:szCs w:val="28"/>
        </w:rPr>
        <w:t xml:space="preserve"> функци</w:t>
      </w:r>
      <w:r w:rsidRPr="00A2073C">
        <w:rPr>
          <w:rFonts w:ascii="Times New Roman" w:hAnsi="Times New Roman" w:cs="Times New Roman"/>
          <w:sz w:val="28"/>
          <w:szCs w:val="28"/>
        </w:rPr>
        <w:t>ю</w:t>
      </w:r>
      <w:r w:rsidRPr="00A2073C">
        <w:rPr>
          <w:rFonts w:ascii="Times New Roman" w:hAnsi="Times New Roman" w:cs="Times New Roman"/>
          <w:sz w:val="28"/>
          <w:szCs w:val="28"/>
        </w:rPr>
        <w:t xml:space="preserve"> можно интерпретировать как вероятность принадлежности к классу. Это означает, что при использовании </w:t>
      </w:r>
      <w:r w:rsidRPr="00A2073C">
        <w:rPr>
          <w:rFonts w:ascii="Times New Roman" w:hAnsi="Times New Roman" w:cs="Times New Roman"/>
          <w:sz w:val="28"/>
          <w:szCs w:val="28"/>
        </w:rPr>
        <w:t>данной</w:t>
      </w:r>
      <w:r w:rsidRPr="00A2073C">
        <w:rPr>
          <w:rFonts w:ascii="Times New Roman" w:hAnsi="Times New Roman" w:cs="Times New Roman"/>
          <w:sz w:val="28"/>
          <w:szCs w:val="28"/>
        </w:rPr>
        <w:t xml:space="preserve"> функции активации в задачах классификации он</w:t>
      </w:r>
      <w:r>
        <w:rPr>
          <w:rFonts w:ascii="Times New Roman" w:hAnsi="Times New Roman" w:cs="Times New Roman"/>
          <w:sz w:val="28"/>
          <w:szCs w:val="28"/>
        </w:rPr>
        <w:t>а обеспечивает выходы</w:t>
      </w:r>
      <w:r w:rsidRPr="00A2073C">
        <w:rPr>
          <w:rFonts w:ascii="Times New Roman" w:hAnsi="Times New Roman" w:cs="Times New Roman"/>
          <w:sz w:val="28"/>
          <w:szCs w:val="28"/>
        </w:rPr>
        <w:t xml:space="preserve"> как вероятности принадлежности </w:t>
      </w:r>
      <w:r w:rsidRPr="00A2073C">
        <w:rPr>
          <w:rFonts w:ascii="Times New Roman" w:hAnsi="Times New Roman" w:cs="Times New Roman"/>
          <w:sz w:val="28"/>
          <w:szCs w:val="28"/>
        </w:rPr>
        <w:t>разным классам</w:t>
      </w:r>
      <w:r w:rsidRPr="00A2073C">
        <w:rPr>
          <w:rFonts w:ascii="Times New Roman" w:hAnsi="Times New Roman" w:cs="Times New Roman"/>
          <w:sz w:val="28"/>
          <w:szCs w:val="28"/>
        </w:rPr>
        <w:t>.</w:t>
      </w:r>
    </w:p>
    <w:p w:rsidR="00A83371" w:rsidRPr="00C07F01" w:rsidRDefault="00A83371" w:rsidP="00652A63">
      <w:pPr>
        <w:jc w:val="both"/>
        <w:rPr>
          <w:rFonts w:ascii="Times New Roman" w:hAnsi="Times New Roman" w:cs="Times New Roman"/>
          <w:lang w:val="en-US"/>
        </w:rPr>
      </w:pPr>
    </w:p>
    <w:p w:rsidR="00C07F01" w:rsidRPr="00F42D9E" w:rsidRDefault="00C07F01" w:rsidP="00652A63">
      <w:pPr>
        <w:jc w:val="both"/>
        <w:rPr>
          <w:rFonts w:ascii="Times New Roman" w:hAnsi="Times New Roman" w:cs="Times New Roman"/>
        </w:rPr>
      </w:pPr>
    </w:p>
    <w:p w:rsidR="00A83371" w:rsidRPr="00F42D9E" w:rsidRDefault="00A83371" w:rsidP="00652A63">
      <w:pPr>
        <w:pStyle w:val="agathead2"/>
        <w:numPr>
          <w:ilvl w:val="2"/>
          <w:numId w:val="29"/>
        </w:numPr>
        <w:ind w:left="0"/>
        <w:jc w:val="both"/>
        <w:outlineLvl w:val="2"/>
        <w:rPr>
          <w:b/>
          <w:caps w:val="0"/>
          <w:lang w:val="ru-RU"/>
        </w:rPr>
      </w:pPr>
      <w:bookmarkStart w:id="26" w:name="_Toc71633516"/>
      <w:bookmarkStart w:id="27" w:name="_Toc134367512"/>
      <w:r w:rsidRPr="00F42D9E">
        <w:rPr>
          <w:b/>
          <w:caps w:val="0"/>
          <w:lang w:val="ru-RU"/>
        </w:rPr>
        <w:t>Функция потерь</w:t>
      </w:r>
      <w:bookmarkEnd w:id="26"/>
      <w:bookmarkEnd w:id="27"/>
    </w:p>
    <w:p w:rsidR="00A83371" w:rsidRPr="00F42D9E" w:rsidRDefault="00A83371" w:rsidP="00652A63">
      <w:pPr>
        <w:jc w:val="both"/>
        <w:rPr>
          <w:rFonts w:ascii="Times New Roman" w:hAnsi="Times New Roman" w:cs="Times New Roman"/>
          <w:color w:val="000000"/>
          <w:spacing w:val="4"/>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color w:val="000000"/>
          <w:spacing w:val="4"/>
          <w:sz w:val="28"/>
          <w:szCs w:val="28"/>
        </w:rPr>
        <w:t>Ф</w:t>
      </w:r>
      <w:r w:rsidRPr="00F42D9E">
        <w:rPr>
          <w:rFonts w:ascii="Times New Roman" w:hAnsi="Times New Roman" w:cs="Times New Roman"/>
          <w:color w:val="000000"/>
          <w:spacing w:val="5"/>
          <w:w w:val="114"/>
          <w:sz w:val="28"/>
          <w:szCs w:val="28"/>
        </w:rPr>
        <w:t>у</w:t>
      </w:r>
      <w:r w:rsidRPr="00F42D9E">
        <w:rPr>
          <w:rFonts w:ascii="Times New Roman" w:hAnsi="Times New Roman" w:cs="Times New Roman"/>
          <w:color w:val="000000"/>
          <w:spacing w:val="5"/>
          <w:w w:val="101"/>
          <w:sz w:val="28"/>
          <w:szCs w:val="28"/>
        </w:rPr>
        <w:t>н</w:t>
      </w:r>
      <w:r w:rsidRPr="00F42D9E">
        <w:rPr>
          <w:rFonts w:ascii="Times New Roman" w:hAnsi="Times New Roman" w:cs="Times New Roman"/>
          <w:color w:val="000000"/>
          <w:spacing w:val="4"/>
          <w:w w:val="117"/>
          <w:sz w:val="28"/>
          <w:szCs w:val="28"/>
        </w:rPr>
        <w:t>к</w:t>
      </w:r>
      <w:r w:rsidRPr="00F42D9E">
        <w:rPr>
          <w:rFonts w:ascii="Times New Roman" w:hAnsi="Times New Roman" w:cs="Times New Roman"/>
          <w:color w:val="000000"/>
          <w:spacing w:val="5"/>
          <w:sz w:val="28"/>
          <w:szCs w:val="28"/>
        </w:rPr>
        <w:t>ци</w:t>
      </w:r>
      <w:r w:rsidRPr="00F42D9E">
        <w:rPr>
          <w:rFonts w:ascii="Times New Roman" w:hAnsi="Times New Roman" w:cs="Times New Roman"/>
          <w:color w:val="000000"/>
          <w:spacing w:val="5"/>
          <w:w w:val="111"/>
          <w:sz w:val="28"/>
          <w:szCs w:val="28"/>
        </w:rPr>
        <w:t>я</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3"/>
          <w:w w:val="104"/>
          <w:sz w:val="28"/>
          <w:szCs w:val="28"/>
        </w:rPr>
        <w:t>п</w:t>
      </w:r>
      <w:r w:rsidRPr="00F42D9E">
        <w:rPr>
          <w:rFonts w:ascii="Times New Roman" w:hAnsi="Times New Roman" w:cs="Times New Roman"/>
          <w:color w:val="000000"/>
          <w:spacing w:val="4"/>
          <w:w w:val="93"/>
          <w:sz w:val="28"/>
          <w:szCs w:val="28"/>
        </w:rPr>
        <w:t>о</w:t>
      </w:r>
      <w:r w:rsidRPr="00F42D9E">
        <w:rPr>
          <w:rFonts w:ascii="Times New Roman" w:hAnsi="Times New Roman" w:cs="Times New Roman"/>
          <w:color w:val="000000"/>
          <w:spacing w:val="4"/>
          <w:sz w:val="28"/>
          <w:szCs w:val="28"/>
        </w:rPr>
        <w:t>т</w:t>
      </w:r>
      <w:r w:rsidRPr="00F42D9E">
        <w:rPr>
          <w:rFonts w:ascii="Times New Roman" w:hAnsi="Times New Roman" w:cs="Times New Roman"/>
          <w:color w:val="000000"/>
          <w:spacing w:val="4"/>
          <w:w w:val="87"/>
          <w:sz w:val="28"/>
          <w:szCs w:val="28"/>
        </w:rPr>
        <w:t>е</w:t>
      </w:r>
      <w:r w:rsidRPr="00F42D9E">
        <w:rPr>
          <w:rFonts w:ascii="Times New Roman" w:hAnsi="Times New Roman" w:cs="Times New Roman"/>
          <w:color w:val="000000"/>
          <w:spacing w:val="4"/>
          <w:w w:val="103"/>
          <w:sz w:val="28"/>
          <w:szCs w:val="28"/>
        </w:rPr>
        <w:t>р</w:t>
      </w:r>
      <w:r w:rsidRPr="00F42D9E">
        <w:rPr>
          <w:rFonts w:ascii="Times New Roman" w:hAnsi="Times New Roman" w:cs="Times New Roman"/>
          <w:color w:val="000000"/>
          <w:spacing w:val="4"/>
          <w:w w:val="104"/>
          <w:sz w:val="28"/>
          <w:szCs w:val="28"/>
        </w:rPr>
        <w:t>ь</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8"/>
          <w:sz w:val="28"/>
          <w:szCs w:val="28"/>
        </w:rPr>
        <w:t>характеризует</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w w:val="102"/>
          <w:sz w:val="28"/>
          <w:szCs w:val="28"/>
        </w:rPr>
        <w:t>в</w:t>
      </w:r>
      <w:r w:rsidRPr="00F42D9E">
        <w:rPr>
          <w:rFonts w:ascii="Times New Roman" w:hAnsi="Times New Roman" w:cs="Times New Roman"/>
          <w:color w:val="000000"/>
          <w:w w:val="87"/>
          <w:sz w:val="28"/>
          <w:szCs w:val="28"/>
        </w:rPr>
        <w:t>е</w:t>
      </w:r>
      <w:r w:rsidRPr="00F42D9E">
        <w:rPr>
          <w:rFonts w:ascii="Times New Roman" w:hAnsi="Times New Roman" w:cs="Times New Roman"/>
          <w:color w:val="000000"/>
          <w:w w:val="106"/>
          <w:sz w:val="28"/>
          <w:szCs w:val="28"/>
        </w:rPr>
        <w:t>л</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16"/>
          <w:sz w:val="28"/>
          <w:szCs w:val="28"/>
        </w:rPr>
        <w:t>ч</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01"/>
          <w:sz w:val="28"/>
          <w:szCs w:val="28"/>
        </w:rPr>
        <w:t>н</w:t>
      </w:r>
      <w:r w:rsidRPr="00F42D9E">
        <w:rPr>
          <w:rFonts w:ascii="Times New Roman" w:hAnsi="Times New Roman" w:cs="Times New Roman"/>
          <w:color w:val="000000"/>
          <w:w w:val="114"/>
          <w:sz w:val="28"/>
          <w:szCs w:val="28"/>
        </w:rPr>
        <w:t>у</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2"/>
          <w:w w:val="117"/>
          <w:sz w:val="28"/>
          <w:szCs w:val="28"/>
        </w:rPr>
        <w:t>к</w:t>
      </w:r>
      <w:r w:rsidRPr="00F42D9E">
        <w:rPr>
          <w:rFonts w:ascii="Times New Roman" w:hAnsi="Times New Roman" w:cs="Times New Roman"/>
          <w:color w:val="000000"/>
          <w:spacing w:val="3"/>
          <w:w w:val="106"/>
          <w:sz w:val="28"/>
          <w:szCs w:val="28"/>
        </w:rPr>
        <w:t>л</w:t>
      </w:r>
      <w:r w:rsidRPr="00F42D9E">
        <w:rPr>
          <w:rFonts w:ascii="Times New Roman" w:hAnsi="Times New Roman" w:cs="Times New Roman"/>
          <w:color w:val="000000"/>
          <w:spacing w:val="3"/>
          <w:w w:val="93"/>
          <w:sz w:val="28"/>
          <w:szCs w:val="28"/>
        </w:rPr>
        <w:t>о</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w w:val="87"/>
          <w:sz w:val="28"/>
          <w:szCs w:val="28"/>
        </w:rPr>
        <w:t>е</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sz w:val="28"/>
          <w:szCs w:val="28"/>
        </w:rPr>
        <w:t>и</w:t>
      </w:r>
      <w:r w:rsidRPr="00F42D9E">
        <w:rPr>
          <w:rFonts w:ascii="Times New Roman" w:hAnsi="Times New Roman" w:cs="Times New Roman"/>
          <w:color w:val="000000"/>
          <w:spacing w:val="3"/>
          <w:w w:val="111"/>
          <w:sz w:val="28"/>
          <w:szCs w:val="28"/>
        </w:rPr>
        <w:t>я</w:t>
      </w:r>
      <w:r w:rsidRPr="00F42D9E">
        <w:rPr>
          <w:rFonts w:ascii="Times New Roman" w:hAnsi="Times New Roman" w:cs="Times New Roman"/>
          <w:color w:val="000000"/>
          <w:spacing w:val="24"/>
          <w:sz w:val="28"/>
          <w:szCs w:val="28"/>
        </w:rPr>
        <w:t xml:space="preserve"> </w:t>
      </w:r>
      <w:r w:rsidRPr="00F42D9E">
        <w:rPr>
          <w:rFonts w:ascii="Times New Roman" w:hAnsi="Times New Roman" w:cs="Times New Roman"/>
          <w:color w:val="000000"/>
          <w:spacing w:val="6"/>
          <w:w w:val="93"/>
          <w:sz w:val="28"/>
          <w:szCs w:val="28"/>
        </w:rPr>
        <w:t>о</w:t>
      </w:r>
      <w:r w:rsidRPr="00F42D9E">
        <w:rPr>
          <w:rFonts w:ascii="Times New Roman" w:hAnsi="Times New Roman" w:cs="Times New Roman"/>
          <w:color w:val="000000"/>
          <w:spacing w:val="7"/>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6"/>
          <w:w w:val="87"/>
          <w:sz w:val="28"/>
          <w:szCs w:val="28"/>
        </w:rPr>
        <w:t>е</w:t>
      </w:r>
      <w:r w:rsidRPr="00F42D9E">
        <w:rPr>
          <w:rFonts w:ascii="Times New Roman" w:hAnsi="Times New Roman" w:cs="Times New Roman"/>
          <w:color w:val="000000"/>
          <w:spacing w:val="1"/>
          <w:sz w:val="28"/>
          <w:szCs w:val="28"/>
        </w:rPr>
        <w:t>т</w:t>
      </w:r>
      <w:r w:rsidRPr="00F42D9E">
        <w:rPr>
          <w:rFonts w:ascii="Times New Roman" w:hAnsi="Times New Roman" w:cs="Times New Roman"/>
          <w:color w:val="000000"/>
          <w:spacing w:val="6"/>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11"/>
          <w:w w:val="93"/>
          <w:sz w:val="28"/>
          <w:szCs w:val="28"/>
        </w:rPr>
        <w:t>о</w:t>
      </w:r>
      <w:r w:rsidRPr="00F42D9E">
        <w:rPr>
          <w:rFonts w:ascii="Times New Roman" w:hAnsi="Times New Roman" w:cs="Times New Roman"/>
          <w:color w:val="000000"/>
          <w:spacing w:val="11"/>
          <w:sz w:val="28"/>
          <w:szCs w:val="28"/>
        </w:rPr>
        <w:t>т</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2"/>
          <w:w w:val="104"/>
          <w:sz w:val="28"/>
          <w:szCs w:val="28"/>
        </w:rPr>
        <w:t>п</w:t>
      </w:r>
      <w:r w:rsidRPr="00F42D9E">
        <w:rPr>
          <w:rFonts w:ascii="Times New Roman" w:hAnsi="Times New Roman" w:cs="Times New Roman"/>
          <w:color w:val="000000"/>
          <w:spacing w:val="2"/>
          <w:w w:val="103"/>
          <w:sz w:val="28"/>
          <w:szCs w:val="28"/>
        </w:rPr>
        <w:t>р</w:t>
      </w:r>
      <w:r w:rsidRPr="00F42D9E">
        <w:rPr>
          <w:rFonts w:ascii="Times New Roman" w:hAnsi="Times New Roman" w:cs="Times New Roman"/>
          <w:color w:val="000000"/>
          <w:spacing w:val="2"/>
          <w:w w:val="102"/>
          <w:sz w:val="28"/>
          <w:szCs w:val="28"/>
        </w:rPr>
        <w:t>ав</w:t>
      </w:r>
      <w:r w:rsidRPr="00F42D9E">
        <w:rPr>
          <w:rFonts w:ascii="Times New Roman" w:hAnsi="Times New Roman" w:cs="Times New Roman"/>
          <w:color w:val="000000"/>
          <w:spacing w:val="2"/>
          <w:sz w:val="28"/>
          <w:szCs w:val="28"/>
        </w:rPr>
        <w:t>и</w:t>
      </w:r>
      <w:r w:rsidRPr="00F42D9E">
        <w:rPr>
          <w:rFonts w:ascii="Times New Roman" w:hAnsi="Times New Roman" w:cs="Times New Roman"/>
          <w:color w:val="000000"/>
          <w:spacing w:val="2"/>
          <w:w w:val="106"/>
          <w:sz w:val="28"/>
          <w:szCs w:val="28"/>
        </w:rPr>
        <w:t>л</w:t>
      </w:r>
      <w:r w:rsidRPr="00F42D9E">
        <w:rPr>
          <w:rFonts w:ascii="Times New Roman" w:hAnsi="Times New Roman" w:cs="Times New Roman"/>
          <w:color w:val="000000"/>
          <w:spacing w:val="2"/>
          <w:w w:val="104"/>
          <w:sz w:val="28"/>
          <w:szCs w:val="28"/>
        </w:rPr>
        <w:t>ь</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
          <w:sz w:val="28"/>
          <w:szCs w:val="28"/>
        </w:rPr>
        <w:t>г</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7"/>
          <w:w w:val="93"/>
          <w:sz w:val="28"/>
          <w:szCs w:val="28"/>
        </w:rPr>
        <w:t>о</w:t>
      </w:r>
      <w:r w:rsidRPr="00F42D9E">
        <w:rPr>
          <w:rFonts w:ascii="Times New Roman" w:hAnsi="Times New Roman" w:cs="Times New Roman"/>
          <w:color w:val="000000"/>
          <w:spacing w:val="8"/>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8"/>
          <w:w w:val="87"/>
          <w:sz w:val="28"/>
          <w:szCs w:val="28"/>
        </w:rPr>
        <w:t>е</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7"/>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w w:val="101"/>
          <w:sz w:val="28"/>
          <w:szCs w:val="28"/>
        </w:rPr>
        <w:t>– ошибку.</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Ошибка — это процентная величина, отражающая расхождение между ожидаемым и полученным ответами. Для вычисления ошибки существует огромное количество способов. Для реализации программы в данном случае </w:t>
      </w:r>
      <w:proofErr w:type="gramStart"/>
      <w:r w:rsidRPr="00F42D9E">
        <w:rPr>
          <w:rFonts w:ascii="Times New Roman" w:hAnsi="Times New Roman" w:cs="Times New Roman"/>
          <w:sz w:val="28"/>
          <w:szCs w:val="28"/>
        </w:rPr>
        <w:t>используется :</w:t>
      </w:r>
      <w:proofErr w:type="gramEnd"/>
    </w:p>
    <w:p w:rsidR="00A83371" w:rsidRPr="00F42D9E" w:rsidRDefault="00A83371" w:rsidP="00652A63">
      <w:pPr>
        <w:pStyle w:val="ad"/>
        <w:numPr>
          <w:ilvl w:val="0"/>
          <w:numId w:val="32"/>
        </w:numPr>
        <w:spacing w:after="0" w:line="360" w:lineRule="auto"/>
        <w:ind w:firstLine="0"/>
        <w:jc w:val="both"/>
        <w:rPr>
          <w:rFonts w:ascii="Times New Roman" w:hAnsi="Times New Roman" w:cs="Times New Roman"/>
          <w:sz w:val="28"/>
          <w:szCs w:val="28"/>
        </w:rPr>
      </w:pPr>
      <w:r w:rsidRPr="00F42D9E">
        <w:rPr>
          <w:rFonts w:ascii="Times New Roman" w:hAnsi="Times New Roman" w:cs="Times New Roman"/>
          <w:sz w:val="28"/>
          <w:szCs w:val="28"/>
        </w:rPr>
        <w:lastRenderedPageBreak/>
        <w:t>Категориальная перекрестная энтропия (</w:t>
      </w:r>
      <w:proofErr w:type="spellStart"/>
      <w:r w:rsidRPr="00F42D9E">
        <w:rPr>
          <w:rFonts w:ascii="Times New Roman" w:hAnsi="Times New Roman" w:cs="Times New Roman"/>
          <w:sz w:val="28"/>
          <w:szCs w:val="28"/>
        </w:rPr>
        <w:t>categorical</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crossentropy</w:t>
      </w:r>
      <w:proofErr w:type="spellEnd"/>
      <w:r w:rsidRPr="00F42D9E">
        <w:rPr>
          <w:rFonts w:ascii="Times New Roman" w:hAnsi="Times New Roman" w:cs="Times New Roman"/>
          <w:sz w:val="28"/>
          <w:szCs w:val="28"/>
        </w:rPr>
        <w:t xml:space="preserve">) </w:t>
      </w:r>
    </w:p>
    <w:p w:rsidR="00A83371" w:rsidRPr="00F42D9E" w:rsidRDefault="00A83371" w:rsidP="00652A63">
      <w:pPr>
        <w:pStyle w:val="ad"/>
        <w:numPr>
          <w:ilvl w:val="0"/>
          <w:numId w:val="32"/>
        </w:numPr>
        <w:spacing w:after="0" w:line="360" w:lineRule="auto"/>
        <w:ind w:firstLine="0"/>
        <w:jc w:val="both"/>
        <w:rPr>
          <w:rFonts w:ascii="Times New Roman" w:hAnsi="Times New Roman" w:cs="Times New Roman"/>
          <w:sz w:val="28"/>
          <w:szCs w:val="28"/>
        </w:rPr>
      </w:pPr>
      <w:r w:rsidRPr="00F42D9E">
        <w:rPr>
          <w:rFonts w:ascii="Times New Roman" w:hAnsi="Times New Roman" w:cs="Times New Roman"/>
          <w:sz w:val="28"/>
          <w:szCs w:val="28"/>
        </w:rPr>
        <w:t xml:space="preserve">Разреженная категориальная перекрестная энтропия </w:t>
      </w:r>
      <w:r w:rsidRPr="00F42D9E">
        <w:rPr>
          <w:rFonts w:ascii="Times New Roman" w:hAnsi="Times New Roman" w:cs="Times New Roman"/>
          <w:sz w:val="28"/>
          <w:szCs w:val="28"/>
        </w:rPr>
        <w:br/>
        <w:t>(</w:t>
      </w:r>
      <w:proofErr w:type="spellStart"/>
      <w:r w:rsidRPr="00F42D9E">
        <w:rPr>
          <w:rFonts w:ascii="Times New Roman" w:hAnsi="Times New Roman" w:cs="Times New Roman"/>
          <w:sz w:val="28"/>
          <w:szCs w:val="28"/>
        </w:rPr>
        <w:t>sparse</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categorical</w:t>
      </w:r>
      <w:proofErr w:type="spellEnd"/>
      <w:r w:rsidRPr="00F42D9E">
        <w:rPr>
          <w:rFonts w:ascii="Times New Roman" w:hAnsi="Times New Roman" w:cs="Times New Roman"/>
          <w:sz w:val="28"/>
          <w:szCs w:val="28"/>
        </w:rPr>
        <w:t xml:space="preserve"> </w:t>
      </w:r>
      <w:proofErr w:type="spellStart"/>
      <w:r w:rsidRPr="00F42D9E">
        <w:rPr>
          <w:rFonts w:ascii="Times New Roman" w:hAnsi="Times New Roman" w:cs="Times New Roman"/>
          <w:sz w:val="28"/>
          <w:szCs w:val="28"/>
        </w:rPr>
        <w:t>crossentropy</w:t>
      </w:r>
      <w:proofErr w:type="spellEnd"/>
      <w:r w:rsidRPr="00F42D9E">
        <w:rPr>
          <w:rFonts w:ascii="Times New Roman" w:hAnsi="Times New Roman" w:cs="Times New Roman"/>
          <w:sz w:val="28"/>
          <w:szCs w:val="28"/>
        </w:rPr>
        <w:t>)</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Оба эти метода используются довольно часто, поскольку они являются как достаточно точными, так и интуитивно понятными. Каждый метод считает ошибки по-своему. </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Ошибки вычисляются по следующим формулам:</w:t>
      </w:r>
    </w:p>
    <w:p w:rsidR="00A83371" w:rsidRPr="00F42D9E" w:rsidRDefault="00A83371" w:rsidP="00652A63">
      <w:pPr>
        <w:pStyle w:val="ad"/>
        <w:numPr>
          <w:ilvl w:val="0"/>
          <w:numId w:val="31"/>
        </w:numPr>
        <w:spacing w:after="0" w:line="360" w:lineRule="auto"/>
        <w:ind w:firstLine="0"/>
        <w:jc w:val="both"/>
        <w:rPr>
          <w:rFonts w:ascii="Times New Roman" w:hAnsi="Times New Roman" w:cs="Times New Roman"/>
          <w:noProof/>
          <w:sz w:val="28"/>
          <w:szCs w:val="28"/>
          <w:lang w:eastAsia="ru-RU"/>
        </w:rPr>
      </w:pPr>
      <w:r w:rsidRPr="00F42D9E">
        <w:rPr>
          <w:rFonts w:ascii="Times New Roman" w:hAnsi="Times New Roman" w:cs="Times New Roman"/>
          <w:sz w:val="28"/>
          <w:szCs w:val="28"/>
        </w:rPr>
        <w:t xml:space="preserve">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7</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w:t>
      </w:r>
    </w:p>
    <w:p w:rsidR="00A83371" w:rsidRPr="00F42D9E" w:rsidRDefault="00A83371" w:rsidP="00652A63">
      <w:pPr>
        <w:jc w:val="both"/>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e>
              </m:func>
              <m:r>
                <w:rPr>
                  <w:rFonts w:ascii="Cambria Math" w:hAnsi="Cambria Math" w:cs="Times New Roman"/>
                  <w:sz w:val="28"/>
                  <w:szCs w:val="28"/>
                </w:rPr>
                <m:t>)</m:t>
              </m:r>
            </m:e>
          </m:nary>
        </m:oMath>
      </m:oMathPara>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Хотя </w:t>
      </w:r>
      <w:proofErr w:type="spellStart"/>
      <w:r w:rsidRPr="00F42D9E">
        <w:rPr>
          <w:rFonts w:ascii="Times New Roman" w:hAnsi="Times New Roman" w:cs="Times New Roman"/>
          <w:sz w:val="28"/>
          <w:szCs w:val="28"/>
        </w:rPr>
        <w:t>кроссэнтропия</w:t>
      </w:r>
      <w:proofErr w:type="spellEnd"/>
      <w:r w:rsidRPr="00F42D9E">
        <w:rPr>
          <w:rFonts w:ascii="Times New Roman" w:hAnsi="Times New Roman" w:cs="Times New Roman"/>
          <w:sz w:val="28"/>
          <w:szCs w:val="28"/>
        </w:rPr>
        <w:t xml:space="preserve"> может использоваться для задач классификации на двое классов, не многие задачи классификации под это подходят. Но набор данных MNIST является хорошим примером: в нем существует </w:t>
      </w:r>
      <w:hyperlink r:id="rId13" w:history="1">
        <w:r w:rsidRPr="00F42D9E">
          <w:rPr>
            <w:rFonts w:ascii="Times New Roman" w:hAnsi="Times New Roman" w:cs="Times New Roman"/>
            <w:sz w:val="28"/>
            <w:szCs w:val="28"/>
          </w:rPr>
          <w:t>10 возможных классов</w:t>
        </w:r>
      </w:hyperlink>
      <w:r w:rsidRPr="00F42D9E">
        <w:rPr>
          <w:rFonts w:ascii="Times New Roman" w:hAnsi="Times New Roman" w:cs="Times New Roman"/>
          <w:sz w:val="28"/>
          <w:szCs w:val="28"/>
        </w:rPr>
        <w:t xml:space="preserve"> .</w:t>
      </w:r>
      <w:r w:rsidRPr="00F42D9E">
        <w:rPr>
          <w:rFonts w:ascii="Times New Roman" w:hAnsi="Times New Roman" w:cs="Times New Roman"/>
          <w:noProof/>
          <w:sz w:val="28"/>
          <w:szCs w:val="28"/>
          <w:lang w:eastAsia="ru-RU"/>
        </w:rPr>
        <mc:AlternateContent>
          <mc:Choice Requires="wps">
            <w:drawing>
              <wp:inline distT="0" distB="0" distL="0" distR="0" wp14:anchorId="4B91979A" wp14:editId="2B71BD9F">
                <wp:extent cx="304800" cy="304800"/>
                <wp:effectExtent l="0" t="0" r="0" b="0"/>
                <wp:docPr id="18" name="Прямоугольник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4DDA" id="Прямоугольник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FH5wIAANcFAAAOAAAAZHJzL2Uyb0RvYy54bWysVM1u00AQviPxDqu9u7ZTJ42tOlWbH4RU&#10;oFLhATb2Ol5h75rdTZyCkJC4ISSu3PoQXBA/fQbnTXgEZtdJmrQXBPiwmp0Zf/P37RyfLMsCLahU&#10;TPAY+wceRpQnImV8FuMXzydOHyOlCU9JITiN8RVV+GTw8MFxXUW0I3JRpFQiAOEqqqsY51pXkeuq&#10;JKclUQeiohyMmZAl0XCVMzeVpAb0snA7ntdzayHTSoqEKgXaUWvEA4ufZTTRz7JMUY2KGENu2p7S&#10;nlNzuoNjEs0kqXKWrNMgf5FFSRiHoFuoEdEEzSW7B1WyRAolMn2QiNIVWcYSamuAanzvTjWXOamo&#10;rQWao6ptm9T/g02eLi4kYinMDibFSQkzaq5X71afmh/Nzep986W5ab6vPjY/m6/NN2ScUqoS6OCv&#10;688fTPvqSkWAclldSNMAVZ2L5KVCXAxzwmf0VFUwBIAH9I1KSlHnlKRQh28g3D0Mc1GAhqb1E5FC&#10;PmSuhW3uMpOliQFtQ0s7w6vtDOlSowSUh17Q92DSCZjWsolAos3PlVT6ERUlMkKMJWRnwcniXOnW&#10;deNiYnExYUUBehIVfE8BmK0GQsOvxmaSsFN/E3rhuD/uB07Q6Y2dwBuNnNPJMHB6E/+oOzocDYcj&#10;/62J6wdRztKUchNmw0A/+LMJr99Cy50tB5UoWGrgTEpKzqbDQqIFgRcwsZ9tOVhu3dz9NGy/oJY7&#10;JfmdwDvrhM6k1z9ygknQdcIjr+94fngW9rwgDEaT/ZLOGaf/XhKqYxx2O107pZ2k79Tm2e9+bSQq&#10;mYYdU7AyxkAN+IwTiQwDxzy1siasaOWdVpj0b1sB494M2vLVULRl/1SkV0BXKYBOwDzYhiDkQr7G&#10;qIbNEmP1ak4kxah4zIHyoR8EZhXZS9A96sBF7lqmuxbCE4CKscaoFYe6XV/zSrJZDpF82xguTuGZ&#10;ZMxS2DyhNqv144LtYStZbzqznnbv1ut2Hw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YCQUfnAgAA1w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Уравнение выглядит немного более сложным, и это так, но мы снова можем объяснить его чрезвычайно интуитивно.</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Прежде всего вам нужно понять, что при категориальной перекрестной энтропией объекты должны быть </w:t>
      </w:r>
      <w:proofErr w:type="gramStart"/>
      <w:r w:rsidRPr="00F42D9E">
        <w:rPr>
          <w:rFonts w:ascii="Times New Roman" w:hAnsi="Times New Roman" w:cs="Times New Roman"/>
          <w:sz w:val="28"/>
          <w:szCs w:val="28"/>
        </w:rPr>
        <w:t>категориальными :</w:t>
      </w:r>
      <w:proofErr w:type="gramEnd"/>
      <w:r w:rsidRPr="00F42D9E">
        <w:rPr>
          <w:rFonts w:ascii="Times New Roman" w:hAnsi="Times New Roman" w:cs="Times New Roman"/>
          <w:sz w:val="28"/>
          <w:szCs w:val="28"/>
        </w:rPr>
        <w:t xml:space="preserve"> то есть они не могут быть целочисленными (в наборе данных MNIST цели представляют собой целые числа в диапазоне от 0 до 9), но должны указывать для всех возможных классов, должны ли цель принадлежит классу или нет.</w:t>
      </w:r>
    </w:p>
    <w:p w:rsidR="00A83371" w:rsidRPr="00F42D9E" w:rsidRDefault="00A83371" w:rsidP="00652A63">
      <w:pPr>
        <w:pStyle w:val="ad"/>
        <w:numPr>
          <w:ilvl w:val="0"/>
          <w:numId w:val="31"/>
        </w:numPr>
        <w:spacing w:after="0" w:line="360" w:lineRule="auto"/>
        <w:ind w:firstLine="0"/>
        <w:jc w:val="both"/>
        <w:rPr>
          <w:rFonts w:ascii="Times New Roman" w:hAnsi="Times New Roman" w:cs="Times New Roman"/>
          <w:sz w:val="28"/>
          <w:szCs w:val="28"/>
        </w:rPr>
      </w:pPr>
      <w:r w:rsidRPr="00F42D9E">
        <w:rPr>
          <w:rFonts w:ascii="Times New Roman" w:hAnsi="Times New Roman" w:cs="Times New Roman"/>
          <w:sz w:val="28"/>
          <w:szCs w:val="28"/>
        </w:rPr>
        <w:t xml:space="preserve">Разреженная 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8</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652A63">
      <w:pPr>
        <w:jc w:val="both"/>
        <w:rPr>
          <w:rFonts w:ascii="Times New Roman" w:eastAsiaTheme="minorEastAsia" w:hAnsi="Times New Roman" w:cs="Times New Roman"/>
          <w:sz w:val="28"/>
          <w:szCs w:val="28"/>
          <w:lang w:eastAsia="ja-JP"/>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e>
                      </m:d>
                    </m:e>
                  </m:func>
                </m:e>
              </m:d>
            </m:e>
          </m:nary>
        </m:oMath>
      </m:oMathPara>
    </w:p>
    <w:p w:rsidR="00A83371" w:rsidRPr="00F42D9E" w:rsidRDefault="00A83371" w:rsidP="00652A63">
      <w:pPr>
        <w:jc w:val="both"/>
        <w:rPr>
          <w:rFonts w:ascii="Times New Roman" w:hAnsi="Times New Roman" w:cs="Times New Roman"/>
          <w:sz w:val="28"/>
          <w:szCs w:val="28"/>
          <w:lang w:eastAsia="ja-JP"/>
        </w:rPr>
      </w:pPr>
      <w:r w:rsidRPr="00F42D9E">
        <w:rPr>
          <w:rFonts w:ascii="Times New Roman" w:eastAsiaTheme="minorEastAsia" w:hAnsi="Times New Roman" w:cs="Times New Roman"/>
          <w:sz w:val="28"/>
          <w:szCs w:val="28"/>
          <w:lang w:eastAsia="ja-JP"/>
        </w:rPr>
        <w:t xml:space="preserve">где </w:t>
      </w:r>
      <m:oMath>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eastAsiaTheme="minorEastAsia" w:hAnsi="Cambria Math" w:cs="Times New Roman"/>
            <w:sz w:val="28"/>
            <w:szCs w:val="28"/>
            <w:lang w:eastAsia="ja-JP"/>
          </w:rPr>
          <m:t xml:space="preserve">= </m:t>
        </m:r>
        <m:f>
          <m:fPr>
            <m:ctrlPr>
              <w:rPr>
                <w:rFonts w:ascii="Cambria Math" w:eastAsiaTheme="minorEastAsia" w:hAnsi="Cambria Math" w:cs="Times New Roman"/>
                <w:i/>
                <w:sz w:val="28"/>
                <w:szCs w:val="28"/>
                <w:lang w:eastAsia="ja-JP"/>
              </w:rPr>
            </m:ctrlPr>
          </m:fPr>
          <m:num>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i</m:t>
                    </m:r>
                  </m:sub>
                </m:sSub>
              </m:sup>
            </m:sSup>
          </m:num>
          <m:den>
            <m:nary>
              <m:naryPr>
                <m:chr m:val="∑"/>
                <m:limLoc m:val="undOvr"/>
                <m:ctrlPr>
                  <w:rPr>
                    <w:rFonts w:ascii="Cambria Math" w:eastAsiaTheme="minorEastAsia" w:hAnsi="Cambria Math" w:cs="Times New Roman"/>
                    <w:i/>
                    <w:sz w:val="28"/>
                    <w:szCs w:val="28"/>
                    <w:lang w:eastAsia="ja-JP"/>
                  </w:rPr>
                </m:ctrlPr>
              </m:naryPr>
              <m:sub>
                <m:r>
                  <w:rPr>
                    <w:rFonts w:ascii="Cambria Math" w:eastAsiaTheme="minorEastAsia" w:hAnsi="Cambria Math" w:cs="Times New Roman"/>
                    <w:sz w:val="28"/>
                    <w:szCs w:val="28"/>
                    <w:lang w:eastAsia="ja-JP"/>
                  </w:rPr>
                  <m:t>j=1</m:t>
                </m:r>
              </m:sub>
              <m:sup>
                <m:r>
                  <w:rPr>
                    <w:rFonts w:ascii="Cambria Math" w:eastAsiaTheme="minorEastAsia" w:hAnsi="Cambria Math" w:cs="Times New Roman"/>
                    <w:sz w:val="28"/>
                    <w:szCs w:val="28"/>
                    <w:lang w:eastAsia="ja-JP"/>
                  </w:rPr>
                  <m:t>n</m:t>
                </m:r>
              </m:sup>
              <m:e>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j</m:t>
                        </m:r>
                      </m:sub>
                    </m:sSub>
                  </m:sup>
                </m:sSup>
              </m:e>
            </m:nary>
          </m:den>
        </m:f>
      </m:oMath>
    </w:p>
    <w:p w:rsidR="00A83371" w:rsidRPr="00F42D9E" w:rsidRDefault="00A83371" w:rsidP="00652A63">
      <w:pPr>
        <w:jc w:val="both"/>
        <w:rPr>
          <w:rFonts w:ascii="Times New Roman" w:hAnsi="Times New Roman" w:cs="Times New Roman"/>
          <w:sz w:val="28"/>
          <w:szCs w:val="28"/>
        </w:rPr>
      </w:pPr>
      <w:r w:rsidRPr="00F42D9E">
        <w:rPr>
          <w:rFonts w:ascii="Times New Roman" w:hAnsi="Times New Roman" w:cs="Times New Roman"/>
          <w:sz w:val="28"/>
          <w:szCs w:val="28"/>
        </w:rPr>
        <w:t>(σ(</w:t>
      </w:r>
      <w:proofErr w:type="spellStart"/>
      <w:r w:rsidRPr="00F42D9E">
        <w:rPr>
          <w:rFonts w:ascii="Times New Roman" w:hAnsi="Times New Roman" w:cs="Times New Roman"/>
          <w:sz w:val="28"/>
          <w:szCs w:val="28"/>
        </w:rPr>
        <w:t>y</w:t>
      </w:r>
      <w:r w:rsidRPr="00F42D9E">
        <w:rPr>
          <w:rFonts w:ascii="Times New Roman" w:hAnsi="Times New Roman" w:cs="Times New Roman"/>
          <w:sz w:val="28"/>
          <w:szCs w:val="28"/>
          <w:vertAlign w:val="subscript"/>
        </w:rPr>
        <w:t>i</w:t>
      </w:r>
      <w:proofErr w:type="spellEnd"/>
      <w:r w:rsidRPr="00F42D9E">
        <w:rPr>
          <w:rFonts w:ascii="Times New Roman" w:hAnsi="Times New Roman" w:cs="Times New Roman"/>
          <w:sz w:val="28"/>
          <w:szCs w:val="28"/>
        </w:rPr>
        <w:t xml:space="preserve">) – </w:t>
      </w:r>
      <w:proofErr w:type="spellStart"/>
      <w:r w:rsidRPr="00F42D9E">
        <w:rPr>
          <w:rFonts w:ascii="Times New Roman" w:hAnsi="Times New Roman" w:cs="Times New Roman"/>
          <w:sz w:val="28"/>
          <w:szCs w:val="28"/>
        </w:rPr>
        <w:t>softmax</w:t>
      </w:r>
      <w:proofErr w:type="spellEnd"/>
      <w:r w:rsidRPr="00F42D9E">
        <w:rPr>
          <w:rFonts w:ascii="Times New Roman" w:hAnsi="Times New Roman" w:cs="Times New Roman"/>
          <w:sz w:val="28"/>
          <w:szCs w:val="28"/>
        </w:rPr>
        <w:t xml:space="preserve">-функция, или </w:t>
      </w:r>
      <w:proofErr w:type="spellStart"/>
      <w:r w:rsidRPr="00F42D9E">
        <w:rPr>
          <w:rFonts w:ascii="Times New Roman" w:hAnsi="Times New Roman" w:cs="Times New Roman"/>
          <w:sz w:val="28"/>
          <w:szCs w:val="28"/>
        </w:rPr>
        <w:t>номализованная</w:t>
      </w:r>
      <w:proofErr w:type="spellEnd"/>
      <w:r w:rsidRPr="00F42D9E">
        <w:rPr>
          <w:rFonts w:ascii="Times New Roman" w:hAnsi="Times New Roman" w:cs="Times New Roman"/>
          <w:sz w:val="28"/>
          <w:szCs w:val="28"/>
        </w:rPr>
        <w:t xml:space="preserve"> экспонента)</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Возможно, сначала ваш набор данных не является категориальным и, возможно, он слишком велик для использования. В этом случае было бы довольно сложно использовать категориальную перекрестную энтропию, поскольку она зависит от категориальных данных.</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lastRenderedPageBreak/>
        <w:t>Однако, когда у вас есть целочисленные цели вместо категориальных векторов в качестве целей, вы можете использовать разреженную категориальную перекрестную энтропию. Это целочисленная версия категориальной функции потерь, что означает, что нам больше не нужно конвертировать цели в категориальный формат.</w:t>
      </w:r>
    </w:p>
    <w:p w:rsidR="00A83371" w:rsidRPr="00F42D9E" w:rsidRDefault="00A83371" w:rsidP="00652A63">
      <w:pPr>
        <w:jc w:val="both"/>
        <w:rPr>
          <w:rFonts w:ascii="Times New Roman" w:hAnsi="Times New Roman" w:cs="Times New Roman"/>
        </w:rPr>
      </w:pPr>
    </w:p>
    <w:p w:rsidR="00A83371" w:rsidRPr="00F42D9E" w:rsidRDefault="00A83371" w:rsidP="00652A63">
      <w:pPr>
        <w:pStyle w:val="agathead2"/>
        <w:numPr>
          <w:ilvl w:val="1"/>
          <w:numId w:val="29"/>
        </w:numPr>
        <w:ind w:left="0"/>
        <w:jc w:val="both"/>
        <w:rPr>
          <w:b/>
          <w:caps w:val="0"/>
          <w:lang w:val="ru-RU"/>
        </w:rPr>
      </w:pPr>
      <w:bookmarkStart w:id="28" w:name="_Toc71633518"/>
      <w:bookmarkStart w:id="29" w:name="_Toc134367513"/>
      <w:proofErr w:type="spellStart"/>
      <w:r w:rsidRPr="00F42D9E">
        <w:rPr>
          <w:b/>
          <w:caps w:val="0"/>
          <w:lang w:val="ru-RU"/>
        </w:rPr>
        <w:t>Сверточные</w:t>
      </w:r>
      <w:proofErr w:type="spellEnd"/>
      <w:r w:rsidRPr="00F42D9E">
        <w:rPr>
          <w:b/>
          <w:caps w:val="0"/>
          <w:lang w:val="ru-RU"/>
        </w:rPr>
        <w:t xml:space="preserve"> нейронные сети</w:t>
      </w:r>
      <w:bookmarkEnd w:id="28"/>
      <w:bookmarkEnd w:id="29"/>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С появлением больших объемов данных и больших вычислительных возможностей стали активно использоваться нейронные сети. Особую популярность получили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нейронные сети.</w:t>
      </w:r>
    </w:p>
    <w:p w:rsidR="00A83371" w:rsidRPr="00F42D9E" w:rsidRDefault="00A83371" w:rsidP="00652A63">
      <w:pPr>
        <w:ind w:firstLine="709"/>
        <w:jc w:val="both"/>
        <w:rPr>
          <w:rFonts w:ascii="Times New Roman" w:hAnsi="Times New Roman" w:cs="Times New Roman"/>
          <w:sz w:val="28"/>
          <w:szCs w:val="28"/>
        </w:rPr>
      </w:pPr>
      <w:proofErr w:type="spellStart"/>
      <w:r w:rsidRPr="00F42D9E">
        <w:rPr>
          <w:rFonts w:ascii="Times New Roman" w:hAnsi="Times New Roman" w:cs="Times New Roman"/>
          <w:sz w:val="28"/>
          <w:szCs w:val="28"/>
        </w:rPr>
        <w:t>Свёрточная</w:t>
      </w:r>
      <w:proofErr w:type="spellEnd"/>
      <w:r w:rsidRPr="00F42D9E">
        <w:rPr>
          <w:rFonts w:ascii="Times New Roman" w:hAnsi="Times New Roman" w:cs="Times New Roman"/>
          <w:sz w:val="28"/>
          <w:szCs w:val="28"/>
        </w:rPr>
        <w:t xml:space="preserve"> нейронная сеть – архитектура искусственных нейронных сетей, предложенная Яном </w:t>
      </w:r>
      <w:proofErr w:type="spellStart"/>
      <w:r w:rsidRPr="00F42D9E">
        <w:rPr>
          <w:rFonts w:ascii="Times New Roman" w:hAnsi="Times New Roman" w:cs="Times New Roman"/>
          <w:sz w:val="28"/>
          <w:szCs w:val="28"/>
        </w:rPr>
        <w:t>Лекуном</w:t>
      </w:r>
      <w:proofErr w:type="spellEnd"/>
      <w:r w:rsidRPr="00F42D9E">
        <w:rPr>
          <w:rFonts w:ascii="Times New Roman" w:hAnsi="Times New Roman" w:cs="Times New Roman"/>
          <w:sz w:val="28"/>
          <w:szCs w:val="28"/>
        </w:rPr>
        <w:t>, предназначенная для эффективного распознавания изображений.</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Данная разновидность нейронных сетей использует некоторые особенности зрительной части коры головного мозга, где были открыты простые клетки, которые реагируют на прямые линии на изображении, расположенных под разными углами, и сложные клетки, реагирующих на активацию определённого набора простых клеток.</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Свое название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сети получили из-за присутствия операции свёртки, суть которой заключается в вычисление нового значения текущего пикселя, учитывая значения соседних пикселей. Для вычисления значения используется ядром свертки. Во время вычисления нового значения выбранного пикселя на него накладывается ядро свертки (матрица свертки), соседние пиксели так же накрываются ядром. Далее подсчитывается сумма, где слагаемыми являются произведения значений пикселей на значения ячейки ядра, накрывшей данный пиксель. Получившийся результат суммируется и записывается в аналогичную позицию выходного изображения.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В архитектуру сети заложены априорные знания из предметной области компьютерного зрения: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•пиксель изображения сильнее связан с соседним (локальная корреляция);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•объект на изображении может встретиться в любой части изображения.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Особое внимание </w:t>
      </w:r>
      <w:proofErr w:type="spellStart"/>
      <w:r w:rsidRPr="00F42D9E">
        <w:rPr>
          <w:rFonts w:ascii="Times New Roman" w:hAnsi="Times New Roman" w:cs="Times New Roman"/>
          <w:sz w:val="28"/>
          <w:szCs w:val="28"/>
        </w:rPr>
        <w:t>сверточные</w:t>
      </w:r>
      <w:proofErr w:type="spellEnd"/>
      <w:r w:rsidRPr="00F42D9E">
        <w:rPr>
          <w:rFonts w:ascii="Times New Roman" w:hAnsi="Times New Roman" w:cs="Times New Roman"/>
          <w:sz w:val="28"/>
          <w:szCs w:val="28"/>
        </w:rPr>
        <w:t xml:space="preserve"> нейронные сети получили после конкурса </w:t>
      </w:r>
      <w:proofErr w:type="spellStart"/>
      <w:r w:rsidRPr="00F42D9E">
        <w:rPr>
          <w:rFonts w:ascii="Times New Roman" w:hAnsi="Times New Roman" w:cs="Times New Roman"/>
          <w:sz w:val="28"/>
          <w:szCs w:val="28"/>
        </w:rPr>
        <w:t>ImageNet</w:t>
      </w:r>
      <w:proofErr w:type="spellEnd"/>
      <w:r w:rsidRPr="00F42D9E">
        <w:rPr>
          <w:rFonts w:ascii="Times New Roman" w:hAnsi="Times New Roman" w:cs="Times New Roman"/>
          <w:sz w:val="28"/>
          <w:szCs w:val="28"/>
        </w:rPr>
        <w:t xml:space="preserve"> в октябре 2012 года, который был посвящен распознаванию объектов на фотографиях. Победитель данного конкурса – Алекс </w:t>
      </w:r>
      <w:proofErr w:type="spellStart"/>
      <w:r w:rsidRPr="00F42D9E">
        <w:rPr>
          <w:rFonts w:ascii="Times New Roman" w:hAnsi="Times New Roman" w:cs="Times New Roman"/>
          <w:sz w:val="28"/>
          <w:szCs w:val="28"/>
        </w:rPr>
        <w:t>Крижевский</w:t>
      </w:r>
      <w:proofErr w:type="spellEnd"/>
      <w:r w:rsidRPr="00F42D9E">
        <w:rPr>
          <w:rFonts w:ascii="Times New Roman" w:hAnsi="Times New Roman" w:cs="Times New Roman"/>
          <w:sz w:val="28"/>
          <w:szCs w:val="28"/>
        </w:rPr>
        <w:t xml:space="preserve">, используя </w:t>
      </w:r>
      <w:proofErr w:type="spellStart"/>
      <w:r w:rsidRPr="00F42D9E">
        <w:rPr>
          <w:rFonts w:ascii="Times New Roman" w:hAnsi="Times New Roman" w:cs="Times New Roman"/>
          <w:sz w:val="28"/>
          <w:szCs w:val="28"/>
        </w:rPr>
        <w:t>сверточную</w:t>
      </w:r>
      <w:proofErr w:type="spellEnd"/>
      <w:r w:rsidRPr="00F42D9E">
        <w:rPr>
          <w:rFonts w:ascii="Times New Roman" w:hAnsi="Times New Roman" w:cs="Times New Roman"/>
          <w:sz w:val="28"/>
          <w:szCs w:val="28"/>
        </w:rPr>
        <w:t xml:space="preserve"> нейронную сеть, значительно превзошёл остальных участников.</w:t>
      </w:r>
    </w:p>
    <w:p w:rsidR="00A83371" w:rsidRPr="00F42D9E" w:rsidRDefault="00A83371" w:rsidP="00652A63">
      <w:pPr>
        <w:jc w:val="both"/>
        <w:rPr>
          <w:rFonts w:ascii="Times New Roman" w:hAnsi="Times New Roman" w:cs="Times New Roman"/>
        </w:rPr>
      </w:pPr>
    </w:p>
    <w:p w:rsidR="00A83371" w:rsidRPr="00F42D9E" w:rsidRDefault="00A83371" w:rsidP="00652A63">
      <w:pPr>
        <w:jc w:val="both"/>
        <w:rPr>
          <w:rFonts w:ascii="Times New Roman" w:hAnsi="Times New Roman" w:cs="Times New Roman"/>
        </w:rPr>
      </w:pPr>
    </w:p>
    <w:p w:rsidR="00A83371" w:rsidRPr="00F42D9E" w:rsidRDefault="00A83371" w:rsidP="00652A63">
      <w:pPr>
        <w:pStyle w:val="agathead2"/>
        <w:numPr>
          <w:ilvl w:val="2"/>
          <w:numId w:val="29"/>
        </w:numPr>
        <w:ind w:left="0"/>
        <w:jc w:val="both"/>
        <w:outlineLvl w:val="2"/>
        <w:rPr>
          <w:b/>
          <w:caps w:val="0"/>
          <w:lang w:val="ru-RU"/>
        </w:rPr>
      </w:pPr>
      <w:bookmarkStart w:id="30" w:name="_Toc71633519"/>
      <w:bookmarkStart w:id="31" w:name="_Toc134367514"/>
      <w:r w:rsidRPr="00F42D9E">
        <w:rPr>
          <w:b/>
          <w:caps w:val="0"/>
          <w:lang w:val="ru-RU"/>
        </w:rPr>
        <w:t xml:space="preserve">Архитектура </w:t>
      </w:r>
      <w:proofErr w:type="spellStart"/>
      <w:r w:rsidRPr="00F42D9E">
        <w:rPr>
          <w:b/>
          <w:caps w:val="0"/>
          <w:lang w:val="ru-RU"/>
        </w:rPr>
        <w:t>сверточной</w:t>
      </w:r>
      <w:proofErr w:type="spellEnd"/>
      <w:r w:rsidRPr="00F42D9E">
        <w:rPr>
          <w:b/>
          <w:caps w:val="0"/>
          <w:lang w:val="ru-RU"/>
        </w:rPr>
        <w:t xml:space="preserve"> нейронной сети</w:t>
      </w:r>
      <w:bookmarkEnd w:id="30"/>
      <w:bookmarkEnd w:id="31"/>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Архитектура </w:t>
      </w:r>
      <w:proofErr w:type="spellStart"/>
      <w:r w:rsidRPr="00F42D9E">
        <w:rPr>
          <w:rFonts w:ascii="Times New Roman" w:hAnsi="Times New Roman" w:cs="Times New Roman"/>
          <w:sz w:val="28"/>
          <w:szCs w:val="28"/>
        </w:rPr>
        <w:t>сверточной</w:t>
      </w:r>
      <w:proofErr w:type="spellEnd"/>
      <w:r w:rsidRPr="00F42D9E">
        <w:rPr>
          <w:rFonts w:ascii="Times New Roman" w:hAnsi="Times New Roman" w:cs="Times New Roman"/>
          <w:sz w:val="28"/>
          <w:szCs w:val="28"/>
        </w:rPr>
        <w:t xml:space="preserve"> нейронной сети представляет из себя чередование </w:t>
      </w:r>
      <w:proofErr w:type="spellStart"/>
      <w:r w:rsidRPr="00F42D9E">
        <w:rPr>
          <w:rFonts w:ascii="Times New Roman" w:hAnsi="Times New Roman" w:cs="Times New Roman"/>
          <w:sz w:val="28"/>
          <w:szCs w:val="28"/>
        </w:rPr>
        <w:t>сверточных</w:t>
      </w:r>
      <w:proofErr w:type="spellEnd"/>
      <w:r w:rsidRPr="00F42D9E">
        <w:rPr>
          <w:rFonts w:ascii="Times New Roman" w:hAnsi="Times New Roman" w:cs="Times New Roman"/>
          <w:sz w:val="28"/>
          <w:szCs w:val="28"/>
        </w:rPr>
        <w:t xml:space="preserve"> слоев, </w:t>
      </w:r>
      <w:proofErr w:type="spellStart"/>
      <w:r w:rsidRPr="00F42D9E">
        <w:rPr>
          <w:rFonts w:ascii="Times New Roman" w:hAnsi="Times New Roman" w:cs="Times New Roman"/>
          <w:sz w:val="28"/>
          <w:szCs w:val="28"/>
        </w:rPr>
        <w:t>субдискретизирующих</w:t>
      </w:r>
      <w:proofErr w:type="spellEnd"/>
      <w:r w:rsidRPr="00F42D9E">
        <w:rPr>
          <w:rFonts w:ascii="Times New Roman" w:hAnsi="Times New Roman" w:cs="Times New Roman"/>
          <w:sz w:val="28"/>
          <w:szCs w:val="28"/>
        </w:rPr>
        <w:t xml:space="preserve"> слоев, </w:t>
      </w:r>
      <w:proofErr w:type="spellStart"/>
      <w:r w:rsidRPr="00F42D9E">
        <w:rPr>
          <w:rFonts w:ascii="Times New Roman" w:hAnsi="Times New Roman" w:cs="Times New Roman"/>
          <w:sz w:val="28"/>
          <w:szCs w:val="28"/>
        </w:rPr>
        <w:t>подвыборочный</w:t>
      </w:r>
      <w:proofErr w:type="spellEnd"/>
      <w:r w:rsidRPr="00F42D9E">
        <w:rPr>
          <w:rFonts w:ascii="Times New Roman" w:hAnsi="Times New Roman" w:cs="Times New Roman"/>
          <w:sz w:val="28"/>
          <w:szCs w:val="28"/>
        </w:rPr>
        <w:t xml:space="preserve"> слой и </w:t>
      </w:r>
      <w:proofErr w:type="spellStart"/>
      <w:r w:rsidRPr="00F42D9E">
        <w:rPr>
          <w:rFonts w:ascii="Times New Roman" w:hAnsi="Times New Roman" w:cs="Times New Roman"/>
          <w:sz w:val="28"/>
          <w:szCs w:val="28"/>
        </w:rPr>
        <w:t>полносвязных</w:t>
      </w:r>
      <w:proofErr w:type="spellEnd"/>
      <w:r w:rsidRPr="00F42D9E">
        <w:rPr>
          <w:rFonts w:ascii="Times New Roman" w:hAnsi="Times New Roman" w:cs="Times New Roman"/>
          <w:sz w:val="28"/>
          <w:szCs w:val="28"/>
        </w:rPr>
        <w:t xml:space="preserve"> слоев на выходе. Все перечисленные виды слоев могут располагаться в нейронной сети произвольным образом.</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В свою очередь, </w:t>
      </w:r>
      <w:proofErr w:type="spellStart"/>
      <w:r w:rsidRPr="00F42D9E">
        <w:rPr>
          <w:rFonts w:ascii="Times New Roman" w:hAnsi="Times New Roman" w:cs="Times New Roman"/>
          <w:sz w:val="28"/>
          <w:szCs w:val="28"/>
        </w:rPr>
        <w:t>свёрточный</w:t>
      </w:r>
      <w:proofErr w:type="spellEnd"/>
      <w:r w:rsidRPr="00F42D9E">
        <w:rPr>
          <w:rFonts w:ascii="Times New Roman" w:hAnsi="Times New Roman" w:cs="Times New Roman"/>
          <w:sz w:val="28"/>
          <w:szCs w:val="28"/>
        </w:rPr>
        <w:t xml:space="preserve"> слой представляет собой набора плоскостей, образующийся за счет того, что изображение предыдущего слоя сканируется небольшим окном и пропускается сквозь набор весов, а результат отображается на соответствующий нейрон текущего слоя. Таким образом, получается, что каждый нейрон выполняет свертку некоторой области предыдущего слоя. Следовательно, набор плоскостей представляет собой карты особенностей входного изображения, и каждая плоскость находит соответствующие признаки в любом месте предыдущего слоя, который содержит некоторое изображение.</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На </w:t>
      </w:r>
      <w:r w:rsidR="006E1AE6">
        <w:rPr>
          <w:rFonts w:ascii="Times New Roman" w:hAnsi="Times New Roman" w:cs="Times New Roman"/>
          <w:sz w:val="28"/>
          <w:szCs w:val="28"/>
        </w:rPr>
        <w:t xml:space="preserve">Рис. 7 </w:t>
      </w:r>
      <w:r w:rsidRPr="00F42D9E">
        <w:rPr>
          <w:rFonts w:ascii="Times New Roman" w:hAnsi="Times New Roman" w:cs="Times New Roman"/>
          <w:sz w:val="28"/>
          <w:szCs w:val="28"/>
        </w:rPr>
        <w:t xml:space="preserve">изображена стандартная структура </w:t>
      </w:r>
      <w:proofErr w:type="spellStart"/>
      <w:r w:rsidRPr="00F42D9E">
        <w:rPr>
          <w:rFonts w:ascii="Times New Roman" w:hAnsi="Times New Roman" w:cs="Times New Roman"/>
          <w:sz w:val="28"/>
          <w:szCs w:val="28"/>
        </w:rPr>
        <w:t>сверточной</w:t>
      </w:r>
      <w:proofErr w:type="spellEnd"/>
      <w:r w:rsidRPr="00F42D9E">
        <w:rPr>
          <w:rFonts w:ascii="Times New Roman" w:hAnsi="Times New Roman" w:cs="Times New Roman"/>
          <w:sz w:val="28"/>
          <w:szCs w:val="28"/>
        </w:rPr>
        <w:t xml:space="preserve"> нейронной сети.</w:t>
      </w:r>
    </w:p>
    <w:p w:rsidR="00A83371" w:rsidRPr="00F42D9E" w:rsidRDefault="00A83371" w:rsidP="00652A63">
      <w:pPr>
        <w:jc w:val="both"/>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45844BF6" wp14:editId="7F62F5FA">
            <wp:extent cx="4810539" cy="320664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562" cy="3204665"/>
                    </a:xfrm>
                    <a:prstGeom prst="rect">
                      <a:avLst/>
                    </a:prstGeom>
                    <a:noFill/>
                  </pic:spPr>
                </pic:pic>
              </a:graphicData>
            </a:graphic>
          </wp:inline>
        </w:drawing>
      </w:r>
    </w:p>
    <w:p w:rsidR="00A83371" w:rsidRPr="00F42D9E" w:rsidRDefault="00A83371" w:rsidP="00BE6DAE">
      <w:pPr>
        <w:pStyle w:val="aff0"/>
      </w:pPr>
      <w:bookmarkStart w:id="32" w:name="_Ref71035543"/>
      <w:r w:rsidRPr="00F42D9E">
        <w:t xml:space="preserve">Рис. </w:t>
      </w:r>
      <w:bookmarkEnd w:id="32"/>
      <w:r w:rsidR="006E1AE6">
        <w:t>7</w:t>
      </w:r>
      <w:r w:rsidRPr="00F42D9E">
        <w:t>. Структура простой сверточной нейронной сети</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Далее разберем подробнее каждый слой.</w:t>
      </w:r>
    </w:p>
    <w:p w:rsidR="00A83371" w:rsidRPr="00F42D9E" w:rsidRDefault="00A83371" w:rsidP="00652A63">
      <w:pPr>
        <w:jc w:val="both"/>
        <w:rPr>
          <w:rFonts w:ascii="Times New Roman" w:hAnsi="Times New Roman" w:cs="Times New Roman"/>
          <w:sz w:val="28"/>
          <w:szCs w:val="28"/>
        </w:rPr>
      </w:pPr>
    </w:p>
    <w:p w:rsidR="00A83371" w:rsidRPr="00F42D9E" w:rsidRDefault="00A83371" w:rsidP="00652A63">
      <w:pPr>
        <w:pStyle w:val="agathead2"/>
        <w:numPr>
          <w:ilvl w:val="2"/>
          <w:numId w:val="29"/>
        </w:numPr>
        <w:ind w:left="0"/>
        <w:jc w:val="both"/>
        <w:outlineLvl w:val="2"/>
        <w:rPr>
          <w:b/>
          <w:caps w:val="0"/>
          <w:lang w:val="ru-RU"/>
        </w:rPr>
      </w:pPr>
      <w:bookmarkStart w:id="33" w:name="_Toc71633520"/>
      <w:bookmarkStart w:id="34" w:name="_Toc134367515"/>
      <w:proofErr w:type="spellStart"/>
      <w:r w:rsidRPr="00F42D9E">
        <w:rPr>
          <w:b/>
          <w:caps w:val="0"/>
          <w:lang w:val="ru-RU"/>
        </w:rPr>
        <w:t>Сверточный</w:t>
      </w:r>
      <w:proofErr w:type="spellEnd"/>
      <w:r w:rsidRPr="00F42D9E">
        <w:rPr>
          <w:b/>
          <w:caps w:val="0"/>
          <w:lang w:val="ru-RU"/>
        </w:rPr>
        <w:t xml:space="preserve"> слой</w:t>
      </w:r>
      <w:bookmarkEnd w:id="33"/>
      <w:bookmarkEnd w:id="34"/>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lastRenderedPageBreak/>
        <w:t xml:space="preserve">Каждый нейрон находящийся в плоскости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получает свои входные значения от некоторой области предыдущего слоя, то есть изображение, которое подается на вход просматривается небольшим окном и пропускается сквозь набор весов, полученный результат записывается в определенный нейрон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Принцип работы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представлен на </w:t>
      </w:r>
      <w:r w:rsidR="00121F46">
        <w:rPr>
          <w:rFonts w:ascii="Times New Roman" w:hAnsi="Times New Roman" w:cs="Times New Roman"/>
          <w:sz w:val="28"/>
          <w:szCs w:val="28"/>
        </w:rPr>
        <w:t>Рис. 8</w:t>
      </w:r>
    </w:p>
    <w:p w:rsidR="00A83371" w:rsidRPr="00F42D9E" w:rsidRDefault="00A83371" w:rsidP="00652A63">
      <w:pPr>
        <w:jc w:val="both"/>
        <w:rPr>
          <w:rFonts w:ascii="Times New Roman" w:hAnsi="Times New Roman" w:cs="Times New Roman"/>
          <w:noProof/>
          <w:sz w:val="28"/>
          <w:szCs w:val="28"/>
          <w:lang w:eastAsia="ru-RU"/>
        </w:rPr>
      </w:pPr>
    </w:p>
    <w:p w:rsidR="00A83371" w:rsidRPr="00F42D9E" w:rsidRDefault="00121F46" w:rsidP="00121F46">
      <w:pPr>
        <w:jc w:val="center"/>
        <w:rPr>
          <w:rFonts w:ascii="Times New Roman" w:hAnsi="Times New Roman" w:cs="Times New Roman"/>
          <w:sz w:val="28"/>
          <w:szCs w:val="28"/>
        </w:rPr>
      </w:pPr>
      <w:r>
        <w:rPr>
          <w:noProof/>
          <w:lang w:eastAsia="ru-RU"/>
        </w:rPr>
        <w:drawing>
          <wp:inline distT="0" distB="0" distL="0" distR="0">
            <wp:extent cx="4434840" cy="2087245"/>
            <wp:effectExtent l="0" t="0" r="3810" b="8255"/>
            <wp:docPr id="6" name="Рисунок 6" descr="https://i.stack.imgur.com/Av63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Av63U.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1309"/>
                    <a:stretch/>
                  </pic:blipFill>
                  <pic:spPr bwMode="auto">
                    <a:xfrm>
                      <a:off x="0" y="0"/>
                      <a:ext cx="4448211" cy="2093538"/>
                    </a:xfrm>
                    <a:prstGeom prst="rect">
                      <a:avLst/>
                    </a:prstGeom>
                    <a:noFill/>
                    <a:ln>
                      <a:noFill/>
                    </a:ln>
                    <a:extLst>
                      <a:ext uri="{53640926-AAD7-44D8-BBD7-CCE9431645EC}">
                        <a14:shadowObscured xmlns:a14="http://schemas.microsoft.com/office/drawing/2010/main"/>
                      </a:ext>
                    </a:extLst>
                  </pic:spPr>
                </pic:pic>
              </a:graphicData>
            </a:graphic>
          </wp:inline>
        </w:drawing>
      </w:r>
    </w:p>
    <w:p w:rsidR="00A83371" w:rsidRPr="00121F46" w:rsidRDefault="00A83371" w:rsidP="00BE6DAE">
      <w:pPr>
        <w:pStyle w:val="aff0"/>
      </w:pPr>
      <w:bookmarkStart w:id="35" w:name="_Ref71634427"/>
      <w:r w:rsidRPr="00121F46">
        <w:t xml:space="preserve">Рис. </w:t>
      </w:r>
      <w:bookmarkEnd w:id="35"/>
      <w:r w:rsidR="00121F46" w:rsidRPr="00121F46">
        <w:t>8</w:t>
      </w:r>
      <w:r w:rsidRPr="00121F46">
        <w:t>.Принцип работы сверточного слоя с ядром свертки 3×3</w:t>
      </w:r>
    </w:p>
    <w:p w:rsidR="00A83371" w:rsidRPr="00F42D9E" w:rsidRDefault="00A83371" w:rsidP="00652A63">
      <w:pPr>
        <w:jc w:val="both"/>
        <w:rPr>
          <w:rFonts w:ascii="Times New Roman" w:hAnsi="Times New Roman" w:cs="Times New Roman"/>
          <w:sz w:val="28"/>
          <w:szCs w:val="28"/>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Таким образом, процесс функционирования нейрона </w:t>
      </w:r>
      <w:proofErr w:type="spellStart"/>
      <w:r w:rsidRPr="00F42D9E">
        <w:rPr>
          <w:rFonts w:ascii="Times New Roman" w:hAnsi="Times New Roman" w:cs="Times New Roman"/>
          <w:sz w:val="28"/>
          <w:szCs w:val="28"/>
        </w:rPr>
        <w:t>свёрточного</w:t>
      </w:r>
      <w:proofErr w:type="spellEnd"/>
      <w:r w:rsidRPr="00F42D9E">
        <w:rPr>
          <w:rFonts w:ascii="Times New Roman" w:hAnsi="Times New Roman" w:cs="Times New Roman"/>
          <w:sz w:val="28"/>
          <w:szCs w:val="28"/>
        </w:rPr>
        <w:t xml:space="preserve"> слоя </w:t>
      </w:r>
      <w:proofErr w:type="spellStart"/>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vertAlign w:val="superscript"/>
        </w:rPr>
        <w:t>(</w:t>
      </w:r>
      <w:proofErr w:type="spellStart"/>
      <w:proofErr w:type="gramStart"/>
      <w:r w:rsidRPr="00F42D9E">
        <w:rPr>
          <w:rFonts w:ascii="Times New Roman" w:hAnsi="Times New Roman" w:cs="Times New Roman"/>
          <w:i/>
          <w:sz w:val="28"/>
          <w:szCs w:val="28"/>
          <w:vertAlign w:val="superscript"/>
        </w:rPr>
        <w:t>i,j</w:t>
      </w:r>
      <w:proofErr w:type="spellEnd"/>
      <w:proofErr w:type="gramEnd"/>
      <w:r w:rsidRPr="00F42D9E">
        <w:rPr>
          <w:rFonts w:ascii="Times New Roman" w:hAnsi="Times New Roman" w:cs="Times New Roman"/>
          <w:i/>
          <w:sz w:val="28"/>
          <w:szCs w:val="28"/>
          <w:vertAlign w:val="superscript"/>
        </w:rPr>
        <w:t>)</w:t>
      </w:r>
      <w:r w:rsidRPr="00F42D9E">
        <w:rPr>
          <w:rFonts w:ascii="Times New Roman" w:hAnsi="Times New Roman" w:cs="Times New Roman"/>
          <w:sz w:val="28"/>
          <w:szCs w:val="28"/>
        </w:rPr>
        <w:t xml:space="preserve"> задается выражением [6]:</w:t>
      </w:r>
    </w:p>
    <w:p w:rsidR="00A83371" w:rsidRPr="00F42D9E" w:rsidRDefault="002A333A" w:rsidP="00BE6DAE">
      <w:pPr>
        <w:pStyle w:val="aff0"/>
      </w:pPr>
      <m:oMath>
        <m:sSubSup>
          <m:sSubSupPr>
            <m:ctrlPr>
              <w:rPr>
                <w:rFonts w:ascii="Cambria Math" w:hAnsi="Cambria Math"/>
              </w:rPr>
            </m:ctrlPr>
          </m:sSubSupPr>
          <m:e>
            <m:r>
              <w:rPr>
                <w:rFonts w:ascii="Cambria Math" w:hAnsi="Cambria Math"/>
              </w:rPr>
              <m:t>y</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sSup>
                  <m:sSupPr>
                    <m:ctrlPr>
                      <w:rPr>
                        <w:rFonts w:ascii="Cambria Math" w:hAnsi="Cambria Math"/>
                      </w:rPr>
                    </m:ctrlPr>
                  </m:sSupPr>
                  <m:e>
                    <m:r>
                      <w:rPr>
                        <w:rFonts w:ascii="Cambria Math" w:hAnsi="Cambria Math"/>
                      </w:rPr>
                      <m:t>x</m:t>
                    </m:r>
                  </m:e>
                  <m:sup>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-1</m:t>
                        </m:r>
                      </m:e>
                    </m:d>
                    <m:r>
                      <m:rPr>
                        <m:sty m:val="p"/>
                      </m:rPr>
                      <w:rPr>
                        <w:rFonts w:ascii="Cambria Math" w:hAnsi="Cambria Math"/>
                      </w:rPr>
                      <m:t>+</m:t>
                    </m:r>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t</m:t>
                        </m:r>
                      </m:e>
                    </m:d>
                    <m:r>
                      <m:rPr>
                        <m:sty m:val="p"/>
                      </m:rPr>
                      <w:rPr>
                        <w:rFonts w:ascii="Cambria Math" w:hAnsi="Cambria Math"/>
                      </w:rPr>
                      <m:t>)</m:t>
                    </m:r>
                  </m:sup>
                </m:sSup>
              </m:e>
            </m:nary>
          </m:e>
        </m:nary>
      </m:oMath>
      <w:r w:rsidR="00A83371" w:rsidRPr="00F42D9E">
        <w:t xml:space="preserve">, ( </w:t>
      </w:r>
      <w:r w:rsidR="00A83371" w:rsidRPr="00F42D9E">
        <w:fldChar w:fldCharType="begin"/>
      </w:r>
      <w:r w:rsidR="00A83371" w:rsidRPr="00F42D9E">
        <w:instrText xml:space="preserve"> STYLEREF 1 \s </w:instrText>
      </w:r>
      <w:r w:rsidR="00A83371" w:rsidRPr="00F42D9E">
        <w:fldChar w:fldCharType="separate"/>
      </w:r>
      <w:r w:rsidR="00A83371" w:rsidRPr="00F42D9E">
        <w:t>2</w:t>
      </w:r>
      <w:r w:rsidR="00A83371" w:rsidRPr="00F42D9E">
        <w:fldChar w:fldCharType="end"/>
      </w:r>
      <w:r w:rsidR="00A83371" w:rsidRPr="00F42D9E">
        <w:t>.</w:t>
      </w:r>
      <w:r w:rsidR="00A83371" w:rsidRPr="00F42D9E">
        <w:fldChar w:fldCharType="begin"/>
      </w:r>
      <w:r w:rsidR="00A83371" w:rsidRPr="00F42D9E">
        <w:instrText xml:space="preserve"> SEQ ( \* ARABIC \s 1 </w:instrText>
      </w:r>
      <w:r w:rsidR="00A83371" w:rsidRPr="00F42D9E">
        <w:fldChar w:fldCharType="separate"/>
      </w:r>
      <w:r w:rsidR="00A83371" w:rsidRPr="00F42D9E">
        <w:t>10</w:t>
      </w:r>
      <w:r w:rsidR="00A83371" w:rsidRPr="00F42D9E">
        <w:fldChar w:fldCharType="end"/>
      </w:r>
      <w:r w:rsidR="00A83371" w:rsidRPr="00F42D9E">
        <w:t>)</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где, </w:t>
      </w:r>
      <w:proofErr w:type="spellStart"/>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vertAlign w:val="superscript"/>
        </w:rPr>
        <w:t>(</w:t>
      </w:r>
      <w:proofErr w:type="spellStart"/>
      <w:proofErr w:type="gramStart"/>
      <w:r w:rsidRPr="00F42D9E">
        <w:rPr>
          <w:rFonts w:ascii="Times New Roman" w:hAnsi="Times New Roman" w:cs="Times New Roman"/>
          <w:i/>
          <w:sz w:val="28"/>
          <w:szCs w:val="28"/>
          <w:vertAlign w:val="superscript"/>
        </w:rPr>
        <w:t>i,j</w:t>
      </w:r>
      <w:proofErr w:type="spellEnd"/>
      <w:proofErr w:type="gramEnd"/>
      <w:r w:rsidRPr="00F42D9E">
        <w:rPr>
          <w:rFonts w:ascii="Times New Roman" w:hAnsi="Times New Roman" w:cs="Times New Roman"/>
          <w:i/>
          <w:sz w:val="28"/>
          <w:szCs w:val="28"/>
          <w:vertAlign w:val="superscript"/>
        </w:rPr>
        <w:t>)</w:t>
      </w:r>
      <w:r w:rsidRPr="00F42D9E">
        <w:rPr>
          <w:rFonts w:ascii="Times New Roman" w:hAnsi="Times New Roman" w:cs="Times New Roman"/>
          <w:sz w:val="28"/>
          <w:szCs w:val="28"/>
          <w:vertAlign w:val="superscript"/>
        </w:rPr>
        <w:t xml:space="preserve"> </w:t>
      </w:r>
      <w:r w:rsidRPr="00F42D9E">
        <w:rPr>
          <w:rFonts w:ascii="Times New Roman" w:hAnsi="Times New Roman" w:cs="Times New Roman"/>
          <w:sz w:val="28"/>
          <w:szCs w:val="28"/>
        </w:rPr>
        <w:t xml:space="preserve">– нейрон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w:t>
      </w:r>
      <w:proofErr w:type="spellStart"/>
      <w:r w:rsidRPr="00F42D9E">
        <w:rPr>
          <w:rFonts w:ascii="Times New Roman" w:hAnsi="Times New Roman" w:cs="Times New Roman"/>
          <w:sz w:val="28"/>
          <w:szCs w:val="28"/>
        </w:rPr>
        <w:t>свёрточного</w:t>
      </w:r>
      <w:proofErr w:type="spellEnd"/>
      <w:r w:rsidRPr="00F42D9E">
        <w:rPr>
          <w:rFonts w:ascii="Times New Roman" w:hAnsi="Times New Roman" w:cs="Times New Roman"/>
          <w:sz w:val="28"/>
          <w:szCs w:val="28"/>
        </w:rPr>
        <w:t xml:space="preserve"> слоя, </w:t>
      </w:r>
      <w:proofErr w:type="spellStart"/>
      <w:r w:rsidRPr="00F42D9E">
        <w:rPr>
          <w:rFonts w:ascii="Times New Roman" w:hAnsi="Times New Roman" w:cs="Times New Roman"/>
          <w:i/>
          <w:sz w:val="28"/>
          <w:szCs w:val="28"/>
        </w:rPr>
        <w:t>b</w:t>
      </w:r>
      <w:r w:rsidRPr="00F42D9E">
        <w:rPr>
          <w:rFonts w:ascii="Times New Roman" w:hAnsi="Times New Roman" w:cs="Times New Roman"/>
          <w:i/>
          <w:sz w:val="28"/>
          <w:szCs w:val="28"/>
          <w:vertAlign w:val="subscript"/>
        </w:rPr>
        <w:t>k</w:t>
      </w:r>
      <w:proofErr w:type="spellEnd"/>
      <w:r w:rsidRPr="00F42D9E">
        <w:rPr>
          <w:rFonts w:ascii="Times New Roman" w:hAnsi="Times New Roman" w:cs="Times New Roman"/>
          <w:i/>
          <w:sz w:val="28"/>
          <w:szCs w:val="28"/>
        </w:rPr>
        <w:t xml:space="preserve"> </w:t>
      </w:r>
      <w:r w:rsidRPr="00F42D9E">
        <w:rPr>
          <w:rFonts w:ascii="Times New Roman" w:hAnsi="Times New Roman" w:cs="Times New Roman"/>
          <w:sz w:val="28"/>
          <w:szCs w:val="28"/>
        </w:rPr>
        <w:t xml:space="preserve">– нейронной смещение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w:t>
      </w:r>
      <w:r w:rsidRPr="00F42D9E">
        <w:rPr>
          <w:rFonts w:ascii="Times New Roman" w:hAnsi="Times New Roman" w:cs="Times New Roman"/>
          <w:i/>
          <w:sz w:val="28"/>
          <w:szCs w:val="28"/>
        </w:rPr>
        <w:t>К</w:t>
      </w:r>
      <w:r w:rsidRPr="00F42D9E">
        <w:rPr>
          <w:rFonts w:ascii="Times New Roman" w:hAnsi="Times New Roman" w:cs="Times New Roman"/>
          <w:sz w:val="28"/>
          <w:szCs w:val="28"/>
        </w:rPr>
        <w:t xml:space="preserve"> – размер рецептивной области нейрона, </w:t>
      </w:r>
      <w:proofErr w:type="spellStart"/>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s</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t</w:t>
      </w:r>
      <w:proofErr w:type="spellEnd"/>
      <w:r w:rsidRPr="00F42D9E">
        <w:rPr>
          <w:rFonts w:ascii="Times New Roman" w:hAnsi="Times New Roman" w:cs="Times New Roman"/>
          <w:sz w:val="28"/>
          <w:szCs w:val="28"/>
        </w:rPr>
        <w:t xml:space="preserve"> –матрица синоптических коэффициентов, </w:t>
      </w:r>
      <w:r w:rsidRPr="00F42D9E">
        <w:rPr>
          <w:rFonts w:ascii="Times New Roman" w:hAnsi="Times New Roman" w:cs="Times New Roman"/>
          <w:i/>
          <w:sz w:val="28"/>
          <w:szCs w:val="28"/>
        </w:rPr>
        <w:t>х</w:t>
      </w:r>
      <w:r w:rsidRPr="00F42D9E">
        <w:rPr>
          <w:rFonts w:ascii="Times New Roman" w:hAnsi="Times New Roman" w:cs="Times New Roman"/>
          <w:sz w:val="28"/>
          <w:szCs w:val="28"/>
        </w:rPr>
        <w:t>–выходы нейронов предыдущего слоя.</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Затем полученный результат свертки каждой локальной области, подается на активационную функцию:</w:t>
      </w:r>
    </w:p>
    <w:p w:rsidR="00A83371" w:rsidRPr="00F42D9E" w:rsidRDefault="002A333A" w:rsidP="00BE6DAE">
      <w:pPr>
        <w:pStyle w:val="aff0"/>
      </w:pPr>
      <m:oMath>
        <m:sSubSup>
          <m:sSubSupPr>
            <m:ctrlPr>
              <w:rPr>
                <w:rFonts w:ascii="Cambria Math" w:hAnsi="Cambria Math"/>
                <w:i/>
              </w:rPr>
            </m:ctrlPr>
          </m:sSubSupPr>
          <m:e>
            <m:r>
              <w:rPr>
                <w:rFonts w:ascii="Cambria Math" w:hAnsi="Cambria Math"/>
              </w:rPr>
              <m:t>out</m:t>
            </m:r>
          </m:e>
          <m:sub>
            <m:r>
              <w:rPr>
                <w:rFonts w:ascii="Cambria Math" w:hAnsi="Cambria Math"/>
              </w:rPr>
              <m:t>k</m:t>
            </m:r>
          </m:sub>
          <m:sup>
            <m:r>
              <w:rPr>
                <w:rFonts w:ascii="Cambria Math" w:hAnsi="Cambria Math"/>
              </w:rPr>
              <m:t>(i,j)</m:t>
            </m:r>
          </m:sup>
        </m:sSubSup>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k</m:t>
            </m:r>
          </m:sub>
          <m:sup>
            <m:d>
              <m:dPr>
                <m:ctrlPr>
                  <w:rPr>
                    <w:rFonts w:ascii="Cambria Math" w:hAnsi="Cambria Math"/>
                    <w:i/>
                  </w:rPr>
                </m:ctrlPr>
              </m:dPr>
              <m:e>
                <m:r>
                  <w:rPr>
                    <w:rFonts w:ascii="Cambria Math" w:hAnsi="Cambria Math"/>
                  </w:rPr>
                  <m:t>i,j</m:t>
                </m:r>
              </m:e>
            </m:d>
          </m:sup>
        </m:sSubSup>
        <m:r>
          <w:rPr>
            <w:rFonts w:ascii="Cambria Math" w:hAnsi="Cambria Math"/>
          </w:rPr>
          <m:t>)</m:t>
        </m:r>
      </m:oMath>
      <w:r w:rsidR="00A83371" w:rsidRPr="00F42D9E">
        <w:t xml:space="preserve">, ( </w:t>
      </w:r>
      <w:r w:rsidR="00A83371" w:rsidRPr="00F42D9E">
        <w:fldChar w:fldCharType="begin"/>
      </w:r>
      <w:r w:rsidR="00A83371" w:rsidRPr="00F42D9E">
        <w:instrText xml:space="preserve"> STYLEREF 1 \s </w:instrText>
      </w:r>
      <w:r w:rsidR="00A83371" w:rsidRPr="00F42D9E">
        <w:fldChar w:fldCharType="separate"/>
      </w:r>
      <w:r w:rsidR="00A83371" w:rsidRPr="00F42D9E">
        <w:t>2</w:t>
      </w:r>
      <w:r w:rsidR="00A83371" w:rsidRPr="00F42D9E">
        <w:fldChar w:fldCharType="end"/>
      </w:r>
      <w:r w:rsidR="00A83371" w:rsidRPr="00F42D9E">
        <w:t>.</w:t>
      </w:r>
      <w:r w:rsidR="00A83371" w:rsidRPr="00F42D9E">
        <w:fldChar w:fldCharType="begin"/>
      </w:r>
      <w:r w:rsidR="00A83371" w:rsidRPr="00F42D9E">
        <w:instrText xml:space="preserve"> SEQ ( \* ARABIC \s 1 </w:instrText>
      </w:r>
      <w:r w:rsidR="00A83371" w:rsidRPr="00F42D9E">
        <w:fldChar w:fldCharType="separate"/>
      </w:r>
      <w:r w:rsidR="00A83371" w:rsidRPr="00F42D9E">
        <w:t>11</w:t>
      </w:r>
      <w:r w:rsidR="00A83371" w:rsidRPr="00F42D9E">
        <w:fldChar w:fldCharType="end"/>
      </w:r>
      <w:r w:rsidR="00A83371" w:rsidRPr="00F42D9E">
        <w:t>)</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Отличительной особенностью </w:t>
      </w:r>
      <w:proofErr w:type="spellStart"/>
      <w:r w:rsidRPr="00F42D9E">
        <w:rPr>
          <w:rFonts w:ascii="Times New Roman" w:hAnsi="Times New Roman" w:cs="Times New Roman"/>
          <w:sz w:val="28"/>
          <w:szCs w:val="28"/>
        </w:rPr>
        <w:t>сверточного</w:t>
      </w:r>
      <w:proofErr w:type="spellEnd"/>
      <w:r w:rsidRPr="00F42D9E">
        <w:rPr>
          <w:rFonts w:ascii="Times New Roman" w:hAnsi="Times New Roman" w:cs="Times New Roman"/>
          <w:sz w:val="28"/>
          <w:szCs w:val="28"/>
        </w:rPr>
        <w:t xml:space="preserve"> слоя, является то что он немного уменьшает исходное изображение за счет краевых эффектов.</w:t>
      </w:r>
    </w:p>
    <w:p w:rsidR="00A83371" w:rsidRPr="00F42D9E" w:rsidRDefault="00A83371" w:rsidP="00652A63">
      <w:pPr>
        <w:pStyle w:val="34"/>
        <w:jc w:val="both"/>
        <w:rPr>
          <w:rFonts w:ascii="Times New Roman" w:hAnsi="Times New Roman" w:cs="Times New Roman"/>
        </w:rPr>
      </w:pPr>
    </w:p>
    <w:p w:rsidR="00D140B2" w:rsidRPr="00D140B2" w:rsidRDefault="00D140B2" w:rsidP="00652A63">
      <w:pPr>
        <w:pStyle w:val="ad"/>
        <w:keepNext/>
        <w:keepLines/>
        <w:numPr>
          <w:ilvl w:val="1"/>
          <w:numId w:val="31"/>
        </w:numPr>
        <w:spacing w:before="40" w:after="0"/>
        <w:contextualSpacing w:val="0"/>
        <w:jc w:val="both"/>
        <w:outlineLvl w:val="2"/>
        <w:rPr>
          <w:rFonts w:ascii="Times New Roman" w:eastAsiaTheme="majorEastAsia" w:hAnsi="Times New Roman" w:cs="Times New Roman"/>
          <w:b/>
          <w:vanish/>
          <w:sz w:val="32"/>
          <w:szCs w:val="32"/>
        </w:rPr>
      </w:pPr>
      <w:bookmarkStart w:id="36" w:name="_Toc134209483"/>
      <w:bookmarkStart w:id="37" w:name="_Toc134209513"/>
      <w:bookmarkStart w:id="38" w:name="_Toc134367383"/>
      <w:bookmarkStart w:id="39" w:name="_Toc134367516"/>
      <w:bookmarkStart w:id="40" w:name="_Toc71633521"/>
      <w:bookmarkEnd w:id="36"/>
      <w:bookmarkEnd w:id="37"/>
      <w:bookmarkEnd w:id="38"/>
      <w:bookmarkEnd w:id="39"/>
    </w:p>
    <w:p w:rsidR="00D140B2" w:rsidRPr="00D140B2" w:rsidRDefault="00D140B2" w:rsidP="00652A63">
      <w:pPr>
        <w:pStyle w:val="ad"/>
        <w:keepNext/>
        <w:keepLines/>
        <w:numPr>
          <w:ilvl w:val="1"/>
          <w:numId w:val="31"/>
        </w:numPr>
        <w:spacing w:before="40" w:after="0"/>
        <w:contextualSpacing w:val="0"/>
        <w:jc w:val="both"/>
        <w:outlineLvl w:val="2"/>
        <w:rPr>
          <w:rFonts w:ascii="Times New Roman" w:eastAsiaTheme="majorEastAsia" w:hAnsi="Times New Roman" w:cs="Times New Roman"/>
          <w:b/>
          <w:vanish/>
          <w:sz w:val="32"/>
          <w:szCs w:val="32"/>
        </w:rPr>
      </w:pPr>
      <w:bookmarkStart w:id="41" w:name="_Toc134209484"/>
      <w:bookmarkStart w:id="42" w:name="_Toc134209514"/>
      <w:bookmarkStart w:id="43" w:name="_Toc134367384"/>
      <w:bookmarkStart w:id="44" w:name="_Toc134367517"/>
      <w:bookmarkEnd w:id="41"/>
      <w:bookmarkEnd w:id="42"/>
      <w:bookmarkEnd w:id="43"/>
      <w:bookmarkEnd w:id="44"/>
    </w:p>
    <w:p w:rsidR="00D140B2" w:rsidRPr="00D140B2" w:rsidRDefault="00D140B2" w:rsidP="00652A63">
      <w:pPr>
        <w:pStyle w:val="ad"/>
        <w:keepNext/>
        <w:keepLines/>
        <w:numPr>
          <w:ilvl w:val="2"/>
          <w:numId w:val="31"/>
        </w:numPr>
        <w:spacing w:before="40" w:after="0"/>
        <w:contextualSpacing w:val="0"/>
        <w:jc w:val="both"/>
        <w:outlineLvl w:val="2"/>
        <w:rPr>
          <w:rFonts w:ascii="Times New Roman" w:eastAsiaTheme="majorEastAsia" w:hAnsi="Times New Roman" w:cs="Times New Roman"/>
          <w:b/>
          <w:vanish/>
          <w:sz w:val="32"/>
          <w:szCs w:val="32"/>
        </w:rPr>
      </w:pPr>
      <w:bookmarkStart w:id="45" w:name="_Toc134209485"/>
      <w:bookmarkStart w:id="46" w:name="_Toc134209515"/>
      <w:bookmarkStart w:id="47" w:name="_Toc134367385"/>
      <w:bookmarkStart w:id="48" w:name="_Toc134367518"/>
      <w:bookmarkEnd w:id="45"/>
      <w:bookmarkEnd w:id="46"/>
      <w:bookmarkEnd w:id="47"/>
      <w:bookmarkEnd w:id="48"/>
    </w:p>
    <w:p w:rsidR="00D140B2" w:rsidRPr="00D140B2" w:rsidRDefault="00D140B2" w:rsidP="00652A63">
      <w:pPr>
        <w:pStyle w:val="ad"/>
        <w:keepNext/>
        <w:keepLines/>
        <w:numPr>
          <w:ilvl w:val="2"/>
          <w:numId w:val="31"/>
        </w:numPr>
        <w:spacing w:before="40" w:after="0"/>
        <w:contextualSpacing w:val="0"/>
        <w:jc w:val="both"/>
        <w:outlineLvl w:val="2"/>
        <w:rPr>
          <w:rFonts w:ascii="Times New Roman" w:eastAsiaTheme="majorEastAsia" w:hAnsi="Times New Roman" w:cs="Times New Roman"/>
          <w:b/>
          <w:vanish/>
          <w:sz w:val="32"/>
          <w:szCs w:val="32"/>
        </w:rPr>
      </w:pPr>
      <w:bookmarkStart w:id="49" w:name="_Toc134209486"/>
      <w:bookmarkStart w:id="50" w:name="_Toc134209516"/>
      <w:bookmarkStart w:id="51" w:name="_Toc134367386"/>
      <w:bookmarkStart w:id="52" w:name="_Toc134367519"/>
      <w:bookmarkEnd w:id="49"/>
      <w:bookmarkEnd w:id="50"/>
      <w:bookmarkEnd w:id="51"/>
      <w:bookmarkEnd w:id="52"/>
    </w:p>
    <w:p w:rsidR="00A83371" w:rsidRPr="00D140B2" w:rsidRDefault="00D140B2" w:rsidP="00652A63">
      <w:pPr>
        <w:pStyle w:val="34"/>
        <w:numPr>
          <w:ilvl w:val="2"/>
          <w:numId w:val="29"/>
        </w:numPr>
        <w:ind w:left="0"/>
        <w:jc w:val="both"/>
        <w:rPr>
          <w:rFonts w:ascii="Times New Roman" w:hAnsi="Times New Roman" w:cs="Times New Roman"/>
          <w:b/>
          <w:caps/>
          <w:color w:val="auto"/>
          <w:sz w:val="32"/>
          <w:szCs w:val="32"/>
        </w:rPr>
      </w:pPr>
      <w:bookmarkStart w:id="53" w:name="_Toc134367520"/>
      <w:proofErr w:type="spellStart"/>
      <w:r w:rsidRPr="00D140B2">
        <w:rPr>
          <w:rFonts w:ascii="Times New Roman" w:hAnsi="Times New Roman" w:cs="Times New Roman"/>
          <w:b/>
          <w:color w:val="auto"/>
          <w:sz w:val="32"/>
          <w:szCs w:val="32"/>
        </w:rPr>
        <w:t>Подвыборочный</w:t>
      </w:r>
      <w:proofErr w:type="spellEnd"/>
      <w:r w:rsidRPr="00D140B2">
        <w:rPr>
          <w:rFonts w:ascii="Times New Roman" w:hAnsi="Times New Roman" w:cs="Times New Roman"/>
          <w:b/>
          <w:color w:val="auto"/>
          <w:sz w:val="32"/>
          <w:szCs w:val="32"/>
        </w:rPr>
        <w:t xml:space="preserve"> слой (</w:t>
      </w:r>
      <w:proofErr w:type="spellStart"/>
      <w:r w:rsidRPr="00D140B2">
        <w:rPr>
          <w:rFonts w:ascii="Times New Roman" w:hAnsi="Times New Roman" w:cs="Times New Roman"/>
          <w:b/>
          <w:color w:val="auto"/>
          <w:sz w:val="32"/>
          <w:szCs w:val="32"/>
        </w:rPr>
        <w:t>субдискретизирующий</w:t>
      </w:r>
      <w:proofErr w:type="spellEnd"/>
      <w:r w:rsidRPr="00D140B2">
        <w:rPr>
          <w:rFonts w:ascii="Times New Roman" w:hAnsi="Times New Roman" w:cs="Times New Roman"/>
          <w:b/>
          <w:color w:val="auto"/>
          <w:sz w:val="32"/>
          <w:szCs w:val="32"/>
        </w:rPr>
        <w:t xml:space="preserve"> слой)</w:t>
      </w:r>
      <w:bookmarkEnd w:id="40"/>
      <w:bookmarkEnd w:id="53"/>
    </w:p>
    <w:p w:rsidR="00A83371" w:rsidRPr="00F42D9E" w:rsidRDefault="00A83371" w:rsidP="00652A63">
      <w:pPr>
        <w:jc w:val="both"/>
        <w:rPr>
          <w:rFonts w:ascii="Times New Roman" w:hAnsi="Times New Roman" w:cs="Times New Roman"/>
          <w:sz w:val="28"/>
          <w:szCs w:val="28"/>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В современных ИНС используются </w:t>
      </w:r>
      <w:proofErr w:type="spellStart"/>
      <w:r w:rsidRPr="00F42D9E">
        <w:rPr>
          <w:rFonts w:ascii="Times New Roman" w:hAnsi="Times New Roman" w:cs="Times New Roman"/>
          <w:sz w:val="28"/>
          <w:szCs w:val="28"/>
        </w:rPr>
        <w:t>субдискретизирующие</w:t>
      </w:r>
      <w:proofErr w:type="spellEnd"/>
      <w:r w:rsidRPr="00F42D9E">
        <w:rPr>
          <w:rFonts w:ascii="Times New Roman" w:hAnsi="Times New Roman" w:cs="Times New Roman"/>
          <w:sz w:val="28"/>
          <w:szCs w:val="28"/>
        </w:rPr>
        <w:t xml:space="preserve"> </w:t>
      </w:r>
      <w:proofErr w:type="gramStart"/>
      <w:r w:rsidRPr="00F42D9E">
        <w:rPr>
          <w:rFonts w:ascii="Times New Roman" w:hAnsi="Times New Roman" w:cs="Times New Roman"/>
          <w:sz w:val="28"/>
          <w:szCs w:val="28"/>
        </w:rPr>
        <w:t>слои ,</w:t>
      </w:r>
      <w:proofErr w:type="gramEnd"/>
      <w:r w:rsidRPr="00F42D9E">
        <w:rPr>
          <w:rFonts w:ascii="Times New Roman" w:hAnsi="Times New Roman" w:cs="Times New Roman"/>
          <w:sz w:val="28"/>
          <w:szCs w:val="28"/>
        </w:rPr>
        <w:t xml:space="preserve"> выполняющие уменьшение размерности входной карты признаков. Это можно делать разными способами, но чаще всего, для этого используется метод выбора </w:t>
      </w:r>
      <w:r w:rsidRPr="00F42D9E">
        <w:rPr>
          <w:rFonts w:ascii="Times New Roman" w:hAnsi="Times New Roman" w:cs="Times New Roman"/>
          <w:sz w:val="28"/>
          <w:szCs w:val="28"/>
        </w:rPr>
        <w:lastRenderedPageBreak/>
        <w:t>максимального элемента в окрестности текущего элемента. После получения карты признаков, происходит разделение на ячейки, из которых выбираются максимальные по значени</w:t>
      </w:r>
      <w:r w:rsidR="00121F46">
        <w:rPr>
          <w:rFonts w:ascii="Times New Roman" w:hAnsi="Times New Roman" w:cs="Times New Roman"/>
          <w:sz w:val="28"/>
          <w:szCs w:val="28"/>
        </w:rPr>
        <w:t xml:space="preserve">ю. Использование такого метода </w:t>
      </w:r>
      <w:r w:rsidRPr="00F42D9E">
        <w:rPr>
          <w:rFonts w:ascii="Times New Roman" w:hAnsi="Times New Roman" w:cs="Times New Roman"/>
          <w:sz w:val="28"/>
          <w:szCs w:val="28"/>
        </w:rPr>
        <w:t>позволяет сделать сеть инвариантной к масштабным преобразованиям.</w:t>
      </w: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На </w:t>
      </w:r>
      <w:proofErr w:type="spellStart"/>
      <w:r w:rsidR="00403AD5">
        <w:rPr>
          <w:rFonts w:ascii="Times New Roman" w:hAnsi="Times New Roman" w:cs="Times New Roman"/>
          <w:sz w:val="28"/>
          <w:szCs w:val="28"/>
          <w:lang w:val="en-US"/>
        </w:rPr>
        <w:t>Рис</w:t>
      </w:r>
      <w:proofErr w:type="spellEnd"/>
      <w:r w:rsidR="00121F46">
        <w:rPr>
          <w:rFonts w:ascii="Times New Roman" w:hAnsi="Times New Roman" w:cs="Times New Roman"/>
          <w:sz w:val="28"/>
          <w:szCs w:val="28"/>
        </w:rPr>
        <w:t>. 9</w:t>
      </w:r>
      <w:r w:rsidRPr="00F42D9E">
        <w:rPr>
          <w:rFonts w:ascii="Times New Roman" w:hAnsi="Times New Roman" w:cs="Times New Roman"/>
          <w:sz w:val="28"/>
          <w:szCs w:val="28"/>
        </w:rPr>
        <w:t xml:space="preserve"> показан пример </w:t>
      </w:r>
      <w:proofErr w:type="spellStart"/>
      <w:r w:rsidRPr="00F42D9E">
        <w:rPr>
          <w:rFonts w:ascii="Times New Roman" w:hAnsi="Times New Roman" w:cs="Times New Roman"/>
          <w:sz w:val="28"/>
          <w:szCs w:val="28"/>
        </w:rPr>
        <w:t>субдискретизирующего</w:t>
      </w:r>
      <w:proofErr w:type="spellEnd"/>
      <w:r w:rsidRPr="00F42D9E">
        <w:rPr>
          <w:rFonts w:ascii="Times New Roman" w:hAnsi="Times New Roman" w:cs="Times New Roman"/>
          <w:sz w:val="28"/>
          <w:szCs w:val="28"/>
        </w:rPr>
        <w:t xml:space="preserve"> слоя с методом выбора максимального элемента и размером окна 2×2.</w:t>
      </w:r>
    </w:p>
    <w:p w:rsidR="00A83371" w:rsidRPr="00F42D9E" w:rsidRDefault="00A83371" w:rsidP="00652A63">
      <w:pPr>
        <w:tabs>
          <w:tab w:val="left" w:pos="4440"/>
        </w:tabs>
        <w:ind w:firstLine="709"/>
        <w:jc w:val="both"/>
        <w:rPr>
          <w:rFonts w:ascii="Times New Roman" w:hAnsi="Times New Roman" w:cs="Times New Roman"/>
          <w:sz w:val="28"/>
          <w:szCs w:val="28"/>
        </w:rPr>
      </w:pPr>
      <w:r w:rsidRPr="00F42D9E">
        <w:rPr>
          <w:rFonts w:ascii="Times New Roman" w:hAnsi="Times New Roman" w:cs="Times New Roman"/>
          <w:sz w:val="28"/>
          <w:szCs w:val="28"/>
        </w:rPr>
        <w:tab/>
        <w:t xml:space="preserve"> </w:t>
      </w:r>
    </w:p>
    <w:p w:rsidR="00A83371" w:rsidRPr="00F42D9E" w:rsidRDefault="00121F46" w:rsidP="00121F46">
      <w:pPr>
        <w:jc w:val="center"/>
        <w:rPr>
          <w:rFonts w:ascii="Times New Roman" w:hAnsi="Times New Roman" w:cs="Times New Roman"/>
          <w:sz w:val="28"/>
          <w:szCs w:val="28"/>
        </w:rPr>
      </w:pPr>
      <w:r>
        <w:rPr>
          <w:noProof/>
          <w:lang w:eastAsia="ru-RU"/>
        </w:rPr>
        <w:drawing>
          <wp:inline distT="0" distB="0" distL="0" distR="0">
            <wp:extent cx="3482340" cy="1716715"/>
            <wp:effectExtent l="0" t="0" r="3810" b="0"/>
            <wp:docPr id="7" name="Рисунок 7" descr="https://neurohive.io/wp-content/uploads/2018/12/1_vTHAax_6RB9goxBDFjvb1A-570x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urohive.io/wp-content/uploads/2018/12/1_vTHAax_6RB9goxBDFjvb1A-570x2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611" cy="1724243"/>
                    </a:xfrm>
                    <a:prstGeom prst="rect">
                      <a:avLst/>
                    </a:prstGeom>
                    <a:noFill/>
                    <a:ln>
                      <a:noFill/>
                    </a:ln>
                  </pic:spPr>
                </pic:pic>
              </a:graphicData>
            </a:graphic>
          </wp:inline>
        </w:drawing>
      </w:r>
    </w:p>
    <w:p w:rsidR="00A83371" w:rsidRPr="00F42D9E" w:rsidRDefault="00A83371" w:rsidP="00BE6DAE">
      <w:pPr>
        <w:pStyle w:val="aff0"/>
      </w:pPr>
      <w:bookmarkStart w:id="54" w:name="_Ref71035577"/>
      <w:r w:rsidRPr="00F42D9E">
        <w:t xml:space="preserve">Рис. </w:t>
      </w:r>
      <w:bookmarkEnd w:id="54"/>
      <w:r w:rsidR="00121F46">
        <w:t>9</w:t>
      </w:r>
      <w:r w:rsidRPr="00F42D9E">
        <w:t>.Принцип работы нейронов подвыборочного слоя</w:t>
      </w:r>
    </w:p>
    <w:p w:rsidR="00A83371" w:rsidRPr="00F42D9E" w:rsidRDefault="00A83371" w:rsidP="00652A63">
      <w:pPr>
        <w:ind w:firstLine="709"/>
        <w:jc w:val="both"/>
        <w:rPr>
          <w:rFonts w:ascii="Times New Roman" w:hAnsi="Times New Roman" w:cs="Times New Roman"/>
          <w:sz w:val="28"/>
          <w:szCs w:val="28"/>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Этот слой обычно идет сразу за </w:t>
      </w:r>
      <w:proofErr w:type="spellStart"/>
      <w:r w:rsidRPr="00F42D9E">
        <w:rPr>
          <w:rFonts w:ascii="Times New Roman" w:hAnsi="Times New Roman" w:cs="Times New Roman"/>
          <w:sz w:val="28"/>
          <w:szCs w:val="28"/>
        </w:rPr>
        <w:t>свёрточным</w:t>
      </w:r>
      <w:proofErr w:type="spellEnd"/>
      <w:r w:rsidRPr="00F42D9E">
        <w:rPr>
          <w:rFonts w:ascii="Times New Roman" w:hAnsi="Times New Roman" w:cs="Times New Roman"/>
          <w:sz w:val="28"/>
          <w:szCs w:val="28"/>
        </w:rPr>
        <w:t xml:space="preserve">, он так же состоит из плоскостей, как правило, имеет такое же количество плоскостей, что и в предыдущем </w:t>
      </w:r>
      <w:proofErr w:type="spellStart"/>
      <w:r w:rsidRPr="00F42D9E">
        <w:rPr>
          <w:rFonts w:ascii="Times New Roman" w:hAnsi="Times New Roman" w:cs="Times New Roman"/>
          <w:sz w:val="28"/>
          <w:szCs w:val="28"/>
        </w:rPr>
        <w:t>свёрточном</w:t>
      </w:r>
      <w:proofErr w:type="spellEnd"/>
      <w:r w:rsidRPr="00F42D9E">
        <w:rPr>
          <w:rFonts w:ascii="Times New Roman" w:hAnsi="Times New Roman" w:cs="Times New Roman"/>
          <w:sz w:val="28"/>
          <w:szCs w:val="28"/>
        </w:rPr>
        <w:t xml:space="preserve"> слое.</w:t>
      </w:r>
    </w:p>
    <w:p w:rsidR="00A83371" w:rsidRPr="00F42D9E" w:rsidRDefault="00A83371" w:rsidP="00652A63">
      <w:pPr>
        <w:jc w:val="both"/>
        <w:rPr>
          <w:rFonts w:ascii="Times New Roman" w:hAnsi="Times New Roman" w:cs="Times New Roman"/>
          <w:sz w:val="28"/>
          <w:szCs w:val="28"/>
        </w:rPr>
      </w:pPr>
    </w:p>
    <w:p w:rsidR="00D140B2" w:rsidRPr="00D140B2" w:rsidRDefault="00D140B2" w:rsidP="00652A63">
      <w:pPr>
        <w:pStyle w:val="ad"/>
        <w:keepNext/>
        <w:keepLines/>
        <w:numPr>
          <w:ilvl w:val="0"/>
          <w:numId w:val="35"/>
        </w:numPr>
        <w:spacing w:before="40" w:after="0"/>
        <w:contextualSpacing w:val="0"/>
        <w:jc w:val="both"/>
        <w:outlineLvl w:val="1"/>
        <w:rPr>
          <w:rFonts w:asciiTheme="majorHAnsi" w:eastAsiaTheme="majorEastAsia" w:hAnsiTheme="majorHAnsi" w:cstheme="majorBidi"/>
          <w:b/>
          <w:vanish/>
          <w:color w:val="2E74B5" w:themeColor="accent1" w:themeShade="BF"/>
          <w:sz w:val="26"/>
          <w:szCs w:val="26"/>
        </w:rPr>
      </w:pPr>
      <w:bookmarkStart w:id="55" w:name="_Toc134209488"/>
      <w:bookmarkStart w:id="56" w:name="_Toc134209518"/>
      <w:bookmarkStart w:id="57" w:name="_Toc134367388"/>
      <w:bookmarkStart w:id="58" w:name="_Toc134367521"/>
      <w:bookmarkStart w:id="59" w:name="_Toc71633522"/>
      <w:bookmarkEnd w:id="55"/>
      <w:bookmarkEnd w:id="56"/>
      <w:bookmarkEnd w:id="57"/>
      <w:bookmarkEnd w:id="58"/>
    </w:p>
    <w:p w:rsidR="00A83371" w:rsidRPr="00550901" w:rsidRDefault="00550901" w:rsidP="00652A63">
      <w:pPr>
        <w:pStyle w:val="agathead2"/>
        <w:numPr>
          <w:ilvl w:val="2"/>
          <w:numId w:val="29"/>
        </w:numPr>
        <w:ind w:left="0"/>
        <w:jc w:val="both"/>
        <w:outlineLvl w:val="2"/>
        <w:rPr>
          <w:b/>
        </w:rPr>
      </w:pPr>
      <w:bookmarkStart w:id="60" w:name="_Toc134209489"/>
      <w:bookmarkStart w:id="61" w:name="_Toc134209519"/>
      <w:bookmarkStart w:id="62" w:name="_Toc134367389"/>
      <w:bookmarkStart w:id="63" w:name="_Toc134367522"/>
      <w:bookmarkEnd w:id="60"/>
      <w:bookmarkEnd w:id="61"/>
      <w:bookmarkEnd w:id="62"/>
      <w:proofErr w:type="spellStart"/>
      <w:r w:rsidRPr="00550901">
        <w:rPr>
          <w:b/>
          <w:caps w:val="0"/>
        </w:rPr>
        <w:t>Полносвязный</w:t>
      </w:r>
      <w:proofErr w:type="spellEnd"/>
      <w:r w:rsidRPr="00550901">
        <w:rPr>
          <w:b/>
          <w:caps w:val="0"/>
        </w:rPr>
        <w:t xml:space="preserve"> слой</w:t>
      </w:r>
      <w:bookmarkEnd w:id="59"/>
      <w:bookmarkEnd w:id="63"/>
      <w:r w:rsidRPr="00550901">
        <w:rPr>
          <w:b/>
          <w:caps w:val="0"/>
        </w:rPr>
        <w:t xml:space="preserve"> </w:t>
      </w:r>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Слой, в котором каждый нейрон соединен со всеми нейронами на предыдущем уровне, причем каждая связь имеет свой весовой коэффициент. На </w:t>
      </w:r>
      <w:proofErr w:type="spellStart"/>
      <w:r w:rsidR="00403AD5">
        <w:rPr>
          <w:rFonts w:ascii="Times New Roman" w:hAnsi="Times New Roman" w:cs="Times New Roman"/>
          <w:sz w:val="28"/>
          <w:szCs w:val="28"/>
          <w:lang w:val="en-US"/>
        </w:rPr>
        <w:t>Рис</w:t>
      </w:r>
      <w:proofErr w:type="spellEnd"/>
      <w:r w:rsidR="00403AD5">
        <w:rPr>
          <w:rFonts w:ascii="Times New Roman" w:hAnsi="Times New Roman" w:cs="Times New Roman"/>
          <w:sz w:val="28"/>
          <w:szCs w:val="28"/>
          <w:lang w:val="en-US"/>
        </w:rPr>
        <w:t>. 10</w:t>
      </w:r>
      <w:r w:rsidR="00403AD5">
        <w:rPr>
          <w:rFonts w:ascii="Times New Roman" w:hAnsi="Times New Roman" w:cs="Times New Roman"/>
          <w:sz w:val="28"/>
          <w:szCs w:val="28"/>
        </w:rPr>
        <w:t xml:space="preserve"> </w:t>
      </w:r>
      <w:r w:rsidRPr="00F42D9E">
        <w:rPr>
          <w:rFonts w:ascii="Times New Roman" w:hAnsi="Times New Roman" w:cs="Times New Roman"/>
          <w:sz w:val="28"/>
          <w:szCs w:val="28"/>
        </w:rPr>
        <w:t xml:space="preserve">показан пример </w:t>
      </w:r>
      <w:proofErr w:type="spellStart"/>
      <w:r w:rsidRPr="00F42D9E">
        <w:rPr>
          <w:rFonts w:ascii="Times New Roman" w:hAnsi="Times New Roman" w:cs="Times New Roman"/>
          <w:sz w:val="28"/>
          <w:szCs w:val="28"/>
        </w:rPr>
        <w:t>полносвязного</w:t>
      </w:r>
      <w:proofErr w:type="spellEnd"/>
      <w:r w:rsidRPr="00F42D9E">
        <w:rPr>
          <w:rFonts w:ascii="Times New Roman" w:hAnsi="Times New Roman" w:cs="Times New Roman"/>
          <w:sz w:val="28"/>
          <w:szCs w:val="28"/>
        </w:rPr>
        <w:t xml:space="preserve"> слоя.</w:t>
      </w:r>
    </w:p>
    <w:p w:rsidR="00A83371" w:rsidRPr="00F42D9E" w:rsidRDefault="00121F46" w:rsidP="00403AD5">
      <w:pPr>
        <w:jc w:val="center"/>
        <w:rPr>
          <w:rFonts w:ascii="Times New Roman" w:hAnsi="Times New Roman" w:cs="Times New Roman"/>
          <w:sz w:val="28"/>
          <w:szCs w:val="28"/>
        </w:rPr>
      </w:pPr>
      <w:r>
        <w:rPr>
          <w:noProof/>
          <w:lang w:eastAsia="ru-RU"/>
        </w:rPr>
        <w:lastRenderedPageBreak/>
        <w:drawing>
          <wp:inline distT="0" distB="0" distL="0" distR="0">
            <wp:extent cx="3949908" cy="2590800"/>
            <wp:effectExtent l="0" t="0" r="0" b="0"/>
            <wp:docPr id="10" name="Рисунок 10" descr="https://studfile.net/html/25049/349/html_Lsqc1IEV8v.zbie/img-6YvO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25049/349/html_Lsqc1IEV8v.zbie/img-6YvOh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460" cy="2609527"/>
                    </a:xfrm>
                    <a:prstGeom prst="rect">
                      <a:avLst/>
                    </a:prstGeom>
                    <a:noFill/>
                    <a:ln>
                      <a:noFill/>
                    </a:ln>
                  </pic:spPr>
                </pic:pic>
              </a:graphicData>
            </a:graphic>
          </wp:inline>
        </w:drawing>
      </w:r>
    </w:p>
    <w:p w:rsidR="00A83371" w:rsidRPr="00F42D9E" w:rsidRDefault="00A83371" w:rsidP="00BE6DAE">
      <w:pPr>
        <w:pStyle w:val="aff0"/>
      </w:pPr>
      <w:bookmarkStart w:id="64" w:name="_Ref71035587"/>
      <w:r w:rsidRPr="00F42D9E">
        <w:t xml:space="preserve">Рис. </w:t>
      </w:r>
      <w:bookmarkEnd w:id="64"/>
      <w:r w:rsidR="00403AD5">
        <w:rPr>
          <w:lang w:val="en-US"/>
        </w:rPr>
        <w:t>10</w:t>
      </w:r>
      <w:r w:rsidRPr="00F42D9E">
        <w:t>. Полносвязный слой</w:t>
      </w:r>
    </w:p>
    <w:p w:rsidR="00A83371" w:rsidRPr="00D140B2" w:rsidRDefault="00A83371"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где </w:t>
      </w:r>
      <w:proofErr w:type="spellStart"/>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ij</w:t>
      </w:r>
      <w:proofErr w:type="spellEnd"/>
      <w:r w:rsidRPr="00F42D9E">
        <w:rPr>
          <w:rFonts w:ascii="Times New Roman" w:hAnsi="Times New Roman" w:cs="Times New Roman"/>
          <w:sz w:val="28"/>
          <w:szCs w:val="28"/>
        </w:rPr>
        <w:t xml:space="preserve"> – весовые коэффициенты связей, </w:t>
      </w:r>
      <w:proofErr w:type="spellStart"/>
      <w:r w:rsidRPr="00F42D9E">
        <w:rPr>
          <w:rFonts w:ascii="Times New Roman" w:hAnsi="Times New Roman" w:cs="Times New Roman"/>
          <w:i/>
          <w:sz w:val="28"/>
          <w:szCs w:val="28"/>
        </w:rPr>
        <w:t>x</w:t>
      </w:r>
      <w:r w:rsidRPr="00F42D9E">
        <w:rPr>
          <w:rFonts w:ascii="Times New Roman" w:hAnsi="Times New Roman" w:cs="Times New Roman"/>
          <w:i/>
          <w:sz w:val="28"/>
          <w:szCs w:val="28"/>
          <w:vertAlign w:val="subscript"/>
        </w:rPr>
        <w:t>i</w:t>
      </w:r>
      <w:proofErr w:type="spellEnd"/>
      <w:r w:rsidRPr="00F42D9E">
        <w:rPr>
          <w:rFonts w:ascii="Times New Roman" w:hAnsi="Times New Roman" w:cs="Times New Roman"/>
          <w:sz w:val="28"/>
          <w:szCs w:val="28"/>
        </w:rPr>
        <w:t xml:space="preserve"> – входные значения сигналов, </w:t>
      </w:r>
      <w:r w:rsidR="00403AD5">
        <w:rPr>
          <w:rFonts w:ascii="Times New Roman" w:hAnsi="Times New Roman" w:cs="Times New Roman"/>
          <w:i/>
          <w:sz w:val="28"/>
          <w:szCs w:val="28"/>
          <w:lang w:val="en-US"/>
        </w:rPr>
        <w:t>f</w:t>
      </w:r>
      <w:r w:rsidRPr="00F42D9E">
        <w:rPr>
          <w:rFonts w:ascii="Times New Roman" w:hAnsi="Times New Roman" w:cs="Times New Roman"/>
          <w:i/>
          <w:sz w:val="28"/>
          <w:szCs w:val="28"/>
          <w:vertAlign w:val="subscript"/>
        </w:rPr>
        <w:t>i</w:t>
      </w:r>
      <w:r w:rsidRPr="00F42D9E">
        <w:rPr>
          <w:rFonts w:ascii="Times New Roman" w:hAnsi="Times New Roman" w:cs="Times New Roman"/>
          <w:sz w:val="28"/>
          <w:szCs w:val="28"/>
        </w:rPr>
        <w:t xml:space="preserve"> – выходные значения сети.</w:t>
      </w:r>
    </w:p>
    <w:p w:rsidR="00A83371" w:rsidRPr="00F42D9E" w:rsidRDefault="00A83371" w:rsidP="00652A63">
      <w:pPr>
        <w:pStyle w:val="agathead2"/>
        <w:numPr>
          <w:ilvl w:val="2"/>
          <w:numId w:val="29"/>
        </w:numPr>
        <w:ind w:left="0"/>
        <w:jc w:val="both"/>
        <w:outlineLvl w:val="2"/>
        <w:rPr>
          <w:b/>
          <w:caps w:val="0"/>
          <w:lang w:val="ru-RU"/>
        </w:rPr>
      </w:pPr>
      <w:bookmarkStart w:id="65" w:name="_Toc71633523"/>
      <w:bookmarkStart w:id="66" w:name="_Toc134367523"/>
      <w:proofErr w:type="spellStart"/>
      <w:r w:rsidRPr="00F42D9E">
        <w:rPr>
          <w:b/>
          <w:caps w:val="0"/>
          <w:lang w:val="ru-RU"/>
        </w:rPr>
        <w:t>DropOut</w:t>
      </w:r>
      <w:proofErr w:type="spellEnd"/>
      <w:r w:rsidRPr="00F42D9E">
        <w:rPr>
          <w:b/>
          <w:caps w:val="0"/>
          <w:lang w:val="ru-RU"/>
        </w:rPr>
        <w:t xml:space="preserve"> слой</w:t>
      </w:r>
      <w:bookmarkEnd w:id="65"/>
      <w:bookmarkEnd w:id="66"/>
    </w:p>
    <w:p w:rsidR="00A83371" w:rsidRPr="00F42D9E" w:rsidRDefault="00A83371" w:rsidP="00652A63">
      <w:pPr>
        <w:jc w:val="both"/>
        <w:rPr>
          <w:rFonts w:ascii="Times New Roman" w:hAnsi="Times New Roman" w:cs="Times New Roman"/>
        </w:rPr>
      </w:pPr>
    </w:p>
    <w:p w:rsidR="00A83371" w:rsidRPr="00F42D9E" w:rsidRDefault="00A83371" w:rsidP="00652A63">
      <w:pPr>
        <w:ind w:firstLine="709"/>
        <w:jc w:val="both"/>
        <w:rPr>
          <w:rFonts w:ascii="Times New Roman" w:hAnsi="Times New Roman" w:cs="Times New Roman"/>
          <w:sz w:val="28"/>
          <w:szCs w:val="28"/>
        </w:rPr>
      </w:pPr>
      <w:proofErr w:type="spellStart"/>
      <w:r w:rsidRPr="00F42D9E">
        <w:rPr>
          <w:rFonts w:ascii="Times New Roman" w:hAnsi="Times New Roman" w:cs="Times New Roman"/>
          <w:sz w:val="28"/>
          <w:szCs w:val="28"/>
        </w:rPr>
        <w:t>Dropout</w:t>
      </w:r>
      <w:proofErr w:type="spellEnd"/>
      <w:r w:rsidRPr="00F42D9E">
        <w:rPr>
          <w:rFonts w:ascii="Times New Roman" w:hAnsi="Times New Roman" w:cs="Times New Roman"/>
          <w:sz w:val="28"/>
          <w:szCs w:val="28"/>
        </w:rPr>
        <w:t xml:space="preserve"> является простым и эффективным методом </w:t>
      </w:r>
      <w:proofErr w:type="spellStart"/>
      <w:r w:rsidRPr="00F42D9E">
        <w:rPr>
          <w:rFonts w:ascii="Times New Roman" w:hAnsi="Times New Roman" w:cs="Times New Roman"/>
          <w:sz w:val="28"/>
          <w:szCs w:val="28"/>
        </w:rPr>
        <w:t>регуляризациии</w:t>
      </w:r>
      <w:proofErr w:type="spellEnd"/>
      <w:r w:rsidRPr="00F42D9E">
        <w:rPr>
          <w:rFonts w:ascii="Times New Roman" w:hAnsi="Times New Roman" w:cs="Times New Roman"/>
          <w:sz w:val="28"/>
          <w:szCs w:val="28"/>
        </w:rPr>
        <w:t xml:space="preserve"> заключающийся в том, что в процессе обучения сети из её совокупной топологии многократно случайным образом выделяется подсеть, и очередное обновление весов происходит только в рамках выделенной подсети. Каждый нейрон исключается из совокупной сети с некоторой вероятностью, которая называется коэффициентом </w:t>
      </w:r>
      <w:proofErr w:type="spellStart"/>
      <w:r w:rsidRPr="00F42D9E">
        <w:rPr>
          <w:rFonts w:ascii="Times New Roman" w:hAnsi="Times New Roman" w:cs="Times New Roman"/>
          <w:sz w:val="28"/>
          <w:szCs w:val="28"/>
        </w:rPr>
        <w:t>dropout</w:t>
      </w:r>
      <w:proofErr w:type="spellEnd"/>
      <w:r w:rsidRPr="00F42D9E">
        <w:rPr>
          <w:rFonts w:ascii="Times New Roman" w:hAnsi="Times New Roman" w:cs="Times New Roman"/>
          <w:sz w:val="28"/>
          <w:szCs w:val="28"/>
        </w:rPr>
        <w:t>.</w:t>
      </w:r>
    </w:p>
    <w:p w:rsidR="00972073" w:rsidRDefault="00972073" w:rsidP="00652A63">
      <w:pPr>
        <w:jc w:val="both"/>
        <w:rPr>
          <w:rFonts w:ascii="Times New Roman" w:hAnsi="Times New Roman" w:cs="Times New Roman"/>
          <w:color w:val="000000" w:themeColor="text1"/>
          <w:sz w:val="28"/>
          <w:szCs w:val="28"/>
        </w:rPr>
      </w:pPr>
    </w:p>
    <w:p w:rsidR="009278FE" w:rsidRPr="00F42D9E" w:rsidRDefault="009278FE" w:rsidP="00652A63">
      <w:pPr>
        <w:pStyle w:val="agathead2"/>
        <w:numPr>
          <w:ilvl w:val="1"/>
          <w:numId w:val="29"/>
        </w:numPr>
        <w:ind w:left="0"/>
        <w:jc w:val="both"/>
        <w:rPr>
          <w:b/>
          <w:caps w:val="0"/>
          <w:lang w:val="ru-RU"/>
        </w:rPr>
      </w:pPr>
      <w:bookmarkStart w:id="67" w:name="_Toc71633517"/>
      <w:bookmarkStart w:id="68" w:name="_Toc134367524"/>
      <w:r w:rsidRPr="00F42D9E">
        <w:rPr>
          <w:b/>
          <w:caps w:val="0"/>
          <w:lang w:val="ru-RU"/>
        </w:rPr>
        <w:t>Алгоритм обучения нейронной сети</w:t>
      </w:r>
      <w:bookmarkEnd w:id="67"/>
      <w:bookmarkEnd w:id="68"/>
    </w:p>
    <w:p w:rsidR="009278FE" w:rsidRPr="00F42D9E" w:rsidRDefault="009278FE" w:rsidP="00652A63">
      <w:pPr>
        <w:jc w:val="both"/>
        <w:rPr>
          <w:rFonts w:ascii="Times New Roman" w:hAnsi="Times New Roman" w:cs="Times New Roman"/>
        </w:rPr>
      </w:pP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Обучение нейронной сети можно производить с учителем и без учителя.</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bCs/>
          <w:sz w:val="28"/>
          <w:szCs w:val="28"/>
        </w:rPr>
        <w:t>Обучение с учителем</w:t>
      </w:r>
      <w:r w:rsidRPr="00F42D9E">
        <w:rPr>
          <w:rFonts w:ascii="Times New Roman" w:hAnsi="Times New Roman" w:cs="Times New Roman"/>
          <w:sz w:val="28"/>
          <w:szCs w:val="28"/>
        </w:rPr>
        <w:t xml:space="preserve"> — это тип тренировок присущий таким проблемам как регрессия и классификация. Нейронной сети предоставляются входные данные и желаемый результат, и нейронная сеть посмотрев на входные данные должна понять, что нужно стремиться к </w:t>
      </w:r>
      <w:proofErr w:type="gramStart"/>
      <w:r w:rsidRPr="00F42D9E">
        <w:rPr>
          <w:rFonts w:ascii="Times New Roman" w:hAnsi="Times New Roman" w:cs="Times New Roman"/>
          <w:sz w:val="28"/>
          <w:szCs w:val="28"/>
        </w:rPr>
        <w:t>тому результату</w:t>
      </w:r>
      <w:proofErr w:type="gramEnd"/>
      <w:r w:rsidRPr="00F42D9E">
        <w:rPr>
          <w:rFonts w:ascii="Times New Roman" w:hAnsi="Times New Roman" w:cs="Times New Roman"/>
          <w:sz w:val="28"/>
          <w:szCs w:val="28"/>
        </w:rPr>
        <w:t xml:space="preserve"> который ей предоставили.</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bCs/>
          <w:sz w:val="28"/>
          <w:szCs w:val="28"/>
        </w:rPr>
        <w:t>Обучение без учителя</w:t>
      </w:r>
      <w:r w:rsidRPr="00F42D9E">
        <w:rPr>
          <w:rFonts w:ascii="Times New Roman" w:hAnsi="Times New Roman" w:cs="Times New Roman"/>
          <w:sz w:val="28"/>
          <w:szCs w:val="28"/>
        </w:rPr>
        <w:t xml:space="preserve"> — этот тип обучения встречается не так часто. Здесь нет учителя, поэтому сеть не получает желаемый результат или же их количество очень мало.</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Наиболее распространенным алгоритмом обучения нейронных сетей является метод </w:t>
      </w:r>
      <w:r w:rsidRPr="00F42D9E">
        <w:rPr>
          <w:rFonts w:ascii="Times New Roman" w:hAnsi="Times New Roman" w:cs="Times New Roman"/>
          <w:b/>
          <w:sz w:val="28"/>
          <w:szCs w:val="28"/>
        </w:rPr>
        <w:t>градиентного спуска</w:t>
      </w:r>
      <w:r w:rsidRPr="00F42D9E">
        <w:rPr>
          <w:rFonts w:ascii="Times New Roman" w:hAnsi="Times New Roman" w:cs="Times New Roman"/>
          <w:sz w:val="28"/>
          <w:szCs w:val="28"/>
        </w:rPr>
        <w:t xml:space="preserve"> или как его еще называют </w:t>
      </w:r>
      <w:r w:rsidRPr="00F42D9E">
        <w:rPr>
          <w:rFonts w:ascii="Times New Roman" w:hAnsi="Times New Roman" w:cs="Times New Roman"/>
          <w:b/>
          <w:sz w:val="28"/>
          <w:szCs w:val="28"/>
        </w:rPr>
        <w:t xml:space="preserve">метод </w:t>
      </w:r>
      <w:r w:rsidRPr="00F42D9E">
        <w:rPr>
          <w:rFonts w:ascii="Times New Roman" w:hAnsi="Times New Roman" w:cs="Times New Roman"/>
          <w:b/>
          <w:sz w:val="28"/>
          <w:szCs w:val="28"/>
        </w:rPr>
        <w:lastRenderedPageBreak/>
        <w:t>обратного распространения ошибки</w:t>
      </w:r>
      <w:r w:rsidRPr="00F42D9E">
        <w:rPr>
          <w:rFonts w:ascii="Times New Roman" w:hAnsi="Times New Roman" w:cs="Times New Roman"/>
          <w:sz w:val="28"/>
          <w:szCs w:val="28"/>
        </w:rPr>
        <w:t>, и его модификации. Данный алгоритм относится к методам обучения с учителем [2, 3, 4].</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sz w:val="28"/>
          <w:szCs w:val="28"/>
        </w:rPr>
        <w:t>Градиентный спуск</w:t>
      </w:r>
      <w:r w:rsidRPr="00F42D9E">
        <w:rPr>
          <w:rFonts w:ascii="Times New Roman" w:hAnsi="Times New Roman" w:cs="Times New Roman"/>
          <w:sz w:val="28"/>
          <w:szCs w:val="28"/>
        </w:rPr>
        <w:t xml:space="preserve"> - это способ нахождения локального минимума или максимума функции с помощью движения вдоль градиента.</w:t>
      </w:r>
    </w:p>
    <w:p w:rsidR="009278FE" w:rsidRPr="00F42D9E" w:rsidRDefault="009278FE" w:rsidP="00BE6DAE">
      <w:pPr>
        <w:ind w:firstLine="567"/>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4B318AD7" wp14:editId="46A833A5">
            <wp:extent cx="2579804" cy="23698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887" cy="2373570"/>
                    </a:xfrm>
                    <a:prstGeom prst="rect">
                      <a:avLst/>
                    </a:prstGeom>
                    <a:noFill/>
                    <a:ln>
                      <a:noFill/>
                    </a:ln>
                  </pic:spPr>
                </pic:pic>
              </a:graphicData>
            </a:graphic>
          </wp:inline>
        </w:drawing>
      </w:r>
    </w:p>
    <w:p w:rsidR="009278FE" w:rsidRPr="00F42D9E" w:rsidRDefault="009278FE" w:rsidP="00BE6DAE">
      <w:pPr>
        <w:pStyle w:val="aff0"/>
      </w:pPr>
      <w:bookmarkStart w:id="69" w:name="_Ref71035524"/>
      <w:r w:rsidRPr="00F42D9E">
        <w:t xml:space="preserve">Рис. </w:t>
      </w:r>
      <w:bookmarkEnd w:id="69"/>
      <w:r w:rsidR="00403AD5">
        <w:rPr>
          <w:lang w:val="en-US"/>
        </w:rPr>
        <w:t>11</w:t>
      </w:r>
      <w:r w:rsidRPr="00F42D9E">
        <w:t>.</w:t>
      </w:r>
      <w:r w:rsidR="00403AD5">
        <w:t xml:space="preserve"> График гр</w:t>
      </w:r>
      <w:r w:rsidR="00906E73">
        <w:t>а</w:t>
      </w:r>
      <w:r w:rsidR="00403AD5">
        <w:t>диентного спуска</w:t>
      </w:r>
    </w:p>
    <w:p w:rsidR="009278FE" w:rsidRPr="00F42D9E" w:rsidRDefault="009278FE" w:rsidP="00652A63">
      <w:pPr>
        <w:ind w:firstLine="709"/>
        <w:jc w:val="both"/>
        <w:rPr>
          <w:rFonts w:ascii="Times New Roman" w:hAnsi="Times New Roman" w:cs="Times New Roman"/>
          <w:sz w:val="28"/>
          <w:szCs w:val="28"/>
        </w:rPr>
      </w:pP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Градиент — это вектор, который определяет крутизну склона и указывает его направление относительно </w:t>
      </w:r>
      <w:proofErr w:type="gramStart"/>
      <w:r w:rsidRPr="00F42D9E">
        <w:rPr>
          <w:rFonts w:ascii="Times New Roman" w:hAnsi="Times New Roman" w:cs="Times New Roman"/>
          <w:sz w:val="28"/>
          <w:szCs w:val="28"/>
        </w:rPr>
        <w:t>какой либо</w:t>
      </w:r>
      <w:proofErr w:type="gramEnd"/>
      <w:r w:rsidRPr="00F42D9E">
        <w:rPr>
          <w:rFonts w:ascii="Times New Roman" w:hAnsi="Times New Roman" w:cs="Times New Roman"/>
          <w:sz w:val="28"/>
          <w:szCs w:val="28"/>
        </w:rPr>
        <w:t xml:space="preserve"> из точек на поверхности или графике. На </w:t>
      </w:r>
      <w:r w:rsidR="00403AD5">
        <w:rPr>
          <w:rFonts w:ascii="Times New Roman" w:hAnsi="Times New Roman" w:cs="Times New Roman"/>
          <w:sz w:val="28"/>
          <w:szCs w:val="28"/>
        </w:rPr>
        <w:t xml:space="preserve">Рис. 11 </w:t>
      </w:r>
      <w:r w:rsidRPr="00F42D9E">
        <w:rPr>
          <w:rFonts w:ascii="Times New Roman" w:hAnsi="Times New Roman" w:cs="Times New Roman"/>
          <w:sz w:val="28"/>
          <w:szCs w:val="28"/>
        </w:rPr>
        <w:t xml:space="preserve">видно, что график функция </w:t>
      </w:r>
      <w:r w:rsidRPr="00F42D9E">
        <w:rPr>
          <w:rFonts w:ascii="Times New Roman" w:hAnsi="Times New Roman" w:cs="Times New Roman"/>
          <w:i/>
          <w:sz w:val="28"/>
          <w:szCs w:val="28"/>
        </w:rPr>
        <w:t>f(w)</w:t>
      </w:r>
      <w:r w:rsidRPr="00F42D9E">
        <w:rPr>
          <w:rFonts w:ascii="Times New Roman" w:hAnsi="Times New Roman" w:cs="Times New Roman"/>
          <w:sz w:val="28"/>
          <w:szCs w:val="28"/>
        </w:rPr>
        <w:t xml:space="preserve"> является зависимостью ошибки от выбранного веса. На этом графике глобальный минимум — точка </w:t>
      </w:r>
      <w:r w:rsidRPr="00F42D9E">
        <w:rPr>
          <w:rFonts w:ascii="Times New Roman" w:hAnsi="Times New Roman" w:cs="Times New Roman"/>
          <w:i/>
          <w:sz w:val="28"/>
          <w:szCs w:val="28"/>
        </w:rPr>
        <w:t>(w</w:t>
      </w:r>
      <w:proofErr w:type="gramStart"/>
      <w:r w:rsidRPr="00403AD5">
        <w:rPr>
          <w:rFonts w:ascii="Times New Roman" w:hAnsi="Times New Roman" w:cs="Times New Roman"/>
          <w:i/>
          <w:sz w:val="28"/>
          <w:szCs w:val="28"/>
          <w:vertAlign w:val="subscript"/>
        </w:rPr>
        <w:t>2</w:t>
      </w:r>
      <w:r w:rsidRPr="00F42D9E">
        <w:rPr>
          <w:rFonts w:ascii="Times New Roman" w:hAnsi="Times New Roman" w:cs="Times New Roman"/>
          <w:i/>
          <w:sz w:val="28"/>
          <w:szCs w:val="28"/>
        </w:rPr>
        <w:t>,e</w:t>
      </w:r>
      <w:proofErr w:type="gramEnd"/>
      <w:r w:rsidRPr="00403AD5">
        <w:rPr>
          <w:rFonts w:ascii="Times New Roman" w:hAnsi="Times New Roman" w:cs="Times New Roman"/>
          <w:i/>
          <w:sz w:val="28"/>
          <w:szCs w:val="28"/>
          <w:vertAlign w:val="subscript"/>
        </w:rPr>
        <w:t>2</w:t>
      </w:r>
      <w:r w:rsidRPr="00F42D9E">
        <w:rPr>
          <w:rFonts w:ascii="Times New Roman" w:hAnsi="Times New Roman" w:cs="Times New Roman"/>
          <w:i/>
          <w:sz w:val="28"/>
          <w:szCs w:val="28"/>
        </w:rPr>
        <w:t>)</w:t>
      </w:r>
      <w:r w:rsidRPr="00F42D9E">
        <w:rPr>
          <w:rFonts w:ascii="Times New Roman" w:hAnsi="Times New Roman" w:cs="Times New Roman"/>
          <w:sz w:val="28"/>
          <w:szCs w:val="28"/>
        </w:rPr>
        <w:t xml:space="preserve">. Эта точка будет означать, </w:t>
      </w:r>
      <w:proofErr w:type="gramStart"/>
      <w:r w:rsidRPr="00F42D9E">
        <w:rPr>
          <w:rFonts w:ascii="Times New Roman" w:hAnsi="Times New Roman" w:cs="Times New Roman"/>
          <w:sz w:val="28"/>
          <w:szCs w:val="28"/>
        </w:rPr>
        <w:t>что</w:t>
      </w:r>
      <w:proofErr w:type="gramEnd"/>
      <w:r w:rsidRPr="00F42D9E">
        <w:rPr>
          <w:rFonts w:ascii="Times New Roman" w:hAnsi="Times New Roman" w:cs="Times New Roman"/>
          <w:sz w:val="28"/>
          <w:szCs w:val="28"/>
        </w:rPr>
        <w:t xml:space="preserve"> выбрав вес </w:t>
      </w:r>
      <w:r w:rsidRPr="00F42D9E">
        <w:rPr>
          <w:rFonts w:ascii="Times New Roman" w:hAnsi="Times New Roman" w:cs="Times New Roman"/>
          <w:i/>
          <w:sz w:val="28"/>
          <w:szCs w:val="28"/>
        </w:rPr>
        <w:t>w</w:t>
      </w:r>
      <w:r w:rsidRPr="00403AD5">
        <w:rPr>
          <w:rFonts w:ascii="Times New Roman" w:hAnsi="Times New Roman" w:cs="Times New Roman"/>
          <w:i/>
          <w:sz w:val="28"/>
          <w:szCs w:val="28"/>
          <w:vertAlign w:val="subscript"/>
        </w:rPr>
        <w:t>2</w:t>
      </w:r>
      <w:r w:rsidRPr="00F42D9E">
        <w:rPr>
          <w:rFonts w:ascii="Times New Roman" w:hAnsi="Times New Roman" w:cs="Times New Roman"/>
          <w:sz w:val="28"/>
          <w:szCs w:val="28"/>
        </w:rPr>
        <w:t xml:space="preserve"> мы получим самую маленькую ошибку — </w:t>
      </w:r>
      <w:r w:rsidRPr="00F42D9E">
        <w:rPr>
          <w:rFonts w:ascii="Times New Roman" w:hAnsi="Times New Roman" w:cs="Times New Roman"/>
          <w:i/>
          <w:sz w:val="28"/>
          <w:szCs w:val="28"/>
        </w:rPr>
        <w:t>e</w:t>
      </w:r>
      <w:r w:rsidRPr="00403AD5">
        <w:rPr>
          <w:rFonts w:ascii="Times New Roman" w:hAnsi="Times New Roman" w:cs="Times New Roman"/>
          <w:i/>
          <w:sz w:val="28"/>
          <w:szCs w:val="28"/>
          <w:vertAlign w:val="subscript"/>
        </w:rPr>
        <w:t>2</w:t>
      </w:r>
      <w:r w:rsidRPr="00F42D9E">
        <w:rPr>
          <w:rFonts w:ascii="Times New Roman" w:hAnsi="Times New Roman" w:cs="Times New Roman"/>
          <w:sz w:val="28"/>
          <w:szCs w:val="28"/>
        </w:rPr>
        <w:t xml:space="preserve"> и как следствие, самый лучший результат из всех возможных.</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 xml:space="preserve">В процессе обучения нейронной сети с применением алгоритма </w:t>
      </w:r>
      <w:r w:rsidRPr="00F42D9E">
        <w:rPr>
          <w:rFonts w:ascii="Times New Roman" w:hAnsi="Times New Roman" w:cs="Times New Roman"/>
          <w:b/>
          <w:sz w:val="28"/>
          <w:szCs w:val="28"/>
        </w:rPr>
        <w:t>обратного распространения ошибки</w:t>
      </w:r>
      <w:r w:rsidRPr="00F42D9E">
        <w:rPr>
          <w:rFonts w:ascii="Times New Roman" w:hAnsi="Times New Roman" w:cs="Times New Roman"/>
          <w:sz w:val="28"/>
          <w:szCs w:val="28"/>
        </w:rPr>
        <w:t>, на входы сети подаются множества примеров из обучающей выборки. Один цикл предъявления всего набора примеров из обучающей выборки называют эпохой. Процесс обучения происходит от эпохи к эпохе, пока веса и уровни порога (смешения) сети не стабилизируются, а ошибка сети на всем обучающем множестве не сойдется к некоторому заданному минимальному значению.</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Алгоритм обратного распространения ошибки может быть реализован тремя способами:</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sz w:val="28"/>
          <w:szCs w:val="28"/>
        </w:rPr>
        <w:t>Последовательный режим</w:t>
      </w:r>
      <w:r w:rsidRPr="00F42D9E">
        <w:rPr>
          <w:rFonts w:ascii="Times New Roman" w:hAnsi="Times New Roman" w:cs="Times New Roman"/>
          <w:sz w:val="28"/>
          <w:szCs w:val="28"/>
        </w:rPr>
        <w:t>. Последовательный режим обучения так же иногда называют стохастическим градиентным спуском. В этом режиме изменение весов связей происходит после подачи каждого примера из обучающей выборки.</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sz w:val="28"/>
          <w:szCs w:val="28"/>
        </w:rPr>
        <w:lastRenderedPageBreak/>
        <w:t>Пакетный режим</w:t>
      </w:r>
      <w:r w:rsidRPr="00F42D9E">
        <w:rPr>
          <w:rFonts w:ascii="Times New Roman" w:hAnsi="Times New Roman" w:cs="Times New Roman"/>
          <w:sz w:val="28"/>
          <w:szCs w:val="28"/>
        </w:rPr>
        <w:t>. В пакетном режиме обучения корректировка весов связей происходит после подачи на вход сети всех обучающих примеров одной эпохи обучения.</w:t>
      </w:r>
    </w:p>
    <w:p w:rsidR="009278FE" w:rsidRPr="00F42D9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b/>
          <w:sz w:val="28"/>
          <w:szCs w:val="28"/>
        </w:rPr>
        <w:t>Мини-пакетный метод (</w:t>
      </w:r>
      <w:proofErr w:type="spellStart"/>
      <w:r w:rsidRPr="00F42D9E">
        <w:rPr>
          <w:rFonts w:ascii="Times New Roman" w:hAnsi="Times New Roman" w:cs="Times New Roman"/>
          <w:sz w:val="28"/>
          <w:szCs w:val="28"/>
        </w:rPr>
        <w:t>Mini-batch</w:t>
      </w:r>
      <w:proofErr w:type="spellEnd"/>
      <w:r w:rsidRPr="00F42D9E">
        <w:rPr>
          <w:rFonts w:ascii="Times New Roman" w:hAnsi="Times New Roman" w:cs="Times New Roman"/>
          <w:b/>
          <w:sz w:val="28"/>
          <w:szCs w:val="28"/>
        </w:rPr>
        <w:t>)</w:t>
      </w:r>
      <w:r w:rsidRPr="00F42D9E">
        <w:rPr>
          <w:rFonts w:ascii="Times New Roman" w:hAnsi="Times New Roman" w:cs="Times New Roman"/>
          <w:sz w:val="28"/>
          <w:szCs w:val="28"/>
        </w:rPr>
        <w:t>. Между этими двумя видами метода обратного распространения ошибки (градиентного спуска) существует компромисс, называемый иногда «</w:t>
      </w:r>
      <w:proofErr w:type="spellStart"/>
      <w:r w:rsidRPr="00F42D9E">
        <w:rPr>
          <w:rFonts w:ascii="Times New Roman" w:hAnsi="Times New Roman" w:cs="Times New Roman"/>
          <w:sz w:val="28"/>
          <w:szCs w:val="28"/>
        </w:rPr>
        <w:t>mini-batch</w:t>
      </w:r>
      <w:proofErr w:type="spellEnd"/>
      <w:r w:rsidRPr="00F42D9E">
        <w:rPr>
          <w:rFonts w:ascii="Times New Roman" w:hAnsi="Times New Roman" w:cs="Times New Roman"/>
          <w:sz w:val="28"/>
          <w:szCs w:val="28"/>
        </w:rPr>
        <w:t>». В этом случае корректировка синоптических весов сети происходит после небольшого количества обучающих образцов.</w:t>
      </w:r>
    </w:p>
    <w:p w:rsidR="009278FE" w:rsidRDefault="009278FE" w:rsidP="00652A63">
      <w:pPr>
        <w:ind w:firstLine="709"/>
        <w:jc w:val="both"/>
        <w:rPr>
          <w:rFonts w:ascii="Times New Roman" w:hAnsi="Times New Roman" w:cs="Times New Roman"/>
          <w:sz w:val="28"/>
          <w:szCs w:val="28"/>
        </w:rPr>
      </w:pPr>
      <w:r w:rsidRPr="00F42D9E">
        <w:rPr>
          <w:rFonts w:ascii="Times New Roman" w:hAnsi="Times New Roman" w:cs="Times New Roman"/>
          <w:sz w:val="28"/>
          <w:szCs w:val="28"/>
        </w:rPr>
        <w:t>С точки зрения производительности, последовательный режим обучения является более предпочтительным, чем пакетный, так как для хранения каждой синоптической связи требуется меньший объем внутренней памяти. Помимо этого, предъявление обучающих примеров в случайном порядке в процессе обучения для последовательного режима, делает поиск в пространстве весов стохастическим. Таким образом уменьшая возможность остановки алгоритма в точке какого-либо локального минимума.</w:t>
      </w:r>
    </w:p>
    <w:p w:rsidR="00EA06B6" w:rsidRDefault="00EA06B6" w:rsidP="00652A63">
      <w:pPr>
        <w:ind w:firstLine="709"/>
        <w:jc w:val="both"/>
        <w:rPr>
          <w:rFonts w:ascii="Times New Roman" w:hAnsi="Times New Roman" w:cs="Times New Roman"/>
          <w:sz w:val="28"/>
          <w:szCs w:val="28"/>
        </w:rPr>
      </w:pPr>
    </w:p>
    <w:p w:rsidR="00905966" w:rsidRDefault="00EA06B6" w:rsidP="00652A63">
      <w:pPr>
        <w:jc w:val="both"/>
        <w:rPr>
          <w:rFonts w:ascii="Times New Roman" w:hAnsi="Times New Roman" w:cs="Times New Roman"/>
          <w:sz w:val="28"/>
          <w:szCs w:val="28"/>
        </w:rPr>
      </w:pPr>
      <w:r>
        <w:rPr>
          <w:rFonts w:ascii="Times New Roman" w:hAnsi="Times New Roman" w:cs="Times New Roman"/>
          <w:sz w:val="28"/>
          <w:szCs w:val="28"/>
        </w:rPr>
        <w:t xml:space="preserve">   </w:t>
      </w:r>
    </w:p>
    <w:p w:rsidR="00905966" w:rsidRDefault="00905966">
      <w:pPr>
        <w:rPr>
          <w:rFonts w:ascii="Times New Roman" w:hAnsi="Times New Roman" w:cs="Times New Roman"/>
          <w:sz w:val="28"/>
          <w:szCs w:val="28"/>
        </w:rPr>
      </w:pPr>
      <w:r>
        <w:rPr>
          <w:rFonts w:ascii="Times New Roman" w:hAnsi="Times New Roman" w:cs="Times New Roman"/>
          <w:sz w:val="28"/>
          <w:szCs w:val="28"/>
        </w:rPr>
        <w:br w:type="page"/>
      </w:r>
    </w:p>
    <w:p w:rsidR="00EA06B6" w:rsidRDefault="00097C97" w:rsidP="0086718D">
      <w:pPr>
        <w:pStyle w:val="13"/>
        <w:rPr>
          <w:rFonts w:ascii="Times New Roman" w:hAnsi="Times New Roman" w:cs="Times New Roman"/>
          <w:b/>
          <w:color w:val="auto"/>
          <w:sz w:val="28"/>
          <w:szCs w:val="28"/>
        </w:rPr>
      </w:pPr>
      <w:r w:rsidRPr="0086718D">
        <w:rPr>
          <w:rFonts w:ascii="Times New Roman" w:hAnsi="Times New Roman" w:cs="Times New Roman"/>
          <w:b/>
          <w:color w:val="auto"/>
          <w:sz w:val="28"/>
          <w:szCs w:val="28"/>
        </w:rPr>
        <w:lastRenderedPageBreak/>
        <w:t>ГЛАВА 3 РЕАЛИЗАЦИЯ СПЕКТРАЛЬНОГО АНАЛИЗА СИГНАЛА</w:t>
      </w:r>
    </w:p>
    <w:p w:rsidR="00214AB2" w:rsidRPr="00214AB2" w:rsidRDefault="00214AB2" w:rsidP="00214AB2"/>
    <w:p w:rsidR="009278FE" w:rsidRDefault="0086718D" w:rsidP="00214AB2">
      <w:pPr>
        <w:ind w:firstLine="709"/>
        <w:jc w:val="both"/>
        <w:rPr>
          <w:rFonts w:ascii="Times New Roman" w:hAnsi="Times New Roman" w:cs="Times New Roman"/>
          <w:color w:val="000000" w:themeColor="text1"/>
          <w:sz w:val="28"/>
          <w:szCs w:val="28"/>
        </w:rPr>
      </w:pPr>
      <w:r w:rsidRPr="0086718D">
        <w:rPr>
          <w:rFonts w:ascii="Times New Roman" w:hAnsi="Times New Roman" w:cs="Times New Roman"/>
          <w:color w:val="000000" w:themeColor="text1"/>
          <w:sz w:val="28"/>
          <w:szCs w:val="28"/>
        </w:rPr>
        <w:t>В</w:t>
      </w:r>
      <w:r w:rsidR="00EB4152">
        <w:rPr>
          <w:rFonts w:ascii="Times New Roman" w:hAnsi="Times New Roman" w:cs="Times New Roman"/>
          <w:color w:val="000000" w:themeColor="text1"/>
          <w:sz w:val="28"/>
          <w:szCs w:val="28"/>
        </w:rPr>
        <w:t xml:space="preserve"> этой главе представлен прак</w:t>
      </w:r>
      <w:r w:rsidRPr="0086718D">
        <w:rPr>
          <w:rFonts w:ascii="Times New Roman" w:hAnsi="Times New Roman" w:cs="Times New Roman"/>
          <w:color w:val="000000" w:themeColor="text1"/>
          <w:sz w:val="28"/>
          <w:szCs w:val="28"/>
        </w:rPr>
        <w:t xml:space="preserve">тический аспект нашей работы. Вначале рассматривается набор данных, используемый для оценки эффективности алгоритма, а затем описывается сам процесс обучения. Также освещаются проведенные эксперименты и </w:t>
      </w:r>
      <w:r>
        <w:rPr>
          <w:rFonts w:ascii="Times New Roman" w:hAnsi="Times New Roman" w:cs="Times New Roman"/>
          <w:color w:val="000000" w:themeColor="text1"/>
          <w:sz w:val="28"/>
          <w:szCs w:val="28"/>
        </w:rPr>
        <w:t>вопросы</w:t>
      </w:r>
      <w:r w:rsidRPr="0086718D">
        <w:rPr>
          <w:rFonts w:ascii="Times New Roman" w:hAnsi="Times New Roman" w:cs="Times New Roman"/>
          <w:color w:val="000000" w:themeColor="text1"/>
          <w:sz w:val="28"/>
          <w:szCs w:val="28"/>
        </w:rPr>
        <w:t>, с которыми пришлось столкнуться на этом этапе. Наконец, приводится подробный отчет о полученных результатах и потенциальных улучшениях для сегментации изображений.</w:t>
      </w:r>
    </w:p>
    <w:p w:rsidR="00214AB2" w:rsidRDefault="00214AB2" w:rsidP="00652A63">
      <w:pPr>
        <w:jc w:val="both"/>
        <w:rPr>
          <w:rFonts w:ascii="Times New Roman" w:hAnsi="Times New Roman" w:cs="Times New Roman"/>
          <w:color w:val="000000" w:themeColor="text1"/>
          <w:sz w:val="28"/>
          <w:szCs w:val="28"/>
        </w:rPr>
      </w:pPr>
    </w:p>
    <w:p w:rsidR="00EB4152" w:rsidRPr="00EB4152" w:rsidRDefault="00EB4152" w:rsidP="00EB4152">
      <w:pPr>
        <w:pStyle w:val="ad"/>
        <w:numPr>
          <w:ilvl w:val="1"/>
          <w:numId w:val="40"/>
        </w:numPr>
        <w:jc w:val="both"/>
        <w:rPr>
          <w:rFonts w:ascii="Times New Roman" w:hAnsi="Times New Roman" w:cs="Times New Roman"/>
          <w:b/>
          <w:color w:val="000000" w:themeColor="text1"/>
          <w:sz w:val="28"/>
          <w:szCs w:val="28"/>
        </w:rPr>
      </w:pPr>
      <w:r w:rsidRPr="00EB4152">
        <w:rPr>
          <w:rFonts w:ascii="Times New Roman" w:hAnsi="Times New Roman" w:cs="Times New Roman"/>
          <w:b/>
          <w:color w:val="000000" w:themeColor="text1"/>
          <w:sz w:val="28"/>
          <w:szCs w:val="28"/>
        </w:rPr>
        <w:t xml:space="preserve">Данные </w:t>
      </w:r>
    </w:p>
    <w:p w:rsidR="0012111C" w:rsidRPr="0012111C" w:rsidRDefault="0012111C" w:rsidP="00214AB2">
      <w:pPr>
        <w:ind w:firstLine="709"/>
        <w:jc w:val="both"/>
        <w:rPr>
          <w:rFonts w:ascii="Times New Roman" w:hAnsi="Times New Roman" w:cs="Times New Roman"/>
          <w:color w:val="000000" w:themeColor="text1"/>
          <w:sz w:val="28"/>
          <w:szCs w:val="28"/>
        </w:rPr>
      </w:pPr>
      <w:r w:rsidRPr="0012111C">
        <w:rPr>
          <w:rFonts w:ascii="Times New Roman" w:hAnsi="Times New Roman" w:cs="Times New Roman"/>
          <w:color w:val="000000" w:themeColor="text1"/>
          <w:sz w:val="28"/>
          <w:szCs w:val="28"/>
        </w:rPr>
        <w:t xml:space="preserve">Голосовая база данных была собрана в Республиканском научно-клиническом центре неврологии и нейрохирургии (Минск, Беларусь). Она состоит из 128 устойчивых гласных фонаций (64 гласных /a/ и 64 гласных /i/) от 64 дикторов, 31 из которых был поставлен диагноз </w:t>
      </w:r>
      <w:proofErr w:type="gramStart"/>
      <w:r w:rsidRPr="0012111C">
        <w:rPr>
          <w:rFonts w:ascii="Times New Roman" w:hAnsi="Times New Roman" w:cs="Times New Roman"/>
          <w:color w:val="000000" w:themeColor="text1"/>
          <w:sz w:val="28"/>
          <w:szCs w:val="28"/>
        </w:rPr>
        <w:t>ALS</w:t>
      </w:r>
      <w:r w:rsidR="00DD6964">
        <w:rPr>
          <w:rFonts w:ascii="Times New Roman" w:hAnsi="Times New Roman" w:cs="Times New Roman"/>
          <w:color w:val="000000" w:themeColor="text1"/>
          <w:sz w:val="28"/>
          <w:szCs w:val="28"/>
        </w:rPr>
        <w:t>(</w:t>
      </w:r>
      <w:proofErr w:type="gramEnd"/>
      <w:r w:rsidR="00DD6964">
        <w:rPr>
          <w:rFonts w:ascii="Times New Roman" w:hAnsi="Times New Roman" w:cs="Times New Roman"/>
          <w:color w:val="000000" w:themeColor="text1"/>
          <w:sz w:val="28"/>
          <w:szCs w:val="28"/>
        </w:rPr>
        <w:t>заболевание</w:t>
      </w:r>
      <w:r w:rsidR="00DD6964" w:rsidRPr="00DD6964">
        <w:rPr>
          <w:rFonts w:ascii="Times New Roman" w:hAnsi="Times New Roman" w:cs="Times New Roman"/>
          <w:color w:val="000000" w:themeColor="text1"/>
          <w:sz w:val="28"/>
          <w:szCs w:val="28"/>
        </w:rPr>
        <w:t xml:space="preserve"> двигательных нейронов, а также </w:t>
      </w:r>
      <w:r w:rsidR="00DD6964">
        <w:rPr>
          <w:rFonts w:ascii="Times New Roman" w:hAnsi="Times New Roman" w:cs="Times New Roman"/>
          <w:color w:val="000000" w:themeColor="text1"/>
          <w:sz w:val="28"/>
          <w:szCs w:val="28"/>
        </w:rPr>
        <w:t>описывается как</w:t>
      </w:r>
      <w:r w:rsidR="00DD6964" w:rsidRPr="00DD6964">
        <w:rPr>
          <w:rFonts w:ascii="Times New Roman" w:hAnsi="Times New Roman" w:cs="Times New Roman"/>
          <w:color w:val="000000" w:themeColor="text1"/>
          <w:sz w:val="28"/>
          <w:szCs w:val="28"/>
        </w:rPr>
        <w:t xml:space="preserve"> "болезнь</w:t>
      </w:r>
      <w:r w:rsidR="00DD6964">
        <w:rPr>
          <w:rFonts w:ascii="Times New Roman" w:hAnsi="Times New Roman" w:cs="Times New Roman"/>
          <w:color w:val="000000" w:themeColor="text1"/>
          <w:sz w:val="28"/>
          <w:szCs w:val="28"/>
        </w:rPr>
        <w:t xml:space="preserve"> двигательных нейронов", которое</w:t>
      </w:r>
      <w:r w:rsidR="00DD6964" w:rsidRPr="00DD6964">
        <w:rPr>
          <w:rFonts w:ascii="Times New Roman" w:hAnsi="Times New Roman" w:cs="Times New Roman"/>
          <w:color w:val="000000" w:themeColor="text1"/>
          <w:sz w:val="28"/>
          <w:szCs w:val="28"/>
        </w:rPr>
        <w:t xml:space="preserve"> представляет собой группу неврологических нарушений, влияю</w:t>
      </w:r>
      <w:r w:rsidR="00DD6964">
        <w:rPr>
          <w:rFonts w:ascii="Times New Roman" w:hAnsi="Times New Roman" w:cs="Times New Roman"/>
          <w:color w:val="000000" w:themeColor="text1"/>
          <w:sz w:val="28"/>
          <w:szCs w:val="28"/>
        </w:rPr>
        <w:t>щих</w:t>
      </w:r>
      <w:r w:rsidR="00DD6964" w:rsidRPr="00DD6964">
        <w:rPr>
          <w:rFonts w:ascii="Times New Roman" w:hAnsi="Times New Roman" w:cs="Times New Roman"/>
          <w:color w:val="000000" w:themeColor="text1"/>
          <w:sz w:val="28"/>
          <w:szCs w:val="28"/>
        </w:rPr>
        <w:t xml:space="preserve"> на нейроны, клетки, </w:t>
      </w:r>
      <w:r w:rsidR="00DD6964">
        <w:rPr>
          <w:rFonts w:ascii="Times New Roman" w:hAnsi="Times New Roman" w:cs="Times New Roman"/>
          <w:color w:val="000000" w:themeColor="text1"/>
          <w:sz w:val="28"/>
          <w:szCs w:val="28"/>
        </w:rPr>
        <w:t>контролирующие</w:t>
      </w:r>
      <w:r w:rsidR="00DD6964" w:rsidRPr="00DD6964">
        <w:rPr>
          <w:rFonts w:ascii="Times New Roman" w:hAnsi="Times New Roman" w:cs="Times New Roman"/>
          <w:color w:val="000000" w:themeColor="text1"/>
          <w:sz w:val="28"/>
          <w:szCs w:val="28"/>
        </w:rPr>
        <w:t xml:space="preserve"> произвольные мышцы тела</w:t>
      </w:r>
      <w:r w:rsidR="00DD6964">
        <w:rPr>
          <w:rFonts w:ascii="Times New Roman" w:hAnsi="Times New Roman" w:cs="Times New Roman"/>
          <w:color w:val="000000" w:themeColor="text1"/>
          <w:sz w:val="28"/>
          <w:szCs w:val="28"/>
        </w:rPr>
        <w:t>)</w:t>
      </w:r>
      <w:r w:rsidRPr="0012111C">
        <w:rPr>
          <w:rFonts w:ascii="Times New Roman" w:hAnsi="Times New Roman" w:cs="Times New Roman"/>
          <w:color w:val="000000" w:themeColor="text1"/>
          <w:sz w:val="28"/>
          <w:szCs w:val="28"/>
        </w:rPr>
        <w:t>.</w:t>
      </w:r>
      <w:r w:rsidR="00214AB2" w:rsidRPr="00DD6964">
        <w:rPr>
          <w:rFonts w:ascii="Times New Roman" w:hAnsi="Times New Roman" w:cs="Times New Roman"/>
          <w:color w:val="000000" w:themeColor="text1"/>
          <w:sz w:val="28"/>
          <w:szCs w:val="28"/>
        </w:rPr>
        <w:t xml:space="preserve"> (</w:t>
      </w:r>
      <w:r w:rsidR="00214AB2">
        <w:rPr>
          <w:rFonts w:ascii="Times New Roman" w:hAnsi="Times New Roman" w:cs="Times New Roman"/>
          <w:color w:val="000000" w:themeColor="text1"/>
          <w:sz w:val="28"/>
          <w:szCs w:val="28"/>
        </w:rPr>
        <w:t>При</w:t>
      </w:r>
      <w:r w:rsidR="00BE6DAE">
        <w:rPr>
          <w:rFonts w:ascii="Times New Roman" w:hAnsi="Times New Roman" w:cs="Times New Roman"/>
          <w:color w:val="000000" w:themeColor="text1"/>
          <w:sz w:val="28"/>
          <w:szCs w:val="28"/>
        </w:rPr>
        <w:t xml:space="preserve">мер </w:t>
      </w:r>
      <w:r w:rsidR="00DD6964">
        <w:rPr>
          <w:rFonts w:ascii="Times New Roman" w:hAnsi="Times New Roman" w:cs="Times New Roman"/>
          <w:color w:val="000000" w:themeColor="text1"/>
          <w:sz w:val="28"/>
          <w:szCs w:val="28"/>
        </w:rPr>
        <w:t>базы</w:t>
      </w:r>
      <w:r w:rsidR="00BE6DAE">
        <w:rPr>
          <w:rFonts w:ascii="Times New Roman" w:hAnsi="Times New Roman" w:cs="Times New Roman"/>
          <w:color w:val="000000" w:themeColor="text1"/>
          <w:sz w:val="28"/>
          <w:szCs w:val="28"/>
        </w:rPr>
        <w:t xml:space="preserve"> на </w:t>
      </w:r>
      <w:proofErr w:type="spellStart"/>
      <w:r w:rsidR="00BE6DAE">
        <w:rPr>
          <w:rFonts w:ascii="Times New Roman" w:hAnsi="Times New Roman" w:cs="Times New Roman"/>
          <w:sz w:val="28"/>
          <w:szCs w:val="28"/>
          <w:lang w:val="en-US"/>
        </w:rPr>
        <w:t>Рис</w:t>
      </w:r>
      <w:proofErr w:type="spellEnd"/>
      <w:r w:rsidR="00DD6964">
        <w:rPr>
          <w:rFonts w:ascii="Times New Roman" w:hAnsi="Times New Roman" w:cs="Times New Roman"/>
          <w:color w:val="000000" w:themeColor="text1"/>
          <w:sz w:val="28"/>
          <w:szCs w:val="28"/>
        </w:rPr>
        <w:t>.</w:t>
      </w:r>
      <w:r w:rsidR="00BE6DAE">
        <w:rPr>
          <w:rFonts w:ascii="Times New Roman" w:hAnsi="Times New Roman" w:cs="Times New Roman"/>
          <w:color w:val="000000" w:themeColor="text1"/>
          <w:sz w:val="28"/>
          <w:szCs w:val="28"/>
        </w:rPr>
        <w:t>12</w:t>
      </w:r>
      <w:r w:rsidR="00214AB2">
        <w:rPr>
          <w:rFonts w:ascii="Times New Roman" w:hAnsi="Times New Roman" w:cs="Times New Roman"/>
          <w:color w:val="000000" w:themeColor="text1"/>
          <w:sz w:val="28"/>
          <w:szCs w:val="28"/>
          <w:lang w:val="en-US"/>
        </w:rPr>
        <w:t>)</w:t>
      </w:r>
      <w:r w:rsidRPr="0012111C">
        <w:rPr>
          <w:rFonts w:ascii="Times New Roman" w:hAnsi="Times New Roman" w:cs="Times New Roman"/>
          <w:color w:val="000000" w:themeColor="text1"/>
          <w:sz w:val="28"/>
          <w:szCs w:val="28"/>
        </w:rPr>
        <w:t xml:space="preserve"> Каждого диктора просили произносить устойчивые фонограммы гласных /a/ и /i/ на комфортной высоте тона и громкости как можно дольше. Видно, что база данных голосов практически сбалансирована и содержит 48% патологических голосов и 52% здоровых голосов.</w:t>
      </w:r>
    </w:p>
    <w:p w:rsidR="0012111C" w:rsidRPr="0012111C" w:rsidRDefault="0012111C" w:rsidP="00214AB2">
      <w:pPr>
        <w:ind w:firstLine="709"/>
        <w:jc w:val="both"/>
        <w:rPr>
          <w:rFonts w:ascii="Times New Roman" w:hAnsi="Times New Roman" w:cs="Times New Roman"/>
          <w:color w:val="000000" w:themeColor="text1"/>
          <w:sz w:val="28"/>
          <w:szCs w:val="28"/>
        </w:rPr>
      </w:pPr>
    </w:p>
    <w:p w:rsidR="00214AB2" w:rsidRDefault="00214AB2" w:rsidP="00214AB2">
      <w:pPr>
        <w:jc w:val="center"/>
        <w:rPr>
          <w:rFonts w:ascii="Times New Roman" w:hAnsi="Times New Roman" w:cs="Times New Roman"/>
          <w:color w:val="000000" w:themeColor="text1"/>
          <w:sz w:val="28"/>
          <w:szCs w:val="28"/>
        </w:rPr>
      </w:pPr>
      <w:r w:rsidRPr="00214AB2">
        <w:rPr>
          <w:rFonts w:ascii="Times New Roman" w:hAnsi="Times New Roman" w:cs="Times New Roman"/>
          <w:noProof/>
          <w:color w:val="000000" w:themeColor="text1"/>
          <w:sz w:val="28"/>
          <w:szCs w:val="28"/>
          <w:lang w:eastAsia="ru-RU"/>
        </w:rPr>
        <w:drawing>
          <wp:inline distT="0" distB="0" distL="0" distR="0" wp14:anchorId="22089CB4" wp14:editId="69F0A655">
            <wp:extent cx="3672840" cy="283484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4183" cy="2843602"/>
                    </a:xfrm>
                    <a:prstGeom prst="rect">
                      <a:avLst/>
                    </a:prstGeom>
                  </pic:spPr>
                </pic:pic>
              </a:graphicData>
            </a:graphic>
          </wp:inline>
        </w:drawing>
      </w:r>
    </w:p>
    <w:p w:rsidR="00214AB2" w:rsidRDefault="00BE6DAE" w:rsidP="00214AB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12</w:t>
      </w:r>
      <w:r w:rsidR="00214AB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голосовая база</w:t>
      </w:r>
      <w:r w:rsidR="00214AB2" w:rsidRPr="0012111C">
        <w:rPr>
          <w:rFonts w:ascii="Times New Roman" w:hAnsi="Times New Roman" w:cs="Times New Roman"/>
          <w:color w:val="000000" w:themeColor="text1"/>
          <w:sz w:val="28"/>
          <w:szCs w:val="28"/>
        </w:rPr>
        <w:t xml:space="preserve"> данных</w:t>
      </w:r>
    </w:p>
    <w:p w:rsidR="00214AB2" w:rsidRDefault="00214AB2" w:rsidP="00214AB2">
      <w:pPr>
        <w:ind w:firstLine="709"/>
        <w:jc w:val="both"/>
        <w:rPr>
          <w:rFonts w:ascii="Times New Roman" w:hAnsi="Times New Roman" w:cs="Times New Roman"/>
          <w:color w:val="000000" w:themeColor="text1"/>
          <w:sz w:val="28"/>
          <w:szCs w:val="28"/>
        </w:rPr>
      </w:pPr>
      <w:r w:rsidRPr="0012111C">
        <w:rPr>
          <w:rFonts w:ascii="Times New Roman" w:hAnsi="Times New Roman" w:cs="Times New Roman"/>
          <w:color w:val="000000" w:themeColor="text1"/>
          <w:sz w:val="28"/>
          <w:szCs w:val="28"/>
        </w:rPr>
        <w:t xml:space="preserve">Возраст 17 пациентов мужского пола варьируется от 40 до 69 лет (средний 61,1 ± 7,7), а 14 пациентов женского пола - от 39 до 70 лет (средний 57,3 ± 7,8). </w:t>
      </w:r>
      <w:r w:rsidRPr="0012111C">
        <w:rPr>
          <w:rFonts w:ascii="Times New Roman" w:hAnsi="Times New Roman" w:cs="Times New Roman"/>
          <w:color w:val="000000" w:themeColor="text1"/>
          <w:sz w:val="28"/>
          <w:szCs w:val="28"/>
        </w:rPr>
        <w:lastRenderedPageBreak/>
        <w:t>В случае здорового контроля (ЗК) возраст 13 мужчин варьировался от 34 до 80 лет (в среднем 50,2 ± 13,8), а возраст 20 женщин - от 37 до 68 лет (в среднем 56,1 ± 9,7). Образцы были записаны на частоте 44,1 кГц с помощью различных смартфонов с обычной гарнитурой и сохранены в виде 16-битных несжатых файлов PCM. Средняя продолжительность записей в группе HC составила 3,7 ± 1,5 с, а в группе ALS - 4,1 ± 2,0 с. Подробная информация о пациентах ALS представлена в статье</w:t>
      </w:r>
      <w:r w:rsidR="00DD6964">
        <w:rPr>
          <w:rFonts w:ascii="Times New Roman" w:hAnsi="Times New Roman" w:cs="Times New Roman"/>
          <w:color w:val="000000" w:themeColor="text1"/>
          <w:sz w:val="28"/>
          <w:szCs w:val="28"/>
          <w:lang w:val="en-US"/>
        </w:rPr>
        <w:t>*</w:t>
      </w:r>
      <w:r w:rsidRPr="0012111C">
        <w:rPr>
          <w:rFonts w:ascii="Times New Roman" w:hAnsi="Times New Roman" w:cs="Times New Roman"/>
          <w:color w:val="000000" w:themeColor="text1"/>
          <w:sz w:val="28"/>
          <w:szCs w:val="28"/>
        </w:rPr>
        <w:t>.</w:t>
      </w:r>
    </w:p>
    <w:p w:rsidR="00AA04FE" w:rsidRDefault="00AA04FE" w:rsidP="00214AB2">
      <w:pPr>
        <w:ind w:firstLine="709"/>
        <w:jc w:val="both"/>
        <w:rPr>
          <w:rFonts w:ascii="Times New Roman" w:hAnsi="Times New Roman" w:cs="Times New Roman"/>
          <w:color w:val="000000" w:themeColor="text1"/>
          <w:sz w:val="28"/>
          <w:szCs w:val="28"/>
        </w:rPr>
      </w:pPr>
    </w:p>
    <w:p w:rsidR="00AA04FE" w:rsidRDefault="00AA04FE" w:rsidP="00AA04FE">
      <w:pPr>
        <w:pStyle w:val="ad"/>
        <w:numPr>
          <w:ilvl w:val="1"/>
          <w:numId w:val="40"/>
        </w:numPr>
        <w:jc w:val="both"/>
        <w:rPr>
          <w:rFonts w:ascii="Times New Roman" w:hAnsi="Times New Roman" w:cs="Times New Roman"/>
          <w:b/>
          <w:color w:val="000000" w:themeColor="text1"/>
          <w:sz w:val="28"/>
          <w:szCs w:val="28"/>
        </w:rPr>
      </w:pPr>
      <w:r w:rsidRPr="00AA04FE">
        <w:rPr>
          <w:rFonts w:ascii="Times New Roman" w:hAnsi="Times New Roman" w:cs="Times New Roman"/>
          <w:b/>
          <w:color w:val="000000" w:themeColor="text1"/>
          <w:sz w:val="28"/>
          <w:szCs w:val="28"/>
        </w:rPr>
        <w:t>Метрики</w:t>
      </w:r>
    </w:p>
    <w:p w:rsidR="007869B9" w:rsidRPr="004F300A" w:rsidRDefault="007869B9" w:rsidP="004F300A">
      <w:pPr>
        <w:ind w:firstLine="709"/>
        <w:jc w:val="both"/>
        <w:rPr>
          <w:rFonts w:ascii="Times New Roman" w:hAnsi="Times New Roman" w:cs="Times New Roman"/>
          <w:color w:val="000000" w:themeColor="text1"/>
          <w:sz w:val="28"/>
          <w:szCs w:val="28"/>
        </w:rPr>
      </w:pPr>
      <w:r w:rsidRPr="004F300A">
        <w:rPr>
          <w:rFonts w:ascii="Times New Roman" w:hAnsi="Times New Roman" w:cs="Times New Roman"/>
          <w:color w:val="000000" w:themeColor="text1"/>
          <w:sz w:val="28"/>
          <w:szCs w:val="28"/>
        </w:rPr>
        <w:t xml:space="preserve">Для того чтобы оценить эффективность алгоритма, мы использовали </w:t>
      </w:r>
      <w:proofErr w:type="gramStart"/>
      <w:r w:rsidRPr="004F300A">
        <w:rPr>
          <w:rFonts w:ascii="Times New Roman" w:hAnsi="Times New Roman" w:cs="Times New Roman"/>
          <w:color w:val="000000" w:themeColor="text1"/>
          <w:sz w:val="28"/>
          <w:szCs w:val="28"/>
        </w:rPr>
        <w:t>три  метрики</w:t>
      </w:r>
      <w:proofErr w:type="gramEnd"/>
      <w:r w:rsidRPr="004F300A">
        <w:rPr>
          <w:rFonts w:ascii="Times New Roman" w:hAnsi="Times New Roman" w:cs="Times New Roman"/>
          <w:color w:val="000000" w:themeColor="text1"/>
          <w:sz w:val="28"/>
          <w:szCs w:val="28"/>
        </w:rPr>
        <w:t>:</w:t>
      </w:r>
      <w:r w:rsidR="004F300A" w:rsidRPr="004F300A">
        <w:rPr>
          <w:rFonts w:ascii="Times New Roman" w:hAnsi="Times New Roman" w:cs="Times New Roman"/>
          <w:color w:val="000000" w:themeColor="text1"/>
          <w:sz w:val="28"/>
          <w:szCs w:val="28"/>
        </w:rPr>
        <w:t xml:space="preserve"> </w:t>
      </w:r>
      <w:r w:rsidR="004F300A" w:rsidRPr="004F300A">
        <w:rPr>
          <w:rFonts w:ascii="Times New Roman" w:hAnsi="Times New Roman" w:cs="Times New Roman"/>
          <w:color w:val="000000" w:themeColor="text1"/>
          <w:sz w:val="28"/>
          <w:szCs w:val="28"/>
        </w:rPr>
        <w:t>AUC </w:t>
      </w:r>
      <w:r w:rsidR="004F300A" w:rsidRPr="004F300A">
        <w:rPr>
          <w:rFonts w:ascii="Times New Roman" w:hAnsi="Times New Roman" w:cs="Times New Roman"/>
          <w:color w:val="000000" w:themeColor="text1"/>
          <w:sz w:val="28"/>
          <w:szCs w:val="28"/>
        </w:rPr>
        <w:t>,</w:t>
      </w:r>
      <w:r w:rsidRPr="004F300A">
        <w:rPr>
          <w:rFonts w:ascii="Times New Roman" w:hAnsi="Times New Roman" w:cs="Times New Roman"/>
          <w:color w:val="000000" w:themeColor="text1"/>
          <w:sz w:val="28"/>
          <w:szCs w:val="28"/>
        </w:rPr>
        <w:t xml:space="preserve"> </w:t>
      </w:r>
      <w:proofErr w:type="spellStart"/>
      <w:r w:rsidR="004F300A" w:rsidRPr="004F300A">
        <w:rPr>
          <w:rFonts w:ascii="Times New Roman" w:hAnsi="Times New Roman" w:cs="Times New Roman"/>
          <w:color w:val="000000" w:themeColor="text1"/>
          <w:sz w:val="28"/>
          <w:szCs w:val="28"/>
        </w:rPr>
        <w:t>precision</w:t>
      </w:r>
      <w:proofErr w:type="spellEnd"/>
      <w:r w:rsidR="004F300A" w:rsidRPr="004F300A">
        <w:rPr>
          <w:rFonts w:ascii="Times New Roman" w:hAnsi="Times New Roman" w:cs="Times New Roman"/>
          <w:color w:val="000000" w:themeColor="text1"/>
          <w:sz w:val="28"/>
          <w:szCs w:val="28"/>
        </w:rPr>
        <w:t xml:space="preserve"> (точность) и </w:t>
      </w:r>
      <w:proofErr w:type="spellStart"/>
      <w:r w:rsidR="004F300A" w:rsidRPr="004F300A">
        <w:rPr>
          <w:rFonts w:ascii="Times New Roman" w:hAnsi="Times New Roman" w:cs="Times New Roman"/>
          <w:color w:val="000000" w:themeColor="text1"/>
          <w:sz w:val="28"/>
          <w:szCs w:val="28"/>
        </w:rPr>
        <w:t>recall</w:t>
      </w:r>
      <w:proofErr w:type="spellEnd"/>
      <w:r w:rsidR="004F300A" w:rsidRPr="004F300A">
        <w:rPr>
          <w:rFonts w:ascii="Times New Roman" w:hAnsi="Times New Roman" w:cs="Times New Roman"/>
          <w:color w:val="000000" w:themeColor="text1"/>
          <w:sz w:val="28"/>
          <w:szCs w:val="28"/>
        </w:rPr>
        <w:t xml:space="preserve"> (полнота)</w:t>
      </w:r>
      <w:r w:rsidRPr="004F300A">
        <w:rPr>
          <w:rFonts w:ascii="Times New Roman" w:hAnsi="Times New Roman" w:cs="Times New Roman"/>
          <w:color w:val="000000" w:themeColor="text1"/>
          <w:sz w:val="28"/>
          <w:szCs w:val="28"/>
        </w:rPr>
        <w:t>,</w:t>
      </w:r>
      <w:r w:rsidR="004F300A" w:rsidRPr="004F300A">
        <w:rPr>
          <w:rFonts w:ascii="Times New Roman" w:hAnsi="Times New Roman" w:cs="Times New Roman"/>
          <w:color w:val="000000" w:themeColor="text1"/>
          <w:sz w:val="28"/>
          <w:szCs w:val="28"/>
        </w:rPr>
        <w:t xml:space="preserve"> </w:t>
      </w:r>
      <w:r w:rsidRPr="004F300A">
        <w:rPr>
          <w:rFonts w:ascii="Times New Roman" w:hAnsi="Times New Roman" w:cs="Times New Roman"/>
          <w:color w:val="000000" w:themeColor="text1"/>
          <w:sz w:val="28"/>
          <w:szCs w:val="28"/>
        </w:rPr>
        <w:t xml:space="preserve">. </w:t>
      </w:r>
    </w:p>
    <w:p w:rsidR="004F300A" w:rsidRPr="000E7B31" w:rsidRDefault="004F300A" w:rsidP="004F300A">
      <w:pPr>
        <w:ind w:firstLine="709"/>
        <w:jc w:val="both"/>
        <w:rPr>
          <w:rFonts w:ascii="Times New Roman" w:hAnsi="Times New Roman" w:cs="Times New Roman"/>
          <w:color w:val="000000" w:themeColor="text1"/>
          <w:sz w:val="28"/>
          <w:szCs w:val="28"/>
        </w:rPr>
      </w:pPr>
      <w:r w:rsidRPr="000E7B31">
        <w:rPr>
          <w:rFonts w:ascii="Times New Roman" w:hAnsi="Times New Roman" w:cs="Times New Roman"/>
          <w:color w:val="000000" w:themeColor="text1"/>
          <w:sz w:val="28"/>
          <w:szCs w:val="28"/>
        </w:rPr>
        <w:t>Часто результат работы алгоритма на фиксированной тестовой выборке визуализируют с помощью </w:t>
      </w:r>
      <w:r w:rsidRPr="000E7B31">
        <w:rPr>
          <w:rFonts w:ascii="Times New Roman" w:hAnsi="Times New Roman" w:cs="Times New Roman"/>
          <w:color w:val="000000" w:themeColor="text1"/>
          <w:sz w:val="28"/>
          <w:szCs w:val="28"/>
        </w:rPr>
        <w:t>ROC-кривой</w:t>
      </w:r>
      <w:r w:rsidRPr="000E7B31">
        <w:rPr>
          <w:rFonts w:ascii="Times New Roman" w:hAnsi="Times New Roman" w:cs="Times New Roman"/>
          <w:color w:val="000000" w:themeColor="text1"/>
          <w:sz w:val="28"/>
          <w:szCs w:val="28"/>
        </w:rPr>
        <w:t xml:space="preserve"> (ROC = </w:t>
      </w:r>
      <w:proofErr w:type="spellStart"/>
      <w:r w:rsidRPr="000E7B31">
        <w:rPr>
          <w:rFonts w:ascii="Times New Roman" w:hAnsi="Times New Roman" w:cs="Times New Roman"/>
          <w:color w:val="000000" w:themeColor="text1"/>
          <w:sz w:val="28"/>
          <w:szCs w:val="28"/>
        </w:rPr>
        <w:t>receiver</w:t>
      </w:r>
      <w:proofErr w:type="spellEnd"/>
      <w:r w:rsidRPr="000E7B31">
        <w:rPr>
          <w:rFonts w:ascii="Times New Roman" w:hAnsi="Times New Roman" w:cs="Times New Roman"/>
          <w:color w:val="000000" w:themeColor="text1"/>
          <w:sz w:val="28"/>
          <w:szCs w:val="28"/>
        </w:rPr>
        <w:t xml:space="preserve"> </w:t>
      </w:r>
      <w:proofErr w:type="spellStart"/>
      <w:r w:rsidRPr="000E7B31">
        <w:rPr>
          <w:rFonts w:ascii="Times New Roman" w:hAnsi="Times New Roman" w:cs="Times New Roman"/>
          <w:color w:val="000000" w:themeColor="text1"/>
          <w:sz w:val="28"/>
          <w:szCs w:val="28"/>
        </w:rPr>
        <w:t>operating</w:t>
      </w:r>
      <w:proofErr w:type="spellEnd"/>
      <w:r w:rsidRPr="000E7B31">
        <w:rPr>
          <w:rFonts w:ascii="Times New Roman" w:hAnsi="Times New Roman" w:cs="Times New Roman"/>
          <w:color w:val="000000" w:themeColor="text1"/>
          <w:sz w:val="28"/>
          <w:szCs w:val="28"/>
        </w:rPr>
        <w:t xml:space="preserve"> </w:t>
      </w:r>
      <w:proofErr w:type="spellStart"/>
      <w:r w:rsidRPr="000E7B31">
        <w:rPr>
          <w:rFonts w:ascii="Times New Roman" w:hAnsi="Times New Roman" w:cs="Times New Roman"/>
          <w:color w:val="000000" w:themeColor="text1"/>
          <w:sz w:val="28"/>
          <w:szCs w:val="28"/>
        </w:rPr>
        <w:t>characteristic</w:t>
      </w:r>
      <w:proofErr w:type="spellEnd"/>
      <w:r w:rsidRPr="000E7B31">
        <w:rPr>
          <w:rFonts w:ascii="Times New Roman" w:hAnsi="Times New Roman" w:cs="Times New Roman"/>
          <w:color w:val="000000" w:themeColor="text1"/>
          <w:sz w:val="28"/>
          <w:szCs w:val="28"/>
        </w:rPr>
        <w:t xml:space="preserve">, иногда говорят «кривая ошибок»), а качество </w:t>
      </w:r>
      <w:proofErr w:type="gramStart"/>
      <w:r w:rsidRPr="000E7B31">
        <w:rPr>
          <w:rFonts w:ascii="Times New Roman" w:hAnsi="Times New Roman" w:cs="Times New Roman"/>
          <w:color w:val="000000" w:themeColor="text1"/>
          <w:sz w:val="28"/>
          <w:szCs w:val="28"/>
        </w:rPr>
        <w:t>оценивают</w:t>
      </w:r>
      <w:proofErr w:type="gramEnd"/>
      <w:r w:rsidRPr="000E7B31">
        <w:rPr>
          <w:rFonts w:ascii="Times New Roman" w:hAnsi="Times New Roman" w:cs="Times New Roman"/>
          <w:color w:val="000000" w:themeColor="text1"/>
          <w:sz w:val="28"/>
          <w:szCs w:val="28"/>
        </w:rPr>
        <w:t xml:space="preserve"> как площадь под этой кривой – </w:t>
      </w:r>
      <w:r w:rsidRPr="000E7B31">
        <w:rPr>
          <w:rFonts w:ascii="Times New Roman" w:hAnsi="Times New Roman" w:cs="Times New Roman"/>
          <w:color w:val="000000" w:themeColor="text1"/>
          <w:sz w:val="28"/>
          <w:szCs w:val="28"/>
        </w:rPr>
        <w:t>AUC</w:t>
      </w:r>
      <w:r w:rsidRPr="000E7B31">
        <w:rPr>
          <w:rFonts w:ascii="Times New Roman" w:hAnsi="Times New Roman" w:cs="Times New Roman"/>
          <w:color w:val="000000" w:themeColor="text1"/>
          <w:sz w:val="28"/>
          <w:szCs w:val="28"/>
        </w:rPr>
        <w:t xml:space="preserve"> (AUC = </w:t>
      </w:r>
      <w:proofErr w:type="spellStart"/>
      <w:r w:rsidRPr="000E7B31">
        <w:rPr>
          <w:rFonts w:ascii="Times New Roman" w:hAnsi="Times New Roman" w:cs="Times New Roman"/>
          <w:color w:val="000000" w:themeColor="text1"/>
          <w:sz w:val="28"/>
          <w:szCs w:val="28"/>
        </w:rPr>
        <w:t>area</w:t>
      </w:r>
      <w:proofErr w:type="spellEnd"/>
      <w:r w:rsidRPr="000E7B31">
        <w:rPr>
          <w:rFonts w:ascii="Times New Roman" w:hAnsi="Times New Roman" w:cs="Times New Roman"/>
          <w:color w:val="000000" w:themeColor="text1"/>
          <w:sz w:val="28"/>
          <w:szCs w:val="28"/>
        </w:rPr>
        <w:t xml:space="preserve"> </w:t>
      </w:r>
      <w:proofErr w:type="spellStart"/>
      <w:r w:rsidRPr="000E7B31">
        <w:rPr>
          <w:rFonts w:ascii="Times New Roman" w:hAnsi="Times New Roman" w:cs="Times New Roman"/>
          <w:color w:val="000000" w:themeColor="text1"/>
          <w:sz w:val="28"/>
          <w:szCs w:val="28"/>
        </w:rPr>
        <w:t>under</w:t>
      </w:r>
      <w:proofErr w:type="spellEnd"/>
      <w:r w:rsidRPr="000E7B31">
        <w:rPr>
          <w:rFonts w:ascii="Times New Roman" w:hAnsi="Times New Roman" w:cs="Times New Roman"/>
          <w:color w:val="000000" w:themeColor="text1"/>
          <w:sz w:val="28"/>
          <w:szCs w:val="28"/>
        </w:rPr>
        <w:t xml:space="preserve"> </w:t>
      </w:r>
      <w:proofErr w:type="spellStart"/>
      <w:r w:rsidRPr="000E7B31">
        <w:rPr>
          <w:rFonts w:ascii="Times New Roman" w:hAnsi="Times New Roman" w:cs="Times New Roman"/>
          <w:color w:val="000000" w:themeColor="text1"/>
          <w:sz w:val="28"/>
          <w:szCs w:val="28"/>
        </w:rPr>
        <w:t>the</w:t>
      </w:r>
      <w:proofErr w:type="spellEnd"/>
      <w:r w:rsidRPr="000E7B31">
        <w:rPr>
          <w:rFonts w:ascii="Times New Roman" w:hAnsi="Times New Roman" w:cs="Times New Roman"/>
          <w:color w:val="000000" w:themeColor="text1"/>
          <w:sz w:val="28"/>
          <w:szCs w:val="28"/>
        </w:rPr>
        <w:t xml:space="preserve"> </w:t>
      </w:r>
      <w:proofErr w:type="spellStart"/>
      <w:r w:rsidRPr="000E7B31">
        <w:rPr>
          <w:rFonts w:ascii="Times New Roman" w:hAnsi="Times New Roman" w:cs="Times New Roman"/>
          <w:color w:val="000000" w:themeColor="text1"/>
          <w:sz w:val="28"/>
          <w:szCs w:val="28"/>
        </w:rPr>
        <w:t>curve</w:t>
      </w:r>
      <w:proofErr w:type="spellEnd"/>
      <w:r w:rsidRPr="000E7B31">
        <w:rPr>
          <w:rFonts w:ascii="Times New Roman" w:hAnsi="Times New Roman" w:cs="Times New Roman"/>
          <w:color w:val="000000" w:themeColor="text1"/>
          <w:sz w:val="28"/>
          <w:szCs w:val="28"/>
        </w:rPr>
        <w:t>). </w:t>
      </w:r>
      <w:r w:rsidR="000E7B31" w:rsidRPr="000E7B31">
        <w:rPr>
          <w:rFonts w:ascii="Times New Roman" w:hAnsi="Times New Roman" w:cs="Times New Roman"/>
          <w:bCs/>
          <w:color w:val="000000" w:themeColor="text1"/>
          <w:sz w:val="28"/>
          <w:szCs w:val="28"/>
        </w:rPr>
        <w:t xml:space="preserve"> AUC ROC равен доле пар объектов вида (объект класса 1, объект класса 0), которые алгоритм верно упорядочил</w:t>
      </w:r>
      <w:r w:rsidR="000E7B31">
        <w:rPr>
          <w:rFonts w:ascii="Times New Roman" w:hAnsi="Times New Roman" w:cs="Times New Roman"/>
          <w:color w:val="000000" w:themeColor="text1"/>
          <w:sz w:val="28"/>
          <w:szCs w:val="28"/>
        </w:rPr>
        <w:t>.</w:t>
      </w:r>
    </w:p>
    <w:p w:rsidR="007869B9" w:rsidRPr="004F300A" w:rsidRDefault="007869B9" w:rsidP="004F300A">
      <w:pPr>
        <w:ind w:firstLine="709"/>
        <w:jc w:val="both"/>
        <w:rPr>
          <w:rFonts w:ascii="Times New Roman" w:hAnsi="Times New Roman" w:cs="Times New Roman"/>
          <w:color w:val="000000" w:themeColor="text1"/>
          <w:sz w:val="28"/>
          <w:szCs w:val="28"/>
        </w:rPr>
      </w:pPr>
      <w:r w:rsidRPr="004F300A">
        <w:rPr>
          <w:rFonts w:ascii="Times New Roman" w:hAnsi="Times New Roman" w:cs="Times New Roman"/>
          <w:color w:val="000000" w:themeColor="text1"/>
          <w:sz w:val="28"/>
          <w:szCs w:val="28"/>
        </w:rPr>
        <w:t xml:space="preserve">Для оценки качества работы алгоритма на каждом из классов по отдельности введем метрики </w:t>
      </w:r>
      <w:proofErr w:type="spellStart"/>
      <w:r w:rsidRPr="004F300A">
        <w:rPr>
          <w:rFonts w:ascii="Times New Roman" w:hAnsi="Times New Roman" w:cs="Times New Roman"/>
          <w:color w:val="000000" w:themeColor="text1"/>
          <w:sz w:val="28"/>
          <w:szCs w:val="28"/>
        </w:rPr>
        <w:t>precision</w:t>
      </w:r>
      <w:proofErr w:type="spellEnd"/>
      <w:r w:rsidRPr="004F300A">
        <w:rPr>
          <w:rFonts w:ascii="Times New Roman" w:hAnsi="Times New Roman" w:cs="Times New Roman"/>
          <w:color w:val="000000" w:themeColor="text1"/>
          <w:sz w:val="28"/>
          <w:szCs w:val="28"/>
        </w:rPr>
        <w:t xml:space="preserve"> (точность) и </w:t>
      </w:r>
      <w:proofErr w:type="spellStart"/>
      <w:r w:rsidRPr="004F300A">
        <w:rPr>
          <w:rFonts w:ascii="Times New Roman" w:hAnsi="Times New Roman" w:cs="Times New Roman"/>
          <w:color w:val="000000" w:themeColor="text1"/>
          <w:sz w:val="28"/>
          <w:szCs w:val="28"/>
        </w:rPr>
        <w:t>recall</w:t>
      </w:r>
      <w:proofErr w:type="spellEnd"/>
      <w:r w:rsidRPr="004F300A">
        <w:rPr>
          <w:rFonts w:ascii="Times New Roman" w:hAnsi="Times New Roman" w:cs="Times New Roman"/>
          <w:color w:val="000000" w:themeColor="text1"/>
          <w:sz w:val="28"/>
          <w:szCs w:val="28"/>
        </w:rPr>
        <w:t xml:space="preserve"> (полнота).</w:t>
      </w:r>
      <w:r w:rsidR="000E7B31" w:rsidRPr="000E7B31">
        <w:t xml:space="preserve"> </w:t>
      </w:r>
      <w:proofErr w:type="spellStart"/>
      <w:r w:rsidR="000E7B31" w:rsidRPr="000E7B31">
        <w:rPr>
          <w:rFonts w:ascii="Times New Roman" w:hAnsi="Times New Roman" w:cs="Times New Roman"/>
          <w:color w:val="000000" w:themeColor="text1"/>
          <w:sz w:val="28"/>
          <w:szCs w:val="28"/>
        </w:rPr>
        <w:t>Precision</w:t>
      </w:r>
      <w:proofErr w:type="spellEnd"/>
      <w:r w:rsidR="000E7B31" w:rsidRPr="000E7B31">
        <w:rPr>
          <w:rFonts w:ascii="Times New Roman" w:hAnsi="Times New Roman" w:cs="Times New Roman"/>
          <w:color w:val="000000" w:themeColor="text1"/>
          <w:sz w:val="28"/>
          <w:szCs w:val="28"/>
        </w:rPr>
        <w:t xml:space="preserve"> можно интерпретировать как долю объектов, названных классификатором положительными и при этом действительно являющимися положительными, а </w:t>
      </w:r>
      <w:proofErr w:type="spellStart"/>
      <w:r w:rsidR="000E7B31" w:rsidRPr="000E7B31">
        <w:rPr>
          <w:rFonts w:ascii="Times New Roman" w:hAnsi="Times New Roman" w:cs="Times New Roman"/>
          <w:color w:val="000000" w:themeColor="text1"/>
          <w:sz w:val="28"/>
          <w:szCs w:val="28"/>
        </w:rPr>
        <w:t>recall</w:t>
      </w:r>
      <w:proofErr w:type="spellEnd"/>
      <w:r w:rsidR="000E7B31" w:rsidRPr="000E7B31">
        <w:rPr>
          <w:rFonts w:ascii="Times New Roman" w:hAnsi="Times New Roman" w:cs="Times New Roman"/>
          <w:color w:val="000000" w:themeColor="text1"/>
          <w:sz w:val="28"/>
          <w:szCs w:val="28"/>
        </w:rPr>
        <w:t xml:space="preserve"> показывает, какую долю объектов положительного класса из всех объектов положительного класса нашел алгоритм.</w:t>
      </w:r>
      <w:bookmarkStart w:id="70" w:name="_GoBack"/>
      <w:bookmarkEnd w:id="70"/>
    </w:p>
    <w:sectPr w:rsidR="007869B9" w:rsidRPr="004F300A" w:rsidSect="0078797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атинский">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DCA9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D5A616E"/>
    <w:lvl w:ilvl="0">
      <w:start w:val="1"/>
      <w:numFmt w:val="decimal"/>
      <w:pStyle w:val="4"/>
      <w:lvlText w:val="%1."/>
      <w:lvlJc w:val="left"/>
      <w:pPr>
        <w:tabs>
          <w:tab w:val="num" w:pos="1209"/>
        </w:tabs>
        <w:ind w:left="1209" w:hanging="360"/>
      </w:pPr>
      <w:rPr>
        <w:b w:val="0"/>
        <w:vertAlign w:val="baseline"/>
      </w:rPr>
    </w:lvl>
  </w:abstractNum>
  <w:abstractNum w:abstractNumId="2" w15:restartNumberingAfterBreak="0">
    <w:nsid w:val="FFFFFF7E"/>
    <w:multiLevelType w:val="singleLevel"/>
    <w:tmpl w:val="E04C6C4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A83F84"/>
    <w:lvl w:ilvl="0">
      <w:start w:val="1"/>
      <w:numFmt w:val="decimal"/>
      <w:pStyle w:val="2"/>
      <w:lvlText w:val="%1."/>
      <w:lvlJc w:val="left"/>
      <w:pPr>
        <w:tabs>
          <w:tab w:val="num" w:pos="1495"/>
        </w:tabs>
        <w:ind w:left="1495" w:hanging="360"/>
      </w:pPr>
    </w:lvl>
  </w:abstractNum>
  <w:abstractNum w:abstractNumId="4" w15:restartNumberingAfterBreak="0">
    <w:nsid w:val="FFFFFF88"/>
    <w:multiLevelType w:val="singleLevel"/>
    <w:tmpl w:val="FB64D888"/>
    <w:lvl w:ilvl="0">
      <w:start w:val="1"/>
      <w:numFmt w:val="decimal"/>
      <w:pStyle w:val="a"/>
      <w:lvlText w:val="%1."/>
      <w:lvlJc w:val="left"/>
      <w:pPr>
        <w:tabs>
          <w:tab w:val="num" w:pos="360"/>
        </w:tabs>
        <w:ind w:left="360" w:hanging="360"/>
      </w:pPr>
    </w:lvl>
  </w:abstractNum>
  <w:abstractNum w:abstractNumId="5" w15:restartNumberingAfterBreak="0">
    <w:nsid w:val="025E7D8C"/>
    <w:multiLevelType w:val="multilevel"/>
    <w:tmpl w:val="721898CC"/>
    <w:styleLink w:val="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13075A"/>
    <w:multiLevelType w:val="hybridMultilevel"/>
    <w:tmpl w:val="5DF89084"/>
    <w:lvl w:ilvl="0" w:tplc="9656F34C">
      <w:start w:val="1"/>
      <w:numFmt w:val="bullet"/>
      <w:pStyle w:val="a0"/>
      <w:lvlText w:val="‒"/>
      <w:lvlJc w:val="left"/>
      <w:rPr>
        <w:rFonts w:ascii="Mathcad UniMath" w:hAnsi="Mathcad UniMath" w:hint="default"/>
      </w:rPr>
    </w:lvl>
    <w:lvl w:ilvl="1" w:tplc="04190003">
      <w:numFmt w:val="decimal"/>
      <w:lvlText w:val=""/>
      <w:lvlJc w:val="left"/>
    </w:lvl>
    <w:lvl w:ilvl="2" w:tplc="04190005">
      <w:numFmt w:val="decimal"/>
      <w:pStyle w:val="Agathead31"/>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7" w15:restartNumberingAfterBreak="0">
    <w:nsid w:val="07AF7EB7"/>
    <w:multiLevelType w:val="hybridMultilevel"/>
    <w:tmpl w:val="F9725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A866EF3"/>
    <w:multiLevelType w:val="multilevel"/>
    <w:tmpl w:val="0AD02000"/>
    <w:lvl w:ilvl="0">
      <w:start w:val="1"/>
      <w:numFmt w:val="decimal"/>
      <w:lvlText w:val="%1."/>
      <w:lvlJc w:val="left"/>
      <w:pPr>
        <w:tabs>
          <w:tab w:val="num" w:pos="1080"/>
        </w:tabs>
        <w:ind w:left="1080" w:hanging="360"/>
      </w:pPr>
      <w:rPr>
        <w:rFonts w:hint="default"/>
      </w:rPr>
    </w:lvl>
    <w:lvl w:ilvl="1">
      <w:start w:val="1"/>
      <w:numFmt w:val="decimal"/>
      <w:pStyle w:val="213"/>
      <w:lvlText w:val="%1.%2."/>
      <w:lvlJc w:val="left"/>
      <w:pPr>
        <w:tabs>
          <w:tab w:val="num" w:pos="0"/>
        </w:tabs>
        <w:ind w:left="0" w:firstLine="0"/>
      </w:pPr>
      <w:rPr>
        <w:rFonts w:hint="default"/>
        <w:b w:val="0"/>
        <w:i w:val="0"/>
        <w:sz w:val="26"/>
        <w:szCs w:val="26"/>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9" w15:restartNumberingAfterBreak="0">
    <w:nsid w:val="0FBA0E92"/>
    <w:multiLevelType w:val="hybridMultilevel"/>
    <w:tmpl w:val="FB7EB8E4"/>
    <w:lvl w:ilvl="0" w:tplc="FFFFFFFF">
      <w:start w:val="1"/>
      <w:numFmt w:val="bullet"/>
      <w:pStyle w:val="1"/>
      <w:lvlText w:val=""/>
      <w:lvlJc w:val="left"/>
      <w:pPr>
        <w:tabs>
          <w:tab w:val="num" w:pos="1749"/>
        </w:tabs>
        <w:ind w:left="1520" w:hanging="131"/>
      </w:pPr>
      <w:rPr>
        <w:rFonts w:ascii="Symbol" w:hAnsi="Symbol"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1F314428"/>
    <w:multiLevelType w:val="hybridMultilevel"/>
    <w:tmpl w:val="C43CB2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0DF3498"/>
    <w:multiLevelType w:val="multilevel"/>
    <w:tmpl w:val="6A441E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D61470"/>
    <w:multiLevelType w:val="multilevel"/>
    <w:tmpl w:val="EBF82346"/>
    <w:lvl w:ilvl="0">
      <w:start w:val="1"/>
      <w:numFmt w:val="decimal"/>
      <w:pStyle w:val="1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2"/>
      <w:numFmt w:val="decimal"/>
      <w:pStyle w:val="31"/>
      <w:lvlText w:val="%1.%2.%3"/>
      <w:lvlJc w:val="left"/>
      <w:pPr>
        <w:tabs>
          <w:tab w:val="num" w:pos="720"/>
        </w:tabs>
        <w:ind w:left="720" w:hanging="720"/>
      </w:pPr>
    </w:lvl>
    <w:lvl w:ilvl="3">
      <w:start w:val="1"/>
      <w:numFmt w:val="decimal"/>
      <w:lvlRestart w:val="0"/>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13" w15:restartNumberingAfterBreak="0">
    <w:nsid w:val="2F922F2B"/>
    <w:multiLevelType w:val="singleLevel"/>
    <w:tmpl w:val="AFBA23F8"/>
    <w:lvl w:ilvl="0">
      <w:start w:val="1"/>
      <w:numFmt w:val="bullet"/>
      <w:pStyle w:val="a1"/>
      <w:lvlText w:val=""/>
      <w:lvlJc w:val="left"/>
      <w:pPr>
        <w:tabs>
          <w:tab w:val="num" w:pos="928"/>
        </w:tabs>
        <w:ind w:left="-152" w:firstLine="720"/>
      </w:pPr>
      <w:rPr>
        <w:rFonts w:ascii="Symbol" w:hAnsi="Symbol" w:hint="default"/>
      </w:rPr>
    </w:lvl>
  </w:abstractNum>
  <w:abstractNum w:abstractNumId="14" w15:restartNumberingAfterBreak="0">
    <w:nsid w:val="2FF0535F"/>
    <w:multiLevelType w:val="hybridMultilevel"/>
    <w:tmpl w:val="909C4F42"/>
    <w:lvl w:ilvl="0" w:tplc="0AD28AE2">
      <w:start w:val="1"/>
      <w:numFmt w:val="decimal"/>
      <w:pStyle w:val="10"/>
      <w:lvlText w:val="%1"/>
      <w:lvlJc w:val="left"/>
      <w:pPr>
        <w:tabs>
          <w:tab w:val="num" w:pos="1457"/>
        </w:tabs>
        <w:ind w:left="720" w:firstLine="737"/>
      </w:pPr>
      <w:rPr>
        <w:rFonts w:hint="default"/>
      </w:r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5" w15:restartNumberingAfterBreak="0">
    <w:nsid w:val="30903EE6"/>
    <w:multiLevelType w:val="multilevel"/>
    <w:tmpl w:val="7FD8E960"/>
    <w:lvl w:ilvl="0">
      <w:start w:val="1"/>
      <w:numFmt w:val="decimal"/>
      <w:suff w:val="space"/>
      <w:lvlText w:val="%1."/>
      <w:lvlJc w:val="left"/>
      <w:pPr>
        <w:ind w:left="2411" w:firstLine="0"/>
      </w:pPr>
      <w:rPr>
        <w:rFonts w:ascii="Times New Roman" w:hAnsi="Times New Roman" w:hint="default"/>
        <w:b/>
        <w:i w:val="0"/>
        <w:sz w:val="32"/>
        <w:szCs w:val="32"/>
      </w:rPr>
    </w:lvl>
    <w:lvl w:ilvl="1">
      <w:start w:val="1"/>
      <w:numFmt w:val="decimal"/>
      <w:suff w:val="space"/>
      <w:lvlText w:val="%1.%2."/>
      <w:lvlJc w:val="left"/>
      <w:pPr>
        <w:ind w:left="1702" w:firstLine="0"/>
      </w:pPr>
      <w:rPr>
        <w:rFonts w:ascii="Times New Roman" w:hAnsi="Times New Roman" w:hint="default"/>
        <w:b/>
        <w:i w:val="0"/>
        <w:sz w:val="32"/>
        <w:szCs w:val="32"/>
      </w:rPr>
    </w:lvl>
    <w:lvl w:ilvl="2">
      <w:start w:val="1"/>
      <w:numFmt w:val="decimal"/>
      <w:suff w:val="space"/>
      <w:lvlText w:val="%1.%2.%3."/>
      <w:lvlJc w:val="left"/>
      <w:pPr>
        <w:ind w:left="2411" w:firstLine="0"/>
      </w:pPr>
      <w:rPr>
        <w:rFonts w:ascii="Times New Roman" w:hAnsi="Times New Roman" w:hint="default"/>
        <w:b/>
        <w:i w:val="0"/>
        <w:sz w:val="32"/>
        <w:szCs w:val="32"/>
      </w:rPr>
    </w:lvl>
    <w:lvl w:ilvl="3">
      <w:start w:val="1"/>
      <w:numFmt w:val="decimal"/>
      <w:suff w:val="space"/>
      <w:lvlText w:val="%1.%2.%3.%4."/>
      <w:lvlJc w:val="left"/>
      <w:pPr>
        <w:ind w:left="3120" w:firstLine="0"/>
      </w:pPr>
      <w:rPr>
        <w:rFonts w:ascii="Times New Roman" w:hAnsi="Times New Roman" w:hint="default"/>
        <w:b/>
        <w:i w:val="0"/>
        <w:sz w:val="24"/>
      </w:rPr>
    </w:lvl>
    <w:lvl w:ilvl="4">
      <w:start w:val="1"/>
      <w:numFmt w:val="decimal"/>
      <w:lvlText w:val="%1.%2.%3.%4.%5."/>
      <w:lvlJc w:val="left"/>
      <w:pPr>
        <w:tabs>
          <w:tab w:val="num" w:pos="7800"/>
        </w:tabs>
        <w:ind w:left="5352" w:hanging="792"/>
      </w:pPr>
      <w:rPr>
        <w:rFonts w:hint="default"/>
      </w:rPr>
    </w:lvl>
    <w:lvl w:ilvl="5">
      <w:start w:val="1"/>
      <w:numFmt w:val="decimal"/>
      <w:lvlText w:val="%1.%2.%3.%4.%5.%6."/>
      <w:lvlJc w:val="left"/>
      <w:pPr>
        <w:tabs>
          <w:tab w:val="num" w:pos="8880"/>
        </w:tabs>
        <w:ind w:left="5856" w:hanging="936"/>
      </w:pPr>
      <w:rPr>
        <w:rFonts w:hint="default"/>
      </w:rPr>
    </w:lvl>
    <w:lvl w:ilvl="6">
      <w:start w:val="1"/>
      <w:numFmt w:val="decimal"/>
      <w:lvlText w:val="%1.%2.%3.%4.%5.%6.%7."/>
      <w:lvlJc w:val="left"/>
      <w:pPr>
        <w:tabs>
          <w:tab w:val="num" w:pos="9960"/>
        </w:tabs>
        <w:ind w:left="6360" w:hanging="1080"/>
      </w:pPr>
      <w:rPr>
        <w:rFonts w:hint="default"/>
      </w:rPr>
    </w:lvl>
    <w:lvl w:ilvl="7">
      <w:start w:val="1"/>
      <w:numFmt w:val="decimal"/>
      <w:lvlText w:val="%1.%2.%3.%4.%5.%6.%7.%8."/>
      <w:lvlJc w:val="left"/>
      <w:pPr>
        <w:tabs>
          <w:tab w:val="num" w:pos="11040"/>
        </w:tabs>
        <w:ind w:left="6864" w:hanging="1224"/>
      </w:pPr>
      <w:rPr>
        <w:rFonts w:hint="default"/>
      </w:rPr>
    </w:lvl>
    <w:lvl w:ilvl="8">
      <w:start w:val="1"/>
      <w:numFmt w:val="decimal"/>
      <w:lvlText w:val="%1.%2.%3.%4.%5.%6.%7.%8.%9."/>
      <w:lvlJc w:val="left"/>
      <w:pPr>
        <w:tabs>
          <w:tab w:val="num" w:pos="11760"/>
        </w:tabs>
        <w:ind w:left="7440" w:hanging="1440"/>
      </w:pPr>
      <w:rPr>
        <w:rFonts w:hint="default"/>
      </w:rPr>
    </w:lvl>
  </w:abstractNum>
  <w:abstractNum w:abstractNumId="16" w15:restartNumberingAfterBreak="0">
    <w:nsid w:val="317F0E94"/>
    <w:multiLevelType w:val="hybridMultilevel"/>
    <w:tmpl w:val="E2183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D1040C"/>
    <w:multiLevelType w:val="hybridMultilevel"/>
    <w:tmpl w:val="BB089C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80601E6"/>
    <w:multiLevelType w:val="hybridMultilevel"/>
    <w:tmpl w:val="EE188CD0"/>
    <w:lvl w:ilvl="0" w:tplc="C692891E">
      <w:start w:val="1"/>
      <w:numFmt w:val="bullet"/>
      <w:pStyle w:val="20"/>
      <w:lvlText w:val=""/>
      <w:lvlJc w:val="left"/>
      <w:pPr>
        <w:ind w:left="1495"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480F68"/>
    <w:multiLevelType w:val="multilevel"/>
    <w:tmpl w:val="49023C32"/>
    <w:lvl w:ilvl="0">
      <w:start w:val="1"/>
      <w:numFmt w:val="decimal"/>
      <w:pStyle w:val="Fi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EA467BB"/>
    <w:multiLevelType w:val="singleLevel"/>
    <w:tmpl w:val="2ED87702"/>
    <w:lvl w:ilvl="0">
      <w:start w:val="1"/>
      <w:numFmt w:val="bullet"/>
      <w:pStyle w:val="22"/>
      <w:lvlText w:val=""/>
      <w:lvlJc w:val="left"/>
      <w:pPr>
        <w:tabs>
          <w:tab w:val="num" w:pos="1154"/>
        </w:tabs>
        <w:ind w:firstLine="794"/>
      </w:pPr>
      <w:rPr>
        <w:rFonts w:ascii="Symbol" w:hAnsi="Symbol" w:cs="Times New Roman" w:hint="default"/>
        <w:sz w:val="18"/>
        <w:szCs w:val="18"/>
      </w:rPr>
    </w:lvl>
  </w:abstractNum>
  <w:abstractNum w:abstractNumId="21" w15:restartNumberingAfterBreak="0">
    <w:nsid w:val="420C7C07"/>
    <w:multiLevelType w:val="multilevel"/>
    <w:tmpl w:val="BA5CCF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436142B"/>
    <w:multiLevelType w:val="hybridMultilevel"/>
    <w:tmpl w:val="87B0061C"/>
    <w:lvl w:ilvl="0" w:tplc="07163228">
      <w:start w:val="1"/>
      <w:numFmt w:val="bullet"/>
      <w:pStyle w:val="23"/>
      <w:lvlText w:val=""/>
      <w:lvlJc w:val="left"/>
      <w:pPr>
        <w:tabs>
          <w:tab w:val="num" w:pos="993"/>
        </w:tabs>
        <w:ind w:left="284" w:firstLine="709"/>
      </w:pPr>
      <w:rPr>
        <w:rFonts w:ascii="Symbol" w:hAnsi="Symbol" w:hint="default"/>
        <w:sz w:val="18"/>
      </w:rPr>
    </w:lvl>
    <w:lvl w:ilvl="1" w:tplc="EDF08EA4">
      <w:start w:val="1"/>
      <w:numFmt w:val="bullet"/>
      <w:lvlText w:val="o"/>
      <w:lvlJc w:val="left"/>
      <w:pPr>
        <w:tabs>
          <w:tab w:val="num" w:pos="1443"/>
        </w:tabs>
        <w:ind w:left="1443" w:hanging="360"/>
      </w:pPr>
      <w:rPr>
        <w:rFonts w:ascii="Courier New" w:hAnsi="Courier New" w:cs="Courier New" w:hint="default"/>
      </w:rPr>
    </w:lvl>
    <w:lvl w:ilvl="2" w:tplc="B11E68AE" w:tentative="1">
      <w:start w:val="1"/>
      <w:numFmt w:val="bullet"/>
      <w:lvlText w:val=""/>
      <w:lvlJc w:val="left"/>
      <w:pPr>
        <w:tabs>
          <w:tab w:val="num" w:pos="2163"/>
        </w:tabs>
        <w:ind w:left="2163" w:hanging="360"/>
      </w:pPr>
      <w:rPr>
        <w:rFonts w:ascii="Wingdings" w:hAnsi="Wingdings" w:hint="default"/>
      </w:rPr>
    </w:lvl>
    <w:lvl w:ilvl="3" w:tplc="60287148" w:tentative="1">
      <w:start w:val="1"/>
      <w:numFmt w:val="bullet"/>
      <w:lvlText w:val=""/>
      <w:lvlJc w:val="left"/>
      <w:pPr>
        <w:tabs>
          <w:tab w:val="num" w:pos="2883"/>
        </w:tabs>
        <w:ind w:left="2883" w:hanging="360"/>
      </w:pPr>
      <w:rPr>
        <w:rFonts w:ascii="Symbol" w:hAnsi="Symbol" w:hint="default"/>
      </w:rPr>
    </w:lvl>
    <w:lvl w:ilvl="4" w:tplc="5C92D974" w:tentative="1">
      <w:start w:val="1"/>
      <w:numFmt w:val="bullet"/>
      <w:lvlText w:val="o"/>
      <w:lvlJc w:val="left"/>
      <w:pPr>
        <w:tabs>
          <w:tab w:val="num" w:pos="3603"/>
        </w:tabs>
        <w:ind w:left="3603" w:hanging="360"/>
      </w:pPr>
      <w:rPr>
        <w:rFonts w:ascii="Courier New" w:hAnsi="Courier New" w:cs="Courier New" w:hint="default"/>
      </w:rPr>
    </w:lvl>
    <w:lvl w:ilvl="5" w:tplc="D616932E" w:tentative="1">
      <w:start w:val="1"/>
      <w:numFmt w:val="bullet"/>
      <w:lvlText w:val=""/>
      <w:lvlJc w:val="left"/>
      <w:pPr>
        <w:tabs>
          <w:tab w:val="num" w:pos="4323"/>
        </w:tabs>
        <w:ind w:left="4323" w:hanging="360"/>
      </w:pPr>
      <w:rPr>
        <w:rFonts w:ascii="Wingdings" w:hAnsi="Wingdings" w:hint="default"/>
      </w:rPr>
    </w:lvl>
    <w:lvl w:ilvl="6" w:tplc="B2ACE43E" w:tentative="1">
      <w:start w:val="1"/>
      <w:numFmt w:val="bullet"/>
      <w:lvlText w:val=""/>
      <w:lvlJc w:val="left"/>
      <w:pPr>
        <w:tabs>
          <w:tab w:val="num" w:pos="5043"/>
        </w:tabs>
        <w:ind w:left="5043" w:hanging="360"/>
      </w:pPr>
      <w:rPr>
        <w:rFonts w:ascii="Symbol" w:hAnsi="Symbol" w:hint="default"/>
      </w:rPr>
    </w:lvl>
    <w:lvl w:ilvl="7" w:tplc="CF72FE9C" w:tentative="1">
      <w:start w:val="1"/>
      <w:numFmt w:val="bullet"/>
      <w:lvlText w:val="o"/>
      <w:lvlJc w:val="left"/>
      <w:pPr>
        <w:tabs>
          <w:tab w:val="num" w:pos="5763"/>
        </w:tabs>
        <w:ind w:left="5763" w:hanging="360"/>
      </w:pPr>
      <w:rPr>
        <w:rFonts w:ascii="Courier New" w:hAnsi="Courier New" w:cs="Courier New" w:hint="default"/>
      </w:rPr>
    </w:lvl>
    <w:lvl w:ilvl="8" w:tplc="6B66A9BC" w:tentative="1">
      <w:start w:val="1"/>
      <w:numFmt w:val="bullet"/>
      <w:lvlText w:val=""/>
      <w:lvlJc w:val="left"/>
      <w:pPr>
        <w:tabs>
          <w:tab w:val="num" w:pos="6483"/>
        </w:tabs>
        <w:ind w:left="6483" w:hanging="360"/>
      </w:pPr>
      <w:rPr>
        <w:rFonts w:ascii="Wingdings" w:hAnsi="Wingdings" w:hint="default"/>
      </w:rPr>
    </w:lvl>
  </w:abstractNum>
  <w:abstractNum w:abstractNumId="23" w15:restartNumberingAfterBreak="0">
    <w:nsid w:val="45CA171E"/>
    <w:multiLevelType w:val="multilevel"/>
    <w:tmpl w:val="50EE2F5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EB102B"/>
    <w:multiLevelType w:val="hybridMultilevel"/>
    <w:tmpl w:val="F7923F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183845"/>
    <w:multiLevelType w:val="hybridMultilevel"/>
    <w:tmpl w:val="32762ACC"/>
    <w:lvl w:ilvl="0" w:tplc="5AB2D2AA">
      <w:numFmt w:val="decimal"/>
      <w:pStyle w:val="a2"/>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26" w15:restartNumberingAfterBreak="0">
    <w:nsid w:val="4B566A44"/>
    <w:multiLevelType w:val="hybridMultilevel"/>
    <w:tmpl w:val="357E766C"/>
    <w:lvl w:ilvl="0" w:tplc="A962B884">
      <w:start w:val="1"/>
      <w:numFmt w:val="bullet"/>
      <w:pStyle w:val="Def"/>
      <w:lvlText w:val=""/>
      <w:lvlJc w:val="left"/>
      <w:pPr>
        <w:tabs>
          <w:tab w:val="num" w:pos="1135"/>
        </w:tabs>
        <w:ind w:left="1333" w:hanging="198"/>
      </w:pPr>
      <w:rPr>
        <w:rFonts w:ascii="Symbol" w:hAnsi="Symbol" w:hint="default"/>
        <w:sz w:val="28"/>
      </w:rPr>
    </w:lvl>
    <w:lvl w:ilvl="1" w:tplc="1BACEE9C">
      <w:start w:val="1"/>
      <w:numFmt w:val="bullet"/>
      <w:lvlText w:val="o"/>
      <w:lvlJc w:val="left"/>
      <w:pPr>
        <w:tabs>
          <w:tab w:val="num" w:pos="2149"/>
        </w:tabs>
        <w:ind w:left="2149" w:hanging="360"/>
      </w:pPr>
      <w:rPr>
        <w:rFonts w:ascii="Courier New" w:hAnsi="Courier New" w:hint="default"/>
      </w:rPr>
    </w:lvl>
    <w:lvl w:ilvl="2" w:tplc="6198790C">
      <w:start w:val="1"/>
      <w:numFmt w:val="bullet"/>
      <w:lvlText w:val=""/>
      <w:lvlJc w:val="left"/>
      <w:pPr>
        <w:tabs>
          <w:tab w:val="num" w:pos="2869"/>
        </w:tabs>
        <w:ind w:left="2869" w:hanging="360"/>
      </w:pPr>
      <w:rPr>
        <w:rFonts w:ascii="Wingdings" w:hAnsi="Wingdings" w:hint="default"/>
      </w:rPr>
    </w:lvl>
    <w:lvl w:ilvl="3" w:tplc="665C3BAE">
      <w:start w:val="1"/>
      <w:numFmt w:val="bullet"/>
      <w:lvlText w:val=""/>
      <w:lvlJc w:val="left"/>
      <w:pPr>
        <w:tabs>
          <w:tab w:val="num" w:pos="3589"/>
        </w:tabs>
        <w:ind w:left="3589" w:hanging="360"/>
      </w:pPr>
      <w:rPr>
        <w:rFonts w:ascii="Symbol" w:hAnsi="Symbol" w:hint="default"/>
      </w:rPr>
    </w:lvl>
    <w:lvl w:ilvl="4" w:tplc="14100F5E">
      <w:start w:val="1"/>
      <w:numFmt w:val="bullet"/>
      <w:lvlText w:val="o"/>
      <w:lvlJc w:val="left"/>
      <w:pPr>
        <w:tabs>
          <w:tab w:val="num" w:pos="4309"/>
        </w:tabs>
        <w:ind w:left="4309" w:hanging="360"/>
      </w:pPr>
      <w:rPr>
        <w:rFonts w:ascii="Courier New" w:hAnsi="Courier New" w:hint="default"/>
      </w:rPr>
    </w:lvl>
    <w:lvl w:ilvl="5" w:tplc="D8AA8F14" w:tentative="1">
      <w:start w:val="1"/>
      <w:numFmt w:val="bullet"/>
      <w:lvlText w:val=""/>
      <w:lvlJc w:val="left"/>
      <w:pPr>
        <w:tabs>
          <w:tab w:val="num" w:pos="5029"/>
        </w:tabs>
        <w:ind w:left="5029" w:hanging="360"/>
      </w:pPr>
      <w:rPr>
        <w:rFonts w:ascii="Wingdings" w:hAnsi="Wingdings" w:hint="default"/>
      </w:rPr>
    </w:lvl>
    <w:lvl w:ilvl="6" w:tplc="887EE77A" w:tentative="1">
      <w:start w:val="1"/>
      <w:numFmt w:val="bullet"/>
      <w:lvlText w:val=""/>
      <w:lvlJc w:val="left"/>
      <w:pPr>
        <w:tabs>
          <w:tab w:val="num" w:pos="5749"/>
        </w:tabs>
        <w:ind w:left="5749" w:hanging="360"/>
      </w:pPr>
      <w:rPr>
        <w:rFonts w:ascii="Symbol" w:hAnsi="Symbol" w:hint="default"/>
      </w:rPr>
    </w:lvl>
    <w:lvl w:ilvl="7" w:tplc="FA16DEEA" w:tentative="1">
      <w:start w:val="1"/>
      <w:numFmt w:val="bullet"/>
      <w:lvlText w:val="o"/>
      <w:lvlJc w:val="left"/>
      <w:pPr>
        <w:tabs>
          <w:tab w:val="num" w:pos="6469"/>
        </w:tabs>
        <w:ind w:left="6469" w:hanging="360"/>
      </w:pPr>
      <w:rPr>
        <w:rFonts w:ascii="Courier New" w:hAnsi="Courier New" w:hint="default"/>
      </w:rPr>
    </w:lvl>
    <w:lvl w:ilvl="8" w:tplc="4BDA5B72"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4F692EF3"/>
    <w:multiLevelType w:val="multilevel"/>
    <w:tmpl w:val="D8CA72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1963154"/>
    <w:multiLevelType w:val="hybridMultilevel"/>
    <w:tmpl w:val="48F2FB1C"/>
    <w:lvl w:ilvl="0" w:tplc="43F45BC6">
      <w:numFmt w:val="decimal"/>
      <w:pStyle w:val="a3"/>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29" w15:restartNumberingAfterBreak="0">
    <w:nsid w:val="51E45878"/>
    <w:multiLevelType w:val="hybridMultilevel"/>
    <w:tmpl w:val="292A7D5A"/>
    <w:lvl w:ilvl="0" w:tplc="B1C2135E">
      <w:start w:val="1"/>
      <w:numFmt w:val="decimal"/>
      <w:pStyle w:val="Style12ptJustifiedLinespacing15lines"/>
      <w:lvlText w:val="%1)"/>
      <w:lvlJc w:val="left"/>
      <w:pPr>
        <w:tabs>
          <w:tab w:val="num" w:pos="0"/>
        </w:tabs>
        <w:ind w:left="964" w:hanging="284"/>
      </w:pPr>
      <w:rPr>
        <w:rFonts w:hint="default"/>
        <w:color w:val="auto"/>
      </w:rPr>
    </w:lvl>
    <w:lvl w:ilvl="1" w:tplc="6A5CEAD0">
      <w:start w:val="1"/>
      <w:numFmt w:val="lowerLetter"/>
      <w:lvlText w:val="%2."/>
      <w:lvlJc w:val="left"/>
      <w:pPr>
        <w:tabs>
          <w:tab w:val="num" w:pos="1440"/>
        </w:tabs>
        <w:ind w:left="1440" w:hanging="360"/>
      </w:pPr>
    </w:lvl>
    <w:lvl w:ilvl="2" w:tplc="AC6ACD2C">
      <w:start w:val="1"/>
      <w:numFmt w:val="lowerRoman"/>
      <w:lvlText w:val="%3."/>
      <w:lvlJc w:val="right"/>
      <w:pPr>
        <w:tabs>
          <w:tab w:val="num" w:pos="2160"/>
        </w:tabs>
        <w:ind w:left="2160" w:hanging="180"/>
      </w:pPr>
    </w:lvl>
    <w:lvl w:ilvl="3" w:tplc="B9F8FAA2" w:tentative="1">
      <w:start w:val="1"/>
      <w:numFmt w:val="decimal"/>
      <w:lvlText w:val="%4."/>
      <w:lvlJc w:val="left"/>
      <w:pPr>
        <w:tabs>
          <w:tab w:val="num" w:pos="2880"/>
        </w:tabs>
        <w:ind w:left="2880" w:hanging="360"/>
      </w:pPr>
    </w:lvl>
    <w:lvl w:ilvl="4" w:tplc="D0F61F5E" w:tentative="1">
      <w:start w:val="1"/>
      <w:numFmt w:val="lowerLetter"/>
      <w:lvlText w:val="%5."/>
      <w:lvlJc w:val="left"/>
      <w:pPr>
        <w:tabs>
          <w:tab w:val="num" w:pos="3600"/>
        </w:tabs>
        <w:ind w:left="3600" w:hanging="360"/>
      </w:pPr>
    </w:lvl>
    <w:lvl w:ilvl="5" w:tplc="AEE64A8A">
      <w:start w:val="1"/>
      <w:numFmt w:val="lowerRoman"/>
      <w:lvlText w:val="%6."/>
      <w:lvlJc w:val="right"/>
      <w:pPr>
        <w:tabs>
          <w:tab w:val="num" w:pos="4320"/>
        </w:tabs>
        <w:ind w:left="4320" w:hanging="180"/>
      </w:pPr>
    </w:lvl>
    <w:lvl w:ilvl="6" w:tplc="0C8A4BAA" w:tentative="1">
      <w:start w:val="1"/>
      <w:numFmt w:val="decimal"/>
      <w:lvlText w:val="%7."/>
      <w:lvlJc w:val="left"/>
      <w:pPr>
        <w:tabs>
          <w:tab w:val="num" w:pos="5040"/>
        </w:tabs>
        <w:ind w:left="5040" w:hanging="360"/>
      </w:pPr>
    </w:lvl>
    <w:lvl w:ilvl="7" w:tplc="1522F8B4" w:tentative="1">
      <w:start w:val="1"/>
      <w:numFmt w:val="lowerLetter"/>
      <w:lvlText w:val="%8."/>
      <w:lvlJc w:val="left"/>
      <w:pPr>
        <w:tabs>
          <w:tab w:val="num" w:pos="5760"/>
        </w:tabs>
        <w:ind w:left="5760" w:hanging="360"/>
      </w:pPr>
    </w:lvl>
    <w:lvl w:ilvl="8" w:tplc="D79C01BE" w:tentative="1">
      <w:start w:val="1"/>
      <w:numFmt w:val="lowerRoman"/>
      <w:lvlText w:val="%9."/>
      <w:lvlJc w:val="right"/>
      <w:pPr>
        <w:tabs>
          <w:tab w:val="num" w:pos="6480"/>
        </w:tabs>
        <w:ind w:left="6480" w:hanging="180"/>
      </w:pPr>
    </w:lvl>
  </w:abstractNum>
  <w:abstractNum w:abstractNumId="30" w15:restartNumberingAfterBreak="0">
    <w:nsid w:val="550E5319"/>
    <w:multiLevelType w:val="hybridMultilevel"/>
    <w:tmpl w:val="3FA87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5067DC"/>
    <w:multiLevelType w:val="singleLevel"/>
    <w:tmpl w:val="CDC6DBA0"/>
    <w:lvl w:ilvl="0">
      <w:start w:val="1"/>
      <w:numFmt w:val="bullet"/>
      <w:pStyle w:val="12"/>
      <w:lvlText w:val=""/>
      <w:lvlJc w:val="left"/>
      <w:pPr>
        <w:tabs>
          <w:tab w:val="num" w:pos="1069"/>
        </w:tabs>
        <w:ind w:left="0" w:firstLine="709"/>
      </w:pPr>
      <w:rPr>
        <w:rFonts w:ascii="Symbol" w:hAnsi="Symbol" w:hint="default"/>
      </w:rPr>
    </w:lvl>
  </w:abstractNum>
  <w:abstractNum w:abstractNumId="32" w15:restartNumberingAfterBreak="0">
    <w:nsid w:val="61084073"/>
    <w:multiLevelType w:val="multilevel"/>
    <w:tmpl w:val="0409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FF7BB5"/>
    <w:multiLevelType w:val="hybridMultilevel"/>
    <w:tmpl w:val="675E1464"/>
    <w:lvl w:ilvl="0" w:tplc="BCE07072">
      <w:start w:val="1"/>
      <w:numFmt w:val="bullet"/>
      <w:pStyle w:val="agatdefis"/>
      <w:lvlText w:val=""/>
      <w:lvlJc w:val="left"/>
      <w:rPr>
        <w:rFonts w:ascii="Symbol" w:hAnsi="Symbol" w:hint="default"/>
        <w:sz w:val="28"/>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34" w15:restartNumberingAfterBreak="0">
    <w:nsid w:val="64F43CF7"/>
    <w:multiLevelType w:val="multilevel"/>
    <w:tmpl w:val="50EE2F5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8B4FCD"/>
    <w:multiLevelType w:val="hybridMultilevel"/>
    <w:tmpl w:val="EB78D852"/>
    <w:lvl w:ilvl="0" w:tplc="A14A1870">
      <w:numFmt w:val="bullet"/>
      <w:pStyle w:val="a4"/>
      <w:lvlText w:val="−"/>
      <w:lvlJc w:val="left"/>
      <w:pPr>
        <w:tabs>
          <w:tab w:val="num" w:pos="1042"/>
        </w:tabs>
        <w:ind w:left="191" w:firstLine="709"/>
      </w:pPr>
      <w:rPr>
        <w:rFonts w:ascii="Times New Roman" w:hAnsi="Times New Roman" w:cs="Times New Roman" w:hint="default"/>
      </w:rPr>
    </w:lvl>
    <w:lvl w:ilvl="1" w:tplc="04190019">
      <w:start w:val="1"/>
      <w:numFmt w:val="bullet"/>
      <w:lvlText w:val=""/>
      <w:lvlJc w:val="left"/>
      <w:pPr>
        <w:tabs>
          <w:tab w:val="num" w:pos="1440"/>
        </w:tabs>
        <w:ind w:left="1440" w:hanging="360"/>
      </w:pPr>
      <w:rPr>
        <w:rFonts w:ascii="Symbol" w:hAnsi="Symbol"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860CCB"/>
    <w:multiLevelType w:val="hybridMultilevel"/>
    <w:tmpl w:val="D168FD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D01360"/>
    <w:multiLevelType w:val="hybridMultilevel"/>
    <w:tmpl w:val="B4E2EE98"/>
    <w:lvl w:ilvl="0" w:tplc="96F6F3AA">
      <w:start w:val="1"/>
      <w:numFmt w:val="bullet"/>
      <w:pStyle w:val="32"/>
      <w:lvlText w:val=""/>
      <w:lvlJc w:val="left"/>
      <w:pPr>
        <w:ind w:left="786" w:hanging="360"/>
      </w:pPr>
      <w:rPr>
        <w:rFonts w:ascii="Symbol" w:hAnsi="Symbol" w:hint="default"/>
      </w:rPr>
    </w:lvl>
    <w:lvl w:ilvl="1" w:tplc="04190019" w:tentative="1">
      <w:start w:val="1"/>
      <w:numFmt w:val="bullet"/>
      <w:lvlText w:val="o"/>
      <w:lvlJc w:val="left"/>
      <w:pPr>
        <w:ind w:left="1506" w:hanging="360"/>
      </w:pPr>
      <w:rPr>
        <w:rFonts w:ascii="Courier New" w:hAnsi="Courier New" w:cs="Courier New" w:hint="default"/>
      </w:rPr>
    </w:lvl>
    <w:lvl w:ilvl="2" w:tplc="0419001B" w:tentative="1">
      <w:start w:val="1"/>
      <w:numFmt w:val="bullet"/>
      <w:lvlText w:val=""/>
      <w:lvlJc w:val="left"/>
      <w:pPr>
        <w:ind w:left="2226" w:hanging="360"/>
      </w:pPr>
      <w:rPr>
        <w:rFonts w:ascii="Wingdings" w:hAnsi="Wingdings" w:hint="default"/>
      </w:rPr>
    </w:lvl>
    <w:lvl w:ilvl="3" w:tplc="0419000F" w:tentative="1">
      <w:start w:val="1"/>
      <w:numFmt w:val="bullet"/>
      <w:lvlText w:val=""/>
      <w:lvlJc w:val="left"/>
      <w:pPr>
        <w:ind w:left="2946" w:hanging="360"/>
      </w:pPr>
      <w:rPr>
        <w:rFonts w:ascii="Symbol" w:hAnsi="Symbol" w:hint="default"/>
      </w:rPr>
    </w:lvl>
    <w:lvl w:ilvl="4" w:tplc="04190019" w:tentative="1">
      <w:start w:val="1"/>
      <w:numFmt w:val="bullet"/>
      <w:lvlText w:val="o"/>
      <w:lvlJc w:val="left"/>
      <w:pPr>
        <w:ind w:left="3666" w:hanging="360"/>
      </w:pPr>
      <w:rPr>
        <w:rFonts w:ascii="Courier New" w:hAnsi="Courier New" w:cs="Courier New" w:hint="default"/>
      </w:rPr>
    </w:lvl>
    <w:lvl w:ilvl="5" w:tplc="0419001B" w:tentative="1">
      <w:start w:val="1"/>
      <w:numFmt w:val="bullet"/>
      <w:lvlText w:val=""/>
      <w:lvlJc w:val="left"/>
      <w:pPr>
        <w:ind w:left="4386" w:hanging="360"/>
      </w:pPr>
      <w:rPr>
        <w:rFonts w:ascii="Wingdings" w:hAnsi="Wingdings" w:hint="default"/>
      </w:rPr>
    </w:lvl>
    <w:lvl w:ilvl="6" w:tplc="0419000F" w:tentative="1">
      <w:start w:val="1"/>
      <w:numFmt w:val="bullet"/>
      <w:lvlText w:val=""/>
      <w:lvlJc w:val="left"/>
      <w:pPr>
        <w:ind w:left="5106" w:hanging="360"/>
      </w:pPr>
      <w:rPr>
        <w:rFonts w:ascii="Symbol" w:hAnsi="Symbol" w:hint="default"/>
      </w:rPr>
    </w:lvl>
    <w:lvl w:ilvl="7" w:tplc="04190019" w:tentative="1">
      <w:start w:val="1"/>
      <w:numFmt w:val="bullet"/>
      <w:lvlText w:val="o"/>
      <w:lvlJc w:val="left"/>
      <w:pPr>
        <w:ind w:left="5826" w:hanging="360"/>
      </w:pPr>
      <w:rPr>
        <w:rFonts w:ascii="Courier New" w:hAnsi="Courier New" w:cs="Courier New" w:hint="default"/>
      </w:rPr>
    </w:lvl>
    <w:lvl w:ilvl="8" w:tplc="0419001B" w:tentative="1">
      <w:start w:val="1"/>
      <w:numFmt w:val="bullet"/>
      <w:lvlText w:val=""/>
      <w:lvlJc w:val="left"/>
      <w:pPr>
        <w:ind w:left="6546" w:hanging="360"/>
      </w:pPr>
      <w:rPr>
        <w:rFonts w:ascii="Wingdings" w:hAnsi="Wingdings" w:hint="default"/>
      </w:rPr>
    </w:lvl>
  </w:abstractNum>
  <w:abstractNum w:abstractNumId="38" w15:restartNumberingAfterBreak="0">
    <w:nsid w:val="757C6B99"/>
    <w:multiLevelType w:val="hybridMultilevel"/>
    <w:tmpl w:val="3C40C9B8"/>
    <w:lvl w:ilvl="0" w:tplc="4838DD4E">
      <w:start w:val="1"/>
      <w:numFmt w:val="bullet"/>
      <w:pStyle w:val="agatpoint"/>
      <w:lvlText w:val=""/>
      <w:lvlJc w:val="left"/>
      <w:rPr>
        <w:rFonts w:ascii="Symbol" w:hAnsi="Symbol" w:hint="default"/>
        <w:sz w:val="24"/>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39" w15:restartNumberingAfterBreak="0">
    <w:nsid w:val="775E114E"/>
    <w:multiLevelType w:val="multilevel"/>
    <w:tmpl w:val="FFA04086"/>
    <w:lvl w:ilvl="0">
      <w:start w:val="1"/>
      <w:numFmt w:val="decimal"/>
      <w:pStyle w:val="33"/>
      <w:lvlText w:val="%1"/>
      <w:lvlJc w:val="left"/>
      <w:pPr>
        <w:tabs>
          <w:tab w:val="num" w:pos="7388"/>
        </w:tabs>
        <w:ind w:left="7388" w:hanging="432"/>
      </w:pPr>
      <w:rPr>
        <w:rFonts w:hint="default"/>
      </w:rPr>
    </w:lvl>
    <w:lvl w:ilvl="1">
      <w:start w:val="1"/>
      <w:numFmt w:val="decimal"/>
      <w:lvlText w:val="%1.%2"/>
      <w:lvlJc w:val="left"/>
      <w:pPr>
        <w:tabs>
          <w:tab w:val="num" w:pos="7532"/>
        </w:tabs>
        <w:ind w:left="7532" w:hanging="576"/>
      </w:pPr>
      <w:rPr>
        <w:rFonts w:hint="default"/>
      </w:rPr>
    </w:lvl>
    <w:lvl w:ilvl="2">
      <w:start w:val="1"/>
      <w:numFmt w:val="decimal"/>
      <w:lvlText w:val="%1.%2.%3"/>
      <w:lvlJc w:val="left"/>
      <w:pPr>
        <w:tabs>
          <w:tab w:val="num" w:pos="0"/>
        </w:tabs>
        <w:ind w:left="720" w:firstLine="0"/>
      </w:pPr>
      <w:rPr>
        <w:rFonts w:hint="default"/>
      </w:rPr>
    </w:lvl>
    <w:lvl w:ilvl="3">
      <w:start w:val="1"/>
      <w:numFmt w:val="decimal"/>
      <w:lvlText w:val="%1.%2.%3.%4"/>
      <w:lvlJc w:val="left"/>
      <w:pPr>
        <w:tabs>
          <w:tab w:val="num" w:pos="7820"/>
        </w:tabs>
        <w:ind w:left="7820" w:hanging="864"/>
      </w:pPr>
      <w:rPr>
        <w:rFonts w:hint="default"/>
      </w:rPr>
    </w:lvl>
    <w:lvl w:ilvl="4">
      <w:start w:val="1"/>
      <w:numFmt w:val="decimal"/>
      <w:lvlText w:val="%1.%2.%3.%4.%5"/>
      <w:lvlJc w:val="left"/>
      <w:pPr>
        <w:tabs>
          <w:tab w:val="num" w:pos="7964"/>
        </w:tabs>
        <w:ind w:left="7964" w:hanging="1008"/>
      </w:pPr>
      <w:rPr>
        <w:rFonts w:hint="default"/>
      </w:rPr>
    </w:lvl>
    <w:lvl w:ilvl="5">
      <w:start w:val="1"/>
      <w:numFmt w:val="decimal"/>
      <w:lvlText w:val="%1.%2.%3.%4.%5.%6"/>
      <w:lvlJc w:val="left"/>
      <w:pPr>
        <w:tabs>
          <w:tab w:val="num" w:pos="8108"/>
        </w:tabs>
        <w:ind w:left="8108" w:hanging="1152"/>
      </w:pPr>
      <w:rPr>
        <w:rFonts w:hint="default"/>
      </w:rPr>
    </w:lvl>
    <w:lvl w:ilvl="6">
      <w:numFmt w:val="none"/>
      <w:lvlText w:val=""/>
      <w:lvlJc w:val="left"/>
      <w:pPr>
        <w:tabs>
          <w:tab w:val="num" w:pos="360"/>
        </w:tabs>
      </w:pPr>
    </w:lvl>
    <w:lvl w:ilvl="7">
      <w:start w:val="1"/>
      <w:numFmt w:val="decimal"/>
      <w:lvlText w:val="%1.%2.%3.%4.%5.%6.%7.%8"/>
      <w:lvlJc w:val="left"/>
      <w:pPr>
        <w:tabs>
          <w:tab w:val="num" w:pos="8396"/>
        </w:tabs>
        <w:ind w:left="8396" w:hanging="1440"/>
      </w:pPr>
      <w:rPr>
        <w:rFonts w:hint="default"/>
      </w:rPr>
    </w:lvl>
    <w:lvl w:ilvl="8">
      <w:start w:val="1"/>
      <w:numFmt w:val="decimal"/>
      <w:lvlText w:val="%1.%2.%3."/>
      <w:lvlJc w:val="left"/>
      <w:pPr>
        <w:tabs>
          <w:tab w:val="num" w:pos="8540"/>
        </w:tabs>
        <w:ind w:left="8540" w:hanging="1584"/>
      </w:pPr>
      <w:rPr>
        <w:rFonts w:hint="default"/>
      </w:rPr>
    </w:lvl>
  </w:abstractNum>
  <w:abstractNum w:abstractNumId="40" w15:restartNumberingAfterBreak="0">
    <w:nsid w:val="7C482AB7"/>
    <w:multiLevelType w:val="hybridMultilevel"/>
    <w:tmpl w:val="BE16F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645708"/>
    <w:multiLevelType w:val="multilevel"/>
    <w:tmpl w:val="0409001F"/>
    <w:styleLink w:val="4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8"/>
  </w:num>
  <w:num w:numId="3">
    <w:abstractNumId w:val="4"/>
  </w:num>
  <w:num w:numId="4">
    <w:abstractNumId w:val="25"/>
  </w:num>
  <w:num w:numId="5">
    <w:abstractNumId w:val="3"/>
  </w:num>
  <w:num w:numId="6">
    <w:abstractNumId w:val="2"/>
  </w:num>
  <w:num w:numId="7">
    <w:abstractNumId w:val="1"/>
  </w:num>
  <w:num w:numId="8">
    <w:abstractNumId w:val="0"/>
  </w:num>
  <w:num w:numId="9">
    <w:abstractNumId w:val="6"/>
  </w:num>
  <w:num w:numId="10">
    <w:abstractNumId w:val="26"/>
  </w:num>
  <w:num w:numId="11">
    <w:abstractNumId w:val="29"/>
  </w:num>
  <w:num w:numId="12">
    <w:abstractNumId w:val="39"/>
  </w:num>
  <w:num w:numId="13">
    <w:abstractNumId w:val="35"/>
  </w:num>
  <w:num w:numId="14">
    <w:abstractNumId w:val="9"/>
  </w:num>
  <w:num w:numId="15">
    <w:abstractNumId w:val="8"/>
  </w:num>
  <w:num w:numId="16">
    <w:abstractNumId w:val="18"/>
  </w:num>
  <w:num w:numId="17">
    <w:abstractNumId w:val="37"/>
  </w:num>
  <w:num w:numId="18">
    <w:abstractNumId w:val="33"/>
  </w:num>
  <w:num w:numId="19">
    <w:abstractNumId w:val="13"/>
  </w:num>
  <w:num w:numId="20">
    <w:abstractNumId w:val="31"/>
  </w:num>
  <w:num w:numId="21">
    <w:abstractNumId w:val="12"/>
  </w:num>
  <w:num w:numId="22">
    <w:abstractNumId w:val="22"/>
  </w:num>
  <w:num w:numId="23">
    <w:abstractNumId w:val="19"/>
  </w:num>
  <w:num w:numId="24">
    <w:abstractNumId w:val="41"/>
  </w:num>
  <w:num w:numId="25">
    <w:abstractNumId w:val="5"/>
  </w:num>
  <w:num w:numId="26">
    <w:abstractNumId w:val="20"/>
  </w:num>
  <w:num w:numId="27">
    <w:abstractNumId w:val="14"/>
  </w:num>
  <w:num w:numId="28">
    <w:abstractNumId w:val="38"/>
  </w:num>
  <w:num w:numId="29">
    <w:abstractNumId w:val="15"/>
  </w:num>
  <w:num w:numId="30">
    <w:abstractNumId w:val="21"/>
  </w:num>
  <w:num w:numId="31">
    <w:abstractNumId w:val="27"/>
  </w:num>
  <w:num w:numId="32">
    <w:abstractNumId w:val="17"/>
  </w:num>
  <w:num w:numId="33">
    <w:abstractNumId w:val="10"/>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40"/>
  </w:num>
  <w:num w:numId="37">
    <w:abstractNumId w:val="24"/>
  </w:num>
  <w:num w:numId="38">
    <w:abstractNumId w:val="16"/>
  </w:num>
  <w:num w:numId="39">
    <w:abstractNumId w:val="34"/>
  </w:num>
  <w:num w:numId="40">
    <w:abstractNumId w:val="32"/>
  </w:num>
  <w:num w:numId="41">
    <w:abstractNumId w:val="36"/>
  </w:num>
  <w:num w:numId="42">
    <w:abstractNumId w:val="7"/>
  </w:num>
  <w:num w:numId="43">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96"/>
    <w:rsid w:val="00032F29"/>
    <w:rsid w:val="00057C79"/>
    <w:rsid w:val="00063E21"/>
    <w:rsid w:val="00097C97"/>
    <w:rsid w:val="000A4CEA"/>
    <w:rsid w:val="000B0DD9"/>
    <w:rsid w:val="000B5BC0"/>
    <w:rsid w:val="000D7429"/>
    <w:rsid w:val="000E7B31"/>
    <w:rsid w:val="000F2096"/>
    <w:rsid w:val="000F3248"/>
    <w:rsid w:val="000F5F4E"/>
    <w:rsid w:val="001130E1"/>
    <w:rsid w:val="0012111C"/>
    <w:rsid w:val="00121F46"/>
    <w:rsid w:val="001303B4"/>
    <w:rsid w:val="001B0F53"/>
    <w:rsid w:val="001D2F49"/>
    <w:rsid w:val="00214AB2"/>
    <w:rsid w:val="00222EE7"/>
    <w:rsid w:val="00285D11"/>
    <w:rsid w:val="00286C5E"/>
    <w:rsid w:val="002A333A"/>
    <w:rsid w:val="002B10C5"/>
    <w:rsid w:val="00313CF0"/>
    <w:rsid w:val="003408A0"/>
    <w:rsid w:val="00345035"/>
    <w:rsid w:val="0034510C"/>
    <w:rsid w:val="003D426E"/>
    <w:rsid w:val="00403AD5"/>
    <w:rsid w:val="00412703"/>
    <w:rsid w:val="00427867"/>
    <w:rsid w:val="00443A79"/>
    <w:rsid w:val="0044650F"/>
    <w:rsid w:val="004826AC"/>
    <w:rsid w:val="00485C61"/>
    <w:rsid w:val="004D071F"/>
    <w:rsid w:val="004F300A"/>
    <w:rsid w:val="00516DF4"/>
    <w:rsid w:val="00550901"/>
    <w:rsid w:val="005A6550"/>
    <w:rsid w:val="005D5731"/>
    <w:rsid w:val="0061725C"/>
    <w:rsid w:val="00652A63"/>
    <w:rsid w:val="00682834"/>
    <w:rsid w:val="0069245C"/>
    <w:rsid w:val="006E1AE6"/>
    <w:rsid w:val="006E43D2"/>
    <w:rsid w:val="00733BE5"/>
    <w:rsid w:val="0073722C"/>
    <w:rsid w:val="0075797A"/>
    <w:rsid w:val="00780E9F"/>
    <w:rsid w:val="007869B9"/>
    <w:rsid w:val="00787971"/>
    <w:rsid w:val="007A74F3"/>
    <w:rsid w:val="007D1C6D"/>
    <w:rsid w:val="00803637"/>
    <w:rsid w:val="008520E5"/>
    <w:rsid w:val="008638D1"/>
    <w:rsid w:val="0086718D"/>
    <w:rsid w:val="00894A7F"/>
    <w:rsid w:val="008B4DF8"/>
    <w:rsid w:val="008B5BBC"/>
    <w:rsid w:val="008F1CEC"/>
    <w:rsid w:val="00904A62"/>
    <w:rsid w:val="00905966"/>
    <w:rsid w:val="00906E73"/>
    <w:rsid w:val="00920F24"/>
    <w:rsid w:val="009278FE"/>
    <w:rsid w:val="009547BE"/>
    <w:rsid w:val="00972073"/>
    <w:rsid w:val="0097538E"/>
    <w:rsid w:val="00975F46"/>
    <w:rsid w:val="009C38AD"/>
    <w:rsid w:val="009F2513"/>
    <w:rsid w:val="00A01996"/>
    <w:rsid w:val="00A2073C"/>
    <w:rsid w:val="00A717A1"/>
    <w:rsid w:val="00A83371"/>
    <w:rsid w:val="00AA04FE"/>
    <w:rsid w:val="00AF45FB"/>
    <w:rsid w:val="00B0157D"/>
    <w:rsid w:val="00B57061"/>
    <w:rsid w:val="00B70B22"/>
    <w:rsid w:val="00BB5688"/>
    <w:rsid w:val="00BC12E6"/>
    <w:rsid w:val="00BE6DAE"/>
    <w:rsid w:val="00C02F38"/>
    <w:rsid w:val="00C07F01"/>
    <w:rsid w:val="00C105CE"/>
    <w:rsid w:val="00C47B83"/>
    <w:rsid w:val="00C6777B"/>
    <w:rsid w:val="00C76036"/>
    <w:rsid w:val="00CD5263"/>
    <w:rsid w:val="00D13A2B"/>
    <w:rsid w:val="00D140B2"/>
    <w:rsid w:val="00D26895"/>
    <w:rsid w:val="00D9549E"/>
    <w:rsid w:val="00DA31F8"/>
    <w:rsid w:val="00DB095C"/>
    <w:rsid w:val="00DD6964"/>
    <w:rsid w:val="00DF1EC5"/>
    <w:rsid w:val="00E16E37"/>
    <w:rsid w:val="00E26395"/>
    <w:rsid w:val="00E815CA"/>
    <w:rsid w:val="00EA06B6"/>
    <w:rsid w:val="00EB4152"/>
    <w:rsid w:val="00F23351"/>
    <w:rsid w:val="00F424A6"/>
    <w:rsid w:val="00F42D9E"/>
    <w:rsid w:val="00F602ED"/>
    <w:rsid w:val="00FA6EEC"/>
    <w:rsid w:val="00FC1C92"/>
    <w:rsid w:val="00FC7168"/>
    <w:rsid w:val="00FC71F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2A17"/>
  <w15:chartTrackingRefBased/>
  <w15:docId w15:val="{6004C9D4-9951-4B93-A67A-BDB40075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214AB2"/>
  </w:style>
  <w:style w:type="paragraph" w:styleId="13">
    <w:name w:val="heading 1"/>
    <w:aliases w:val="Heading 1(Report Only),Chapter,Heading 1(Report Only)1,Chapter1,H1,DO NOT USE_h1,Level 1 Topic Heading,Заголовок 1.,сustom_,1. Chapter,сustom_ + 12 пт"/>
    <w:basedOn w:val="a5"/>
    <w:next w:val="a5"/>
    <w:link w:val="14"/>
    <w:qFormat/>
    <w:rsid w:val="000F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4">
    <w:name w:val="heading 2"/>
    <w:aliases w:val="Chapter2,custom2"/>
    <w:basedOn w:val="a5"/>
    <w:next w:val="a5"/>
    <w:link w:val="25"/>
    <w:unhideWhenUsed/>
    <w:qFormat/>
    <w:rsid w:val="00852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4">
    <w:name w:val="heading 3"/>
    <w:aliases w:val="Знак Знак,Section,сustom3,Section Знак,Section Char,сustom3 + 14 пт,По ширине,Слева:  0,48 см,сu...,Section Char Знак Знак"/>
    <w:basedOn w:val="a5"/>
    <w:next w:val="a5"/>
    <w:link w:val="35"/>
    <w:unhideWhenUsed/>
    <w:qFormat/>
    <w:rsid w:val="00FC1C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2">
    <w:name w:val="heading 4"/>
    <w:aliases w:val="Char,Знак,сustom3 + По ширине, Знак"/>
    <w:basedOn w:val="a5"/>
    <w:next w:val="a5"/>
    <w:link w:val="43"/>
    <w:autoRedefine/>
    <w:qFormat/>
    <w:rsid w:val="00A83371"/>
    <w:pPr>
      <w:widowControl w:val="0"/>
      <w:tabs>
        <w:tab w:val="left" w:pos="851"/>
        <w:tab w:val="num" w:pos="2282"/>
      </w:tabs>
      <w:spacing w:after="0" w:line="360" w:lineRule="auto"/>
      <w:ind w:left="2282" w:hanging="864"/>
      <w:jc w:val="both"/>
      <w:outlineLvl w:val="3"/>
    </w:pPr>
    <w:rPr>
      <w:rFonts w:ascii="Times New Roman" w:eastAsia="Calibri" w:hAnsi="Times New Roman" w:cs="Arial"/>
      <w:sz w:val="24"/>
      <w:szCs w:val="24"/>
      <w:lang w:val="x-none" w:eastAsia="he-IL" w:bidi="he-IL"/>
    </w:rPr>
  </w:style>
  <w:style w:type="paragraph" w:styleId="52">
    <w:name w:val="heading 5"/>
    <w:aliases w:val=" Знак1,Знак1"/>
    <w:basedOn w:val="a5"/>
    <w:next w:val="a5"/>
    <w:link w:val="53"/>
    <w:autoRedefine/>
    <w:qFormat/>
    <w:rsid w:val="00A83371"/>
    <w:pPr>
      <w:keepLines/>
      <w:widowControl w:val="0"/>
      <w:tabs>
        <w:tab w:val="num" w:pos="2143"/>
      </w:tabs>
      <w:spacing w:before="100" w:after="100" w:line="360" w:lineRule="auto"/>
      <w:ind w:left="2143" w:hanging="1008"/>
      <w:jc w:val="both"/>
      <w:outlineLvl w:val="4"/>
    </w:pPr>
    <w:rPr>
      <w:rFonts w:ascii="Times New Roman" w:eastAsia="Calibri" w:hAnsi="Times New Roman" w:cs="Times New Roman"/>
      <w:iCs/>
      <w:sz w:val="24"/>
      <w:lang w:val="x-none"/>
    </w:rPr>
  </w:style>
  <w:style w:type="paragraph" w:styleId="6">
    <w:name w:val="heading 6"/>
    <w:aliases w:val="Function"/>
    <w:basedOn w:val="a5"/>
    <w:next w:val="a5"/>
    <w:link w:val="60"/>
    <w:autoRedefine/>
    <w:qFormat/>
    <w:rsid w:val="00A83371"/>
    <w:pPr>
      <w:tabs>
        <w:tab w:val="num" w:pos="1152"/>
      </w:tabs>
      <w:spacing w:before="100" w:after="100" w:line="360" w:lineRule="auto"/>
      <w:ind w:left="1152" w:hanging="1152"/>
      <w:jc w:val="both"/>
      <w:outlineLvl w:val="5"/>
    </w:pPr>
    <w:rPr>
      <w:rFonts w:ascii="Times New Roman" w:eastAsia="Calibri" w:hAnsi="Times New Roman" w:cs="Times New Roman"/>
      <w:sz w:val="24"/>
      <w:szCs w:val="24"/>
      <w:lang w:val="en-US"/>
    </w:rPr>
  </w:style>
  <w:style w:type="paragraph" w:styleId="7">
    <w:name w:val="heading 7"/>
    <w:aliases w:val="图表说明"/>
    <w:basedOn w:val="a5"/>
    <w:next w:val="a5"/>
    <w:link w:val="70"/>
    <w:autoRedefine/>
    <w:qFormat/>
    <w:rsid w:val="00A83371"/>
    <w:pPr>
      <w:tabs>
        <w:tab w:val="num" w:pos="1296"/>
      </w:tabs>
      <w:spacing w:before="100" w:after="100" w:line="360" w:lineRule="auto"/>
      <w:ind w:left="1296" w:hanging="1296"/>
      <w:jc w:val="both"/>
      <w:outlineLvl w:val="6"/>
    </w:pPr>
    <w:rPr>
      <w:rFonts w:ascii="Times New Roman" w:eastAsia="Calibri" w:hAnsi="Times New Roman" w:cs="Times New Roman"/>
      <w:bCs/>
      <w:sz w:val="24"/>
      <w:szCs w:val="24"/>
      <w:lang w:val="en-US"/>
    </w:rPr>
  </w:style>
  <w:style w:type="paragraph" w:styleId="8">
    <w:name w:val="heading 8"/>
    <w:basedOn w:val="a5"/>
    <w:next w:val="a5"/>
    <w:link w:val="80"/>
    <w:autoRedefine/>
    <w:qFormat/>
    <w:rsid w:val="00A83371"/>
    <w:pPr>
      <w:spacing w:before="100" w:after="100" w:line="360" w:lineRule="auto"/>
      <w:jc w:val="both"/>
      <w:outlineLvl w:val="7"/>
    </w:pPr>
    <w:rPr>
      <w:rFonts w:ascii="Times New Roman" w:eastAsia="Calibri" w:hAnsi="Times New Roman" w:cs="Times New Roman"/>
      <w:b/>
      <w:lang w:eastAsia="x-none"/>
    </w:rPr>
  </w:style>
  <w:style w:type="paragraph" w:styleId="9">
    <w:name w:val="heading 9"/>
    <w:basedOn w:val="a5"/>
    <w:next w:val="a5"/>
    <w:link w:val="90"/>
    <w:autoRedefine/>
    <w:qFormat/>
    <w:rsid w:val="00A83371"/>
    <w:pPr>
      <w:tabs>
        <w:tab w:val="num" w:pos="1584"/>
      </w:tabs>
      <w:spacing w:before="100" w:after="100" w:line="360" w:lineRule="auto"/>
      <w:ind w:left="1584" w:hanging="1584"/>
      <w:jc w:val="both"/>
      <w:outlineLvl w:val="8"/>
    </w:pPr>
    <w:rPr>
      <w:rFonts w:ascii="Times New Roman" w:eastAsia="Calibri" w:hAnsi="Times New Roman" w:cs="Times New Roman"/>
      <w:bCs/>
      <w:sz w:val="24"/>
      <w:szCs w:val="24"/>
      <w:lang w:val="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4">
    <w:name w:val="Заголовок 1 Знак"/>
    <w:aliases w:val="Heading 1(Report Only) Знак,Chapter Знак,Heading 1(Report Only)1 Знак,Chapter1 Знак,H1 Знак,DO NOT USE_h1 Знак,Level 1 Topic Heading Знак,Заголовок 1. Знак,сustom_ Знак,1. Chapter Знак,сustom_ + 12 пт Знак"/>
    <w:basedOn w:val="a6"/>
    <w:link w:val="13"/>
    <w:rsid w:val="000F3248"/>
    <w:rPr>
      <w:rFonts w:asciiTheme="majorHAnsi" w:eastAsiaTheme="majorEastAsia" w:hAnsiTheme="majorHAnsi" w:cstheme="majorBidi"/>
      <w:color w:val="2E74B5" w:themeColor="accent1" w:themeShade="BF"/>
      <w:sz w:val="32"/>
      <w:szCs w:val="32"/>
    </w:rPr>
  </w:style>
  <w:style w:type="paragraph" w:styleId="a9">
    <w:name w:val="TOC Heading"/>
    <w:basedOn w:val="13"/>
    <w:next w:val="a5"/>
    <w:uiPriority w:val="39"/>
    <w:unhideWhenUsed/>
    <w:qFormat/>
    <w:rsid w:val="000F3248"/>
    <w:pPr>
      <w:outlineLvl w:val="9"/>
    </w:pPr>
    <w:rPr>
      <w:lang w:eastAsia="ru-RU"/>
    </w:rPr>
  </w:style>
  <w:style w:type="paragraph" w:styleId="15">
    <w:name w:val="toc 1"/>
    <w:basedOn w:val="a5"/>
    <w:next w:val="a5"/>
    <w:autoRedefine/>
    <w:uiPriority w:val="39"/>
    <w:unhideWhenUsed/>
    <w:qFormat/>
    <w:rsid w:val="001B0F53"/>
    <w:pPr>
      <w:spacing w:after="100"/>
    </w:pPr>
  </w:style>
  <w:style w:type="character" w:styleId="aa">
    <w:name w:val="Hyperlink"/>
    <w:basedOn w:val="a6"/>
    <w:uiPriority w:val="99"/>
    <w:unhideWhenUsed/>
    <w:rsid w:val="001B0F53"/>
    <w:rPr>
      <w:color w:val="0563C1" w:themeColor="hyperlink"/>
      <w:u w:val="single"/>
    </w:rPr>
  </w:style>
  <w:style w:type="character" w:customStyle="1" w:styleId="25">
    <w:name w:val="Заголовок 2 Знак"/>
    <w:aliases w:val="Chapter2 Знак,custom2 Знак"/>
    <w:basedOn w:val="a6"/>
    <w:link w:val="24"/>
    <w:rsid w:val="008520E5"/>
    <w:rPr>
      <w:rFonts w:asciiTheme="majorHAnsi" w:eastAsiaTheme="majorEastAsia" w:hAnsiTheme="majorHAnsi" w:cstheme="majorBidi"/>
      <w:color w:val="2E74B5" w:themeColor="accent1" w:themeShade="BF"/>
      <w:sz w:val="26"/>
      <w:szCs w:val="26"/>
    </w:rPr>
  </w:style>
  <w:style w:type="character" w:customStyle="1" w:styleId="35">
    <w:name w:val="Заголовок 3 Знак"/>
    <w:aliases w:val="Знак Знак Знак,Section Знак1,сustom3 Знак,Section Знак Знак,Section Char Знак,сustom3 + 14 пт Знак,По ширине Знак,Слева:  0 Знак,48 см Знак,сu... Знак,Section Char Знак Знак Знак"/>
    <w:basedOn w:val="a6"/>
    <w:link w:val="34"/>
    <w:rsid w:val="00FC1C92"/>
    <w:rPr>
      <w:rFonts w:asciiTheme="majorHAnsi" w:eastAsiaTheme="majorEastAsia" w:hAnsiTheme="majorHAnsi" w:cstheme="majorBidi"/>
      <w:color w:val="1F4D78" w:themeColor="accent1" w:themeShade="7F"/>
      <w:sz w:val="24"/>
      <w:szCs w:val="24"/>
    </w:rPr>
  </w:style>
  <w:style w:type="character" w:styleId="ab">
    <w:name w:val="Strong"/>
    <w:basedOn w:val="a6"/>
    <w:uiPriority w:val="22"/>
    <w:qFormat/>
    <w:rsid w:val="00485C61"/>
    <w:rPr>
      <w:b/>
      <w:bCs/>
    </w:rPr>
  </w:style>
  <w:style w:type="character" w:styleId="ac">
    <w:name w:val="Placeholder Text"/>
    <w:basedOn w:val="a6"/>
    <w:uiPriority w:val="99"/>
    <w:semiHidden/>
    <w:rsid w:val="000A4CEA"/>
    <w:rPr>
      <w:color w:val="808080"/>
    </w:rPr>
  </w:style>
  <w:style w:type="paragraph" w:styleId="26">
    <w:name w:val="toc 2"/>
    <w:basedOn w:val="a5"/>
    <w:next w:val="a5"/>
    <w:autoRedefine/>
    <w:uiPriority w:val="39"/>
    <w:unhideWhenUsed/>
    <w:qFormat/>
    <w:rsid w:val="003408A0"/>
    <w:pPr>
      <w:spacing w:after="100"/>
      <w:ind w:left="220"/>
    </w:pPr>
  </w:style>
  <w:style w:type="paragraph" w:styleId="36">
    <w:name w:val="toc 3"/>
    <w:basedOn w:val="a5"/>
    <w:next w:val="a5"/>
    <w:autoRedefine/>
    <w:uiPriority w:val="39"/>
    <w:unhideWhenUsed/>
    <w:qFormat/>
    <w:rsid w:val="003408A0"/>
    <w:pPr>
      <w:spacing w:after="100"/>
      <w:ind w:left="440"/>
    </w:pPr>
  </w:style>
  <w:style w:type="paragraph" w:styleId="ad">
    <w:name w:val="List Paragraph"/>
    <w:basedOn w:val="a5"/>
    <w:link w:val="ae"/>
    <w:qFormat/>
    <w:rsid w:val="001130E1"/>
    <w:pPr>
      <w:ind w:left="720"/>
      <w:contextualSpacing/>
    </w:pPr>
  </w:style>
  <w:style w:type="character" w:customStyle="1" w:styleId="43">
    <w:name w:val="Заголовок 4 Знак"/>
    <w:aliases w:val="Char Знак,Знак Знак2,сustom3 + По ширине Знак, Знак Знак"/>
    <w:basedOn w:val="a6"/>
    <w:link w:val="42"/>
    <w:rsid w:val="00A83371"/>
    <w:rPr>
      <w:rFonts w:ascii="Times New Roman" w:eastAsia="Calibri" w:hAnsi="Times New Roman" w:cs="Arial"/>
      <w:sz w:val="24"/>
      <w:szCs w:val="24"/>
      <w:lang w:val="x-none" w:eastAsia="he-IL" w:bidi="he-IL"/>
    </w:rPr>
  </w:style>
  <w:style w:type="character" w:customStyle="1" w:styleId="53">
    <w:name w:val="Заголовок 5 Знак"/>
    <w:aliases w:val=" Знак1 Знак,Знак1 Знак"/>
    <w:basedOn w:val="a6"/>
    <w:link w:val="52"/>
    <w:rsid w:val="00A83371"/>
    <w:rPr>
      <w:rFonts w:ascii="Times New Roman" w:eastAsia="Calibri" w:hAnsi="Times New Roman" w:cs="Times New Roman"/>
      <w:iCs/>
      <w:sz w:val="24"/>
      <w:lang w:val="x-none"/>
    </w:rPr>
  </w:style>
  <w:style w:type="character" w:customStyle="1" w:styleId="60">
    <w:name w:val="Заголовок 6 Знак"/>
    <w:aliases w:val="Function Знак"/>
    <w:basedOn w:val="a6"/>
    <w:link w:val="6"/>
    <w:rsid w:val="00A83371"/>
    <w:rPr>
      <w:rFonts w:ascii="Times New Roman" w:eastAsia="Calibri" w:hAnsi="Times New Roman" w:cs="Times New Roman"/>
      <w:sz w:val="24"/>
      <w:szCs w:val="24"/>
      <w:lang w:val="en-US"/>
    </w:rPr>
  </w:style>
  <w:style w:type="character" w:customStyle="1" w:styleId="70">
    <w:name w:val="Заголовок 7 Знак"/>
    <w:aliases w:val="图表说明 Знак"/>
    <w:basedOn w:val="a6"/>
    <w:link w:val="7"/>
    <w:rsid w:val="00A83371"/>
    <w:rPr>
      <w:rFonts w:ascii="Times New Roman" w:eastAsia="Calibri" w:hAnsi="Times New Roman" w:cs="Times New Roman"/>
      <w:bCs/>
      <w:sz w:val="24"/>
      <w:szCs w:val="24"/>
      <w:lang w:val="en-US"/>
    </w:rPr>
  </w:style>
  <w:style w:type="character" w:customStyle="1" w:styleId="80">
    <w:name w:val="Заголовок 8 Знак"/>
    <w:basedOn w:val="a6"/>
    <w:link w:val="8"/>
    <w:rsid w:val="00A83371"/>
    <w:rPr>
      <w:rFonts w:ascii="Times New Roman" w:eastAsia="Calibri" w:hAnsi="Times New Roman" w:cs="Times New Roman"/>
      <w:b/>
      <w:lang w:eastAsia="x-none"/>
    </w:rPr>
  </w:style>
  <w:style w:type="character" w:customStyle="1" w:styleId="90">
    <w:name w:val="Заголовок 9 Знак"/>
    <w:basedOn w:val="a6"/>
    <w:link w:val="9"/>
    <w:rsid w:val="00A83371"/>
    <w:rPr>
      <w:rFonts w:ascii="Times New Roman" w:eastAsia="Calibri" w:hAnsi="Times New Roman" w:cs="Times New Roman"/>
      <w:bCs/>
      <w:sz w:val="24"/>
      <w:szCs w:val="24"/>
      <w:lang w:val="en-US"/>
    </w:rPr>
  </w:style>
  <w:style w:type="paragraph" w:styleId="af">
    <w:name w:val="Title"/>
    <w:basedOn w:val="a5"/>
    <w:next w:val="a5"/>
    <w:link w:val="16"/>
    <w:qFormat/>
    <w:rsid w:val="00A83371"/>
    <w:pPr>
      <w:spacing w:before="240" w:beforeAutospacing="1" w:after="0" w:afterAutospacing="1" w:line="300" w:lineRule="atLeast"/>
      <w:ind w:left="547" w:firstLine="720"/>
      <w:jc w:val="center"/>
      <w:outlineLvl w:val="0"/>
    </w:pPr>
    <w:rPr>
      <w:rFonts w:ascii="Arial" w:eastAsia="Calibri" w:hAnsi="Arial" w:cs="Times New Roman"/>
      <w:b/>
      <w:bCs/>
      <w:color w:val="333399"/>
      <w:kern w:val="28"/>
      <w:sz w:val="32"/>
      <w:szCs w:val="32"/>
      <w:lang w:val="x-none" w:eastAsia="x-none"/>
    </w:rPr>
  </w:style>
  <w:style w:type="character" w:customStyle="1" w:styleId="af0">
    <w:name w:val="Заголовок Знак"/>
    <w:basedOn w:val="a6"/>
    <w:link w:val="17"/>
    <w:rsid w:val="00A83371"/>
    <w:rPr>
      <w:rFonts w:asciiTheme="majorHAnsi" w:eastAsiaTheme="majorEastAsia" w:hAnsiTheme="majorHAnsi" w:cstheme="majorBidi"/>
      <w:spacing w:val="-10"/>
      <w:kern w:val="28"/>
      <w:sz w:val="56"/>
      <w:szCs w:val="56"/>
    </w:rPr>
  </w:style>
  <w:style w:type="character" w:customStyle="1" w:styleId="16">
    <w:name w:val="Заголовок Знак1"/>
    <w:basedOn w:val="a6"/>
    <w:link w:val="af"/>
    <w:rsid w:val="00A83371"/>
    <w:rPr>
      <w:rFonts w:ascii="Arial" w:eastAsia="Calibri" w:hAnsi="Arial" w:cs="Times New Roman"/>
      <w:b/>
      <w:bCs/>
      <w:color w:val="333399"/>
      <w:kern w:val="28"/>
      <w:sz w:val="32"/>
      <w:szCs w:val="32"/>
      <w:lang w:val="x-none" w:eastAsia="x-none"/>
    </w:rPr>
  </w:style>
  <w:style w:type="paragraph" w:styleId="af1">
    <w:name w:val="No Spacing"/>
    <w:basedOn w:val="a5"/>
    <w:link w:val="af2"/>
    <w:uiPriority w:val="1"/>
    <w:qFormat/>
    <w:rsid w:val="00A83371"/>
    <w:pPr>
      <w:spacing w:after="0" w:line="360" w:lineRule="auto"/>
      <w:ind w:firstLine="720"/>
      <w:jc w:val="both"/>
    </w:pPr>
    <w:rPr>
      <w:rFonts w:ascii="Arial" w:eastAsia="Calibri" w:hAnsi="Arial" w:cs="Times New Roman"/>
      <w:lang w:val="x-none" w:eastAsia="x-none"/>
    </w:rPr>
  </w:style>
  <w:style w:type="character" w:customStyle="1" w:styleId="af2">
    <w:name w:val="Без интервала Знак"/>
    <w:link w:val="af1"/>
    <w:uiPriority w:val="1"/>
    <w:rsid w:val="00A83371"/>
    <w:rPr>
      <w:rFonts w:ascii="Arial" w:eastAsia="Calibri" w:hAnsi="Arial" w:cs="Times New Roman"/>
      <w:lang w:val="x-none" w:eastAsia="x-none"/>
    </w:rPr>
  </w:style>
  <w:style w:type="character" w:customStyle="1" w:styleId="ae">
    <w:name w:val="Абзац списка Знак"/>
    <w:link w:val="ad"/>
    <w:rsid w:val="00A83371"/>
  </w:style>
  <w:style w:type="paragraph" w:styleId="44">
    <w:name w:val="toc 4"/>
    <w:basedOn w:val="a5"/>
    <w:next w:val="a5"/>
    <w:autoRedefine/>
    <w:uiPriority w:val="39"/>
    <w:unhideWhenUsed/>
    <w:qFormat/>
    <w:rsid w:val="00A83371"/>
    <w:pPr>
      <w:spacing w:after="100" w:line="360" w:lineRule="auto"/>
      <w:ind w:left="567" w:firstLine="720"/>
      <w:jc w:val="both"/>
    </w:pPr>
    <w:rPr>
      <w:rFonts w:ascii="Times New Roman" w:eastAsia="Calibri" w:hAnsi="Times New Roman" w:cs="Arial"/>
      <w:sz w:val="24"/>
      <w:szCs w:val="24"/>
      <w:lang w:val="en-US"/>
    </w:rPr>
  </w:style>
  <w:style w:type="paragraph" w:styleId="af3">
    <w:name w:val="Balloon Text"/>
    <w:basedOn w:val="a5"/>
    <w:link w:val="af4"/>
    <w:semiHidden/>
    <w:unhideWhenUsed/>
    <w:rsid w:val="00A83371"/>
    <w:pPr>
      <w:spacing w:after="0" w:line="360" w:lineRule="auto"/>
      <w:ind w:firstLine="720"/>
      <w:jc w:val="both"/>
    </w:pPr>
    <w:rPr>
      <w:rFonts w:ascii="Tahoma" w:eastAsia="Times New Roman" w:hAnsi="Tahoma" w:cs="Times New Roman"/>
      <w:sz w:val="16"/>
      <w:szCs w:val="16"/>
      <w:lang w:val="x-none" w:eastAsia="x-none"/>
    </w:rPr>
  </w:style>
  <w:style w:type="character" w:customStyle="1" w:styleId="af4">
    <w:name w:val="Текст выноски Знак"/>
    <w:basedOn w:val="a6"/>
    <w:link w:val="af3"/>
    <w:semiHidden/>
    <w:rsid w:val="00A83371"/>
    <w:rPr>
      <w:rFonts w:ascii="Tahoma" w:eastAsia="Times New Roman" w:hAnsi="Tahoma" w:cs="Times New Roman"/>
      <w:sz w:val="16"/>
      <w:szCs w:val="16"/>
      <w:lang w:val="x-none" w:eastAsia="x-none"/>
    </w:rPr>
  </w:style>
  <w:style w:type="paragraph" w:styleId="af5">
    <w:name w:val="Body Text"/>
    <w:aliases w:val="T,body indent,Body Text 1,Body Text Char1,body text"/>
    <w:basedOn w:val="a5"/>
    <w:link w:val="af6"/>
    <w:rsid w:val="00A83371"/>
    <w:pPr>
      <w:spacing w:after="0" w:line="360" w:lineRule="auto"/>
      <w:jc w:val="both"/>
    </w:pPr>
    <w:rPr>
      <w:rFonts w:ascii="Times New Roman" w:eastAsia="Times New Roman" w:hAnsi="Times New Roman" w:cs="Times New Roman"/>
      <w:sz w:val="24"/>
      <w:szCs w:val="24"/>
      <w:lang w:val="x-none" w:eastAsia="x-none"/>
    </w:rPr>
  </w:style>
  <w:style w:type="character" w:customStyle="1" w:styleId="af6">
    <w:name w:val="Основной текст Знак"/>
    <w:aliases w:val="T Знак,body indent Знак,Body Text 1 Знак,Body Text Char1 Знак,body text Знак"/>
    <w:basedOn w:val="a6"/>
    <w:link w:val="af5"/>
    <w:rsid w:val="00A83371"/>
    <w:rPr>
      <w:rFonts w:ascii="Times New Roman" w:eastAsia="Times New Roman" w:hAnsi="Times New Roman" w:cs="Times New Roman"/>
      <w:sz w:val="24"/>
      <w:szCs w:val="24"/>
      <w:lang w:val="x-none" w:eastAsia="x-none"/>
    </w:rPr>
  </w:style>
  <w:style w:type="paragraph" w:styleId="af7">
    <w:name w:val="Normal (Web)"/>
    <w:basedOn w:val="a5"/>
    <w:uiPriority w:val="99"/>
    <w:unhideWhenUsed/>
    <w:rsid w:val="00A83371"/>
    <w:pPr>
      <w:spacing w:before="100" w:beforeAutospacing="1" w:after="100" w:afterAutospacing="1" w:line="240" w:lineRule="auto"/>
      <w:ind w:firstLine="720"/>
    </w:pPr>
    <w:rPr>
      <w:rFonts w:ascii="Times New Roman" w:eastAsia="Times New Roman" w:hAnsi="Times New Roman" w:cs="Times New Roman"/>
      <w:sz w:val="24"/>
      <w:szCs w:val="24"/>
      <w:lang w:eastAsia="ru-RU"/>
    </w:rPr>
  </w:style>
  <w:style w:type="paragraph" w:customStyle="1" w:styleId="a0">
    <w:name w:val="Дефис"/>
    <w:basedOn w:val="a5"/>
    <w:link w:val="af8"/>
    <w:autoRedefine/>
    <w:rsid w:val="00A83371"/>
    <w:pPr>
      <w:numPr>
        <w:numId w:val="9"/>
      </w:numPr>
      <w:spacing w:after="0" w:line="360" w:lineRule="auto"/>
    </w:pPr>
    <w:rPr>
      <w:rFonts w:ascii="Times New Roman" w:eastAsia="Times New Roman" w:hAnsi="Times New Roman" w:cs="Times New Roman"/>
      <w:sz w:val="24"/>
      <w:szCs w:val="28"/>
      <w:lang w:val="x-none" w:eastAsia="x-none"/>
    </w:rPr>
  </w:style>
  <w:style w:type="character" w:customStyle="1" w:styleId="af8">
    <w:name w:val="Дефис Знак"/>
    <w:link w:val="a0"/>
    <w:locked/>
    <w:rsid w:val="00A83371"/>
    <w:rPr>
      <w:rFonts w:ascii="Times New Roman" w:eastAsia="Times New Roman" w:hAnsi="Times New Roman" w:cs="Times New Roman"/>
      <w:sz w:val="24"/>
      <w:szCs w:val="28"/>
      <w:lang w:val="x-none" w:eastAsia="x-none"/>
    </w:rPr>
  </w:style>
  <w:style w:type="character" w:styleId="af9">
    <w:name w:val="annotation reference"/>
    <w:semiHidden/>
    <w:unhideWhenUsed/>
    <w:rsid w:val="00A83371"/>
    <w:rPr>
      <w:sz w:val="16"/>
      <w:szCs w:val="16"/>
    </w:rPr>
  </w:style>
  <w:style w:type="paragraph" w:styleId="afa">
    <w:name w:val="annotation text"/>
    <w:basedOn w:val="a5"/>
    <w:link w:val="afb"/>
    <w:unhideWhenUsed/>
    <w:rsid w:val="00A83371"/>
    <w:pPr>
      <w:spacing w:after="0" w:line="240" w:lineRule="auto"/>
      <w:ind w:firstLine="720"/>
      <w:jc w:val="both"/>
    </w:pPr>
    <w:rPr>
      <w:rFonts w:ascii="Times New Roman" w:eastAsia="Calibri" w:hAnsi="Times New Roman" w:cs="Times New Roman"/>
      <w:sz w:val="20"/>
      <w:szCs w:val="20"/>
      <w:lang w:val="x-none" w:eastAsia="x-none"/>
    </w:rPr>
  </w:style>
  <w:style w:type="character" w:customStyle="1" w:styleId="afb">
    <w:name w:val="Текст примечания Знак"/>
    <w:basedOn w:val="a6"/>
    <w:link w:val="afa"/>
    <w:rsid w:val="00A83371"/>
    <w:rPr>
      <w:rFonts w:ascii="Times New Roman" w:eastAsia="Calibri" w:hAnsi="Times New Roman" w:cs="Times New Roman"/>
      <w:sz w:val="20"/>
      <w:szCs w:val="20"/>
      <w:lang w:val="x-none" w:eastAsia="x-none"/>
    </w:rPr>
  </w:style>
  <w:style w:type="paragraph" w:customStyle="1" w:styleId="text">
    <w:name w:val="text"/>
    <w:basedOn w:val="a5"/>
    <w:link w:val="text0"/>
    <w:qFormat/>
    <w:rsid w:val="00A83371"/>
    <w:pPr>
      <w:spacing w:after="0" w:line="240" w:lineRule="auto"/>
      <w:ind w:firstLine="709"/>
      <w:jc w:val="both"/>
    </w:pPr>
    <w:rPr>
      <w:rFonts w:ascii="Times New Roman" w:eastAsia="Times New Roman" w:hAnsi="Times New Roman" w:cs="Times New Roman"/>
      <w:sz w:val="28"/>
      <w:szCs w:val="24"/>
      <w:lang w:val="x-none" w:eastAsia="x-none"/>
    </w:rPr>
  </w:style>
  <w:style w:type="character" w:customStyle="1" w:styleId="text0">
    <w:name w:val="text Знак"/>
    <w:link w:val="text"/>
    <w:rsid w:val="00A83371"/>
    <w:rPr>
      <w:rFonts w:ascii="Times New Roman" w:eastAsia="Times New Roman" w:hAnsi="Times New Roman" w:cs="Times New Roman"/>
      <w:sz w:val="28"/>
      <w:szCs w:val="24"/>
      <w:lang w:val="x-none" w:eastAsia="x-none"/>
    </w:rPr>
  </w:style>
  <w:style w:type="paragraph" w:styleId="a3">
    <w:name w:val="List Bullet"/>
    <w:aliases w:val="Список бюл.,Список бюл.1,Маркированный1,Список бюл.11,Список бюл.12,Маркированный2,Список бюл.13,Маркированный3,Список бюл.14,Маркированный4,Список бюл.15,Маркированный5,Список бюл.16,Маркированный6,Список бюл.17,Маркированный7"/>
    <w:basedOn w:val="a5"/>
    <w:rsid w:val="00A83371"/>
    <w:pPr>
      <w:numPr>
        <w:numId w:val="2"/>
      </w:numPr>
      <w:spacing w:after="0" w:line="360" w:lineRule="auto"/>
      <w:ind w:firstLine="720"/>
      <w:jc w:val="both"/>
    </w:pPr>
    <w:rPr>
      <w:rFonts w:ascii="Times New Roman" w:eastAsia="Times New Roman" w:hAnsi="Times New Roman" w:cs="Times New Roman"/>
      <w:sz w:val="24"/>
      <w:szCs w:val="20"/>
    </w:rPr>
  </w:style>
  <w:style w:type="paragraph" w:styleId="54">
    <w:name w:val="toc 5"/>
    <w:basedOn w:val="a5"/>
    <w:next w:val="a5"/>
    <w:autoRedefine/>
    <w:unhideWhenUsed/>
    <w:rsid w:val="00A83371"/>
    <w:pPr>
      <w:spacing w:after="100" w:line="276" w:lineRule="auto"/>
      <w:ind w:left="880"/>
    </w:pPr>
    <w:rPr>
      <w:rFonts w:ascii="Calibri" w:eastAsia="Times New Roman" w:hAnsi="Calibri" w:cs="Times New Roman"/>
      <w:lang w:eastAsia="ru-RU"/>
    </w:rPr>
  </w:style>
  <w:style w:type="paragraph" w:styleId="62">
    <w:name w:val="toc 6"/>
    <w:basedOn w:val="a5"/>
    <w:next w:val="a5"/>
    <w:autoRedefine/>
    <w:unhideWhenUsed/>
    <w:rsid w:val="00A83371"/>
    <w:pPr>
      <w:spacing w:after="100" w:line="276" w:lineRule="auto"/>
      <w:ind w:left="1100"/>
    </w:pPr>
    <w:rPr>
      <w:rFonts w:ascii="Calibri" w:eastAsia="Times New Roman" w:hAnsi="Calibri" w:cs="Times New Roman"/>
      <w:lang w:eastAsia="ru-RU"/>
    </w:rPr>
  </w:style>
  <w:style w:type="paragraph" w:styleId="72">
    <w:name w:val="toc 7"/>
    <w:basedOn w:val="a5"/>
    <w:next w:val="a5"/>
    <w:autoRedefine/>
    <w:unhideWhenUsed/>
    <w:rsid w:val="00A83371"/>
    <w:pPr>
      <w:spacing w:after="100" w:line="276" w:lineRule="auto"/>
      <w:ind w:left="1320"/>
    </w:pPr>
    <w:rPr>
      <w:rFonts w:ascii="Calibri" w:eastAsia="Times New Roman" w:hAnsi="Calibri" w:cs="Times New Roman"/>
      <w:lang w:eastAsia="ru-RU"/>
    </w:rPr>
  </w:style>
  <w:style w:type="paragraph" w:styleId="82">
    <w:name w:val="toc 8"/>
    <w:basedOn w:val="a5"/>
    <w:next w:val="a5"/>
    <w:autoRedefine/>
    <w:unhideWhenUsed/>
    <w:rsid w:val="00A83371"/>
    <w:pPr>
      <w:spacing w:after="100" w:line="276" w:lineRule="auto"/>
      <w:ind w:left="1540"/>
    </w:pPr>
    <w:rPr>
      <w:rFonts w:ascii="Calibri" w:eastAsia="Times New Roman" w:hAnsi="Calibri" w:cs="Times New Roman"/>
      <w:lang w:eastAsia="ru-RU"/>
    </w:rPr>
  </w:style>
  <w:style w:type="paragraph" w:styleId="92">
    <w:name w:val="toc 9"/>
    <w:basedOn w:val="a5"/>
    <w:next w:val="a5"/>
    <w:autoRedefine/>
    <w:unhideWhenUsed/>
    <w:rsid w:val="00A83371"/>
    <w:pPr>
      <w:spacing w:after="100" w:line="276" w:lineRule="auto"/>
      <w:ind w:left="1760"/>
    </w:pPr>
    <w:rPr>
      <w:rFonts w:ascii="Calibri" w:eastAsia="Times New Roman" w:hAnsi="Calibri" w:cs="Times New Roman"/>
      <w:lang w:eastAsia="ru-RU"/>
    </w:rPr>
  </w:style>
  <w:style w:type="paragraph" w:customStyle="1" w:styleId="Head2">
    <w:name w:val="Head2"/>
    <w:basedOn w:val="a5"/>
    <w:next w:val="a5"/>
    <w:autoRedefine/>
    <w:rsid w:val="00A83371"/>
    <w:pPr>
      <w:keepNext/>
      <w:tabs>
        <w:tab w:val="num" w:pos="1200"/>
      </w:tabs>
      <w:spacing w:before="120" w:after="120" w:line="360" w:lineRule="auto"/>
      <w:ind w:firstLine="680"/>
      <w:jc w:val="both"/>
    </w:pPr>
    <w:rPr>
      <w:rFonts w:ascii="Times New Roman" w:eastAsia="Times New Roman" w:hAnsi="Times New Roman" w:cs="Times New Roman"/>
      <w:b/>
      <w:sz w:val="26"/>
      <w:szCs w:val="24"/>
      <w:lang w:eastAsia="ru-RU"/>
    </w:rPr>
  </w:style>
  <w:style w:type="paragraph" w:customStyle="1" w:styleId="Head3">
    <w:name w:val="Head3"/>
    <w:basedOn w:val="a5"/>
    <w:link w:val="Head30"/>
    <w:rsid w:val="00A83371"/>
    <w:pPr>
      <w:tabs>
        <w:tab w:val="num" w:pos="1200"/>
      </w:tabs>
      <w:spacing w:before="60" w:after="60" w:line="360" w:lineRule="auto"/>
      <w:ind w:firstLine="680"/>
      <w:contextualSpacing/>
      <w:jc w:val="both"/>
    </w:pPr>
    <w:rPr>
      <w:rFonts w:ascii="Times New Roman" w:eastAsia="Times New Roman" w:hAnsi="Times New Roman" w:cs="Times New Roman"/>
      <w:sz w:val="24"/>
      <w:szCs w:val="24"/>
      <w:lang w:val="en-US" w:eastAsia="x-none"/>
    </w:rPr>
  </w:style>
  <w:style w:type="character" w:customStyle="1" w:styleId="Head30">
    <w:name w:val="Head3 Знак"/>
    <w:link w:val="Head3"/>
    <w:rsid w:val="00A83371"/>
    <w:rPr>
      <w:rFonts w:ascii="Times New Roman" w:eastAsia="Times New Roman" w:hAnsi="Times New Roman" w:cs="Times New Roman"/>
      <w:sz w:val="24"/>
      <w:szCs w:val="24"/>
      <w:lang w:val="en-US" w:eastAsia="x-none"/>
    </w:rPr>
  </w:style>
  <w:style w:type="paragraph" w:customStyle="1" w:styleId="Head4">
    <w:name w:val="Head4"/>
    <w:basedOn w:val="a5"/>
    <w:next w:val="a5"/>
    <w:link w:val="Head40"/>
    <w:rsid w:val="00A83371"/>
    <w:pPr>
      <w:tabs>
        <w:tab w:val="num" w:pos="1680"/>
      </w:tabs>
      <w:spacing w:after="0" w:line="360" w:lineRule="auto"/>
      <w:ind w:firstLine="720"/>
      <w:jc w:val="both"/>
    </w:pPr>
    <w:rPr>
      <w:rFonts w:ascii="Times New Roman" w:eastAsia="Times New Roman" w:hAnsi="Times New Roman" w:cs="Times New Roman"/>
      <w:sz w:val="24"/>
      <w:szCs w:val="24"/>
      <w:lang w:val="x-none" w:eastAsia="x-none"/>
    </w:rPr>
  </w:style>
  <w:style w:type="character" w:customStyle="1" w:styleId="Head40">
    <w:name w:val="Head4 Знак"/>
    <w:link w:val="Head4"/>
    <w:locked/>
    <w:rsid w:val="00A83371"/>
    <w:rPr>
      <w:rFonts w:ascii="Times New Roman" w:eastAsia="Times New Roman" w:hAnsi="Times New Roman" w:cs="Times New Roman"/>
      <w:sz w:val="24"/>
      <w:szCs w:val="24"/>
      <w:lang w:val="x-none" w:eastAsia="x-none"/>
    </w:rPr>
  </w:style>
  <w:style w:type="paragraph" w:customStyle="1" w:styleId="Head5">
    <w:name w:val="Head5"/>
    <w:basedOn w:val="a5"/>
    <w:rsid w:val="00A83371"/>
    <w:pPr>
      <w:tabs>
        <w:tab w:val="num" w:pos="180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Head6">
    <w:name w:val="Head6"/>
    <w:basedOn w:val="a5"/>
    <w:rsid w:val="00A83371"/>
    <w:pPr>
      <w:tabs>
        <w:tab w:val="num" w:pos="4976"/>
      </w:tabs>
      <w:spacing w:after="0" w:line="360" w:lineRule="auto"/>
      <w:ind w:left="2244" w:hanging="226"/>
      <w:jc w:val="both"/>
    </w:pPr>
    <w:rPr>
      <w:rFonts w:ascii="Times New Roman" w:eastAsia="Times New Roman" w:hAnsi="Times New Roman" w:cs="Times New Roman"/>
      <w:sz w:val="24"/>
      <w:szCs w:val="24"/>
      <w:lang w:val="en-US" w:eastAsia="ru-RU"/>
    </w:rPr>
  </w:style>
  <w:style w:type="paragraph" w:customStyle="1" w:styleId="-">
    <w:name w:val="Текст-норм"/>
    <w:basedOn w:val="a5"/>
    <w:link w:val="-0"/>
    <w:rsid w:val="00A83371"/>
    <w:pPr>
      <w:spacing w:after="0" w:line="360" w:lineRule="auto"/>
      <w:jc w:val="both"/>
    </w:pPr>
    <w:rPr>
      <w:rFonts w:ascii="Times New Roman CYR" w:eastAsia="Times New Roman" w:hAnsi="Times New Roman CYR" w:cs="Times New Roman"/>
      <w:sz w:val="28"/>
      <w:szCs w:val="28"/>
      <w:lang w:val="x-none" w:eastAsia="x-none"/>
    </w:rPr>
  </w:style>
  <w:style w:type="character" w:customStyle="1" w:styleId="-0">
    <w:name w:val="Текст-норм Знак"/>
    <w:link w:val="-"/>
    <w:rsid w:val="00A83371"/>
    <w:rPr>
      <w:rFonts w:ascii="Times New Roman CYR" w:eastAsia="Times New Roman" w:hAnsi="Times New Roman CYR" w:cs="Times New Roman"/>
      <w:sz w:val="28"/>
      <w:szCs w:val="28"/>
      <w:lang w:val="x-none" w:eastAsia="x-none"/>
    </w:rPr>
  </w:style>
  <w:style w:type="paragraph" w:customStyle="1" w:styleId="MainText">
    <w:name w:val="Main Text"/>
    <w:basedOn w:val="a5"/>
    <w:link w:val="MainTextChar1"/>
    <w:rsid w:val="00A83371"/>
    <w:pPr>
      <w:spacing w:after="0" w:line="240" w:lineRule="auto"/>
      <w:ind w:firstLine="510"/>
      <w:jc w:val="both"/>
    </w:pPr>
    <w:rPr>
      <w:rFonts w:ascii="Times New Roman" w:eastAsia="Times New Roman" w:hAnsi="Times New Roman" w:cs="Times New Roman"/>
      <w:sz w:val="24"/>
      <w:szCs w:val="24"/>
      <w:lang w:val="x-none" w:eastAsia="x-none"/>
    </w:rPr>
  </w:style>
  <w:style w:type="character" w:customStyle="1" w:styleId="MainTextChar1">
    <w:name w:val="Main Text Char1"/>
    <w:link w:val="MainText"/>
    <w:rsid w:val="00A83371"/>
    <w:rPr>
      <w:rFonts w:ascii="Times New Roman" w:eastAsia="Times New Roman" w:hAnsi="Times New Roman" w:cs="Times New Roman"/>
      <w:sz w:val="24"/>
      <w:szCs w:val="24"/>
      <w:lang w:val="x-none" w:eastAsia="x-none"/>
    </w:rPr>
  </w:style>
  <w:style w:type="paragraph" w:customStyle="1" w:styleId="18">
    <w:name w:val="Обычный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2">
    <w:name w:val="Скрытый текст"/>
    <w:basedOn w:val="a5"/>
    <w:link w:val="afc"/>
    <w:autoRedefine/>
    <w:qFormat/>
    <w:rsid w:val="00A83371"/>
    <w:pPr>
      <w:numPr>
        <w:numId w:val="4"/>
      </w:numPr>
      <w:spacing w:after="0" w:line="360" w:lineRule="auto"/>
    </w:pPr>
    <w:rPr>
      <w:rFonts w:ascii="Times New Roman" w:eastAsia="Times New Roman" w:hAnsi="Times New Roman" w:cs="Times New Roman"/>
      <w:bCs/>
      <w:i/>
      <w:vanish/>
      <w:sz w:val="24"/>
      <w:szCs w:val="20"/>
    </w:rPr>
  </w:style>
  <w:style w:type="character" w:customStyle="1" w:styleId="afc">
    <w:name w:val="Скрытый текст Знак"/>
    <w:link w:val="a2"/>
    <w:rsid w:val="00A83371"/>
    <w:rPr>
      <w:rFonts w:ascii="Times New Roman" w:eastAsia="Times New Roman" w:hAnsi="Times New Roman" w:cs="Times New Roman"/>
      <w:bCs/>
      <w:i/>
      <w:vanish/>
      <w:sz w:val="24"/>
      <w:szCs w:val="20"/>
    </w:rPr>
  </w:style>
  <w:style w:type="paragraph" w:styleId="afd">
    <w:name w:val="Plain Text"/>
    <w:basedOn w:val="a5"/>
    <w:link w:val="afe"/>
    <w:rsid w:val="00A83371"/>
    <w:pPr>
      <w:spacing w:after="0" w:line="240" w:lineRule="auto"/>
    </w:pPr>
    <w:rPr>
      <w:rFonts w:ascii="Courier New" w:eastAsia="Times New Roman" w:hAnsi="Courier New" w:cs="Times New Roman"/>
      <w:sz w:val="20"/>
      <w:szCs w:val="20"/>
      <w:lang w:val="x-none" w:eastAsia="x-none"/>
    </w:rPr>
  </w:style>
  <w:style w:type="character" w:customStyle="1" w:styleId="afe">
    <w:name w:val="Текст Знак"/>
    <w:basedOn w:val="a6"/>
    <w:link w:val="afd"/>
    <w:rsid w:val="00A83371"/>
    <w:rPr>
      <w:rFonts w:ascii="Courier New" w:eastAsia="Times New Roman" w:hAnsi="Courier New" w:cs="Times New Roman"/>
      <w:sz w:val="20"/>
      <w:szCs w:val="20"/>
      <w:lang w:val="x-none" w:eastAsia="x-none"/>
    </w:rPr>
  </w:style>
  <w:style w:type="paragraph" w:styleId="a">
    <w:name w:val="List Number"/>
    <w:basedOn w:val="a5"/>
    <w:unhideWhenUsed/>
    <w:rsid w:val="00A83371"/>
    <w:pPr>
      <w:numPr>
        <w:numId w:val="3"/>
      </w:numPr>
      <w:spacing w:after="0" w:line="360" w:lineRule="auto"/>
      <w:contextualSpacing/>
      <w:jc w:val="both"/>
    </w:pPr>
    <w:rPr>
      <w:rFonts w:ascii="Times New Roman" w:eastAsia="Calibri" w:hAnsi="Times New Roman" w:cs="Arial"/>
      <w:sz w:val="24"/>
      <w:szCs w:val="24"/>
      <w:lang w:val="en-US"/>
    </w:rPr>
  </w:style>
  <w:style w:type="paragraph" w:customStyle="1" w:styleId="120">
    <w:name w:val="Обычный1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27">
    <w:name w:val="Обычный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gathead1">
    <w:name w:val="agat_head1"/>
    <w:basedOn w:val="13"/>
    <w:qFormat/>
    <w:rsid w:val="00A83371"/>
    <w:pPr>
      <w:keepNext w:val="0"/>
      <w:keepLines w:val="0"/>
      <w:pageBreakBefore/>
      <w:widowControl w:val="0"/>
      <w:spacing w:before="160" w:after="160" w:line="360" w:lineRule="auto"/>
      <w:jc w:val="center"/>
    </w:pPr>
    <w:rPr>
      <w:rFonts w:ascii="Times New Roman" w:eastAsia="Calibri" w:hAnsi="Times New Roman" w:cs="Times New Roman"/>
      <w:b/>
      <w:bCs/>
      <w:caps/>
      <w:color w:val="auto"/>
      <w:kern w:val="32"/>
      <w:sz w:val="36"/>
      <w:lang w:eastAsia="x-none"/>
    </w:rPr>
  </w:style>
  <w:style w:type="paragraph" w:customStyle="1" w:styleId="agathead2">
    <w:name w:val="agat_head2"/>
    <w:basedOn w:val="24"/>
    <w:qFormat/>
    <w:rsid w:val="00A83371"/>
    <w:pPr>
      <w:keepLines w:val="0"/>
      <w:numPr>
        <w:ilvl w:val="1"/>
      </w:numPr>
      <w:spacing w:before="120" w:after="120" w:line="240" w:lineRule="auto"/>
      <w:ind w:left="1844"/>
      <w:jc w:val="center"/>
    </w:pPr>
    <w:rPr>
      <w:rFonts w:ascii="Times New Roman" w:eastAsia="Calibri" w:hAnsi="Times New Roman" w:cs="Times New Roman"/>
      <w:bCs/>
      <w:caps/>
      <w:color w:val="auto"/>
      <w:sz w:val="32"/>
      <w:szCs w:val="28"/>
      <w:lang w:val="x-none"/>
    </w:rPr>
  </w:style>
  <w:style w:type="paragraph" w:customStyle="1" w:styleId="agathead3">
    <w:name w:val="agat_head3"/>
    <w:basedOn w:val="34"/>
    <w:link w:val="agathead30"/>
    <w:qFormat/>
    <w:rsid w:val="00A83371"/>
    <w:pPr>
      <w:keepNext w:val="0"/>
      <w:keepLines w:val="0"/>
      <w:numPr>
        <w:ilvl w:val="2"/>
      </w:numPr>
      <w:tabs>
        <w:tab w:val="left" w:pos="1701"/>
      </w:tabs>
      <w:spacing w:before="240" w:after="120" w:line="360" w:lineRule="auto"/>
      <w:ind w:left="794"/>
      <w:jc w:val="center"/>
    </w:pPr>
    <w:rPr>
      <w:rFonts w:ascii="Times New Roman" w:eastAsia="Calibri" w:hAnsi="Times New Roman" w:cs="Arial"/>
      <w:bCs/>
      <w:caps/>
      <w:kern w:val="24"/>
      <w:shd w:val="clear" w:color="auto" w:fill="FFFFFF"/>
      <w:lang w:eastAsia="he-IL" w:bidi="he-IL"/>
    </w:rPr>
  </w:style>
  <w:style w:type="paragraph" w:customStyle="1" w:styleId="agatstandart">
    <w:name w:val="agat_standart"/>
    <w:basedOn w:val="a5"/>
    <w:link w:val="agatstandart0"/>
    <w:qFormat/>
    <w:rsid w:val="00A83371"/>
    <w:pPr>
      <w:spacing w:after="0" w:line="360" w:lineRule="auto"/>
      <w:ind w:firstLine="851"/>
      <w:jc w:val="both"/>
    </w:pPr>
    <w:rPr>
      <w:rFonts w:ascii="Times New Roman" w:eastAsia="Calibri" w:hAnsi="Times New Roman" w:cs="Arial"/>
      <w:sz w:val="24"/>
      <w:szCs w:val="24"/>
    </w:rPr>
  </w:style>
  <w:style w:type="paragraph" w:customStyle="1" w:styleId="agatdefis">
    <w:name w:val="agat_defis"/>
    <w:basedOn w:val="a0"/>
    <w:link w:val="agatdefis0"/>
    <w:qFormat/>
    <w:rsid w:val="00A83371"/>
    <w:pPr>
      <w:numPr>
        <w:numId w:val="18"/>
      </w:numPr>
      <w:tabs>
        <w:tab w:val="left" w:pos="1276"/>
      </w:tabs>
      <w:jc w:val="both"/>
    </w:pPr>
  </w:style>
  <w:style w:type="paragraph" w:styleId="2">
    <w:name w:val="List Number 2"/>
    <w:aliases w:val="обычный"/>
    <w:basedOn w:val="a5"/>
    <w:unhideWhenUsed/>
    <w:rsid w:val="00A83371"/>
    <w:pPr>
      <w:numPr>
        <w:numId w:val="5"/>
      </w:numPr>
      <w:spacing w:after="0" w:line="360" w:lineRule="auto"/>
      <w:contextualSpacing/>
      <w:jc w:val="both"/>
    </w:pPr>
    <w:rPr>
      <w:rFonts w:ascii="Times New Roman" w:eastAsia="Calibri" w:hAnsi="Times New Roman" w:cs="Arial"/>
      <w:sz w:val="24"/>
      <w:szCs w:val="24"/>
      <w:lang w:val="en-US"/>
    </w:rPr>
  </w:style>
  <w:style w:type="paragraph" w:styleId="3">
    <w:name w:val="List Number 3"/>
    <w:basedOn w:val="a5"/>
    <w:unhideWhenUsed/>
    <w:rsid w:val="00A83371"/>
    <w:pPr>
      <w:numPr>
        <w:numId w:val="6"/>
      </w:numPr>
      <w:spacing w:after="0" w:line="360" w:lineRule="auto"/>
      <w:contextualSpacing/>
      <w:jc w:val="both"/>
    </w:pPr>
    <w:rPr>
      <w:rFonts w:ascii="Times New Roman" w:eastAsia="Calibri" w:hAnsi="Times New Roman" w:cs="Arial"/>
      <w:sz w:val="24"/>
      <w:szCs w:val="24"/>
      <w:lang w:val="en-US"/>
    </w:rPr>
  </w:style>
  <w:style w:type="paragraph" w:styleId="4">
    <w:name w:val="List Number 4"/>
    <w:basedOn w:val="a5"/>
    <w:unhideWhenUsed/>
    <w:rsid w:val="00A83371"/>
    <w:pPr>
      <w:numPr>
        <w:numId w:val="7"/>
      </w:numPr>
      <w:spacing w:after="0" w:line="360" w:lineRule="auto"/>
      <w:contextualSpacing/>
      <w:jc w:val="both"/>
    </w:pPr>
    <w:rPr>
      <w:rFonts w:ascii="Times New Roman" w:eastAsia="Calibri" w:hAnsi="Times New Roman" w:cs="Arial"/>
      <w:sz w:val="24"/>
      <w:szCs w:val="24"/>
      <w:lang w:val="en-US"/>
    </w:rPr>
  </w:style>
  <w:style w:type="paragraph" w:styleId="5">
    <w:name w:val="List Number 5"/>
    <w:basedOn w:val="a5"/>
    <w:uiPriority w:val="99"/>
    <w:unhideWhenUsed/>
    <w:rsid w:val="00A83371"/>
    <w:pPr>
      <w:numPr>
        <w:numId w:val="8"/>
      </w:numPr>
      <w:spacing w:after="0" w:line="360" w:lineRule="auto"/>
      <w:contextualSpacing/>
      <w:jc w:val="both"/>
    </w:pPr>
    <w:rPr>
      <w:rFonts w:ascii="Times New Roman" w:eastAsia="Calibri" w:hAnsi="Times New Roman" w:cs="Arial"/>
      <w:sz w:val="24"/>
      <w:szCs w:val="24"/>
      <w:lang w:val="en-US"/>
    </w:rPr>
  </w:style>
  <w:style w:type="paragraph" w:customStyle="1" w:styleId="agatnumber">
    <w:name w:val="agat_number"/>
    <w:basedOn w:val="4"/>
    <w:qFormat/>
    <w:rsid w:val="00A83371"/>
    <w:rPr>
      <w:lang w:eastAsia="ru-RU"/>
    </w:rPr>
  </w:style>
  <w:style w:type="paragraph" w:styleId="28">
    <w:name w:val="Quote"/>
    <w:basedOn w:val="a5"/>
    <w:next w:val="a5"/>
    <w:link w:val="29"/>
    <w:uiPriority w:val="29"/>
    <w:qFormat/>
    <w:rsid w:val="00A83371"/>
    <w:pPr>
      <w:spacing w:after="0" w:line="360" w:lineRule="auto"/>
      <w:ind w:firstLine="720"/>
      <w:jc w:val="both"/>
    </w:pPr>
    <w:rPr>
      <w:rFonts w:ascii="Times New Roman" w:eastAsia="Calibri" w:hAnsi="Times New Roman" w:cs="Arial"/>
      <w:i/>
      <w:iCs/>
      <w:color w:val="000000"/>
      <w:sz w:val="24"/>
      <w:szCs w:val="24"/>
      <w:lang w:val="en-US"/>
    </w:rPr>
  </w:style>
  <w:style w:type="character" w:customStyle="1" w:styleId="29">
    <w:name w:val="Цитата 2 Знак"/>
    <w:basedOn w:val="a6"/>
    <w:link w:val="28"/>
    <w:uiPriority w:val="29"/>
    <w:rsid w:val="00A83371"/>
    <w:rPr>
      <w:rFonts w:ascii="Times New Roman" w:eastAsia="Calibri" w:hAnsi="Times New Roman" w:cs="Arial"/>
      <w:i/>
      <w:iCs/>
      <w:color w:val="000000"/>
      <w:sz w:val="24"/>
      <w:szCs w:val="24"/>
      <w:lang w:val="en-US"/>
    </w:rPr>
  </w:style>
  <w:style w:type="character" w:styleId="aff">
    <w:name w:val="Emphasis"/>
    <w:uiPriority w:val="20"/>
    <w:qFormat/>
    <w:rsid w:val="00A83371"/>
    <w:rPr>
      <w:i/>
      <w:iCs/>
    </w:rPr>
  </w:style>
  <w:style w:type="paragraph" w:customStyle="1" w:styleId="agatitalic">
    <w:name w:val="agat_italic"/>
    <w:basedOn w:val="28"/>
    <w:qFormat/>
    <w:rsid w:val="00A83371"/>
    <w:pPr>
      <w:spacing w:before="120" w:after="120"/>
      <w:ind w:firstLine="0"/>
      <w:jc w:val="center"/>
    </w:pPr>
    <w:rPr>
      <w:b/>
    </w:rPr>
  </w:style>
  <w:style w:type="paragraph" w:customStyle="1" w:styleId="agatstandarttable">
    <w:name w:val="agat_standart_table"/>
    <w:basedOn w:val="agatstandart"/>
    <w:qFormat/>
    <w:rsid w:val="00A83371"/>
    <w:pPr>
      <w:spacing w:line="240" w:lineRule="auto"/>
      <w:ind w:firstLine="0"/>
    </w:pPr>
  </w:style>
  <w:style w:type="paragraph" w:customStyle="1" w:styleId="agathead4">
    <w:name w:val="agat_head4"/>
    <w:basedOn w:val="42"/>
    <w:link w:val="agathead40"/>
    <w:qFormat/>
    <w:rsid w:val="00A83371"/>
    <w:pPr>
      <w:numPr>
        <w:ilvl w:val="3"/>
      </w:numPr>
      <w:tabs>
        <w:tab w:val="left" w:pos="1843"/>
        <w:tab w:val="num" w:pos="2282"/>
      </w:tabs>
      <w:spacing w:before="240" w:after="120"/>
      <w:ind w:left="2282" w:hanging="864"/>
    </w:pPr>
    <w:rPr>
      <w:rFonts w:cs="Times New Roman"/>
    </w:rPr>
  </w:style>
  <w:style w:type="paragraph" w:customStyle="1" w:styleId="agathead5">
    <w:name w:val="agat_head5"/>
    <w:basedOn w:val="52"/>
    <w:qFormat/>
    <w:rsid w:val="00A83371"/>
    <w:pPr>
      <w:numPr>
        <w:ilvl w:val="4"/>
      </w:numPr>
      <w:tabs>
        <w:tab w:val="num" w:pos="2143"/>
      </w:tabs>
      <w:spacing w:before="240" w:after="120"/>
      <w:ind w:left="737" w:hanging="1008"/>
    </w:pPr>
  </w:style>
  <w:style w:type="paragraph" w:styleId="aff0">
    <w:name w:val="caption"/>
    <w:aliases w:val="Название таблицы"/>
    <w:basedOn w:val="a5"/>
    <w:next w:val="a5"/>
    <w:link w:val="aff1"/>
    <w:autoRedefine/>
    <w:unhideWhenUsed/>
    <w:qFormat/>
    <w:rsid w:val="00BE6DAE"/>
    <w:pPr>
      <w:keepNext/>
      <w:spacing w:after="0" w:line="360" w:lineRule="auto"/>
      <w:jc w:val="center"/>
    </w:pPr>
    <w:rPr>
      <w:rFonts w:ascii="Times New Roman" w:eastAsia="Calibri" w:hAnsi="Times New Roman" w:cs="Times New Roman"/>
      <w:noProof/>
      <w:sz w:val="24"/>
      <w:szCs w:val="18"/>
    </w:rPr>
  </w:style>
  <w:style w:type="character" w:customStyle="1" w:styleId="aff1">
    <w:name w:val="Название объекта Знак"/>
    <w:aliases w:val="Название таблицы Знак"/>
    <w:link w:val="aff0"/>
    <w:rsid w:val="00BE6DAE"/>
    <w:rPr>
      <w:rFonts w:ascii="Times New Roman" w:eastAsia="Calibri" w:hAnsi="Times New Roman" w:cs="Times New Roman"/>
      <w:noProof/>
      <w:sz w:val="24"/>
      <w:szCs w:val="18"/>
    </w:rPr>
  </w:style>
  <w:style w:type="paragraph" w:styleId="aff2">
    <w:name w:val="header"/>
    <w:basedOn w:val="a5"/>
    <w:link w:val="aff3"/>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3">
    <w:name w:val="Верхний колонтитул Знак"/>
    <w:basedOn w:val="a6"/>
    <w:link w:val="aff2"/>
    <w:uiPriority w:val="99"/>
    <w:rsid w:val="00A83371"/>
    <w:rPr>
      <w:rFonts w:ascii="Times New Roman" w:eastAsia="Calibri" w:hAnsi="Times New Roman" w:cs="Arial"/>
      <w:sz w:val="24"/>
      <w:szCs w:val="24"/>
      <w:lang w:val="en-US"/>
    </w:rPr>
  </w:style>
  <w:style w:type="paragraph" w:styleId="aff4">
    <w:name w:val="footer"/>
    <w:basedOn w:val="a5"/>
    <w:link w:val="aff5"/>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5">
    <w:name w:val="Нижний колонтитул Знак"/>
    <w:basedOn w:val="a6"/>
    <w:link w:val="aff4"/>
    <w:uiPriority w:val="99"/>
    <w:rsid w:val="00A83371"/>
    <w:rPr>
      <w:rFonts w:ascii="Times New Roman" w:eastAsia="Calibri" w:hAnsi="Times New Roman" w:cs="Arial"/>
      <w:sz w:val="24"/>
      <w:szCs w:val="24"/>
      <w:lang w:val="en-US"/>
    </w:rPr>
  </w:style>
  <w:style w:type="paragraph" w:customStyle="1" w:styleId="H3">
    <w:name w:val="H3"/>
    <w:basedOn w:val="a5"/>
    <w:next w:val="a5"/>
    <w:rsid w:val="00A83371"/>
    <w:pPr>
      <w:keepNext/>
      <w:spacing w:before="100" w:after="100" w:line="360" w:lineRule="auto"/>
      <w:ind w:firstLine="720"/>
      <w:jc w:val="both"/>
      <w:outlineLvl w:val="3"/>
    </w:pPr>
    <w:rPr>
      <w:rFonts w:ascii="Times New Roman" w:eastAsia="Calibri" w:hAnsi="Times New Roman" w:cs="Arial"/>
      <w:b/>
      <w:snapToGrid w:val="0"/>
      <w:sz w:val="28"/>
      <w:szCs w:val="24"/>
      <w:lang w:val="en-US"/>
    </w:rPr>
  </w:style>
  <w:style w:type="paragraph" w:customStyle="1" w:styleId="H2">
    <w:name w:val="H2"/>
    <w:basedOn w:val="a5"/>
    <w:next w:val="a5"/>
    <w:rsid w:val="00A83371"/>
    <w:pPr>
      <w:keepNext/>
      <w:spacing w:before="100" w:after="100" w:line="360" w:lineRule="auto"/>
      <w:ind w:firstLine="720"/>
      <w:jc w:val="both"/>
      <w:outlineLvl w:val="2"/>
    </w:pPr>
    <w:rPr>
      <w:rFonts w:ascii="Times New Roman" w:eastAsia="Calibri" w:hAnsi="Times New Roman" w:cs="Arial"/>
      <w:b/>
      <w:snapToGrid w:val="0"/>
      <w:sz w:val="36"/>
      <w:szCs w:val="24"/>
      <w:lang w:val="en-US"/>
    </w:rPr>
  </w:style>
  <w:style w:type="paragraph" w:customStyle="1" w:styleId="H4">
    <w:name w:val="H4"/>
    <w:basedOn w:val="a5"/>
    <w:next w:val="a5"/>
    <w:rsid w:val="00A83371"/>
    <w:pPr>
      <w:keepNext/>
      <w:spacing w:before="100" w:after="100" w:line="360" w:lineRule="auto"/>
      <w:ind w:firstLine="720"/>
      <w:jc w:val="both"/>
      <w:outlineLvl w:val="4"/>
    </w:pPr>
    <w:rPr>
      <w:rFonts w:ascii="Times New Roman" w:eastAsia="Calibri" w:hAnsi="Times New Roman" w:cs="Arial"/>
      <w:b/>
      <w:snapToGrid w:val="0"/>
      <w:sz w:val="24"/>
      <w:szCs w:val="24"/>
      <w:lang w:val="en-US"/>
    </w:rPr>
  </w:style>
  <w:style w:type="paragraph" w:customStyle="1" w:styleId="H5">
    <w:name w:val="H5"/>
    <w:basedOn w:val="a5"/>
    <w:next w:val="a5"/>
    <w:rsid w:val="00A83371"/>
    <w:pPr>
      <w:keepNext/>
      <w:spacing w:before="100" w:after="100" w:line="360" w:lineRule="auto"/>
      <w:ind w:firstLine="720"/>
      <w:jc w:val="both"/>
      <w:outlineLvl w:val="5"/>
    </w:pPr>
    <w:rPr>
      <w:rFonts w:ascii="Times New Roman" w:eastAsia="Calibri" w:hAnsi="Times New Roman" w:cs="Arial"/>
      <w:b/>
      <w:snapToGrid w:val="0"/>
      <w:sz w:val="24"/>
      <w:szCs w:val="24"/>
      <w:lang w:val="en-US"/>
    </w:rPr>
  </w:style>
  <w:style w:type="paragraph" w:customStyle="1" w:styleId="Preformatted">
    <w:name w:val="Preformatted"/>
    <w:basedOn w:val="a5"/>
    <w:rsid w:val="00A8337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60" w:lineRule="auto"/>
      <w:ind w:firstLine="720"/>
      <w:jc w:val="both"/>
    </w:pPr>
    <w:rPr>
      <w:rFonts w:ascii="Courier New" w:eastAsia="Calibri" w:hAnsi="Courier New" w:cs="Arial"/>
      <w:snapToGrid w:val="0"/>
      <w:sz w:val="24"/>
      <w:szCs w:val="24"/>
      <w:lang w:val="en-US"/>
    </w:rPr>
  </w:style>
  <w:style w:type="character" w:customStyle="1" w:styleId="Typewriter">
    <w:name w:val="Typewriter"/>
    <w:rsid w:val="00A83371"/>
    <w:rPr>
      <w:rFonts w:ascii="Courier New" w:hAnsi="Courier New"/>
      <w:sz w:val="20"/>
    </w:rPr>
  </w:style>
  <w:style w:type="character" w:styleId="aff6">
    <w:name w:val="FollowedHyperlink"/>
    <w:uiPriority w:val="99"/>
    <w:rsid w:val="00A83371"/>
    <w:rPr>
      <w:color w:val="800080"/>
      <w:u w:val="single"/>
    </w:rPr>
  </w:style>
  <w:style w:type="paragraph" w:customStyle="1" w:styleId="DefinitionTerm">
    <w:name w:val="Definition Term"/>
    <w:basedOn w:val="a5"/>
    <w:next w:val="DefinitionList"/>
    <w:rsid w:val="00A83371"/>
    <w:pPr>
      <w:spacing w:after="0" w:line="360" w:lineRule="auto"/>
      <w:ind w:firstLine="720"/>
      <w:jc w:val="both"/>
    </w:pPr>
    <w:rPr>
      <w:rFonts w:ascii="Times New Roman" w:eastAsia="Calibri" w:hAnsi="Times New Roman" w:cs="Arial"/>
      <w:snapToGrid w:val="0"/>
      <w:sz w:val="24"/>
      <w:szCs w:val="24"/>
      <w:lang w:val="en-US"/>
    </w:rPr>
  </w:style>
  <w:style w:type="paragraph" w:customStyle="1" w:styleId="DefinitionList">
    <w:name w:val="Definition List"/>
    <w:basedOn w:val="a5"/>
    <w:next w:val="DefinitionTerm"/>
    <w:rsid w:val="00A83371"/>
    <w:pPr>
      <w:spacing w:after="0" w:line="360" w:lineRule="auto"/>
      <w:ind w:left="360" w:firstLine="720"/>
      <w:jc w:val="both"/>
    </w:pPr>
    <w:rPr>
      <w:rFonts w:ascii="Times New Roman" w:eastAsia="Calibri" w:hAnsi="Times New Roman" w:cs="Arial"/>
      <w:snapToGrid w:val="0"/>
      <w:sz w:val="24"/>
      <w:szCs w:val="24"/>
      <w:lang w:val="en-US"/>
    </w:rPr>
  </w:style>
  <w:style w:type="character" w:customStyle="1" w:styleId="CODE">
    <w:name w:val="CODE"/>
    <w:rsid w:val="00A83371"/>
    <w:rPr>
      <w:rFonts w:ascii="Courier New" w:hAnsi="Courier New"/>
      <w:sz w:val="20"/>
    </w:rPr>
  </w:style>
  <w:style w:type="character" w:customStyle="1" w:styleId="CITE">
    <w:name w:val="CITE"/>
    <w:rsid w:val="00A83371"/>
    <w:rPr>
      <w:i/>
    </w:rPr>
  </w:style>
  <w:style w:type="paragraph" w:styleId="2a">
    <w:name w:val="Body Text 2"/>
    <w:basedOn w:val="a5"/>
    <w:link w:val="2b"/>
    <w:rsid w:val="00A83371"/>
    <w:pPr>
      <w:spacing w:after="0" w:line="360" w:lineRule="auto"/>
      <w:ind w:firstLine="720"/>
      <w:jc w:val="both"/>
    </w:pPr>
    <w:rPr>
      <w:rFonts w:ascii="Comic Sans MS" w:eastAsia="Calibri" w:hAnsi="Comic Sans MS" w:cs="Arial"/>
      <w:sz w:val="24"/>
      <w:szCs w:val="24"/>
      <w:lang w:val="en-US"/>
    </w:rPr>
  </w:style>
  <w:style w:type="character" w:customStyle="1" w:styleId="2b">
    <w:name w:val="Основной текст 2 Знак"/>
    <w:basedOn w:val="a6"/>
    <w:link w:val="2a"/>
    <w:rsid w:val="00A83371"/>
    <w:rPr>
      <w:rFonts w:ascii="Comic Sans MS" w:eastAsia="Calibri" w:hAnsi="Comic Sans MS" w:cs="Arial"/>
      <w:sz w:val="24"/>
      <w:szCs w:val="24"/>
      <w:lang w:val="en-US"/>
    </w:rPr>
  </w:style>
  <w:style w:type="paragraph" w:styleId="aff7">
    <w:name w:val="footnote text"/>
    <w:basedOn w:val="a5"/>
    <w:link w:val="aff8"/>
    <w:semiHidden/>
    <w:rsid w:val="00A83371"/>
    <w:pPr>
      <w:spacing w:after="0" w:line="360" w:lineRule="auto"/>
      <w:ind w:firstLine="720"/>
      <w:jc w:val="both"/>
    </w:pPr>
    <w:rPr>
      <w:rFonts w:ascii="Times New Roman" w:eastAsia="Calibri" w:hAnsi="Times New Roman" w:cs="Arial"/>
      <w:sz w:val="24"/>
      <w:szCs w:val="24"/>
      <w:lang w:val="en-US"/>
    </w:rPr>
  </w:style>
  <w:style w:type="character" w:customStyle="1" w:styleId="aff8">
    <w:name w:val="Текст сноски Знак"/>
    <w:basedOn w:val="a6"/>
    <w:link w:val="aff7"/>
    <w:semiHidden/>
    <w:rsid w:val="00A83371"/>
    <w:rPr>
      <w:rFonts w:ascii="Times New Roman" w:eastAsia="Calibri" w:hAnsi="Times New Roman" w:cs="Arial"/>
      <w:sz w:val="24"/>
      <w:szCs w:val="24"/>
      <w:lang w:val="en-US"/>
    </w:rPr>
  </w:style>
  <w:style w:type="character" w:styleId="aff9">
    <w:name w:val="footnote reference"/>
    <w:semiHidden/>
    <w:rsid w:val="00A83371"/>
    <w:rPr>
      <w:vertAlign w:val="superscript"/>
    </w:rPr>
  </w:style>
  <w:style w:type="paragraph" w:customStyle="1" w:styleId="bodytext">
    <w:name w:val="bodytext"/>
    <w:basedOn w:val="a5"/>
    <w:rsid w:val="00A83371"/>
    <w:pPr>
      <w:spacing w:after="0" w:line="360" w:lineRule="auto"/>
      <w:ind w:firstLine="720"/>
    </w:pPr>
    <w:rPr>
      <w:rFonts w:ascii="Times New Roman" w:eastAsia="Times New Roman" w:hAnsi="Times New Roman" w:cs="Times New Roman"/>
      <w:szCs w:val="24"/>
      <w:lang w:val="en-US"/>
    </w:rPr>
  </w:style>
  <w:style w:type="paragraph" w:customStyle="1" w:styleId="CellHeading">
    <w:name w:val="CellHeading"/>
    <w:basedOn w:val="a5"/>
    <w:rsid w:val="00A83371"/>
    <w:pPr>
      <w:spacing w:before="120" w:after="120" w:line="360" w:lineRule="auto"/>
      <w:ind w:firstLine="720"/>
      <w:jc w:val="both"/>
    </w:pPr>
    <w:rPr>
      <w:rFonts w:ascii="Times New Roman" w:eastAsia="Calibri" w:hAnsi="Times New Roman" w:cs="Arial"/>
      <w:b/>
      <w:sz w:val="24"/>
      <w:szCs w:val="24"/>
      <w:lang w:val="en-US"/>
    </w:rPr>
  </w:style>
  <w:style w:type="paragraph" w:customStyle="1" w:styleId="Def">
    <w:name w:val="Def"/>
    <w:basedOn w:val="a5"/>
    <w:rsid w:val="00A83371"/>
    <w:pPr>
      <w:numPr>
        <w:numId w:val="10"/>
      </w:numPr>
      <w:spacing w:after="0" w:line="360" w:lineRule="auto"/>
      <w:jc w:val="both"/>
    </w:pPr>
    <w:rPr>
      <w:rFonts w:ascii="Times New Roman" w:eastAsia="Times New Roman" w:hAnsi="Times New Roman" w:cs="Times New Roman"/>
      <w:sz w:val="24"/>
      <w:szCs w:val="24"/>
      <w:lang w:val="en-US" w:eastAsia="ru-RU"/>
    </w:rPr>
  </w:style>
  <w:style w:type="paragraph" w:customStyle="1" w:styleId="Default">
    <w:name w:val="Default"/>
    <w:rsid w:val="00A8337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iccomment">
    <w:name w:val="dic_comment"/>
    <w:rsid w:val="00A83371"/>
  </w:style>
  <w:style w:type="character" w:customStyle="1" w:styleId="FontStyle126">
    <w:name w:val="Font Style126"/>
    <w:uiPriority w:val="99"/>
    <w:rsid w:val="00A83371"/>
    <w:rPr>
      <w:rFonts w:ascii="Times New Roman" w:hAnsi="Times New Roman" w:cs="Times New Roman"/>
      <w:sz w:val="22"/>
      <w:szCs w:val="22"/>
    </w:rPr>
  </w:style>
  <w:style w:type="character" w:customStyle="1" w:styleId="FontStyle14">
    <w:name w:val="Font Style14"/>
    <w:rsid w:val="00A83371"/>
    <w:rPr>
      <w:rFonts w:ascii="Times New Roman" w:hAnsi="Times New Roman" w:cs="Times New Roman"/>
      <w:sz w:val="20"/>
      <w:szCs w:val="20"/>
    </w:rPr>
  </w:style>
  <w:style w:type="character" w:customStyle="1" w:styleId="FontStyle94">
    <w:name w:val="Font Style94"/>
    <w:uiPriority w:val="99"/>
    <w:rsid w:val="00A83371"/>
    <w:rPr>
      <w:rFonts w:ascii="Times New Roman" w:hAnsi="Times New Roman" w:cs="Times New Roman"/>
      <w:i/>
      <w:iCs/>
      <w:sz w:val="18"/>
      <w:szCs w:val="18"/>
    </w:rPr>
  </w:style>
  <w:style w:type="character" w:customStyle="1" w:styleId="google-src-text">
    <w:name w:val="google-src-text"/>
    <w:rsid w:val="00A83371"/>
  </w:style>
  <w:style w:type="character" w:customStyle="1" w:styleId="hl">
    <w:name w:val="hl"/>
    <w:rsid w:val="00A83371"/>
    <w:rPr>
      <w:rFonts w:cs="Times New Roman"/>
    </w:rPr>
  </w:style>
  <w:style w:type="character" w:customStyle="1" w:styleId="hps">
    <w:name w:val="hps"/>
    <w:rsid w:val="00A83371"/>
  </w:style>
  <w:style w:type="paragraph" w:customStyle="1" w:styleId="Normal">
    <w:name w:val="Normal Знак Знак"/>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translate">
    <w:name w:val="notranslate"/>
    <w:rsid w:val="00A83371"/>
  </w:style>
  <w:style w:type="paragraph" w:customStyle="1" w:styleId="QMSSubheader2">
    <w:name w:val="QMS Subheader 2"/>
    <w:basedOn w:val="a5"/>
    <w:autoRedefine/>
    <w:rsid w:val="00A83371"/>
    <w:pPr>
      <w:spacing w:after="140" w:line="360" w:lineRule="auto"/>
      <w:ind w:firstLine="720"/>
    </w:pPr>
    <w:rPr>
      <w:rFonts w:ascii="Times New Roman" w:eastAsia="Times New Roman" w:hAnsi="Times New Roman" w:cs="Times New Roman"/>
      <w:b/>
      <w:sz w:val="24"/>
      <w:szCs w:val="18"/>
      <w:lang w:val="en-US"/>
    </w:rPr>
  </w:style>
  <w:style w:type="character" w:customStyle="1" w:styleId="SoDAField">
    <w:name w:val="SoDA Field"/>
    <w:rsid w:val="00A83371"/>
    <w:rPr>
      <w:color w:val="0000FF"/>
    </w:rPr>
  </w:style>
  <w:style w:type="paragraph" w:customStyle="1" w:styleId="Style12ptJustifiedLinespacing15lines">
    <w:name w:val="Style 12 pt Justified Line spacing:  1.5 lines"/>
    <w:basedOn w:val="a5"/>
    <w:rsid w:val="00A83371"/>
    <w:pPr>
      <w:numPr>
        <w:numId w:val="11"/>
      </w:numPr>
      <w:spacing w:after="0" w:line="360" w:lineRule="auto"/>
      <w:jc w:val="both"/>
    </w:pPr>
    <w:rPr>
      <w:rFonts w:ascii="Times New Roman" w:eastAsia="SimSun" w:hAnsi="Times New Roman" w:cs="Times New Roman"/>
      <w:sz w:val="24"/>
      <w:szCs w:val="20"/>
      <w:lang w:eastAsia="zh-CN"/>
    </w:rPr>
  </w:style>
  <w:style w:type="paragraph" w:customStyle="1" w:styleId="StyleNormalsampleBefore6pt">
    <w:name w:val="Style Normal sample + Before:  6 pt"/>
    <w:basedOn w:val="a5"/>
    <w:rsid w:val="00A83371"/>
    <w:pPr>
      <w:spacing w:before="120" w:after="0" w:line="360" w:lineRule="auto"/>
      <w:ind w:left="432" w:firstLine="720"/>
      <w:jc w:val="both"/>
    </w:pPr>
    <w:rPr>
      <w:rFonts w:ascii="Times New Roman" w:eastAsia="Calibri" w:hAnsi="Times New Roman" w:cs="Times New Roman"/>
      <w:i/>
      <w:iCs/>
      <w:kern w:val="32"/>
      <w:sz w:val="24"/>
      <w:szCs w:val="24"/>
      <w:lang w:val="en-US"/>
    </w:rPr>
  </w:style>
  <w:style w:type="paragraph" w:customStyle="1" w:styleId="Style34">
    <w:name w:val="Style34"/>
    <w:basedOn w:val="a5"/>
    <w:uiPriority w:val="99"/>
    <w:rsid w:val="00A83371"/>
    <w:pPr>
      <w:widowControl w:val="0"/>
      <w:autoSpaceDE w:val="0"/>
      <w:autoSpaceDN w:val="0"/>
      <w:adjustRightInd w:val="0"/>
      <w:spacing w:after="0" w:line="312" w:lineRule="auto"/>
      <w:ind w:firstLine="737"/>
      <w:jc w:val="both"/>
    </w:pPr>
    <w:rPr>
      <w:rFonts w:ascii="Times New Roman" w:eastAsia="Times New Roman" w:hAnsi="Times New Roman" w:cs="Times New Roman"/>
      <w:sz w:val="24"/>
      <w:szCs w:val="24"/>
      <w:lang w:eastAsia="ru-RU"/>
    </w:rPr>
  </w:style>
  <w:style w:type="paragraph" w:customStyle="1" w:styleId="Style65">
    <w:name w:val="Style65"/>
    <w:basedOn w:val="a5"/>
    <w:uiPriority w:val="99"/>
    <w:rsid w:val="00A83371"/>
    <w:pPr>
      <w:widowControl w:val="0"/>
      <w:autoSpaceDE w:val="0"/>
      <w:autoSpaceDN w:val="0"/>
      <w:adjustRightInd w:val="0"/>
      <w:spacing w:after="0" w:line="418" w:lineRule="exact"/>
    </w:pPr>
    <w:rPr>
      <w:rFonts w:ascii="Times New Roman" w:eastAsia="Times New Roman" w:hAnsi="Times New Roman" w:cs="Times New Roman"/>
      <w:sz w:val="24"/>
      <w:szCs w:val="24"/>
      <w:lang w:eastAsia="ru-RU"/>
    </w:rPr>
  </w:style>
  <w:style w:type="paragraph" w:customStyle="1" w:styleId="Style7">
    <w:name w:val="Style7"/>
    <w:basedOn w:val="a5"/>
    <w:uiPriority w:val="99"/>
    <w:rsid w:val="00A83371"/>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w">
    <w:name w:val="w"/>
    <w:rsid w:val="00A83371"/>
  </w:style>
  <w:style w:type="paragraph" w:styleId="affa">
    <w:name w:val="Intense Quote"/>
    <w:basedOn w:val="a5"/>
    <w:next w:val="a5"/>
    <w:link w:val="affb"/>
    <w:uiPriority w:val="30"/>
    <w:qFormat/>
    <w:rsid w:val="00A83371"/>
    <w:pPr>
      <w:pBdr>
        <w:bottom w:val="single" w:sz="4" w:space="4" w:color="4F81BD"/>
      </w:pBdr>
      <w:spacing w:before="200" w:after="280" w:line="360" w:lineRule="auto"/>
      <w:ind w:left="936" w:right="936" w:firstLine="720"/>
      <w:jc w:val="both"/>
    </w:pPr>
    <w:rPr>
      <w:rFonts w:ascii="Arial" w:eastAsia="Calibri" w:hAnsi="Arial" w:cs="Times New Roman"/>
      <w:b/>
      <w:bCs/>
      <w:i/>
      <w:iCs/>
      <w:color w:val="4F81BD"/>
      <w:lang w:val="x-none" w:eastAsia="x-none"/>
    </w:rPr>
  </w:style>
  <w:style w:type="character" w:customStyle="1" w:styleId="affb">
    <w:name w:val="Выделенная цитата Знак"/>
    <w:basedOn w:val="a6"/>
    <w:link w:val="affa"/>
    <w:uiPriority w:val="30"/>
    <w:rsid w:val="00A83371"/>
    <w:rPr>
      <w:rFonts w:ascii="Arial" w:eastAsia="Calibri" w:hAnsi="Arial" w:cs="Times New Roman"/>
      <w:b/>
      <w:bCs/>
      <w:i/>
      <w:iCs/>
      <w:color w:val="4F81BD"/>
      <w:lang w:val="x-none" w:eastAsia="x-none"/>
    </w:rPr>
  </w:style>
  <w:style w:type="paragraph" w:customStyle="1" w:styleId="33">
    <w:name w:val="Заголовок3"/>
    <w:basedOn w:val="24"/>
    <w:next w:val="34"/>
    <w:rsid w:val="00A83371"/>
    <w:pPr>
      <w:numPr>
        <w:numId w:val="12"/>
      </w:numPr>
      <w:suppressAutoHyphens/>
      <w:spacing w:before="240" w:after="240" w:line="240" w:lineRule="auto"/>
      <w:jc w:val="center"/>
      <w:outlineLvl w:val="9"/>
    </w:pPr>
    <w:rPr>
      <w:rFonts w:ascii="‹атинский" w:eastAsia="Times New Roman" w:hAnsi="‹атинский" w:cs="Times New Roman"/>
      <w:iCs/>
      <w:noProof/>
      <w:color w:val="auto"/>
      <w:sz w:val="28"/>
      <w:szCs w:val="20"/>
      <w:lang w:eastAsia="x-none"/>
    </w:rPr>
  </w:style>
  <w:style w:type="paragraph" w:customStyle="1" w:styleId="a4">
    <w:name w:val="марк.список"/>
    <w:basedOn w:val="a5"/>
    <w:rsid w:val="00A83371"/>
    <w:pPr>
      <w:numPr>
        <w:numId w:val="13"/>
      </w:numPr>
      <w:spacing w:after="0" w:line="240" w:lineRule="auto"/>
    </w:pPr>
    <w:rPr>
      <w:rFonts w:ascii="Times New Roman" w:eastAsia="Times New Roman" w:hAnsi="Times New Roman" w:cs="Times New Roman"/>
      <w:sz w:val="24"/>
      <w:szCs w:val="20"/>
      <w:lang w:eastAsia="ru-RU"/>
    </w:rPr>
  </w:style>
  <w:style w:type="paragraph" w:customStyle="1" w:styleId="affc">
    <w:name w:val="марк.список Знак Знак"/>
    <w:basedOn w:val="a5"/>
    <w:autoRedefine/>
    <w:rsid w:val="00A83371"/>
    <w:pPr>
      <w:widowControl w:val="0"/>
      <w:tabs>
        <w:tab w:val="num" w:pos="1531"/>
      </w:tabs>
      <w:adjustRightInd w:val="0"/>
      <w:spacing w:after="0" w:line="360" w:lineRule="auto"/>
      <w:ind w:left="680" w:firstLine="709"/>
      <w:jc w:val="both"/>
      <w:textAlignment w:val="baseline"/>
    </w:pPr>
    <w:rPr>
      <w:rFonts w:ascii="Times New Roman" w:eastAsia="Times New Roman" w:hAnsi="Times New Roman" w:cs="Times New Roman"/>
      <w:sz w:val="28"/>
      <w:szCs w:val="24"/>
      <w:lang w:eastAsia="ru-RU"/>
    </w:rPr>
  </w:style>
  <w:style w:type="paragraph" w:styleId="55">
    <w:name w:val="List Bullet 5"/>
    <w:basedOn w:val="a5"/>
    <w:autoRedefine/>
    <w:rsid w:val="00A83371"/>
    <w:pPr>
      <w:widowControl w:val="0"/>
      <w:spacing w:after="0" w:line="312" w:lineRule="auto"/>
      <w:jc w:val="both"/>
    </w:pPr>
    <w:rPr>
      <w:rFonts w:ascii="Times New Roman" w:eastAsia="Times New Roman" w:hAnsi="Times New Roman" w:cs="Times New Roman"/>
      <w:sz w:val="24"/>
      <w:szCs w:val="24"/>
      <w:lang w:val="en-US" w:eastAsia="ru-RU"/>
    </w:rPr>
  </w:style>
  <w:style w:type="character" w:styleId="affd">
    <w:name w:val="Book Title"/>
    <w:uiPriority w:val="33"/>
    <w:qFormat/>
    <w:rsid w:val="00A83371"/>
    <w:rPr>
      <w:b/>
      <w:bCs/>
      <w:smallCaps/>
      <w:spacing w:val="5"/>
    </w:rPr>
  </w:style>
  <w:style w:type="character" w:styleId="affe">
    <w:name w:val="page number"/>
    <w:rsid w:val="00A83371"/>
  </w:style>
  <w:style w:type="paragraph" w:styleId="afff">
    <w:name w:val="Normal Indent"/>
    <w:basedOn w:val="a5"/>
    <w:uiPriority w:val="99"/>
    <w:unhideWhenUsed/>
    <w:rsid w:val="00A83371"/>
    <w:pPr>
      <w:spacing w:after="0" w:line="360" w:lineRule="auto"/>
      <w:ind w:left="720" w:firstLine="720"/>
      <w:jc w:val="both"/>
    </w:pPr>
    <w:rPr>
      <w:rFonts w:ascii="Times New Roman" w:eastAsia="Calibri" w:hAnsi="Times New Roman" w:cs="Arial"/>
      <w:sz w:val="24"/>
      <w:szCs w:val="24"/>
      <w:lang w:val="en-US"/>
    </w:rPr>
  </w:style>
  <w:style w:type="paragraph" w:styleId="afff0">
    <w:name w:val="Subtitle"/>
    <w:basedOn w:val="a5"/>
    <w:next w:val="a5"/>
    <w:link w:val="afff1"/>
    <w:autoRedefine/>
    <w:qFormat/>
    <w:rsid w:val="00A83371"/>
    <w:pPr>
      <w:numPr>
        <w:ilvl w:val="1"/>
      </w:numPr>
      <w:spacing w:after="0" w:line="360" w:lineRule="auto"/>
      <w:ind w:firstLine="720"/>
      <w:jc w:val="both"/>
    </w:pPr>
    <w:rPr>
      <w:rFonts w:ascii="Arial" w:eastAsia="Times New Roman" w:hAnsi="Arial" w:cs="Times New Roman"/>
      <w:iCs/>
      <w:color w:val="0000FF"/>
      <w:sz w:val="20"/>
      <w:szCs w:val="24"/>
      <w:lang w:val="x-none" w:eastAsia="x-none"/>
    </w:rPr>
  </w:style>
  <w:style w:type="character" w:customStyle="1" w:styleId="afff1">
    <w:name w:val="Подзаголовок Знак"/>
    <w:basedOn w:val="a6"/>
    <w:link w:val="afff0"/>
    <w:rsid w:val="00A83371"/>
    <w:rPr>
      <w:rFonts w:ascii="Arial" w:eastAsia="Times New Roman" w:hAnsi="Arial" w:cs="Times New Roman"/>
      <w:iCs/>
      <w:color w:val="0000FF"/>
      <w:sz w:val="20"/>
      <w:szCs w:val="24"/>
      <w:lang w:val="x-none" w:eastAsia="x-none"/>
    </w:rPr>
  </w:style>
  <w:style w:type="table" w:styleId="afff2">
    <w:name w:val="Table Grid"/>
    <w:basedOn w:val="a7"/>
    <w:uiPriority w:val="59"/>
    <w:rsid w:val="00A83371"/>
    <w:pPr>
      <w:spacing w:after="0" w:line="240" w:lineRule="auto"/>
    </w:pPr>
    <w:rPr>
      <w:rFonts w:ascii="Arial" w:eastAsia="Calibri" w:hAnsi="Arial" w:cs="Arial"/>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3">
    <w:name w:val="Intense Reference"/>
    <w:uiPriority w:val="32"/>
    <w:qFormat/>
    <w:rsid w:val="00A83371"/>
    <w:rPr>
      <w:b/>
      <w:bCs/>
      <w:smallCaps/>
      <w:color w:val="C0504D"/>
      <w:spacing w:val="5"/>
      <w:u w:val="single"/>
    </w:rPr>
  </w:style>
  <w:style w:type="character" w:styleId="afff4">
    <w:name w:val="Intense Emphasis"/>
    <w:uiPriority w:val="21"/>
    <w:qFormat/>
    <w:rsid w:val="00A83371"/>
    <w:rPr>
      <w:b/>
      <w:bCs/>
      <w:i/>
      <w:iCs/>
      <w:color w:val="4F81BD"/>
    </w:rPr>
  </w:style>
  <w:style w:type="character" w:styleId="afff5">
    <w:name w:val="Subtle Reference"/>
    <w:uiPriority w:val="31"/>
    <w:qFormat/>
    <w:rsid w:val="00A83371"/>
    <w:rPr>
      <w:smallCaps/>
      <w:color w:val="C0504D"/>
      <w:u w:val="single"/>
    </w:rPr>
  </w:style>
  <w:style w:type="character" w:styleId="afff6">
    <w:name w:val="Subtle Emphasis"/>
    <w:uiPriority w:val="19"/>
    <w:qFormat/>
    <w:rsid w:val="00A83371"/>
    <w:rPr>
      <w:i/>
      <w:iCs/>
      <w:color w:val="808080"/>
    </w:rPr>
  </w:style>
  <w:style w:type="paragraph" w:customStyle="1" w:styleId="1">
    <w:name w:val="Список 1"/>
    <w:basedOn w:val="a5"/>
    <w:rsid w:val="00A83371"/>
    <w:pPr>
      <w:numPr>
        <w:numId w:val="14"/>
      </w:numPr>
      <w:spacing w:after="0" w:line="240" w:lineRule="auto"/>
    </w:pPr>
    <w:rPr>
      <w:rFonts w:ascii="Times New Roman" w:eastAsia="Times New Roman" w:hAnsi="Times New Roman" w:cs="Times New Roman"/>
      <w:sz w:val="24"/>
      <w:szCs w:val="24"/>
      <w:lang w:eastAsia="ru-RU"/>
    </w:rPr>
  </w:style>
  <w:style w:type="paragraph" w:customStyle="1" w:styleId="213">
    <w:name w:val="Стиль Заголовок 2 + 13 пт"/>
    <w:basedOn w:val="24"/>
    <w:rsid w:val="00A83371"/>
    <w:pPr>
      <w:numPr>
        <w:ilvl w:val="1"/>
        <w:numId w:val="15"/>
      </w:numPr>
      <w:suppressAutoHyphens/>
      <w:spacing w:before="0" w:after="120" w:line="240" w:lineRule="auto"/>
      <w:jc w:val="center"/>
    </w:pPr>
    <w:rPr>
      <w:rFonts w:ascii="Times New Roman" w:eastAsia="Times New Roman" w:hAnsi="Times New Roman" w:cs="Times New Roman"/>
      <w:b/>
      <w:i/>
      <w:noProof/>
      <w:color w:val="auto"/>
      <w:sz w:val="24"/>
      <w:lang w:eastAsia="x-none"/>
    </w:rPr>
  </w:style>
  <w:style w:type="paragraph" w:customStyle="1" w:styleId="19">
    <w:name w:val="Стиль1"/>
    <w:basedOn w:val="34"/>
    <w:link w:val="1a"/>
    <w:qFormat/>
    <w:rsid w:val="00A83371"/>
    <w:pPr>
      <w:keepNext w:val="0"/>
      <w:keepLines w:val="0"/>
      <w:widowControl w:val="0"/>
      <w:tabs>
        <w:tab w:val="num" w:pos="1429"/>
      </w:tabs>
      <w:suppressAutoHyphens/>
      <w:adjustRightInd w:val="0"/>
      <w:spacing w:before="120" w:after="120" w:line="360" w:lineRule="auto"/>
      <w:ind w:left="1429" w:hanging="720"/>
      <w:jc w:val="center"/>
      <w:textAlignment w:val="baseline"/>
    </w:pPr>
    <w:rPr>
      <w:rFonts w:ascii="Times New Roman" w:eastAsia="Times New Roman" w:hAnsi="Times New Roman" w:cs="Times New Roman"/>
      <w:color w:val="000000"/>
      <w:kern w:val="28"/>
      <w:szCs w:val="28"/>
      <w:lang w:val="x-none" w:eastAsia="x-none"/>
    </w:rPr>
  </w:style>
  <w:style w:type="character" w:customStyle="1" w:styleId="1a">
    <w:name w:val="Стиль1 Знак"/>
    <w:link w:val="19"/>
    <w:rsid w:val="00A83371"/>
    <w:rPr>
      <w:rFonts w:ascii="Times New Roman" w:eastAsia="Times New Roman" w:hAnsi="Times New Roman" w:cs="Times New Roman"/>
      <w:color w:val="000000"/>
      <w:kern w:val="28"/>
      <w:sz w:val="24"/>
      <w:szCs w:val="28"/>
      <w:lang w:val="x-none" w:eastAsia="x-none"/>
    </w:rPr>
  </w:style>
  <w:style w:type="paragraph" w:customStyle="1" w:styleId="20">
    <w:name w:val="Стиль2"/>
    <w:basedOn w:val="ad"/>
    <w:link w:val="2c"/>
    <w:qFormat/>
    <w:rsid w:val="00A83371"/>
    <w:pPr>
      <w:numPr>
        <w:numId w:val="16"/>
      </w:numPr>
      <w:spacing w:after="0" w:line="360" w:lineRule="auto"/>
      <w:jc w:val="both"/>
    </w:pPr>
    <w:rPr>
      <w:rFonts w:ascii="Times New Roman" w:eastAsia="Times New Roman" w:hAnsi="Times New Roman" w:cs="Times New Roman"/>
      <w:sz w:val="24"/>
      <w:szCs w:val="20"/>
      <w:lang w:val="x-none"/>
    </w:rPr>
  </w:style>
  <w:style w:type="character" w:customStyle="1" w:styleId="2c">
    <w:name w:val="Стиль2 Знак"/>
    <w:link w:val="20"/>
    <w:rsid w:val="00A83371"/>
    <w:rPr>
      <w:rFonts w:ascii="Times New Roman" w:eastAsia="Times New Roman" w:hAnsi="Times New Roman" w:cs="Times New Roman"/>
      <w:sz w:val="24"/>
      <w:szCs w:val="20"/>
      <w:lang w:val="x-none"/>
    </w:rPr>
  </w:style>
  <w:style w:type="paragraph" w:customStyle="1" w:styleId="32">
    <w:name w:val="Стиль3"/>
    <w:basedOn w:val="a0"/>
    <w:link w:val="37"/>
    <w:qFormat/>
    <w:rsid w:val="00A83371"/>
    <w:pPr>
      <w:numPr>
        <w:numId w:val="17"/>
      </w:numPr>
    </w:pPr>
  </w:style>
  <w:style w:type="character" w:customStyle="1" w:styleId="37">
    <w:name w:val="Стиль3 Знак"/>
    <w:link w:val="32"/>
    <w:rsid w:val="00A83371"/>
    <w:rPr>
      <w:rFonts w:ascii="Times New Roman" w:eastAsia="Times New Roman" w:hAnsi="Times New Roman" w:cs="Times New Roman"/>
      <w:sz w:val="24"/>
      <w:szCs w:val="28"/>
      <w:lang w:val="x-none" w:eastAsia="x-none"/>
    </w:rPr>
  </w:style>
  <w:style w:type="paragraph" w:styleId="afff7">
    <w:name w:val="annotation subject"/>
    <w:basedOn w:val="afa"/>
    <w:next w:val="afa"/>
    <w:link w:val="afff8"/>
    <w:uiPriority w:val="99"/>
    <w:semiHidden/>
    <w:unhideWhenUsed/>
    <w:rsid w:val="00A83371"/>
    <w:rPr>
      <w:b/>
      <w:bCs/>
    </w:rPr>
  </w:style>
  <w:style w:type="character" w:customStyle="1" w:styleId="afff8">
    <w:name w:val="Тема примечания Знак"/>
    <w:basedOn w:val="afb"/>
    <w:link w:val="afff7"/>
    <w:uiPriority w:val="99"/>
    <w:semiHidden/>
    <w:rsid w:val="00A83371"/>
    <w:rPr>
      <w:rFonts w:ascii="Times New Roman" w:eastAsia="Calibri" w:hAnsi="Times New Roman" w:cs="Times New Roman"/>
      <w:b/>
      <w:bCs/>
      <w:sz w:val="20"/>
      <w:szCs w:val="20"/>
      <w:lang w:val="x-none" w:eastAsia="x-none"/>
    </w:rPr>
  </w:style>
  <w:style w:type="paragraph" w:customStyle="1" w:styleId="agattext">
    <w:name w:val="agat_text"/>
    <w:basedOn w:val="Preformatted"/>
    <w:qFormat/>
    <w:rsid w:val="00A83371"/>
    <w:pPr>
      <w:spacing w:before="60" w:after="120" w:line="240" w:lineRule="auto"/>
      <w:ind w:left="2381" w:firstLine="0"/>
    </w:pPr>
    <w:rPr>
      <w:rFonts w:ascii="Arial Narrow" w:hAnsi="Arial Narrow"/>
    </w:rPr>
  </w:style>
  <w:style w:type="paragraph" w:styleId="afff9">
    <w:name w:val="Body Text Indent"/>
    <w:basedOn w:val="a5"/>
    <w:link w:val="afffa"/>
    <w:unhideWhenUsed/>
    <w:rsid w:val="00A83371"/>
    <w:pPr>
      <w:spacing w:after="120" w:line="360" w:lineRule="auto"/>
      <w:ind w:left="283" w:firstLine="720"/>
      <w:jc w:val="both"/>
    </w:pPr>
    <w:rPr>
      <w:rFonts w:ascii="Times New Roman" w:eastAsia="Calibri" w:hAnsi="Times New Roman" w:cs="Arial"/>
      <w:sz w:val="24"/>
      <w:szCs w:val="24"/>
      <w:lang w:val="en-US"/>
    </w:rPr>
  </w:style>
  <w:style w:type="character" w:customStyle="1" w:styleId="afffa">
    <w:name w:val="Основной текст с отступом Знак"/>
    <w:basedOn w:val="a6"/>
    <w:link w:val="afff9"/>
    <w:rsid w:val="00A83371"/>
    <w:rPr>
      <w:rFonts w:ascii="Times New Roman" w:eastAsia="Calibri" w:hAnsi="Times New Roman" w:cs="Arial"/>
      <w:sz w:val="24"/>
      <w:szCs w:val="24"/>
      <w:lang w:val="en-US"/>
    </w:rPr>
  </w:style>
  <w:style w:type="paragraph" w:styleId="2d">
    <w:name w:val="Body Text Indent 2"/>
    <w:basedOn w:val="a5"/>
    <w:link w:val="2e"/>
    <w:unhideWhenUsed/>
    <w:rsid w:val="00A83371"/>
    <w:pPr>
      <w:spacing w:after="120" w:line="480" w:lineRule="auto"/>
      <w:ind w:left="283" w:firstLine="720"/>
      <w:jc w:val="both"/>
    </w:pPr>
    <w:rPr>
      <w:rFonts w:ascii="Times New Roman" w:eastAsia="Calibri" w:hAnsi="Times New Roman" w:cs="Arial"/>
      <w:sz w:val="24"/>
      <w:szCs w:val="24"/>
      <w:lang w:val="en-US"/>
    </w:rPr>
  </w:style>
  <w:style w:type="character" w:customStyle="1" w:styleId="2e">
    <w:name w:val="Основной текст с отступом 2 Знак"/>
    <w:basedOn w:val="a6"/>
    <w:link w:val="2d"/>
    <w:rsid w:val="00A83371"/>
    <w:rPr>
      <w:rFonts w:ascii="Times New Roman" w:eastAsia="Calibri" w:hAnsi="Times New Roman" w:cs="Arial"/>
      <w:sz w:val="24"/>
      <w:szCs w:val="24"/>
      <w:lang w:val="en-US"/>
    </w:rPr>
  </w:style>
  <w:style w:type="paragraph" w:styleId="38">
    <w:name w:val="Body Text Indent 3"/>
    <w:basedOn w:val="a5"/>
    <w:link w:val="39"/>
    <w:unhideWhenUsed/>
    <w:rsid w:val="00A83371"/>
    <w:pPr>
      <w:spacing w:after="120" w:line="360" w:lineRule="auto"/>
      <w:ind w:left="283" w:firstLine="720"/>
      <w:jc w:val="both"/>
    </w:pPr>
    <w:rPr>
      <w:rFonts w:ascii="Times New Roman" w:eastAsia="Calibri" w:hAnsi="Times New Roman" w:cs="Arial"/>
      <w:sz w:val="16"/>
      <w:szCs w:val="16"/>
      <w:lang w:val="en-US"/>
    </w:rPr>
  </w:style>
  <w:style w:type="character" w:customStyle="1" w:styleId="39">
    <w:name w:val="Основной текст с отступом 3 Знак"/>
    <w:basedOn w:val="a6"/>
    <w:link w:val="38"/>
    <w:rsid w:val="00A83371"/>
    <w:rPr>
      <w:rFonts w:ascii="Times New Roman" w:eastAsia="Calibri" w:hAnsi="Times New Roman" w:cs="Arial"/>
      <w:sz w:val="16"/>
      <w:szCs w:val="16"/>
      <w:lang w:val="en-US"/>
    </w:rPr>
  </w:style>
  <w:style w:type="paragraph" w:customStyle="1" w:styleId="a1">
    <w:name w:val="Маркированный"/>
    <w:basedOn w:val="a5"/>
    <w:next w:val="a5"/>
    <w:rsid w:val="00A83371"/>
    <w:pPr>
      <w:numPr>
        <w:numId w:val="19"/>
      </w:numPr>
      <w:tabs>
        <w:tab w:val="num" w:pos="1021"/>
      </w:tabs>
      <w:spacing w:after="0" w:line="360" w:lineRule="auto"/>
      <w:jc w:val="both"/>
    </w:pPr>
    <w:rPr>
      <w:rFonts w:ascii="Times New Roman" w:eastAsia="Times New Roman" w:hAnsi="Times New Roman" w:cs="Times New Roman"/>
      <w:sz w:val="24"/>
      <w:szCs w:val="20"/>
      <w:lang w:val="en-US" w:eastAsia="ru-RU"/>
    </w:rPr>
  </w:style>
  <w:style w:type="paragraph" w:customStyle="1" w:styleId="110">
    <w:name w:val="Обычный1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Normal1Char">
    <w:name w:val="Normal1 Char"/>
    <w:link w:val="Normal1CharChar"/>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rmal1CharChar">
    <w:name w:val="Normal1 Char Char"/>
    <w:link w:val="Normal1Char"/>
    <w:rsid w:val="00A83371"/>
    <w:rPr>
      <w:rFonts w:ascii="Times New Roman" w:eastAsia="Times New Roman" w:hAnsi="Times New Roman" w:cs="Times New Roman"/>
      <w:sz w:val="24"/>
      <w:szCs w:val="20"/>
      <w:lang w:eastAsia="ru-RU"/>
    </w:rPr>
  </w:style>
  <w:style w:type="paragraph" w:customStyle="1" w:styleId="Osntext">
    <w:name w:val="Osn_text"/>
    <w:basedOn w:val="a5"/>
    <w:rsid w:val="00A83371"/>
    <w:pPr>
      <w:spacing w:after="0" w:line="360" w:lineRule="auto"/>
      <w:ind w:firstLine="709"/>
      <w:jc w:val="both"/>
    </w:pPr>
    <w:rPr>
      <w:rFonts w:ascii="Times New Roman" w:eastAsia="SimSun" w:hAnsi="Times New Roman" w:cs="Times New Roman"/>
      <w:sz w:val="28"/>
      <w:szCs w:val="24"/>
      <w:lang w:eastAsia="ru-RU"/>
    </w:rPr>
  </w:style>
  <w:style w:type="paragraph" w:customStyle="1" w:styleId="2f">
    <w:name w:val="2 ур Пункты меню"/>
    <w:basedOn w:val="af5"/>
    <w:rsid w:val="00A83371"/>
    <w:pPr>
      <w:tabs>
        <w:tab w:val="left" w:pos="3402"/>
      </w:tabs>
      <w:spacing w:line="240" w:lineRule="auto"/>
      <w:ind w:left="3402" w:hanging="2268"/>
    </w:pPr>
    <w:rPr>
      <w:szCs w:val="20"/>
      <w:lang w:val="ru-RU" w:eastAsia="en-US"/>
    </w:rPr>
  </w:style>
  <w:style w:type="paragraph" w:customStyle="1" w:styleId="12">
    <w:name w:val="Список1"/>
    <w:basedOn w:val="a5"/>
    <w:rsid w:val="00A83371"/>
    <w:pPr>
      <w:numPr>
        <w:numId w:val="20"/>
      </w:numPr>
      <w:spacing w:after="0" w:line="360" w:lineRule="auto"/>
      <w:jc w:val="both"/>
    </w:pPr>
    <w:rPr>
      <w:rFonts w:ascii="Times New Roman" w:eastAsia="Times New Roman" w:hAnsi="Times New Roman" w:cs="Times New Roman"/>
      <w:sz w:val="24"/>
      <w:szCs w:val="20"/>
    </w:rPr>
  </w:style>
  <w:style w:type="paragraph" w:customStyle="1" w:styleId="11">
    <w:name w:val="Заголовок 11"/>
    <w:basedOn w:val="a5"/>
    <w:next w:val="a5"/>
    <w:rsid w:val="00A83371"/>
    <w:pPr>
      <w:keepNext/>
      <w:numPr>
        <w:numId w:val="21"/>
      </w:numPr>
      <w:spacing w:before="240" w:after="0" w:line="360" w:lineRule="auto"/>
      <w:jc w:val="center"/>
      <w:outlineLvl w:val="0"/>
    </w:pPr>
    <w:rPr>
      <w:rFonts w:ascii="Times New Roman" w:eastAsia="Times New Roman" w:hAnsi="Times New Roman" w:cs="Times New Roman"/>
      <w:b/>
      <w:caps/>
      <w:sz w:val="24"/>
      <w:szCs w:val="20"/>
      <w:lang w:eastAsia="ru-RU"/>
    </w:rPr>
  </w:style>
  <w:style w:type="paragraph" w:customStyle="1" w:styleId="21">
    <w:name w:val="Заголовок 21"/>
    <w:basedOn w:val="a5"/>
    <w:next w:val="a5"/>
    <w:rsid w:val="00A83371"/>
    <w:pPr>
      <w:numPr>
        <w:ilvl w:val="1"/>
        <w:numId w:val="21"/>
      </w:numPr>
      <w:tabs>
        <w:tab w:val="clear" w:pos="576"/>
      </w:tabs>
      <w:spacing w:before="240" w:after="0" w:line="360" w:lineRule="auto"/>
      <w:ind w:left="0" w:hanging="9"/>
      <w:jc w:val="both"/>
      <w:outlineLvl w:val="1"/>
    </w:pPr>
    <w:rPr>
      <w:rFonts w:ascii="Times New Roman" w:eastAsia="Times New Roman" w:hAnsi="Times New Roman" w:cs="Times New Roman"/>
      <w:sz w:val="24"/>
      <w:szCs w:val="20"/>
      <w:lang w:eastAsia="ru-RU"/>
    </w:rPr>
  </w:style>
  <w:style w:type="paragraph" w:customStyle="1" w:styleId="31">
    <w:name w:val="Заголовок 31"/>
    <w:basedOn w:val="a5"/>
    <w:next w:val="a5"/>
    <w:rsid w:val="00A83371"/>
    <w:pPr>
      <w:keepNext/>
      <w:numPr>
        <w:ilvl w:val="2"/>
        <w:numId w:val="21"/>
      </w:numPr>
      <w:spacing w:before="120" w:after="0" w:line="360" w:lineRule="auto"/>
      <w:jc w:val="both"/>
      <w:outlineLvl w:val="2"/>
    </w:pPr>
    <w:rPr>
      <w:rFonts w:ascii="Times New Roman" w:eastAsia="Times New Roman" w:hAnsi="Times New Roman" w:cs="Times New Roman"/>
      <w:sz w:val="24"/>
      <w:szCs w:val="20"/>
      <w:lang w:eastAsia="ru-RU"/>
    </w:rPr>
  </w:style>
  <w:style w:type="paragraph" w:customStyle="1" w:styleId="41">
    <w:name w:val="Заголовок 41"/>
    <w:basedOn w:val="a5"/>
    <w:next w:val="a5"/>
    <w:rsid w:val="00A83371"/>
    <w:pPr>
      <w:keepNext/>
      <w:numPr>
        <w:ilvl w:val="3"/>
        <w:numId w:val="21"/>
      </w:numPr>
      <w:spacing w:after="0" w:line="360" w:lineRule="auto"/>
      <w:jc w:val="both"/>
      <w:outlineLvl w:val="3"/>
    </w:pPr>
    <w:rPr>
      <w:rFonts w:ascii="Times New Roman" w:eastAsia="Times New Roman" w:hAnsi="Times New Roman" w:cs="Times New Roman"/>
      <w:sz w:val="24"/>
      <w:szCs w:val="20"/>
      <w:lang w:eastAsia="ru-RU"/>
    </w:rPr>
  </w:style>
  <w:style w:type="paragraph" w:customStyle="1" w:styleId="51">
    <w:name w:val="Заголовок 51"/>
    <w:basedOn w:val="a5"/>
    <w:next w:val="a5"/>
    <w:rsid w:val="00A83371"/>
    <w:pPr>
      <w:numPr>
        <w:ilvl w:val="4"/>
        <w:numId w:val="21"/>
      </w:numPr>
      <w:spacing w:before="240" w:after="60" w:line="360" w:lineRule="auto"/>
      <w:jc w:val="both"/>
      <w:outlineLvl w:val="4"/>
    </w:pPr>
    <w:rPr>
      <w:rFonts w:ascii="Times New Roman" w:eastAsia="Times New Roman" w:hAnsi="Times New Roman" w:cs="Times New Roman"/>
      <w:szCs w:val="20"/>
      <w:lang w:eastAsia="ru-RU"/>
    </w:rPr>
  </w:style>
  <w:style w:type="paragraph" w:customStyle="1" w:styleId="61">
    <w:name w:val="Заголовок 61"/>
    <w:basedOn w:val="a5"/>
    <w:next w:val="a5"/>
    <w:rsid w:val="00A83371"/>
    <w:pPr>
      <w:numPr>
        <w:ilvl w:val="5"/>
        <w:numId w:val="21"/>
      </w:numPr>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1">
    <w:name w:val="Заголовок 71"/>
    <w:basedOn w:val="a5"/>
    <w:next w:val="a5"/>
    <w:rsid w:val="00A83371"/>
    <w:pPr>
      <w:numPr>
        <w:ilvl w:val="6"/>
        <w:numId w:val="21"/>
      </w:numPr>
      <w:spacing w:before="240" w:after="60" w:line="360" w:lineRule="auto"/>
      <w:jc w:val="both"/>
      <w:outlineLvl w:val="6"/>
    </w:pPr>
    <w:rPr>
      <w:rFonts w:ascii="Arial" w:eastAsia="Times New Roman" w:hAnsi="Arial" w:cs="Times New Roman"/>
      <w:sz w:val="20"/>
      <w:szCs w:val="20"/>
      <w:lang w:eastAsia="ru-RU"/>
    </w:rPr>
  </w:style>
  <w:style w:type="paragraph" w:customStyle="1" w:styleId="81">
    <w:name w:val="Заголовок 81"/>
    <w:basedOn w:val="a5"/>
    <w:next w:val="a5"/>
    <w:rsid w:val="00A83371"/>
    <w:pPr>
      <w:numPr>
        <w:ilvl w:val="7"/>
        <w:numId w:val="21"/>
      </w:numPr>
      <w:spacing w:before="240" w:after="60" w:line="360" w:lineRule="auto"/>
      <w:jc w:val="both"/>
      <w:outlineLvl w:val="7"/>
    </w:pPr>
    <w:rPr>
      <w:rFonts w:ascii="Arial" w:eastAsia="Times New Roman" w:hAnsi="Arial" w:cs="Times New Roman"/>
      <w:i/>
      <w:sz w:val="20"/>
      <w:szCs w:val="20"/>
      <w:lang w:eastAsia="ru-RU"/>
    </w:rPr>
  </w:style>
  <w:style w:type="paragraph" w:customStyle="1" w:styleId="91">
    <w:name w:val="Заголовок 91"/>
    <w:basedOn w:val="a5"/>
    <w:next w:val="a5"/>
    <w:rsid w:val="00A83371"/>
    <w:pPr>
      <w:numPr>
        <w:ilvl w:val="8"/>
        <w:numId w:val="21"/>
      </w:numPr>
      <w:spacing w:before="240" w:after="60" w:line="360" w:lineRule="auto"/>
      <w:jc w:val="both"/>
      <w:outlineLvl w:val="8"/>
    </w:pPr>
    <w:rPr>
      <w:rFonts w:ascii="Arial" w:eastAsia="Times New Roman" w:hAnsi="Arial" w:cs="Times New Roman"/>
      <w:b/>
      <w:i/>
      <w:sz w:val="18"/>
      <w:szCs w:val="20"/>
      <w:lang w:eastAsia="ru-RU"/>
    </w:rPr>
  </w:style>
  <w:style w:type="paragraph" w:customStyle="1" w:styleId="afffb">
    <w:name w:val="Обычный__"/>
    <w:basedOn w:val="a5"/>
    <w:rsid w:val="00A83371"/>
    <w:pPr>
      <w:spacing w:after="0" w:line="360" w:lineRule="auto"/>
      <w:ind w:firstLine="720"/>
    </w:pPr>
    <w:rPr>
      <w:rFonts w:ascii="Times New Roman" w:eastAsia="Times New Roman" w:hAnsi="Times New Roman" w:cs="Times New Roman"/>
      <w:sz w:val="24"/>
      <w:szCs w:val="20"/>
    </w:rPr>
  </w:style>
  <w:style w:type="paragraph" w:customStyle="1" w:styleId="23">
    <w:name w:val="Список2у"/>
    <w:basedOn w:val="a5"/>
    <w:rsid w:val="00A83371"/>
    <w:pPr>
      <w:numPr>
        <w:numId w:val="22"/>
      </w:numPr>
      <w:spacing w:after="0" w:line="360" w:lineRule="auto"/>
      <w:ind w:left="0" w:firstLine="992"/>
      <w:jc w:val="both"/>
    </w:pPr>
    <w:rPr>
      <w:rFonts w:ascii="Times New Roman" w:eastAsia="Times New Roman" w:hAnsi="Times New Roman" w:cs="Times New Roman"/>
      <w:sz w:val="24"/>
      <w:szCs w:val="24"/>
      <w:lang w:eastAsia="ru-RU"/>
    </w:rPr>
  </w:style>
  <w:style w:type="paragraph" w:styleId="3a">
    <w:name w:val="Body Text 3"/>
    <w:basedOn w:val="a5"/>
    <w:link w:val="3b"/>
    <w:unhideWhenUsed/>
    <w:rsid w:val="00A83371"/>
    <w:pPr>
      <w:spacing w:after="120" w:line="360" w:lineRule="auto"/>
      <w:ind w:firstLine="720"/>
      <w:jc w:val="both"/>
    </w:pPr>
    <w:rPr>
      <w:rFonts w:ascii="Times New Roman" w:eastAsia="Calibri" w:hAnsi="Times New Roman" w:cs="Arial"/>
      <w:sz w:val="16"/>
      <w:szCs w:val="16"/>
      <w:lang w:val="en-US"/>
    </w:rPr>
  </w:style>
  <w:style w:type="character" w:customStyle="1" w:styleId="3b">
    <w:name w:val="Основной текст 3 Знак"/>
    <w:basedOn w:val="a6"/>
    <w:link w:val="3a"/>
    <w:rsid w:val="00A83371"/>
    <w:rPr>
      <w:rFonts w:ascii="Times New Roman" w:eastAsia="Calibri" w:hAnsi="Times New Roman" w:cs="Arial"/>
      <w:sz w:val="16"/>
      <w:szCs w:val="16"/>
      <w:lang w:val="en-US"/>
    </w:rPr>
  </w:style>
  <w:style w:type="numbering" w:customStyle="1" w:styleId="1b">
    <w:name w:val="Нет списка1"/>
    <w:next w:val="a8"/>
    <w:uiPriority w:val="99"/>
    <w:semiHidden/>
    <w:unhideWhenUsed/>
    <w:rsid w:val="00A83371"/>
  </w:style>
  <w:style w:type="paragraph" w:customStyle="1" w:styleId="Fil1">
    <w:name w:val="Fil1"/>
    <w:basedOn w:val="af5"/>
    <w:rsid w:val="00A83371"/>
    <w:pPr>
      <w:numPr>
        <w:numId w:val="23"/>
      </w:numPr>
      <w:spacing w:line="240" w:lineRule="auto"/>
      <w:jc w:val="center"/>
    </w:pPr>
    <w:rPr>
      <w:b/>
      <w:sz w:val="28"/>
      <w:szCs w:val="20"/>
      <w:lang w:val="uk-UA" w:eastAsia="ru-RU"/>
    </w:rPr>
  </w:style>
  <w:style w:type="paragraph" w:customStyle="1" w:styleId="AS">
    <w:name w:val="AS"/>
    <w:basedOn w:val="a5"/>
    <w:rsid w:val="00A83371"/>
    <w:pPr>
      <w:spacing w:after="0" w:line="240" w:lineRule="auto"/>
      <w:jc w:val="both"/>
    </w:pPr>
    <w:rPr>
      <w:rFonts w:ascii="Times New Roman" w:eastAsia="Times New Roman" w:hAnsi="Times New Roman" w:cs="Times New Roman"/>
      <w:snapToGrid w:val="0"/>
      <w:sz w:val="28"/>
      <w:szCs w:val="20"/>
      <w:lang w:eastAsia="ru-RU"/>
    </w:rPr>
  </w:style>
  <w:style w:type="paragraph" w:customStyle="1" w:styleId="FR2">
    <w:name w:val="FR2"/>
    <w:rsid w:val="00A83371"/>
    <w:pPr>
      <w:widowControl w:val="0"/>
      <w:spacing w:after="0" w:line="360" w:lineRule="auto"/>
      <w:ind w:left="720" w:firstLine="1280"/>
    </w:pPr>
    <w:rPr>
      <w:rFonts w:ascii="Courier New" w:eastAsia="Times New Roman" w:hAnsi="Courier New" w:cs="Times New Roman"/>
      <w:sz w:val="24"/>
      <w:szCs w:val="20"/>
      <w:lang w:eastAsia="ru-RU"/>
    </w:rPr>
  </w:style>
  <w:style w:type="paragraph" w:customStyle="1" w:styleId="FR3">
    <w:name w:val="FR3"/>
    <w:rsid w:val="00A83371"/>
    <w:pPr>
      <w:widowControl w:val="0"/>
      <w:spacing w:after="0" w:line="360" w:lineRule="auto"/>
      <w:ind w:firstLine="720"/>
      <w:jc w:val="both"/>
    </w:pPr>
    <w:rPr>
      <w:rFonts w:ascii="Arial" w:eastAsia="Times New Roman" w:hAnsi="Arial" w:cs="Times New Roman"/>
      <w:sz w:val="24"/>
      <w:szCs w:val="20"/>
      <w:lang w:eastAsia="ru-RU"/>
    </w:rPr>
  </w:style>
  <w:style w:type="paragraph" w:styleId="afffc">
    <w:name w:val="Block Text"/>
    <w:basedOn w:val="a5"/>
    <w:rsid w:val="00A83371"/>
    <w:pPr>
      <w:spacing w:after="120" w:line="240" w:lineRule="auto"/>
      <w:ind w:left="1134" w:right="1183"/>
      <w:jc w:val="both"/>
    </w:pPr>
    <w:rPr>
      <w:rFonts w:ascii="Times New Roman" w:eastAsia="Times New Roman" w:hAnsi="Times New Roman" w:cs="Times New Roman"/>
      <w:snapToGrid w:val="0"/>
      <w:sz w:val="28"/>
      <w:szCs w:val="20"/>
      <w:lang w:val="uk-UA" w:eastAsia="ru-RU"/>
    </w:rPr>
  </w:style>
  <w:style w:type="paragraph" w:styleId="afffd">
    <w:name w:val="Document Map"/>
    <w:basedOn w:val="a5"/>
    <w:link w:val="afffe"/>
    <w:rsid w:val="00A83371"/>
    <w:pPr>
      <w:shd w:val="clear" w:color="auto" w:fill="000080"/>
      <w:spacing w:after="0" w:line="240" w:lineRule="auto"/>
    </w:pPr>
    <w:rPr>
      <w:rFonts w:ascii="Tahoma" w:eastAsia="Times New Roman" w:hAnsi="Tahoma" w:cs="Times New Roman"/>
      <w:sz w:val="24"/>
      <w:szCs w:val="20"/>
      <w:lang w:val="uk-UA" w:eastAsia="ru-RU"/>
    </w:rPr>
  </w:style>
  <w:style w:type="character" w:customStyle="1" w:styleId="afffe">
    <w:name w:val="Схема документа Знак"/>
    <w:basedOn w:val="a6"/>
    <w:link w:val="afffd"/>
    <w:rsid w:val="00A83371"/>
    <w:rPr>
      <w:rFonts w:ascii="Tahoma" w:eastAsia="Times New Roman" w:hAnsi="Tahoma" w:cs="Times New Roman"/>
      <w:sz w:val="24"/>
      <w:szCs w:val="20"/>
      <w:shd w:val="clear" w:color="auto" w:fill="000080"/>
      <w:lang w:val="uk-UA" w:eastAsia="ru-RU"/>
    </w:rPr>
  </w:style>
  <w:style w:type="table" w:customStyle="1" w:styleId="1c">
    <w:name w:val="Сетка таблицы1"/>
    <w:basedOn w:val="a7"/>
    <w:next w:val="afff2"/>
    <w:rsid w:val="00A83371"/>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aItem">
    <w:name w:val="DataItem"/>
    <w:basedOn w:val="a5"/>
    <w:rsid w:val="00A83371"/>
    <w:pPr>
      <w:tabs>
        <w:tab w:val="left" w:pos="360"/>
      </w:tabs>
      <w:spacing w:after="240" w:line="260" w:lineRule="atLeast"/>
    </w:pPr>
    <w:rPr>
      <w:rFonts w:ascii="Times New Roman" w:eastAsia="Times New Roman" w:hAnsi="Times New Roman" w:cs="Times New Roman"/>
      <w:b/>
      <w:caps/>
      <w:sz w:val="24"/>
      <w:szCs w:val="20"/>
      <w:lang w:val="en-US" w:eastAsia="ru-RU"/>
    </w:rPr>
  </w:style>
  <w:style w:type="numbering" w:customStyle="1" w:styleId="40">
    <w:name w:val="Стиль4"/>
    <w:uiPriority w:val="99"/>
    <w:rsid w:val="00A83371"/>
    <w:pPr>
      <w:numPr>
        <w:numId w:val="24"/>
      </w:numPr>
    </w:pPr>
  </w:style>
  <w:style w:type="numbering" w:customStyle="1" w:styleId="50">
    <w:name w:val="Стиль5"/>
    <w:uiPriority w:val="99"/>
    <w:rsid w:val="00A83371"/>
    <w:pPr>
      <w:numPr>
        <w:numId w:val="25"/>
      </w:numPr>
    </w:pPr>
  </w:style>
  <w:style w:type="character" w:customStyle="1" w:styleId="apple-style-span">
    <w:name w:val="apple-style-span"/>
    <w:rsid w:val="00A83371"/>
  </w:style>
  <w:style w:type="table" w:customStyle="1" w:styleId="2f0">
    <w:name w:val="Сетка таблицы2"/>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1">
    <w:name w:val="Нет списка2"/>
    <w:next w:val="a8"/>
    <w:semiHidden/>
    <w:rsid w:val="00A83371"/>
  </w:style>
  <w:style w:type="character" w:customStyle="1" w:styleId="-1">
    <w:name w:val="Текст-норм Знак1"/>
    <w:rsid w:val="00A83371"/>
    <w:rPr>
      <w:rFonts w:ascii="Times New Roman CYR" w:hAnsi="Times New Roman CYR" w:cs="Times New Roman CYR"/>
      <w:sz w:val="24"/>
      <w:szCs w:val="24"/>
      <w:lang w:val="ru-RU" w:eastAsia="ru-RU"/>
    </w:rPr>
  </w:style>
  <w:style w:type="paragraph" w:customStyle="1" w:styleId="affff">
    <w:name w:val="Последний абзац"/>
    <w:basedOn w:val="a5"/>
    <w:next w:val="-"/>
    <w:rsid w:val="00A83371"/>
    <w:pPr>
      <w:spacing w:after="0" w:line="360" w:lineRule="auto"/>
      <w:ind w:firstLine="284"/>
      <w:jc w:val="both"/>
    </w:pPr>
    <w:rPr>
      <w:rFonts w:ascii="Times New Roman CYR" w:eastAsia="Times New Roman" w:hAnsi="Times New Roman CYR" w:cs="Times New Roman CYR"/>
      <w:sz w:val="24"/>
      <w:szCs w:val="24"/>
      <w:lang w:eastAsia="ru-RU"/>
    </w:rPr>
  </w:style>
  <w:style w:type="paragraph" w:customStyle="1" w:styleId="-2">
    <w:name w:val="Текст-табл"/>
    <w:basedOn w:val="-"/>
    <w:rsid w:val="00A83371"/>
    <w:rPr>
      <w:rFonts w:cs="Times New Roman CYR"/>
      <w:sz w:val="24"/>
      <w:szCs w:val="24"/>
      <w:lang w:val="ru-RU" w:eastAsia="ru-RU"/>
    </w:rPr>
  </w:style>
  <w:style w:type="paragraph" w:customStyle="1" w:styleId="-3">
    <w:name w:val="Текст-форм"/>
    <w:basedOn w:val="-"/>
    <w:next w:val="-"/>
    <w:rsid w:val="00A83371"/>
    <w:pPr>
      <w:ind w:right="1701"/>
    </w:pPr>
    <w:rPr>
      <w:rFonts w:cs="Times New Roman CYR"/>
      <w:sz w:val="24"/>
      <w:szCs w:val="24"/>
      <w:lang w:val="ru-RU" w:eastAsia="ru-RU"/>
    </w:rPr>
  </w:style>
  <w:style w:type="paragraph" w:customStyle="1" w:styleId="150">
    <w:name w:val="Текст15"/>
    <w:basedOn w:val="a5"/>
    <w:rsid w:val="00A83371"/>
    <w:pPr>
      <w:pageBreakBefore/>
      <w:spacing w:after="0" w:line="360" w:lineRule="auto"/>
      <w:ind w:firstLine="709"/>
      <w:jc w:val="both"/>
    </w:pPr>
    <w:rPr>
      <w:rFonts w:ascii="Times New Roman CYR" w:eastAsia="Times New Roman" w:hAnsi="Times New Roman CYR" w:cs="Times New Roman CYR"/>
      <w:sz w:val="16"/>
      <w:szCs w:val="16"/>
      <w:lang w:eastAsia="ru-RU"/>
    </w:rPr>
  </w:style>
  <w:style w:type="paragraph" w:styleId="22">
    <w:name w:val="List Bullet 2"/>
    <w:basedOn w:val="a3"/>
    <w:autoRedefine/>
    <w:rsid w:val="00A83371"/>
    <w:pPr>
      <w:numPr>
        <w:numId w:val="26"/>
      </w:numPr>
    </w:pPr>
    <w:rPr>
      <w:rFonts w:ascii="Times New Roman CYR" w:hAnsi="Times New Roman CYR" w:cs="Times New Roman CYR"/>
      <w:szCs w:val="24"/>
      <w:lang w:eastAsia="ru-RU"/>
    </w:rPr>
  </w:style>
  <w:style w:type="paragraph" w:styleId="affff0">
    <w:name w:val="Signature"/>
    <w:basedOn w:val="a5"/>
    <w:link w:val="affff1"/>
    <w:rsid w:val="00A83371"/>
    <w:pPr>
      <w:spacing w:after="0" w:line="360" w:lineRule="auto"/>
      <w:ind w:left="14" w:firstLine="1"/>
      <w:jc w:val="center"/>
    </w:pPr>
    <w:rPr>
      <w:rFonts w:ascii="Times New Roman" w:eastAsia="Times New Roman" w:hAnsi="Times New Roman" w:cs="Times New Roman"/>
      <w:sz w:val="28"/>
      <w:szCs w:val="28"/>
      <w:lang w:eastAsia="ru-RU"/>
    </w:rPr>
  </w:style>
  <w:style w:type="character" w:customStyle="1" w:styleId="affff1">
    <w:name w:val="Подпись Знак"/>
    <w:basedOn w:val="a6"/>
    <w:link w:val="affff0"/>
    <w:rsid w:val="00A83371"/>
    <w:rPr>
      <w:rFonts w:ascii="Times New Roman" w:eastAsia="Times New Roman" w:hAnsi="Times New Roman" w:cs="Times New Roman"/>
      <w:sz w:val="28"/>
      <w:szCs w:val="28"/>
      <w:lang w:eastAsia="ru-RU"/>
    </w:rPr>
  </w:style>
  <w:style w:type="paragraph" w:customStyle="1" w:styleId="affff2">
    <w:name w:val="Примечания"/>
    <w:basedOn w:val="10"/>
    <w:next w:val="afff9"/>
    <w:autoRedefine/>
    <w:rsid w:val="00A83371"/>
    <w:pPr>
      <w:widowControl/>
      <w:numPr>
        <w:numId w:val="0"/>
      </w:numPr>
      <w:tabs>
        <w:tab w:val="clear" w:pos="1701"/>
      </w:tabs>
      <w:spacing w:before="120" w:after="120" w:line="240" w:lineRule="auto"/>
      <w:ind w:firstLine="709"/>
    </w:pPr>
    <w:rPr>
      <w:rFonts w:ascii="Times New Roman CYR" w:hAnsi="Times New Roman CYR" w:cs="Times New Roman CYR"/>
      <w:sz w:val="24"/>
      <w:szCs w:val="24"/>
      <w:u w:val="single"/>
    </w:rPr>
  </w:style>
  <w:style w:type="paragraph" w:customStyle="1" w:styleId="10">
    <w:name w:val="Примечания1"/>
    <w:basedOn w:val="afff9"/>
    <w:autoRedefine/>
    <w:rsid w:val="00A83371"/>
    <w:pPr>
      <w:widowControl w:val="0"/>
      <w:numPr>
        <w:numId w:val="27"/>
      </w:numPr>
      <w:tabs>
        <w:tab w:val="left" w:pos="1701"/>
      </w:tabs>
      <w:spacing w:after="0"/>
      <w:ind w:left="0"/>
    </w:pPr>
    <w:rPr>
      <w:rFonts w:eastAsia="Times New Roman" w:cs="Times New Roman"/>
      <w:sz w:val="28"/>
      <w:szCs w:val="28"/>
      <w:lang w:val="ru-RU" w:eastAsia="ru-RU"/>
    </w:rPr>
  </w:style>
  <w:style w:type="paragraph" w:customStyle="1" w:styleId="114">
    <w:name w:val="Стиль Заголовок 1 + 14 пт не полужирный не все прописные"/>
    <w:basedOn w:val="13"/>
    <w:autoRedefine/>
    <w:rsid w:val="00A83371"/>
    <w:pPr>
      <w:keepNext w:val="0"/>
      <w:keepLines w:val="0"/>
      <w:pageBreakBefore/>
      <w:widowControl w:val="0"/>
      <w:tabs>
        <w:tab w:val="num" w:pos="360"/>
        <w:tab w:val="left" w:pos="993"/>
      </w:tabs>
      <w:spacing w:before="120" w:line="360" w:lineRule="auto"/>
      <w:ind w:left="360" w:hanging="360"/>
      <w:jc w:val="center"/>
    </w:pPr>
    <w:rPr>
      <w:rFonts w:ascii="Times New Roman" w:eastAsia="Times New Roman" w:hAnsi="Times New Roman" w:cs="Times New Roman"/>
      <w:b/>
      <w:bCs/>
      <w:caps/>
      <w:color w:val="000000"/>
      <w:kern w:val="28"/>
      <w:sz w:val="36"/>
      <w:lang w:eastAsia="ru-RU"/>
    </w:rPr>
  </w:style>
  <w:style w:type="character" w:customStyle="1" w:styleId="2f2">
    <w:name w:val="Знак2"/>
    <w:rsid w:val="00A83371"/>
    <w:rPr>
      <w:rFonts w:ascii="Times New Roman" w:hAnsi="Times New Roman" w:cs="Times New Roman CYR"/>
      <w:sz w:val="24"/>
      <w:szCs w:val="24"/>
      <w:lang w:val="ru-RU" w:eastAsia="ru-RU" w:bidi="ar-SA"/>
    </w:rPr>
  </w:style>
  <w:style w:type="paragraph" w:styleId="affff3">
    <w:name w:val="E-mail Signature"/>
    <w:basedOn w:val="a5"/>
    <w:link w:val="affff4"/>
    <w:rsid w:val="00A83371"/>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4">
    <w:name w:val="Электронная подпись Знак"/>
    <w:basedOn w:val="a6"/>
    <w:link w:val="affff3"/>
    <w:rsid w:val="00A83371"/>
    <w:rPr>
      <w:rFonts w:ascii="Times New Roman" w:eastAsia="Times New Roman" w:hAnsi="Times New Roman" w:cs="Times New Roman"/>
      <w:sz w:val="24"/>
      <w:szCs w:val="24"/>
      <w:lang w:eastAsia="ru-RU"/>
    </w:rPr>
  </w:style>
  <w:style w:type="paragraph" w:customStyle="1" w:styleId="affff5">
    <w:name w:val="ТаблСтиль"/>
    <w:basedOn w:val="a5"/>
    <w:autoRedefine/>
    <w:rsid w:val="00A83371"/>
    <w:pPr>
      <w:widowControl w:val="0"/>
      <w:spacing w:after="0" w:line="360" w:lineRule="auto"/>
      <w:ind w:firstLine="720"/>
      <w:jc w:val="center"/>
    </w:pPr>
    <w:rPr>
      <w:rFonts w:ascii="Times New Roman" w:eastAsia="Times New Roman" w:hAnsi="Times New Roman" w:cs="Times New Roman"/>
      <w:lang w:eastAsia="ru-RU"/>
    </w:rPr>
  </w:style>
  <w:style w:type="paragraph" w:customStyle="1" w:styleId="affff6">
    <w:name w:val="НаимТаблКод"/>
    <w:basedOn w:val="a5"/>
    <w:autoRedefine/>
    <w:rsid w:val="00A83371"/>
    <w:pPr>
      <w:widowControl w:val="0"/>
      <w:spacing w:after="0" w:line="276" w:lineRule="auto"/>
      <w:jc w:val="center"/>
    </w:pPr>
    <w:rPr>
      <w:rFonts w:ascii="Times New Roman" w:eastAsia="Times New Roman" w:hAnsi="Times New Roman" w:cs="Times New Roman"/>
      <w:sz w:val="28"/>
      <w:szCs w:val="28"/>
      <w:lang w:eastAsia="ru-RU"/>
    </w:rPr>
  </w:style>
  <w:style w:type="paragraph" w:customStyle="1" w:styleId="1d">
    <w:name w:val="ТаблСтиль1"/>
    <w:basedOn w:val="a5"/>
    <w:autoRedefine/>
    <w:rsid w:val="00A83371"/>
    <w:pPr>
      <w:keepNext/>
      <w:widowControl w:val="0"/>
      <w:spacing w:after="0" w:line="360" w:lineRule="auto"/>
      <w:ind w:firstLine="720"/>
    </w:pPr>
    <w:rPr>
      <w:rFonts w:ascii="Times New Roman" w:eastAsia="Times New Roman" w:hAnsi="Times New Roman" w:cs="Times New Roman"/>
      <w:sz w:val="16"/>
      <w:szCs w:val="16"/>
      <w:lang w:eastAsia="ru-RU"/>
    </w:rPr>
  </w:style>
  <w:style w:type="paragraph" w:styleId="affff7">
    <w:name w:val="Note Heading"/>
    <w:basedOn w:val="a5"/>
    <w:next w:val="a5"/>
    <w:link w:val="affff8"/>
    <w:rsid w:val="00A83371"/>
    <w:pPr>
      <w:widowControl w:val="0"/>
      <w:spacing w:after="0" w:line="360" w:lineRule="auto"/>
      <w:ind w:firstLine="720"/>
      <w:jc w:val="both"/>
    </w:pPr>
    <w:rPr>
      <w:rFonts w:ascii="Times New Roman" w:eastAsia="Times New Roman" w:hAnsi="Times New Roman" w:cs="Times New Roman"/>
      <w:sz w:val="28"/>
      <w:szCs w:val="28"/>
      <w:lang w:eastAsia="ru-RU"/>
    </w:rPr>
  </w:style>
  <w:style w:type="character" w:customStyle="1" w:styleId="affff8">
    <w:name w:val="Заголовок записки Знак"/>
    <w:basedOn w:val="a6"/>
    <w:link w:val="affff7"/>
    <w:rsid w:val="00A83371"/>
    <w:rPr>
      <w:rFonts w:ascii="Times New Roman" w:eastAsia="Times New Roman" w:hAnsi="Times New Roman" w:cs="Times New Roman"/>
      <w:sz w:val="28"/>
      <w:szCs w:val="28"/>
      <w:lang w:eastAsia="ru-RU"/>
    </w:rPr>
  </w:style>
  <w:style w:type="paragraph" w:customStyle="1" w:styleId="affff9">
    <w:name w:val="СтильТабличный"/>
    <w:basedOn w:val="-"/>
    <w:rsid w:val="00A83371"/>
    <w:pPr>
      <w:widowControl w:val="0"/>
      <w:spacing w:line="240" w:lineRule="auto"/>
      <w:jc w:val="center"/>
    </w:pPr>
    <w:rPr>
      <w:rFonts w:cs="Times New Roman CYR"/>
      <w:sz w:val="24"/>
      <w:szCs w:val="24"/>
      <w:lang w:val="ru-RU" w:eastAsia="ru-RU"/>
    </w:rPr>
  </w:style>
  <w:style w:type="paragraph" w:customStyle="1" w:styleId="2TimesNewRoman00">
    <w:name w:val="Стиль Заголовок 2 + Times New Roman Перед:  0 пт После:  0 пт"/>
    <w:basedOn w:val="24"/>
    <w:rsid w:val="00A83371"/>
    <w:pPr>
      <w:keepLines w:val="0"/>
      <w:tabs>
        <w:tab w:val="num" w:pos="1080"/>
        <w:tab w:val="num" w:pos="1276"/>
      </w:tabs>
      <w:spacing w:before="240" w:after="240" w:line="240" w:lineRule="auto"/>
      <w:ind w:left="1080" w:hanging="360"/>
      <w:jc w:val="center"/>
    </w:pPr>
    <w:rPr>
      <w:rFonts w:ascii="Times New Roman" w:eastAsia="Times New Roman" w:hAnsi="Times New Roman" w:cs="Times New Roman"/>
      <w:b/>
      <w:bCs/>
      <w:color w:val="000000"/>
      <w:sz w:val="24"/>
      <w:szCs w:val="20"/>
      <w:lang w:eastAsia="ru-RU"/>
    </w:rPr>
  </w:style>
  <w:style w:type="character" w:customStyle="1" w:styleId="affffa">
    <w:name w:val="обычный Знак Знак"/>
    <w:rsid w:val="00A83371"/>
    <w:rPr>
      <w:rFonts w:ascii="Times New Roman CYR" w:eastAsia="Times New Roman" w:hAnsi="Times New Roman CYR" w:cs="Times New Roman CYR"/>
      <w:sz w:val="24"/>
      <w:szCs w:val="24"/>
      <w:lang w:val="ru-RU" w:eastAsia="ru-RU"/>
    </w:rPr>
  </w:style>
  <w:style w:type="paragraph" w:customStyle="1" w:styleId="affffb">
    <w:name w:val="Подпись рис"/>
    <w:basedOn w:val="-"/>
    <w:rsid w:val="00A83371"/>
    <w:pPr>
      <w:spacing w:line="240" w:lineRule="auto"/>
      <w:jc w:val="center"/>
    </w:pPr>
    <w:rPr>
      <w:rFonts w:cs="Times New Roman CYR"/>
      <w:lang w:val="ru-RU" w:eastAsia="ru-RU"/>
    </w:rPr>
  </w:style>
  <w:style w:type="paragraph" w:customStyle="1" w:styleId="affffc">
    <w:name w:val="текст норм"/>
    <w:basedOn w:val="a5"/>
    <w:rsid w:val="00A83371"/>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20">
    <w:name w:val="Заголовок 22"/>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affffd">
    <w:name w:val="Рисунок"/>
    <w:basedOn w:val="-"/>
    <w:next w:val="-"/>
    <w:rsid w:val="00A83371"/>
    <w:pPr>
      <w:keepNext/>
      <w:widowControl w:val="0"/>
      <w:spacing w:before="240" w:after="240"/>
      <w:jc w:val="center"/>
    </w:pPr>
    <w:rPr>
      <w:rFonts w:ascii="Times New Roman" w:hAnsi="Times New Roman"/>
      <w:lang w:val="ru-RU" w:eastAsia="ru-RU"/>
    </w:rPr>
  </w:style>
  <w:style w:type="paragraph" w:customStyle="1" w:styleId="affffe">
    <w:name w:val="ТекстЗагл"/>
    <w:basedOn w:val="afffff"/>
    <w:autoRedefine/>
    <w:rsid w:val="00A83371"/>
  </w:style>
  <w:style w:type="paragraph" w:customStyle="1" w:styleId="afffff">
    <w:name w:val="ТекстТабл"/>
    <w:basedOn w:val="a5"/>
    <w:autoRedefine/>
    <w:rsid w:val="00A83371"/>
    <w:pPr>
      <w:spacing w:after="0" w:line="240" w:lineRule="auto"/>
    </w:pPr>
    <w:rPr>
      <w:rFonts w:ascii="Times New Roman" w:eastAsia="Times New Roman" w:hAnsi="Times New Roman" w:cs="Times New Roman"/>
      <w:sz w:val="24"/>
      <w:szCs w:val="24"/>
      <w:lang w:eastAsia="ru-RU"/>
    </w:rPr>
  </w:style>
  <w:style w:type="paragraph" w:customStyle="1" w:styleId="afffff0">
    <w:name w:val="ЗагТабл"/>
    <w:basedOn w:val="a5"/>
    <w:rsid w:val="00A83371"/>
    <w:pPr>
      <w:tabs>
        <w:tab w:val="left" w:pos="7513"/>
      </w:tabs>
      <w:spacing w:after="0" w:line="240" w:lineRule="auto"/>
      <w:jc w:val="center"/>
    </w:pPr>
    <w:rPr>
      <w:rFonts w:ascii="Times New Roman CYR" w:eastAsia="Times New Roman" w:hAnsi="Times New Roman CYR" w:cs="Times New Roman CYR"/>
      <w:sz w:val="28"/>
      <w:szCs w:val="28"/>
      <w:lang w:eastAsia="ru-RU"/>
    </w:rPr>
  </w:style>
  <w:style w:type="paragraph" w:customStyle="1" w:styleId="afffff1">
    <w:name w:val="Примечание"/>
    <w:basedOn w:val="a5"/>
    <w:autoRedefine/>
    <w:rsid w:val="00A83371"/>
    <w:pPr>
      <w:widowControl w:val="0"/>
      <w:spacing w:after="0" w:line="360" w:lineRule="auto"/>
      <w:ind w:firstLine="720"/>
    </w:pPr>
    <w:rPr>
      <w:rFonts w:ascii="Times New Roman" w:eastAsia="Times New Roman" w:hAnsi="Times New Roman" w:cs="Times New Roman"/>
      <w:sz w:val="24"/>
      <w:szCs w:val="24"/>
      <w:lang w:eastAsia="ru-RU"/>
    </w:rPr>
  </w:style>
  <w:style w:type="character" w:customStyle="1" w:styleId="afffff2">
    <w:name w:val="Основной шрифт"/>
    <w:rsid w:val="00A83371"/>
  </w:style>
  <w:style w:type="paragraph" w:customStyle="1" w:styleId="afffff3">
    <w:name w:val="Стиль"/>
    <w:rsid w:val="00A83371"/>
    <w:pPr>
      <w:autoSpaceDE w:val="0"/>
      <w:autoSpaceDN w:val="0"/>
      <w:spacing w:after="0" w:line="240" w:lineRule="auto"/>
    </w:pPr>
    <w:rPr>
      <w:rFonts w:ascii="Times New Roman" w:eastAsia="Times New Roman" w:hAnsi="Times New Roman" w:cs="Times New Roman"/>
      <w:sz w:val="20"/>
      <w:szCs w:val="20"/>
      <w:lang w:eastAsia="ru-RU"/>
    </w:rPr>
  </w:style>
  <w:style w:type="paragraph" w:styleId="2f3">
    <w:name w:val="List 2"/>
    <w:basedOn w:val="a5"/>
    <w:rsid w:val="00A83371"/>
    <w:pPr>
      <w:widowControl w:val="0"/>
      <w:autoSpaceDE w:val="0"/>
      <w:autoSpaceDN w:val="0"/>
      <w:spacing w:after="0" w:line="240" w:lineRule="auto"/>
      <w:ind w:left="566" w:hanging="283"/>
    </w:pPr>
    <w:rPr>
      <w:rFonts w:ascii="Times New Roman" w:eastAsia="Times New Roman" w:hAnsi="Times New Roman" w:cs="Times New Roman"/>
      <w:sz w:val="20"/>
      <w:szCs w:val="20"/>
      <w:lang w:eastAsia="ru-RU"/>
    </w:rPr>
  </w:style>
  <w:style w:type="paragraph" w:styleId="3c">
    <w:name w:val="List 3"/>
    <w:basedOn w:val="a5"/>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3d">
    <w:name w:val="List Bullet 3"/>
    <w:basedOn w:val="a5"/>
    <w:autoRedefine/>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2f4">
    <w:name w:val="List Continue 2"/>
    <w:basedOn w:val="a5"/>
    <w:rsid w:val="00A83371"/>
    <w:pPr>
      <w:widowControl w:val="0"/>
      <w:autoSpaceDE w:val="0"/>
      <w:autoSpaceDN w:val="0"/>
      <w:spacing w:after="120" w:line="240" w:lineRule="auto"/>
      <w:ind w:left="566"/>
    </w:pPr>
    <w:rPr>
      <w:rFonts w:ascii="Times New Roman" w:eastAsia="Times New Roman" w:hAnsi="Times New Roman" w:cs="Times New Roman"/>
      <w:sz w:val="20"/>
      <w:szCs w:val="20"/>
      <w:lang w:eastAsia="ru-RU"/>
    </w:rPr>
  </w:style>
  <w:style w:type="paragraph" w:styleId="3e">
    <w:name w:val="List Continue 3"/>
    <w:basedOn w:val="a5"/>
    <w:rsid w:val="00A83371"/>
    <w:pPr>
      <w:widowControl w:val="0"/>
      <w:autoSpaceDE w:val="0"/>
      <w:autoSpaceDN w:val="0"/>
      <w:spacing w:after="120" w:line="240" w:lineRule="auto"/>
      <w:ind w:left="849"/>
    </w:pPr>
    <w:rPr>
      <w:rFonts w:ascii="Times New Roman" w:eastAsia="Times New Roman" w:hAnsi="Times New Roman" w:cs="Times New Roman"/>
      <w:sz w:val="20"/>
      <w:szCs w:val="20"/>
      <w:lang w:eastAsia="ru-RU"/>
    </w:rPr>
  </w:style>
  <w:style w:type="character" w:customStyle="1" w:styleId="afffff4">
    <w:name w:val="номер страницы"/>
    <w:rsid w:val="00A83371"/>
  </w:style>
  <w:style w:type="paragraph" w:customStyle="1" w:styleId="afffff5">
    <w:name w:val="Краткий обратный адрес"/>
    <w:basedOn w:val="a5"/>
    <w:rsid w:val="00A83371"/>
    <w:pPr>
      <w:autoSpaceDE w:val="0"/>
      <w:autoSpaceDN w:val="0"/>
      <w:spacing w:after="0" w:line="240" w:lineRule="auto"/>
    </w:pPr>
    <w:rPr>
      <w:rFonts w:ascii="Times New Roman" w:eastAsia="Times New Roman" w:hAnsi="Times New Roman" w:cs="Times New Roman"/>
      <w:sz w:val="24"/>
      <w:szCs w:val="24"/>
      <w:lang w:eastAsia="ru-RU"/>
    </w:rPr>
  </w:style>
  <w:style w:type="paragraph" w:customStyle="1" w:styleId="56">
    <w:name w:val="заголовок 5"/>
    <w:basedOn w:val="a5"/>
    <w:next w:val="a5"/>
    <w:rsid w:val="00A83371"/>
    <w:pPr>
      <w:keepNext/>
      <w:widowControl w:val="0"/>
      <w:spacing w:after="120" w:line="240" w:lineRule="auto"/>
      <w:ind w:firstLine="720"/>
      <w:jc w:val="center"/>
    </w:pPr>
    <w:rPr>
      <w:rFonts w:ascii="Times New Roman" w:eastAsia="Times New Roman" w:hAnsi="Times New Roman" w:cs="Times New Roman"/>
      <w:sz w:val="24"/>
      <w:szCs w:val="24"/>
      <w:lang w:eastAsia="ru-RU"/>
    </w:rPr>
  </w:style>
  <w:style w:type="paragraph" w:customStyle="1" w:styleId="1e">
    <w:name w:val="заголовок 1"/>
    <w:basedOn w:val="af5"/>
    <w:next w:val="a5"/>
    <w:rsid w:val="00A83371"/>
    <w:pPr>
      <w:keepNext/>
      <w:keepLines/>
      <w:pageBreakBefore/>
      <w:autoSpaceDE w:val="0"/>
      <w:autoSpaceDN w:val="0"/>
      <w:spacing w:before="120" w:after="120"/>
      <w:ind w:left="720" w:firstLine="720"/>
      <w:outlineLvl w:val="0"/>
    </w:pPr>
    <w:rPr>
      <w:b/>
      <w:bCs/>
      <w:caps/>
      <w:sz w:val="28"/>
      <w:szCs w:val="28"/>
      <w:lang w:val="ru-RU" w:eastAsia="ru-RU"/>
    </w:rPr>
  </w:style>
  <w:style w:type="paragraph" w:customStyle="1" w:styleId="2f5">
    <w:name w:val="заголовок 2"/>
    <w:basedOn w:val="a5"/>
    <w:next w:val="a5"/>
    <w:rsid w:val="00A83371"/>
    <w:pPr>
      <w:widowControl w:val="0"/>
      <w:autoSpaceDE w:val="0"/>
      <w:autoSpaceDN w:val="0"/>
      <w:spacing w:after="0" w:line="360" w:lineRule="auto"/>
      <w:ind w:left="720" w:firstLine="709"/>
      <w:jc w:val="both"/>
      <w:outlineLvl w:val="1"/>
    </w:pPr>
    <w:rPr>
      <w:rFonts w:ascii="Times New Roman" w:eastAsia="Times New Roman" w:hAnsi="Times New Roman" w:cs="Times New Roman"/>
      <w:sz w:val="28"/>
      <w:szCs w:val="28"/>
      <w:lang w:eastAsia="ru-RU"/>
    </w:rPr>
  </w:style>
  <w:style w:type="paragraph" w:customStyle="1" w:styleId="3f">
    <w:name w:val="заголовок 3"/>
    <w:basedOn w:val="a5"/>
    <w:next w:val="a5"/>
    <w:rsid w:val="00A83371"/>
    <w:pPr>
      <w:keepNext/>
      <w:widowControl w:val="0"/>
      <w:tabs>
        <w:tab w:val="left" w:pos="1276"/>
        <w:tab w:val="left" w:pos="1559"/>
        <w:tab w:val="left" w:pos="1701"/>
      </w:tabs>
      <w:autoSpaceDE w:val="0"/>
      <w:autoSpaceDN w:val="0"/>
      <w:spacing w:after="0" w:line="360" w:lineRule="auto"/>
      <w:ind w:left="568" w:firstLine="709"/>
      <w:jc w:val="both"/>
      <w:outlineLvl w:val="2"/>
    </w:pPr>
    <w:rPr>
      <w:rFonts w:ascii="Times New Roman" w:eastAsia="Times New Roman" w:hAnsi="Times New Roman" w:cs="Times New Roman"/>
      <w:sz w:val="28"/>
      <w:szCs w:val="28"/>
      <w:lang w:eastAsia="ru-RU"/>
    </w:rPr>
  </w:style>
  <w:style w:type="paragraph" w:customStyle="1" w:styleId="45">
    <w:name w:val="заголовок 4"/>
    <w:basedOn w:val="a5"/>
    <w:next w:val="a5"/>
    <w:rsid w:val="00A83371"/>
    <w:pPr>
      <w:keepNext/>
      <w:tabs>
        <w:tab w:val="left" w:pos="1701"/>
      </w:tabs>
      <w:autoSpaceDE w:val="0"/>
      <w:autoSpaceDN w:val="0"/>
      <w:spacing w:after="0" w:line="360" w:lineRule="auto"/>
      <w:ind w:left="720" w:firstLine="709"/>
      <w:jc w:val="both"/>
      <w:outlineLvl w:val="3"/>
    </w:pPr>
    <w:rPr>
      <w:rFonts w:ascii="Times New Roman" w:eastAsia="Times New Roman" w:hAnsi="Times New Roman" w:cs="Times New Roman"/>
      <w:sz w:val="28"/>
      <w:szCs w:val="28"/>
      <w:lang w:val="en-US" w:eastAsia="ru-RU"/>
    </w:rPr>
  </w:style>
  <w:style w:type="paragraph" w:customStyle="1" w:styleId="63">
    <w:name w:val="заголовок 6"/>
    <w:basedOn w:val="a5"/>
    <w:next w:val="a5"/>
    <w:rsid w:val="00A83371"/>
    <w:pPr>
      <w:keepNext/>
      <w:tabs>
        <w:tab w:val="num" w:pos="0"/>
      </w:tabs>
      <w:autoSpaceDE w:val="0"/>
      <w:autoSpaceDN w:val="0"/>
      <w:spacing w:after="0" w:line="360" w:lineRule="auto"/>
      <w:jc w:val="both"/>
      <w:outlineLvl w:val="5"/>
    </w:pPr>
    <w:rPr>
      <w:rFonts w:ascii="Times New Roman" w:eastAsia="Times New Roman" w:hAnsi="Times New Roman" w:cs="Times New Roman"/>
      <w:sz w:val="28"/>
      <w:szCs w:val="28"/>
      <w:lang w:eastAsia="ru-RU"/>
    </w:rPr>
  </w:style>
  <w:style w:type="paragraph" w:customStyle="1" w:styleId="73">
    <w:name w:val="заголовок 7"/>
    <w:basedOn w:val="a5"/>
    <w:next w:val="a5"/>
    <w:rsid w:val="00A83371"/>
    <w:pPr>
      <w:keepNext/>
      <w:tabs>
        <w:tab w:val="num" w:pos="0"/>
      </w:tabs>
      <w:autoSpaceDE w:val="0"/>
      <w:autoSpaceDN w:val="0"/>
      <w:spacing w:after="0" w:line="360" w:lineRule="auto"/>
      <w:jc w:val="both"/>
      <w:outlineLvl w:val="6"/>
    </w:pPr>
    <w:rPr>
      <w:rFonts w:ascii="Times New Roman" w:eastAsia="Times New Roman" w:hAnsi="Times New Roman" w:cs="Times New Roman"/>
      <w:sz w:val="28"/>
      <w:szCs w:val="28"/>
      <w:lang w:eastAsia="ru-RU"/>
    </w:rPr>
  </w:style>
  <w:style w:type="paragraph" w:customStyle="1" w:styleId="83">
    <w:name w:val="заголовок 8"/>
    <w:basedOn w:val="a5"/>
    <w:next w:val="a5"/>
    <w:rsid w:val="00A83371"/>
    <w:pPr>
      <w:keepNext/>
      <w:tabs>
        <w:tab w:val="num" w:pos="0"/>
      </w:tabs>
      <w:autoSpaceDE w:val="0"/>
      <w:autoSpaceDN w:val="0"/>
      <w:spacing w:after="0" w:line="360" w:lineRule="auto"/>
      <w:jc w:val="both"/>
      <w:outlineLvl w:val="7"/>
    </w:pPr>
    <w:rPr>
      <w:rFonts w:ascii="Times New Roman" w:eastAsia="Times New Roman" w:hAnsi="Times New Roman" w:cs="Times New Roman"/>
      <w:sz w:val="28"/>
      <w:szCs w:val="28"/>
      <w:lang w:eastAsia="ru-RU"/>
    </w:rPr>
  </w:style>
  <w:style w:type="paragraph" w:customStyle="1" w:styleId="93">
    <w:name w:val="заголовок 9"/>
    <w:basedOn w:val="a5"/>
    <w:next w:val="a5"/>
    <w:rsid w:val="00A83371"/>
    <w:pPr>
      <w:tabs>
        <w:tab w:val="num" w:pos="0"/>
      </w:tabs>
      <w:autoSpaceDE w:val="0"/>
      <w:autoSpaceDN w:val="0"/>
      <w:spacing w:before="240" w:after="60" w:line="360" w:lineRule="auto"/>
      <w:jc w:val="both"/>
      <w:outlineLvl w:val="8"/>
    </w:pPr>
    <w:rPr>
      <w:rFonts w:ascii="Arial" w:eastAsia="Times New Roman" w:hAnsi="Arial" w:cs="Arial"/>
      <w:b/>
      <w:bCs/>
      <w:i/>
      <w:iCs/>
      <w:sz w:val="18"/>
      <w:szCs w:val="18"/>
      <w:lang w:eastAsia="ru-RU"/>
    </w:rPr>
  </w:style>
  <w:style w:type="paragraph" w:customStyle="1" w:styleId="2f6">
    <w:name w:val="ЗагТабл2"/>
    <w:basedOn w:val="a5"/>
    <w:autoRedefine/>
    <w:rsid w:val="00A83371"/>
    <w:pPr>
      <w:spacing w:after="0" w:line="240" w:lineRule="auto"/>
      <w:ind w:left="-69" w:right="-187" w:hanging="49"/>
      <w:jc w:val="center"/>
    </w:pPr>
    <w:rPr>
      <w:rFonts w:ascii="Times New Roman CYR" w:eastAsia="Times New Roman" w:hAnsi="Times New Roman CYR" w:cs="Times New Roman CYR"/>
      <w:lang w:eastAsia="ru-RU"/>
    </w:rPr>
  </w:style>
  <w:style w:type="paragraph" w:customStyle="1" w:styleId="420">
    <w:name w:val="Табл.4.2"/>
    <w:basedOn w:val="af5"/>
    <w:autoRedefine/>
    <w:rsid w:val="00A83371"/>
    <w:pPr>
      <w:widowControl w:val="0"/>
      <w:spacing w:line="240" w:lineRule="auto"/>
      <w:jc w:val="center"/>
    </w:pPr>
    <w:rPr>
      <w:sz w:val="28"/>
      <w:szCs w:val="28"/>
      <w:lang w:val="en-US" w:eastAsia="ru-RU"/>
    </w:rPr>
  </w:style>
  <w:style w:type="paragraph" w:customStyle="1" w:styleId="410">
    <w:name w:val="табл.4.1"/>
    <w:basedOn w:val="afff9"/>
    <w:rsid w:val="00A83371"/>
    <w:pPr>
      <w:spacing w:after="0" w:line="240" w:lineRule="auto"/>
      <w:ind w:left="0" w:firstLine="0"/>
      <w:jc w:val="left"/>
    </w:pPr>
    <w:rPr>
      <w:rFonts w:eastAsia="Times New Roman" w:cs="Times New Roman"/>
      <w:sz w:val="28"/>
      <w:szCs w:val="28"/>
      <w:lang w:val="ru-RU" w:eastAsia="ru-RU"/>
    </w:rPr>
  </w:style>
  <w:style w:type="paragraph" w:customStyle="1" w:styleId="afffff6">
    <w:name w:val="Примеч"/>
    <w:basedOn w:val="a5"/>
    <w:next w:val="a5"/>
    <w:rsid w:val="00A83371"/>
    <w:pPr>
      <w:tabs>
        <w:tab w:val="num" w:pos="1080"/>
        <w:tab w:val="num" w:pos="1492"/>
      </w:tabs>
      <w:spacing w:after="0" w:line="360" w:lineRule="auto"/>
      <w:ind w:left="1492" w:firstLine="720"/>
      <w:jc w:val="both"/>
    </w:pPr>
    <w:rPr>
      <w:rFonts w:ascii="Times New Roman" w:eastAsia="Times New Roman" w:hAnsi="Times New Roman" w:cs="Times New Roman"/>
      <w:sz w:val="24"/>
      <w:szCs w:val="24"/>
      <w:lang w:eastAsia="ru-RU"/>
    </w:rPr>
  </w:style>
  <w:style w:type="paragraph" w:customStyle="1" w:styleId="afffff7">
    <w:name w:val="ПримечаниеТабл"/>
    <w:basedOn w:val="a5"/>
    <w:next w:val="a"/>
    <w:rsid w:val="00A83371"/>
    <w:pPr>
      <w:widowControl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f8">
    <w:name w:val="МаркСписПрим"/>
    <w:basedOn w:val="a3"/>
    <w:next w:val="a"/>
    <w:rsid w:val="00A83371"/>
    <w:pPr>
      <w:widowControl w:val="0"/>
      <w:numPr>
        <w:numId w:val="0"/>
      </w:numPr>
      <w:tabs>
        <w:tab w:val="num" w:pos="360"/>
        <w:tab w:val="num" w:pos="1080"/>
        <w:tab w:val="left" w:pos="1276"/>
      </w:tabs>
      <w:overflowPunct w:val="0"/>
      <w:autoSpaceDE w:val="0"/>
      <w:autoSpaceDN w:val="0"/>
      <w:adjustRightInd w:val="0"/>
      <w:ind w:left="113" w:firstLine="607"/>
      <w:textAlignment w:val="baseline"/>
    </w:pPr>
    <w:rPr>
      <w:szCs w:val="24"/>
      <w:lang w:eastAsia="ru-RU"/>
    </w:rPr>
  </w:style>
  <w:style w:type="paragraph" w:customStyle="1" w:styleId="afffff9">
    <w:name w:val="Нумерованный"/>
    <w:basedOn w:val="a5"/>
    <w:rsid w:val="00A83371"/>
    <w:pPr>
      <w:tabs>
        <w:tab w:val="num" w:pos="108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3f0">
    <w:name w:val="Обычный3"/>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21">
    <w:name w:val="Заголовок 12"/>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21">
    <w:name w:val="Заголовок 42"/>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20">
    <w:name w:val="Заголовок 52"/>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20">
    <w:name w:val="Заголовок 62"/>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20">
    <w:name w:val="Заголовок 72"/>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20">
    <w:name w:val="Заголовок 82"/>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20">
    <w:name w:val="Заголовок 92"/>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character" w:customStyle="1" w:styleId="BodyTextIndent2Char">
    <w:name w:val="Body Text Indent 2 Char"/>
    <w:rsid w:val="00A83371"/>
    <w:rPr>
      <w:noProof w:val="0"/>
      <w:sz w:val="24"/>
      <w:lang w:val="ru-RU" w:eastAsia="ru-RU" w:bidi="ar-SA"/>
    </w:rPr>
  </w:style>
  <w:style w:type="paragraph" w:customStyle="1" w:styleId="320">
    <w:name w:val="Заголовок 32"/>
    <w:basedOn w:val="220"/>
    <w:next w:val="a5"/>
    <w:rsid w:val="00A83371"/>
    <w:pPr>
      <w:keepNext/>
      <w:ind w:firstLine="0"/>
      <w:outlineLvl w:val="2"/>
    </w:pPr>
    <w:rPr>
      <w:sz w:val="28"/>
      <w:szCs w:val="24"/>
    </w:rPr>
  </w:style>
  <w:style w:type="character" w:customStyle="1" w:styleId="1f">
    <w:name w:val="Знак Знак1"/>
    <w:rsid w:val="00A83371"/>
    <w:rPr>
      <w:rFonts w:ascii="Times New Roman" w:hAnsi="Times New Roman" w:cs="Times New Roman CYR"/>
      <w:sz w:val="24"/>
      <w:szCs w:val="24"/>
      <w:lang w:val="ru-RU" w:eastAsia="ru-RU" w:bidi="ar-SA"/>
    </w:rPr>
  </w:style>
  <w:style w:type="character" w:customStyle="1" w:styleId="57">
    <w:name w:val="Знак Знак5"/>
    <w:rsid w:val="00A83371"/>
    <w:rPr>
      <w:rFonts w:ascii="Times New Roman" w:hAnsi="Times New Roman"/>
      <w:sz w:val="24"/>
      <w:lang w:val="ru-RU" w:eastAsia="ru-RU" w:bidi="ar-SA"/>
    </w:rPr>
  </w:style>
  <w:style w:type="paragraph" w:customStyle="1" w:styleId="1f0">
    <w:name w:val="Маркированный список1"/>
    <w:basedOn w:val="3f0"/>
    <w:autoRedefine/>
    <w:rsid w:val="00A83371"/>
    <w:pPr>
      <w:tabs>
        <w:tab w:val="num" w:pos="1080"/>
      </w:tabs>
      <w:ind w:left="113" w:firstLine="607"/>
    </w:pPr>
    <w:rPr>
      <w:sz w:val="28"/>
    </w:rPr>
  </w:style>
  <w:style w:type="paragraph" w:customStyle="1" w:styleId="310">
    <w:name w:val="Основной текст с отступом 31"/>
    <w:basedOn w:val="3f0"/>
    <w:rsid w:val="00A83371"/>
    <w:pPr>
      <w:ind w:firstLine="720"/>
    </w:pPr>
  </w:style>
  <w:style w:type="paragraph" w:customStyle="1" w:styleId="1f1">
    <w:name w:val="Нумерованный список1"/>
    <w:basedOn w:val="3f0"/>
    <w:rsid w:val="00A83371"/>
    <w:pPr>
      <w:tabs>
        <w:tab w:val="num" w:pos="360"/>
        <w:tab w:val="num" w:pos="1080"/>
      </w:tabs>
      <w:ind w:left="360" w:hanging="360"/>
    </w:pPr>
  </w:style>
  <w:style w:type="paragraph" w:customStyle="1" w:styleId="210">
    <w:name w:val="Основной текст 21"/>
    <w:basedOn w:val="3f0"/>
    <w:rsid w:val="00A83371"/>
    <w:pPr>
      <w:spacing w:before="240"/>
      <w:ind w:firstLine="720"/>
    </w:pPr>
    <w:rPr>
      <w:sz w:val="28"/>
    </w:rPr>
  </w:style>
  <w:style w:type="character" w:customStyle="1" w:styleId="heading2Char">
    <w:name w:val="heading 2 Char"/>
    <w:rsid w:val="00A83371"/>
    <w:rPr>
      <w:noProof w:val="0"/>
      <w:sz w:val="24"/>
      <w:lang w:val="ru-RU" w:eastAsia="ru-RU" w:bidi="ar-SA"/>
    </w:rPr>
  </w:style>
  <w:style w:type="paragraph" w:customStyle="1" w:styleId="afffffa">
    <w:name w:val="ОсновнойТекст"/>
    <w:basedOn w:val="a5"/>
    <w:rsid w:val="00A83371"/>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1f2">
    <w:name w:val="Основной текст1"/>
    <w:basedOn w:val="3f0"/>
    <w:rsid w:val="00A83371"/>
    <w:pPr>
      <w:widowControl w:val="0"/>
      <w:ind w:firstLine="720"/>
    </w:pPr>
    <w:rPr>
      <w:sz w:val="28"/>
      <w:lang w:val="en-US"/>
    </w:rPr>
  </w:style>
  <w:style w:type="paragraph" w:customStyle="1" w:styleId="1f3">
    <w:name w:val="Название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paragraph" w:customStyle="1" w:styleId="afffffb">
    <w:name w:val="Заголовок таблицы"/>
    <w:basedOn w:val="a5"/>
    <w:autoRedefine/>
    <w:rsid w:val="00A83371"/>
    <w:pPr>
      <w:keepNext/>
      <w:widowControl w:val="0"/>
      <w:tabs>
        <w:tab w:val="left" w:pos="709"/>
      </w:tabs>
      <w:suppressAutoHyphens/>
      <w:spacing w:after="0" w:line="240" w:lineRule="auto"/>
      <w:jc w:val="center"/>
    </w:pPr>
    <w:rPr>
      <w:rFonts w:ascii="Times New Roman" w:eastAsia="Times New Roman" w:hAnsi="Times New Roman" w:cs="Times New Roman"/>
      <w:sz w:val="18"/>
      <w:szCs w:val="20"/>
      <w:lang w:eastAsia="ru-RU"/>
    </w:rPr>
  </w:style>
  <w:style w:type="paragraph" w:customStyle="1" w:styleId="afffffc">
    <w:name w:val="Табл"/>
    <w:basedOn w:val="afffffb"/>
    <w:rsid w:val="00A83371"/>
    <w:pPr>
      <w:keepNext w:val="0"/>
      <w:tabs>
        <w:tab w:val="clear" w:pos="709"/>
      </w:tabs>
      <w:suppressAutoHyphens w:val="0"/>
    </w:pPr>
    <w:rPr>
      <w:sz w:val="20"/>
      <w:lang w:val="en-US"/>
    </w:rPr>
  </w:style>
  <w:style w:type="paragraph" w:customStyle="1" w:styleId="550">
    <w:name w:val="Оглавление 55"/>
    <w:basedOn w:val="54"/>
    <w:rsid w:val="00A83371"/>
    <w:pPr>
      <w:spacing w:after="0" w:line="360" w:lineRule="auto"/>
      <w:ind w:left="960" w:firstLine="709"/>
    </w:pPr>
    <w:rPr>
      <w:rFonts w:ascii="Times New Roman" w:hAnsi="Times New Roman"/>
      <w:sz w:val="24"/>
      <w:szCs w:val="21"/>
    </w:rPr>
  </w:style>
  <w:style w:type="paragraph" w:customStyle="1" w:styleId="afffffd">
    <w:name w:val="Ариал"/>
    <w:basedOn w:val="afffffe"/>
    <w:rsid w:val="00A83371"/>
    <w:pPr>
      <w:ind w:left="0" w:firstLine="0"/>
    </w:pPr>
    <w:rPr>
      <w:rFonts w:ascii="Arial" w:hAnsi="Arial"/>
      <w:b/>
      <w:sz w:val="20"/>
    </w:rPr>
  </w:style>
  <w:style w:type="paragraph" w:styleId="afffffe">
    <w:name w:val="Closing"/>
    <w:basedOn w:val="a5"/>
    <w:link w:val="affffff"/>
    <w:rsid w:val="00A83371"/>
    <w:pPr>
      <w:spacing w:after="0" w:line="360" w:lineRule="auto"/>
      <w:ind w:left="4252" w:firstLine="709"/>
      <w:jc w:val="both"/>
    </w:pPr>
    <w:rPr>
      <w:rFonts w:ascii="Times New Roman" w:eastAsia="Times New Roman" w:hAnsi="Times New Roman" w:cs="Times New Roman"/>
      <w:sz w:val="24"/>
      <w:szCs w:val="20"/>
      <w:lang w:eastAsia="ru-RU"/>
    </w:rPr>
  </w:style>
  <w:style w:type="character" w:customStyle="1" w:styleId="affffff">
    <w:name w:val="Прощание Знак"/>
    <w:basedOn w:val="a6"/>
    <w:link w:val="afffffe"/>
    <w:rsid w:val="00A83371"/>
    <w:rPr>
      <w:rFonts w:ascii="Times New Roman" w:eastAsia="Times New Roman" w:hAnsi="Times New Roman" w:cs="Times New Roman"/>
      <w:sz w:val="24"/>
      <w:szCs w:val="20"/>
      <w:lang w:eastAsia="ru-RU"/>
    </w:rPr>
  </w:style>
  <w:style w:type="paragraph" w:customStyle="1" w:styleId="2f7">
    <w:name w:val="Нумированный список 2"/>
    <w:basedOn w:val="a"/>
    <w:autoRedefine/>
    <w:rsid w:val="00A83371"/>
    <w:pPr>
      <w:numPr>
        <w:numId w:val="0"/>
      </w:numPr>
      <w:tabs>
        <w:tab w:val="num" w:pos="1324"/>
      </w:tabs>
      <w:ind w:firstLine="964"/>
      <w:contextualSpacing w:val="0"/>
    </w:pPr>
    <w:rPr>
      <w:rFonts w:eastAsia="Times New Roman" w:cs="Times New Roman"/>
      <w:sz w:val="28"/>
      <w:szCs w:val="20"/>
      <w:lang w:val="ru-RU" w:eastAsia="ru-RU"/>
    </w:rPr>
  </w:style>
  <w:style w:type="character" w:customStyle="1" w:styleId="-20">
    <w:name w:val="Текст-норм Знак2"/>
    <w:rsid w:val="00A83371"/>
    <w:rPr>
      <w:sz w:val="24"/>
      <w:lang w:val="ru-RU" w:eastAsia="ru-RU" w:bidi="ar-SA"/>
    </w:rPr>
  </w:style>
  <w:style w:type="character" w:customStyle="1" w:styleId="46">
    <w:name w:val="Знак Знак4"/>
    <w:rsid w:val="00A83371"/>
    <w:rPr>
      <w:snapToGrid w:val="0"/>
      <w:sz w:val="24"/>
      <w:szCs w:val="24"/>
      <w:lang w:val="ru-RU" w:eastAsia="ru-RU" w:bidi="ar-SA"/>
    </w:rPr>
  </w:style>
  <w:style w:type="character" w:customStyle="1" w:styleId="3f1">
    <w:name w:val="Знак Знак3"/>
    <w:rsid w:val="00A83371"/>
    <w:rPr>
      <w:sz w:val="24"/>
      <w:szCs w:val="24"/>
      <w:lang w:val="ru-RU" w:eastAsia="ru-RU" w:bidi="ar-SA"/>
    </w:rPr>
  </w:style>
  <w:style w:type="character" w:customStyle="1" w:styleId="affffff0">
    <w:name w:val="Маркированный Знак"/>
    <w:rsid w:val="00A83371"/>
    <w:rPr>
      <w:sz w:val="24"/>
      <w:szCs w:val="24"/>
      <w:lang w:val="ru-RU" w:eastAsia="ru-RU" w:bidi="ar-SA"/>
    </w:rPr>
  </w:style>
  <w:style w:type="paragraph" w:customStyle="1" w:styleId="affffff1">
    <w:name w:val="Номер таблицы"/>
    <w:basedOn w:val="a5"/>
    <w:autoRedefine/>
    <w:rsid w:val="00A83371"/>
    <w:pPr>
      <w:keepNext/>
      <w:widowControl w:val="0"/>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14">
    <w:name w:val="Стиль Заголовок 2 + 14 пт"/>
    <w:basedOn w:val="24"/>
    <w:autoRedefine/>
    <w:rsid w:val="00A83371"/>
    <w:pPr>
      <w:keepLines w:val="0"/>
      <w:numPr>
        <w:ilvl w:val="1"/>
      </w:numPr>
      <w:tabs>
        <w:tab w:val="num" w:pos="1211"/>
      </w:tabs>
      <w:spacing w:before="120" w:after="120" w:line="240" w:lineRule="auto"/>
      <w:ind w:firstLine="709"/>
      <w:jc w:val="center"/>
    </w:pPr>
    <w:rPr>
      <w:rFonts w:ascii="Times New Roman" w:eastAsia="Times New Roman" w:hAnsi="Times New Roman" w:cs="Times New Roman"/>
      <w:b/>
      <w:bCs/>
      <w:color w:val="auto"/>
      <w:sz w:val="28"/>
      <w:szCs w:val="28"/>
      <w:lang w:eastAsia="ru-RU"/>
    </w:rPr>
  </w:style>
  <w:style w:type="paragraph" w:styleId="1f4">
    <w:name w:val="index 1"/>
    <w:basedOn w:val="a5"/>
    <w:next w:val="a5"/>
    <w:autoRedefine/>
    <w:rsid w:val="00A83371"/>
    <w:pPr>
      <w:spacing w:after="0" w:line="360" w:lineRule="auto"/>
      <w:ind w:left="240" w:hanging="240"/>
      <w:jc w:val="both"/>
    </w:pPr>
    <w:rPr>
      <w:rFonts w:ascii="Times New Roman" w:eastAsia="Times New Roman" w:hAnsi="Times New Roman" w:cs="Times New Roman"/>
      <w:sz w:val="24"/>
      <w:szCs w:val="24"/>
      <w:lang w:eastAsia="ru-RU"/>
    </w:rPr>
  </w:style>
  <w:style w:type="paragraph" w:customStyle="1" w:styleId="affffff2">
    <w:name w:val="Стиль Нумерованный список + Междустр.интервал:  одинарный"/>
    <w:basedOn w:val="a"/>
    <w:rsid w:val="00A83371"/>
    <w:pPr>
      <w:tabs>
        <w:tab w:val="clear" w:pos="360"/>
        <w:tab w:val="num" w:pos="1059"/>
      </w:tabs>
      <w:spacing w:line="240" w:lineRule="auto"/>
      <w:ind w:left="-10" w:firstLine="709"/>
      <w:contextualSpacing w:val="0"/>
    </w:pPr>
    <w:rPr>
      <w:rFonts w:eastAsia="Times New Roman" w:cs="Times New Roman"/>
      <w:szCs w:val="20"/>
      <w:lang w:val="ru-RU" w:eastAsia="ru-RU"/>
    </w:rPr>
  </w:style>
  <w:style w:type="paragraph" w:customStyle="1" w:styleId="64">
    <w:name w:val="Стиль6"/>
    <w:basedOn w:val="13"/>
    <w:next w:val="a5"/>
    <w:rsid w:val="00A83371"/>
    <w:pPr>
      <w:keepNext w:val="0"/>
      <w:keepLines w:val="0"/>
      <w:pageBreakBefore/>
      <w:widowControl w:val="0"/>
      <w:spacing w:before="120" w:line="360" w:lineRule="auto"/>
      <w:ind w:left="709"/>
      <w:jc w:val="center"/>
    </w:pPr>
    <w:rPr>
      <w:rFonts w:ascii="Times New Roman" w:eastAsia="Times New Roman" w:hAnsi="Times New Roman" w:cs="Times New Roman"/>
      <w:color w:val="000000"/>
      <w:kern w:val="28"/>
      <w:sz w:val="36"/>
      <w:szCs w:val="36"/>
      <w:lang w:eastAsia="ru-RU"/>
    </w:rPr>
  </w:style>
  <w:style w:type="paragraph" w:customStyle="1" w:styleId="41413">
    <w:name w:val="Стиль Заголовок 4 + 14 пт Междустр.интервал:  множитель 13 ин"/>
    <w:basedOn w:val="42"/>
    <w:autoRedefine/>
    <w:rsid w:val="00A83371"/>
    <w:pPr>
      <w:widowControl/>
      <w:numPr>
        <w:ilvl w:val="3"/>
      </w:numPr>
      <w:tabs>
        <w:tab w:val="num" w:pos="1429"/>
        <w:tab w:val="num" w:pos="2282"/>
      </w:tabs>
      <w:spacing w:line="312" w:lineRule="auto"/>
      <w:ind w:left="2282" w:firstLine="709"/>
    </w:pPr>
    <w:rPr>
      <w:rFonts w:eastAsia="Times New Roman" w:cs="Times New Roman"/>
      <w:sz w:val="28"/>
      <w:szCs w:val="20"/>
      <w:lang w:val="ru-RU" w:eastAsia="ru-RU" w:bidi="ar-SA"/>
    </w:rPr>
  </w:style>
  <w:style w:type="table" w:customStyle="1" w:styleId="3f2">
    <w:name w:val="Сетка таблицы3"/>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Основной текст 4"/>
    <w:basedOn w:val="afff9"/>
    <w:rsid w:val="00A83371"/>
    <w:pPr>
      <w:ind w:left="0" w:firstLine="0"/>
      <w:jc w:val="left"/>
    </w:pPr>
    <w:rPr>
      <w:rFonts w:eastAsia="Times New Roman" w:cs="Times New Roman"/>
      <w:sz w:val="28"/>
      <w:szCs w:val="20"/>
      <w:lang w:val="ru-RU" w:eastAsia="ru-RU"/>
    </w:rPr>
  </w:style>
  <w:style w:type="paragraph" w:customStyle="1" w:styleId="affffff3">
    <w:name w:val="Заголовок в таблице"/>
    <w:basedOn w:val="a5"/>
    <w:uiPriority w:val="99"/>
    <w:rsid w:val="00A83371"/>
    <w:pPr>
      <w:suppressAutoHyphens/>
      <w:spacing w:after="0" w:line="240" w:lineRule="auto"/>
      <w:jc w:val="center"/>
    </w:pPr>
    <w:rPr>
      <w:rFonts w:ascii="Times New Roman" w:eastAsia="Times New Roman" w:hAnsi="Times New Roman" w:cs="Times New Roman"/>
      <w:b/>
      <w:sz w:val="20"/>
      <w:szCs w:val="20"/>
      <w:lang w:eastAsia="zh-CN"/>
    </w:rPr>
  </w:style>
  <w:style w:type="paragraph" w:customStyle="1" w:styleId="affffff4">
    <w:name w:val="Текст в таблице"/>
    <w:basedOn w:val="a5"/>
    <w:rsid w:val="00A83371"/>
    <w:pPr>
      <w:widowControl w:val="0"/>
      <w:suppressAutoHyphens/>
      <w:spacing w:after="0" w:line="240" w:lineRule="auto"/>
    </w:pPr>
    <w:rPr>
      <w:rFonts w:ascii="Times New Roman" w:eastAsia="Times New Roman" w:hAnsi="Times New Roman" w:cs="Times New Roman"/>
      <w:sz w:val="20"/>
      <w:szCs w:val="20"/>
      <w:lang w:eastAsia="zh-CN"/>
    </w:rPr>
  </w:style>
  <w:style w:type="paragraph" w:customStyle="1" w:styleId="affffff5">
    <w:name w:val="Номер строки в таблице"/>
    <w:basedOn w:val="affffff4"/>
    <w:rsid w:val="00A83371"/>
    <w:pPr>
      <w:tabs>
        <w:tab w:val="num" w:pos="360"/>
      </w:tabs>
      <w:ind w:right="34"/>
    </w:pPr>
    <w:rPr>
      <w:b/>
    </w:rPr>
  </w:style>
  <w:style w:type="character" w:customStyle="1" w:styleId="1f5">
    <w:name w:val="Текст примечания Знак1"/>
    <w:uiPriority w:val="99"/>
    <w:semiHidden/>
    <w:locked/>
    <w:rsid w:val="00A83371"/>
    <w:rPr>
      <w:rFonts w:ascii="Times New Roman" w:hAnsi="Times New Roman" w:cs="Times New Roman"/>
      <w:lang w:val="en-US" w:eastAsia="zh-CN"/>
    </w:rPr>
  </w:style>
  <w:style w:type="paragraph" w:styleId="48">
    <w:name w:val="List Bullet 4"/>
    <w:basedOn w:val="a5"/>
    <w:uiPriority w:val="99"/>
    <w:semiHidden/>
    <w:unhideWhenUsed/>
    <w:rsid w:val="00A83371"/>
    <w:pPr>
      <w:tabs>
        <w:tab w:val="num" w:pos="1209"/>
      </w:tabs>
      <w:spacing w:after="0" w:line="360" w:lineRule="auto"/>
      <w:ind w:left="1209" w:hanging="360"/>
      <w:contextualSpacing/>
      <w:jc w:val="both"/>
    </w:pPr>
    <w:rPr>
      <w:rFonts w:ascii="Times New Roman" w:eastAsia="Calibri" w:hAnsi="Times New Roman" w:cs="Arial"/>
      <w:sz w:val="24"/>
      <w:szCs w:val="24"/>
      <w:lang w:val="en-US"/>
    </w:rPr>
  </w:style>
  <w:style w:type="table" w:customStyle="1" w:styleId="49">
    <w:name w:val="Сетка таблицы4"/>
    <w:basedOn w:val="a7"/>
    <w:next w:val="afff2"/>
    <w:rsid w:val="00A8337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f8">
    <w:name w:val="Table Subtle 2"/>
    <w:basedOn w:val="a7"/>
    <w:uiPriority w:val="99"/>
    <w:rsid w:val="00A83371"/>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230">
    <w:name w:val="Заголовок 23"/>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4a">
    <w:name w:val="Обычный4"/>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30">
    <w:name w:val="Заголовок 13"/>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30">
    <w:name w:val="Заголовок 43"/>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30">
    <w:name w:val="Заголовок 53"/>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30">
    <w:name w:val="Заголовок 63"/>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30">
    <w:name w:val="Заголовок 73"/>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30">
    <w:name w:val="Заголовок 83"/>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30">
    <w:name w:val="Заголовок 93"/>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30">
    <w:name w:val="Заголовок 33"/>
    <w:basedOn w:val="230"/>
    <w:next w:val="a5"/>
    <w:rsid w:val="00A83371"/>
    <w:pPr>
      <w:keepNext/>
      <w:ind w:firstLine="0"/>
      <w:outlineLvl w:val="2"/>
    </w:pPr>
    <w:rPr>
      <w:sz w:val="28"/>
      <w:szCs w:val="24"/>
    </w:rPr>
  </w:style>
  <w:style w:type="character" w:customStyle="1" w:styleId="122">
    <w:name w:val="Знак Знак12"/>
    <w:rsid w:val="00A83371"/>
    <w:rPr>
      <w:rFonts w:ascii="Times New Roman" w:hAnsi="Times New Roman" w:cs="Times New Roman CYR"/>
      <w:sz w:val="24"/>
      <w:szCs w:val="24"/>
      <w:lang w:val="ru-RU" w:eastAsia="ru-RU" w:bidi="ar-SA"/>
    </w:rPr>
  </w:style>
  <w:style w:type="paragraph" w:customStyle="1" w:styleId="2f9">
    <w:name w:val="Маркированный список2"/>
    <w:basedOn w:val="4a"/>
    <w:autoRedefine/>
    <w:rsid w:val="00A83371"/>
    <w:pPr>
      <w:tabs>
        <w:tab w:val="num" w:pos="1080"/>
      </w:tabs>
      <w:ind w:left="113" w:firstLine="607"/>
    </w:pPr>
    <w:rPr>
      <w:sz w:val="28"/>
    </w:rPr>
  </w:style>
  <w:style w:type="paragraph" w:customStyle="1" w:styleId="321">
    <w:name w:val="Основной текст с отступом 32"/>
    <w:basedOn w:val="4a"/>
    <w:rsid w:val="00A83371"/>
    <w:pPr>
      <w:ind w:firstLine="720"/>
    </w:pPr>
  </w:style>
  <w:style w:type="paragraph" w:customStyle="1" w:styleId="2fa">
    <w:name w:val="Нумерованный список2"/>
    <w:basedOn w:val="4a"/>
    <w:rsid w:val="00A83371"/>
    <w:pPr>
      <w:tabs>
        <w:tab w:val="num" w:pos="360"/>
        <w:tab w:val="num" w:pos="1080"/>
      </w:tabs>
      <w:ind w:left="360" w:hanging="360"/>
    </w:pPr>
  </w:style>
  <w:style w:type="paragraph" w:customStyle="1" w:styleId="221">
    <w:name w:val="Основной текст 22"/>
    <w:basedOn w:val="4a"/>
    <w:rsid w:val="00A83371"/>
    <w:pPr>
      <w:spacing w:before="240"/>
      <w:ind w:firstLine="720"/>
    </w:pPr>
    <w:rPr>
      <w:sz w:val="28"/>
    </w:rPr>
  </w:style>
  <w:style w:type="paragraph" w:customStyle="1" w:styleId="2fb">
    <w:name w:val="Основной текст2"/>
    <w:basedOn w:val="4a"/>
    <w:rsid w:val="00A83371"/>
    <w:pPr>
      <w:widowControl w:val="0"/>
      <w:ind w:firstLine="720"/>
    </w:pPr>
    <w:rPr>
      <w:sz w:val="28"/>
      <w:lang w:val="en-US"/>
    </w:rPr>
  </w:style>
  <w:style w:type="paragraph" w:customStyle="1" w:styleId="2fc">
    <w:name w:val="Название2"/>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22">
    <w:name w:val="Знак Знак42"/>
    <w:rsid w:val="00A83371"/>
    <w:rPr>
      <w:snapToGrid w:val="0"/>
      <w:sz w:val="24"/>
      <w:szCs w:val="24"/>
      <w:lang w:val="ru-RU" w:eastAsia="ru-RU" w:bidi="ar-SA"/>
    </w:rPr>
  </w:style>
  <w:style w:type="character" w:customStyle="1" w:styleId="322">
    <w:name w:val="Знак Знак32"/>
    <w:rsid w:val="00A83371"/>
    <w:rPr>
      <w:sz w:val="24"/>
      <w:szCs w:val="24"/>
      <w:lang w:val="ru-RU" w:eastAsia="ru-RU" w:bidi="ar-SA"/>
    </w:rPr>
  </w:style>
  <w:style w:type="paragraph" w:customStyle="1" w:styleId="17">
    <w:name w:val="1"/>
    <w:basedOn w:val="a5"/>
    <w:next w:val="a5"/>
    <w:link w:val="af0"/>
    <w:qFormat/>
    <w:rsid w:val="00A83371"/>
    <w:pPr>
      <w:spacing w:before="240" w:beforeAutospacing="1" w:after="0" w:afterAutospacing="1" w:line="300" w:lineRule="atLeast"/>
      <w:ind w:left="547" w:firstLine="720"/>
      <w:jc w:val="center"/>
      <w:outlineLvl w:val="0"/>
    </w:pPr>
    <w:rPr>
      <w:rFonts w:asciiTheme="majorHAnsi" w:eastAsiaTheme="majorEastAsia" w:hAnsiTheme="majorHAnsi" w:cstheme="majorBidi"/>
      <w:spacing w:val="-10"/>
      <w:kern w:val="28"/>
      <w:sz w:val="56"/>
      <w:szCs w:val="56"/>
    </w:rPr>
  </w:style>
  <w:style w:type="paragraph" w:customStyle="1" w:styleId="240">
    <w:name w:val="Заголовок 24"/>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Normal1">
    <w:name w:val="Normal1"/>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40">
    <w:name w:val="Заголовок 14"/>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40">
    <w:name w:val="Заголовок 44"/>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40">
    <w:name w:val="Заголовок 54"/>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40">
    <w:name w:val="Заголовок 64"/>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4">
    <w:name w:val="Заголовок 74"/>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4">
    <w:name w:val="Заголовок 84"/>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4">
    <w:name w:val="Заголовок 94"/>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40">
    <w:name w:val="Заголовок 34"/>
    <w:basedOn w:val="240"/>
    <w:next w:val="a5"/>
    <w:rsid w:val="00A83371"/>
    <w:pPr>
      <w:keepNext/>
      <w:ind w:firstLine="0"/>
      <w:outlineLvl w:val="2"/>
    </w:pPr>
    <w:rPr>
      <w:sz w:val="28"/>
      <w:szCs w:val="24"/>
    </w:rPr>
  </w:style>
  <w:style w:type="character" w:customStyle="1" w:styleId="111">
    <w:name w:val="Знак Знак11"/>
    <w:rsid w:val="00A83371"/>
    <w:rPr>
      <w:rFonts w:ascii="Times New Roman" w:hAnsi="Times New Roman" w:cs="Times New Roman CYR"/>
      <w:sz w:val="24"/>
      <w:szCs w:val="24"/>
      <w:lang w:val="ru-RU" w:eastAsia="ru-RU" w:bidi="ar-SA"/>
    </w:rPr>
  </w:style>
  <w:style w:type="paragraph" w:customStyle="1" w:styleId="ListBullet1">
    <w:name w:val="List Bullet1"/>
    <w:basedOn w:val="Normal1"/>
    <w:autoRedefine/>
    <w:rsid w:val="00A83371"/>
    <w:pPr>
      <w:tabs>
        <w:tab w:val="num" w:pos="1080"/>
      </w:tabs>
      <w:ind w:left="113" w:firstLine="607"/>
    </w:pPr>
    <w:rPr>
      <w:sz w:val="28"/>
    </w:rPr>
  </w:style>
  <w:style w:type="paragraph" w:customStyle="1" w:styleId="BodyTextIndent31">
    <w:name w:val="Body Text Indent 31"/>
    <w:basedOn w:val="Normal1"/>
    <w:rsid w:val="00A83371"/>
    <w:pPr>
      <w:ind w:firstLine="720"/>
    </w:pPr>
  </w:style>
  <w:style w:type="paragraph" w:customStyle="1" w:styleId="ListNumber1">
    <w:name w:val="List Number1"/>
    <w:basedOn w:val="Normal1"/>
    <w:rsid w:val="00A83371"/>
    <w:pPr>
      <w:tabs>
        <w:tab w:val="num" w:pos="360"/>
        <w:tab w:val="num" w:pos="1080"/>
      </w:tabs>
      <w:ind w:left="360" w:hanging="360"/>
    </w:pPr>
  </w:style>
  <w:style w:type="paragraph" w:customStyle="1" w:styleId="BodyText21">
    <w:name w:val="Body Text 21"/>
    <w:basedOn w:val="Normal1"/>
    <w:rsid w:val="00A83371"/>
    <w:pPr>
      <w:spacing w:before="240"/>
      <w:ind w:firstLine="720"/>
    </w:pPr>
    <w:rPr>
      <w:sz w:val="28"/>
    </w:rPr>
  </w:style>
  <w:style w:type="paragraph" w:customStyle="1" w:styleId="BodyText1">
    <w:name w:val="Body Text1"/>
    <w:basedOn w:val="Normal1"/>
    <w:rsid w:val="00A83371"/>
    <w:pPr>
      <w:widowControl w:val="0"/>
      <w:ind w:firstLine="720"/>
    </w:pPr>
    <w:rPr>
      <w:sz w:val="28"/>
      <w:lang w:val="en-US"/>
    </w:rPr>
  </w:style>
  <w:style w:type="paragraph" w:customStyle="1" w:styleId="Title1">
    <w:name w:val="Title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11">
    <w:name w:val="Знак Знак41"/>
    <w:rsid w:val="00A83371"/>
    <w:rPr>
      <w:snapToGrid w:val="0"/>
      <w:sz w:val="24"/>
      <w:szCs w:val="24"/>
      <w:lang w:val="ru-RU" w:eastAsia="ru-RU" w:bidi="ar-SA"/>
    </w:rPr>
  </w:style>
  <w:style w:type="character" w:customStyle="1" w:styleId="311">
    <w:name w:val="Знак Знак31"/>
    <w:rsid w:val="00A83371"/>
    <w:rPr>
      <w:sz w:val="24"/>
      <w:szCs w:val="24"/>
      <w:lang w:val="ru-RU" w:eastAsia="ru-RU" w:bidi="ar-SA"/>
    </w:rPr>
  </w:style>
  <w:style w:type="paragraph" w:customStyle="1" w:styleId="agatpoint">
    <w:name w:val="agat_point"/>
    <w:basedOn w:val="agatdefis"/>
    <w:link w:val="agatpoint0"/>
    <w:qFormat/>
    <w:rsid w:val="00A83371"/>
    <w:pPr>
      <w:numPr>
        <w:numId w:val="28"/>
      </w:numPr>
      <w:tabs>
        <w:tab w:val="left" w:pos="567"/>
        <w:tab w:val="left" w:pos="993"/>
      </w:tabs>
      <w:ind w:left="993" w:hanging="426"/>
    </w:pPr>
  </w:style>
  <w:style w:type="character" w:customStyle="1" w:styleId="agatdefis0">
    <w:name w:val="agat_defis Знак"/>
    <w:basedOn w:val="af8"/>
    <w:link w:val="agatdefis"/>
    <w:rsid w:val="00A83371"/>
    <w:rPr>
      <w:rFonts w:ascii="Times New Roman" w:eastAsia="Times New Roman" w:hAnsi="Times New Roman" w:cs="Times New Roman"/>
      <w:sz w:val="24"/>
      <w:szCs w:val="28"/>
      <w:lang w:val="x-none" w:eastAsia="x-none"/>
    </w:rPr>
  </w:style>
  <w:style w:type="character" w:customStyle="1" w:styleId="agatpoint0">
    <w:name w:val="agat_point Знак"/>
    <w:basedOn w:val="agatdefis0"/>
    <w:link w:val="agatpoint"/>
    <w:rsid w:val="00A83371"/>
    <w:rPr>
      <w:rFonts w:ascii="Times New Roman" w:eastAsia="Times New Roman" w:hAnsi="Times New Roman" w:cs="Times New Roman"/>
      <w:sz w:val="24"/>
      <w:szCs w:val="28"/>
      <w:lang w:val="x-none" w:eastAsia="x-none"/>
    </w:rPr>
  </w:style>
  <w:style w:type="character" w:customStyle="1" w:styleId="Agathead310">
    <w:name w:val="Agat_head3_1 Знак"/>
    <w:basedOn w:val="a6"/>
    <w:link w:val="Agathead31"/>
    <w:rsid w:val="00A83371"/>
    <w:rPr>
      <w:rFonts w:ascii="Times New Roman" w:hAnsi="Times New Roman"/>
      <w:b/>
      <w:bCs/>
      <w:color w:val="1F4D78" w:themeColor="accent1" w:themeShade="7F"/>
      <w:kern w:val="24"/>
      <w:sz w:val="24"/>
      <w:szCs w:val="24"/>
      <w:lang w:val="en-US" w:eastAsia="he-IL" w:bidi="he-IL"/>
    </w:rPr>
  </w:style>
  <w:style w:type="paragraph" w:customStyle="1" w:styleId="Agathead31">
    <w:name w:val="Agat_head3_1"/>
    <w:basedOn w:val="agathead3"/>
    <w:link w:val="Agathead310"/>
    <w:qFormat/>
    <w:rsid w:val="00A83371"/>
    <w:pPr>
      <w:numPr>
        <w:numId w:val="9"/>
      </w:numPr>
      <w:tabs>
        <w:tab w:val="num" w:pos="0"/>
        <w:tab w:val="num" w:pos="1209"/>
      </w:tabs>
      <w:spacing w:before="0" w:after="0"/>
      <w:ind w:left="0" w:firstLine="567"/>
    </w:pPr>
    <w:rPr>
      <w:rFonts w:eastAsiaTheme="minorHAnsi" w:cstheme="minorBidi"/>
      <w:b/>
      <w:caps w:val="0"/>
      <w:lang w:val="en-US"/>
    </w:rPr>
  </w:style>
  <w:style w:type="paragraph" w:customStyle="1" w:styleId="Agathead31n">
    <w:name w:val="Agat_head3_1n"/>
    <w:basedOn w:val="agathead3"/>
    <w:link w:val="Agathead31n0"/>
    <w:qFormat/>
    <w:rsid w:val="00A83371"/>
    <w:pPr>
      <w:tabs>
        <w:tab w:val="num" w:pos="1571"/>
      </w:tabs>
      <w:spacing w:after="0"/>
      <w:ind w:left="1571" w:hanging="720"/>
    </w:pPr>
    <w:rPr>
      <w:b/>
      <w:caps w:val="0"/>
    </w:rPr>
  </w:style>
  <w:style w:type="character" w:customStyle="1" w:styleId="agathead30">
    <w:name w:val="agat_head3 Знак"/>
    <w:basedOn w:val="35"/>
    <w:link w:val="agathead3"/>
    <w:rsid w:val="00A83371"/>
    <w:rPr>
      <w:rFonts w:ascii="Times New Roman" w:eastAsia="Calibri" w:hAnsi="Times New Roman" w:cs="Arial"/>
      <w:bCs/>
      <w:caps/>
      <w:color w:val="1F4D78" w:themeColor="accent1" w:themeShade="7F"/>
      <w:kern w:val="24"/>
      <w:sz w:val="24"/>
      <w:szCs w:val="24"/>
      <w:lang w:eastAsia="he-IL" w:bidi="he-IL"/>
    </w:rPr>
  </w:style>
  <w:style w:type="character" w:customStyle="1" w:styleId="Agathead31n0">
    <w:name w:val="Agat_head3_1n Знак"/>
    <w:basedOn w:val="agathead30"/>
    <w:link w:val="Agathead31n"/>
    <w:rsid w:val="00A83371"/>
    <w:rPr>
      <w:rFonts w:ascii="Times New Roman" w:eastAsia="Calibri" w:hAnsi="Times New Roman" w:cs="Arial"/>
      <w:b/>
      <w:bCs/>
      <w:caps w:val="0"/>
      <w:color w:val="1F4D78" w:themeColor="accent1" w:themeShade="7F"/>
      <w:kern w:val="24"/>
      <w:sz w:val="24"/>
      <w:szCs w:val="24"/>
      <w:lang w:eastAsia="he-IL" w:bidi="he-IL"/>
    </w:rPr>
  </w:style>
  <w:style w:type="character" w:customStyle="1" w:styleId="WW8Num37z0">
    <w:name w:val="WW8Num37z0"/>
    <w:rsid w:val="00A83371"/>
    <w:rPr>
      <w:rFonts w:hint="default"/>
      <w:lang w:val="ru-RU" w:eastAsia="he-IL" w:bidi="he-IL"/>
    </w:rPr>
  </w:style>
  <w:style w:type="character" w:customStyle="1" w:styleId="agatstandart0">
    <w:name w:val="agat_standart Знак"/>
    <w:basedOn w:val="a6"/>
    <w:link w:val="agatstandart"/>
    <w:rsid w:val="00A83371"/>
    <w:rPr>
      <w:rFonts w:ascii="Times New Roman" w:eastAsia="Calibri" w:hAnsi="Times New Roman" w:cs="Arial"/>
      <w:sz w:val="24"/>
      <w:szCs w:val="24"/>
    </w:rPr>
  </w:style>
  <w:style w:type="paragraph" w:customStyle="1" w:styleId="agathead20">
    <w:name w:val="agat_head_2"/>
    <w:basedOn w:val="agathead1"/>
    <w:link w:val="agathead21"/>
    <w:qFormat/>
    <w:rsid w:val="00A83371"/>
    <w:pPr>
      <w:pageBreakBefore w:val="0"/>
      <w:tabs>
        <w:tab w:val="left" w:pos="567"/>
        <w:tab w:val="num" w:pos="1276"/>
      </w:tabs>
      <w:ind w:left="1429" w:hanging="862"/>
    </w:pPr>
    <w:rPr>
      <w:sz w:val="32"/>
    </w:rPr>
  </w:style>
  <w:style w:type="paragraph" w:customStyle="1" w:styleId="agat3Aa">
    <w:name w:val="agat_3Aa"/>
    <w:basedOn w:val="agathead4"/>
    <w:link w:val="agat3Aa0"/>
    <w:qFormat/>
    <w:rsid w:val="00A83371"/>
    <w:pPr>
      <w:numPr>
        <w:ilvl w:val="0"/>
      </w:numPr>
      <w:tabs>
        <w:tab w:val="num" w:pos="0"/>
        <w:tab w:val="left" w:pos="1134"/>
        <w:tab w:val="left" w:pos="1560"/>
        <w:tab w:val="left" w:pos="2127"/>
        <w:tab w:val="num" w:pos="2282"/>
      </w:tabs>
      <w:ind w:left="2282" w:firstLine="851"/>
    </w:pPr>
  </w:style>
  <w:style w:type="character" w:customStyle="1" w:styleId="agathead21">
    <w:name w:val="agat_head_2 Знак"/>
    <w:basedOn w:val="a6"/>
    <w:link w:val="agathead20"/>
    <w:rsid w:val="00A83371"/>
    <w:rPr>
      <w:rFonts w:ascii="Times New Roman" w:eastAsia="Calibri" w:hAnsi="Times New Roman" w:cs="Times New Roman"/>
      <w:b/>
      <w:bCs/>
      <w:caps/>
      <w:kern w:val="32"/>
      <w:sz w:val="32"/>
      <w:szCs w:val="32"/>
      <w:lang w:eastAsia="x-none"/>
    </w:rPr>
  </w:style>
  <w:style w:type="character" w:customStyle="1" w:styleId="agat3Aa0">
    <w:name w:val="agat_3Aa Знак"/>
    <w:basedOn w:val="a6"/>
    <w:link w:val="agat3Aa"/>
    <w:rsid w:val="00A83371"/>
    <w:rPr>
      <w:rFonts w:ascii="Times New Roman" w:eastAsia="Calibri" w:hAnsi="Times New Roman" w:cs="Times New Roman"/>
      <w:sz w:val="24"/>
      <w:szCs w:val="24"/>
      <w:lang w:val="x-none" w:eastAsia="he-IL" w:bidi="he-IL"/>
    </w:rPr>
  </w:style>
  <w:style w:type="character" w:customStyle="1" w:styleId="agathead40">
    <w:name w:val="agat_head4 Знак"/>
    <w:basedOn w:val="43"/>
    <w:link w:val="agathead4"/>
    <w:rsid w:val="00A83371"/>
    <w:rPr>
      <w:rFonts w:ascii="Times New Roman" w:eastAsia="Calibri" w:hAnsi="Times New Roman" w:cs="Times New Roman"/>
      <w:sz w:val="24"/>
      <w:szCs w:val="24"/>
      <w:lang w:val="x-none" w:eastAsia="he-IL" w:bidi="he-IL"/>
    </w:rPr>
  </w:style>
  <w:style w:type="paragraph" w:customStyle="1" w:styleId="AGATfig">
    <w:name w:val="AGAT_fig"/>
    <w:basedOn w:val="a5"/>
    <w:qFormat/>
    <w:rsid w:val="00A83371"/>
    <w:pPr>
      <w:spacing w:before="120" w:after="120" w:line="360" w:lineRule="auto"/>
      <w:jc w:val="center"/>
    </w:pPr>
    <w:rPr>
      <w:rFonts w:ascii="Times New Roman" w:eastAsia="Calibri" w:hAnsi="Times New Roman" w:cs="Arial"/>
      <w:sz w:val="24"/>
      <w:szCs w:val="24"/>
      <w:lang w:val="en-US"/>
    </w:rPr>
  </w:style>
  <w:style w:type="paragraph" w:customStyle="1" w:styleId="agatnote">
    <w:name w:val="agat_note"/>
    <w:basedOn w:val="2"/>
    <w:qFormat/>
    <w:rsid w:val="00A83371"/>
    <w:pPr>
      <w:spacing w:line="240" w:lineRule="auto"/>
    </w:pPr>
  </w:style>
  <w:style w:type="paragraph" w:customStyle="1" w:styleId="MajorHeading">
    <w:name w:val="MajorHeading"/>
    <w:basedOn w:val="a5"/>
    <w:rsid w:val="00A83371"/>
    <w:pPr>
      <w:keepNext/>
      <w:pageBreakBefore/>
      <w:widowControl w:val="0"/>
      <w:spacing w:before="1440" w:after="0" w:line="360" w:lineRule="auto"/>
      <w:ind w:firstLine="720"/>
      <w:jc w:val="center"/>
    </w:pPr>
    <w:rPr>
      <w:rFonts w:ascii="Times New Roman" w:eastAsia="Times New Roman" w:hAnsi="Times New Roman" w:cs="Times New Roman"/>
      <w:sz w:val="24"/>
      <w:szCs w:val="20"/>
      <w:lang w:val="en-US"/>
    </w:rPr>
  </w:style>
  <w:style w:type="paragraph" w:customStyle="1" w:styleId="Heading">
    <w:name w:val="Heading"/>
    <w:basedOn w:val="a5"/>
    <w:next w:val="a5"/>
    <w:rsid w:val="00A83371"/>
    <w:pPr>
      <w:keepNext/>
      <w:widowControl w:val="0"/>
      <w:spacing w:before="240" w:after="60" w:line="360" w:lineRule="auto"/>
      <w:ind w:firstLine="720"/>
      <w:jc w:val="both"/>
    </w:pPr>
    <w:rPr>
      <w:rFonts w:ascii="Times New Roman" w:eastAsia="Times New Roman" w:hAnsi="Times New Roman" w:cs="Times New Roman"/>
      <w:b/>
      <w:sz w:val="24"/>
      <w:szCs w:val="20"/>
      <w:lang w:val="en-US"/>
    </w:rPr>
  </w:style>
  <w:style w:type="character" w:customStyle="1" w:styleId="fontstyle01">
    <w:name w:val="fontstyle01"/>
    <w:basedOn w:val="a6"/>
    <w:rsid w:val="00A83371"/>
    <w:rPr>
      <w:rFonts w:ascii="TimesNewRomanPSMT" w:hAnsi="TimesNewRomanPSMT" w:hint="default"/>
      <w:b w:val="0"/>
      <w:bCs w:val="0"/>
      <w:i w:val="0"/>
      <w:iCs w:val="0"/>
      <w:color w:val="000000"/>
      <w:sz w:val="28"/>
      <w:szCs w:val="28"/>
    </w:rPr>
  </w:style>
  <w:style w:type="paragraph" w:customStyle="1" w:styleId="30">
    <w:name w:val="Стиль Заголовок 3"/>
    <w:aliases w:val="Заголовок 3 Знак + 14 pt Перед:  12 пт После:  ..."/>
    <w:basedOn w:val="34"/>
    <w:rsid w:val="00A83371"/>
    <w:pPr>
      <w:keepNext w:val="0"/>
      <w:keepLines w:val="0"/>
      <w:numPr>
        <w:ilvl w:val="2"/>
        <w:numId w:val="30"/>
      </w:numPr>
      <w:tabs>
        <w:tab w:val="left" w:pos="1440"/>
      </w:tabs>
      <w:suppressAutoHyphens/>
      <w:spacing w:before="240" w:after="240" w:line="240" w:lineRule="auto"/>
      <w:ind w:left="0" w:firstLine="0"/>
      <w:jc w:val="center"/>
    </w:pPr>
    <w:rPr>
      <w:rFonts w:ascii="Times New Roman" w:eastAsia="Times New Roman" w:hAnsi="Times New Roman" w:cs="Times New Roman"/>
      <w:b/>
      <w:color w:val="auto"/>
      <w:kern w:val="28"/>
      <w:sz w:val="28"/>
      <w:szCs w:val="20"/>
    </w:rPr>
  </w:style>
  <w:style w:type="character" w:customStyle="1" w:styleId="jlqj4b">
    <w:name w:val="jlqj4b"/>
    <w:basedOn w:val="a6"/>
    <w:rsid w:val="00A83371"/>
  </w:style>
  <w:style w:type="paragraph" w:customStyle="1" w:styleId="affffff6">
    <w:name w:val="Текст в таблице Знак Знак"/>
    <w:basedOn w:val="a5"/>
    <w:rsid w:val="00A83371"/>
    <w:pPr>
      <w:keepLines/>
      <w:spacing w:after="0" w:line="240" w:lineRule="auto"/>
      <w:ind w:firstLine="720"/>
    </w:pPr>
    <w:rPr>
      <w:rFonts w:ascii="Times New Roman" w:eastAsia="Times New Roman" w:hAnsi="Times New Roman" w:cs="Times New Roman"/>
      <w:sz w:val="24"/>
      <w:szCs w:val="20"/>
      <w:lang w:eastAsia="ru-RU"/>
    </w:rPr>
  </w:style>
  <w:style w:type="character" w:styleId="HTML">
    <w:name w:val="HTML Code"/>
    <w:basedOn w:val="a6"/>
    <w:uiPriority w:val="99"/>
    <w:semiHidden/>
    <w:unhideWhenUsed/>
    <w:rsid w:val="00A83371"/>
    <w:rPr>
      <w:rFonts w:ascii="Courier New" w:eastAsia="Times New Roman" w:hAnsi="Courier New" w:cs="Courier New"/>
      <w:sz w:val="20"/>
      <w:szCs w:val="20"/>
    </w:rPr>
  </w:style>
  <w:style w:type="paragraph" w:customStyle="1" w:styleId="iz">
    <w:name w:val="iz"/>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rticle-renderblock">
    <w:name w:val="article-render__block"/>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mo">
    <w:name w:val="mo"/>
    <w:basedOn w:val="a6"/>
    <w:rsid w:val="00A83371"/>
  </w:style>
  <w:style w:type="character" w:customStyle="1" w:styleId="mn">
    <w:name w:val="mn"/>
    <w:basedOn w:val="a6"/>
    <w:rsid w:val="00A83371"/>
  </w:style>
  <w:style w:type="paragraph" w:styleId="z-">
    <w:name w:val="HTML Top of Form"/>
    <w:basedOn w:val="a5"/>
    <w:next w:val="a5"/>
    <w:link w:val="z-0"/>
    <w:hidden/>
    <w:uiPriority w:val="99"/>
    <w:semiHidden/>
    <w:unhideWhenUsed/>
    <w:rsid w:val="00A83371"/>
    <w:pPr>
      <w:pBdr>
        <w:bottom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0">
    <w:name w:val="z-Начало формы Знак"/>
    <w:basedOn w:val="a6"/>
    <w:link w:val="z-"/>
    <w:uiPriority w:val="99"/>
    <w:semiHidden/>
    <w:rsid w:val="00A83371"/>
    <w:rPr>
      <w:rFonts w:ascii="Arial" w:eastAsia="Times New Roman" w:hAnsi="Arial" w:cs="Arial"/>
      <w:vanish/>
      <w:sz w:val="16"/>
      <w:szCs w:val="16"/>
      <w:lang w:eastAsia="ja-JP"/>
    </w:rPr>
  </w:style>
  <w:style w:type="paragraph" w:styleId="z-1">
    <w:name w:val="HTML Bottom of Form"/>
    <w:basedOn w:val="a5"/>
    <w:next w:val="a5"/>
    <w:link w:val="z-2"/>
    <w:hidden/>
    <w:uiPriority w:val="99"/>
    <w:semiHidden/>
    <w:unhideWhenUsed/>
    <w:rsid w:val="00A83371"/>
    <w:pPr>
      <w:pBdr>
        <w:top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2">
    <w:name w:val="z-Конец формы Знак"/>
    <w:basedOn w:val="a6"/>
    <w:link w:val="z-1"/>
    <w:uiPriority w:val="99"/>
    <w:semiHidden/>
    <w:rsid w:val="00A83371"/>
    <w:rPr>
      <w:rFonts w:ascii="Arial" w:eastAsia="Times New Roman" w:hAnsi="Arial" w:cs="Arial"/>
      <w:vanish/>
      <w:sz w:val="16"/>
      <w:szCs w:val="16"/>
      <w:lang w:eastAsia="ja-JP"/>
    </w:rPr>
  </w:style>
  <w:style w:type="character" w:customStyle="1" w:styleId="mwe-math-mathml-inline">
    <w:name w:val="mwe-math-mathml-inline"/>
    <w:basedOn w:val="a6"/>
    <w:rsid w:val="0044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1874">
      <w:bodyDiv w:val="1"/>
      <w:marLeft w:val="0"/>
      <w:marRight w:val="0"/>
      <w:marTop w:val="0"/>
      <w:marBottom w:val="0"/>
      <w:divBdr>
        <w:top w:val="none" w:sz="0" w:space="0" w:color="auto"/>
        <w:left w:val="none" w:sz="0" w:space="0" w:color="auto"/>
        <w:bottom w:val="none" w:sz="0" w:space="0" w:color="auto"/>
        <w:right w:val="none" w:sz="0" w:space="0" w:color="auto"/>
      </w:divBdr>
      <w:divsChild>
        <w:div w:id="630750200">
          <w:marLeft w:val="0"/>
          <w:marRight w:val="0"/>
          <w:marTop w:val="0"/>
          <w:marBottom w:val="0"/>
          <w:divBdr>
            <w:top w:val="single" w:sz="2" w:space="0" w:color="E5E7EB"/>
            <w:left w:val="single" w:sz="2" w:space="0" w:color="E5E7EB"/>
            <w:bottom w:val="single" w:sz="2" w:space="0" w:color="E5E7EB"/>
            <w:right w:val="single" w:sz="2" w:space="0" w:color="E5E7EB"/>
          </w:divBdr>
        </w:div>
        <w:div w:id="93400520">
          <w:marLeft w:val="0"/>
          <w:marRight w:val="0"/>
          <w:marTop w:val="0"/>
          <w:marBottom w:val="0"/>
          <w:divBdr>
            <w:top w:val="single" w:sz="2" w:space="0" w:color="E5E7EB"/>
            <w:left w:val="single" w:sz="2" w:space="0" w:color="E5E7EB"/>
            <w:bottom w:val="single" w:sz="2" w:space="0" w:color="E5E7EB"/>
            <w:right w:val="single" w:sz="2" w:space="0" w:color="E5E7EB"/>
          </w:divBdr>
        </w:div>
        <w:div w:id="1490367124">
          <w:marLeft w:val="0"/>
          <w:marRight w:val="0"/>
          <w:marTop w:val="0"/>
          <w:marBottom w:val="0"/>
          <w:divBdr>
            <w:top w:val="single" w:sz="2" w:space="0" w:color="E5E7EB"/>
            <w:left w:val="single" w:sz="2" w:space="0" w:color="E5E7EB"/>
            <w:bottom w:val="single" w:sz="2" w:space="0" w:color="E5E7EB"/>
            <w:right w:val="single" w:sz="2" w:space="0" w:color="E5E7EB"/>
          </w:divBdr>
        </w:div>
        <w:div w:id="1769085050">
          <w:marLeft w:val="0"/>
          <w:marRight w:val="0"/>
          <w:marTop w:val="0"/>
          <w:marBottom w:val="0"/>
          <w:divBdr>
            <w:top w:val="single" w:sz="2" w:space="0" w:color="E5E7EB"/>
            <w:left w:val="single" w:sz="2" w:space="0" w:color="E5E7EB"/>
            <w:bottom w:val="single" w:sz="2" w:space="0" w:color="E5E7EB"/>
            <w:right w:val="single" w:sz="2" w:space="0" w:color="E5E7EB"/>
          </w:divBdr>
        </w:div>
        <w:div w:id="224798797">
          <w:marLeft w:val="0"/>
          <w:marRight w:val="0"/>
          <w:marTop w:val="0"/>
          <w:marBottom w:val="0"/>
          <w:divBdr>
            <w:top w:val="single" w:sz="2" w:space="0" w:color="E5E7EB"/>
            <w:left w:val="single" w:sz="2" w:space="0" w:color="E5E7EB"/>
            <w:bottom w:val="single" w:sz="2" w:space="0" w:color="E5E7EB"/>
            <w:right w:val="single" w:sz="2" w:space="0" w:color="E5E7EB"/>
          </w:divBdr>
        </w:div>
        <w:div w:id="832184474">
          <w:marLeft w:val="0"/>
          <w:marRight w:val="0"/>
          <w:marTop w:val="0"/>
          <w:marBottom w:val="0"/>
          <w:divBdr>
            <w:top w:val="single" w:sz="2" w:space="0" w:color="E5E7EB"/>
            <w:left w:val="single" w:sz="2" w:space="0" w:color="E5E7EB"/>
            <w:bottom w:val="single" w:sz="2" w:space="0" w:color="E5E7EB"/>
            <w:right w:val="single" w:sz="2" w:space="0" w:color="E5E7EB"/>
          </w:divBdr>
        </w:div>
        <w:div w:id="1308825630">
          <w:marLeft w:val="0"/>
          <w:marRight w:val="0"/>
          <w:marTop w:val="0"/>
          <w:marBottom w:val="0"/>
          <w:divBdr>
            <w:top w:val="single" w:sz="2" w:space="0" w:color="E5E7EB"/>
            <w:left w:val="single" w:sz="2" w:space="0" w:color="E5E7EB"/>
            <w:bottom w:val="single" w:sz="2" w:space="0" w:color="E5E7EB"/>
            <w:right w:val="single" w:sz="2" w:space="0" w:color="E5E7EB"/>
          </w:divBdr>
        </w:div>
        <w:div w:id="1278416431">
          <w:marLeft w:val="0"/>
          <w:marRight w:val="0"/>
          <w:marTop w:val="0"/>
          <w:marBottom w:val="0"/>
          <w:divBdr>
            <w:top w:val="single" w:sz="2" w:space="0" w:color="E5E7EB"/>
            <w:left w:val="single" w:sz="2" w:space="0" w:color="E5E7EB"/>
            <w:bottom w:val="single" w:sz="2" w:space="0" w:color="E5E7EB"/>
            <w:right w:val="single" w:sz="2" w:space="0" w:color="E5E7EB"/>
          </w:divBdr>
        </w:div>
        <w:div w:id="616526827">
          <w:marLeft w:val="0"/>
          <w:marRight w:val="0"/>
          <w:marTop w:val="0"/>
          <w:marBottom w:val="0"/>
          <w:divBdr>
            <w:top w:val="single" w:sz="2" w:space="0" w:color="E5E7EB"/>
            <w:left w:val="single" w:sz="2" w:space="0" w:color="E5E7EB"/>
            <w:bottom w:val="single" w:sz="2" w:space="0" w:color="E5E7EB"/>
            <w:right w:val="single" w:sz="2" w:space="0" w:color="E5E7EB"/>
          </w:divBdr>
        </w:div>
        <w:div w:id="824395819">
          <w:marLeft w:val="0"/>
          <w:marRight w:val="0"/>
          <w:marTop w:val="0"/>
          <w:marBottom w:val="0"/>
          <w:divBdr>
            <w:top w:val="single" w:sz="2" w:space="0" w:color="E5E7EB"/>
            <w:left w:val="single" w:sz="2" w:space="0" w:color="E5E7EB"/>
            <w:bottom w:val="single" w:sz="2" w:space="0" w:color="E5E7EB"/>
            <w:right w:val="single" w:sz="2" w:space="0" w:color="E5E7EB"/>
          </w:divBdr>
        </w:div>
        <w:div w:id="118451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377247">
      <w:bodyDiv w:val="1"/>
      <w:marLeft w:val="0"/>
      <w:marRight w:val="0"/>
      <w:marTop w:val="0"/>
      <w:marBottom w:val="0"/>
      <w:divBdr>
        <w:top w:val="none" w:sz="0" w:space="0" w:color="auto"/>
        <w:left w:val="none" w:sz="0" w:space="0" w:color="auto"/>
        <w:bottom w:val="none" w:sz="0" w:space="0" w:color="auto"/>
        <w:right w:val="none" w:sz="0" w:space="0" w:color="auto"/>
      </w:divBdr>
    </w:div>
    <w:div w:id="568344315">
      <w:bodyDiv w:val="1"/>
      <w:marLeft w:val="0"/>
      <w:marRight w:val="0"/>
      <w:marTop w:val="0"/>
      <w:marBottom w:val="0"/>
      <w:divBdr>
        <w:top w:val="none" w:sz="0" w:space="0" w:color="auto"/>
        <w:left w:val="none" w:sz="0" w:space="0" w:color="auto"/>
        <w:bottom w:val="none" w:sz="0" w:space="0" w:color="auto"/>
        <w:right w:val="none" w:sz="0" w:space="0" w:color="auto"/>
      </w:divBdr>
    </w:div>
    <w:div w:id="1388601902">
      <w:bodyDiv w:val="1"/>
      <w:marLeft w:val="0"/>
      <w:marRight w:val="0"/>
      <w:marTop w:val="0"/>
      <w:marBottom w:val="0"/>
      <w:divBdr>
        <w:top w:val="none" w:sz="0" w:space="0" w:color="auto"/>
        <w:left w:val="none" w:sz="0" w:space="0" w:color="auto"/>
        <w:bottom w:val="none" w:sz="0" w:space="0" w:color="auto"/>
        <w:right w:val="none" w:sz="0" w:space="0" w:color="auto"/>
      </w:divBdr>
      <w:divsChild>
        <w:div w:id="514199367">
          <w:marLeft w:val="0"/>
          <w:marRight w:val="0"/>
          <w:marTop w:val="0"/>
          <w:marBottom w:val="0"/>
          <w:divBdr>
            <w:top w:val="none" w:sz="0" w:space="0" w:color="auto"/>
            <w:left w:val="none" w:sz="0" w:space="0" w:color="auto"/>
            <w:bottom w:val="none" w:sz="0" w:space="0" w:color="auto"/>
            <w:right w:val="none" w:sz="0" w:space="0" w:color="auto"/>
          </w:divBdr>
        </w:div>
        <w:div w:id="283854245">
          <w:marLeft w:val="0"/>
          <w:marRight w:val="0"/>
          <w:marTop w:val="0"/>
          <w:marBottom w:val="0"/>
          <w:divBdr>
            <w:top w:val="none" w:sz="0" w:space="0" w:color="auto"/>
            <w:left w:val="none" w:sz="0" w:space="0" w:color="auto"/>
            <w:bottom w:val="none" w:sz="0" w:space="0" w:color="auto"/>
            <w:right w:val="none" w:sz="0" w:space="0" w:color="auto"/>
          </w:divBdr>
        </w:div>
        <w:div w:id="1835102539">
          <w:marLeft w:val="0"/>
          <w:marRight w:val="0"/>
          <w:marTop w:val="0"/>
          <w:marBottom w:val="0"/>
          <w:divBdr>
            <w:top w:val="none" w:sz="0" w:space="0" w:color="auto"/>
            <w:left w:val="none" w:sz="0" w:space="0" w:color="auto"/>
            <w:bottom w:val="none" w:sz="0" w:space="0" w:color="auto"/>
            <w:right w:val="none" w:sz="0" w:space="0" w:color="auto"/>
          </w:divBdr>
        </w:div>
        <w:div w:id="1645357339">
          <w:marLeft w:val="0"/>
          <w:marRight w:val="0"/>
          <w:marTop w:val="0"/>
          <w:marBottom w:val="0"/>
          <w:divBdr>
            <w:top w:val="none" w:sz="0" w:space="0" w:color="auto"/>
            <w:left w:val="none" w:sz="0" w:space="0" w:color="auto"/>
            <w:bottom w:val="none" w:sz="0" w:space="0" w:color="auto"/>
            <w:right w:val="none" w:sz="0" w:space="0" w:color="auto"/>
          </w:divBdr>
        </w:div>
        <w:div w:id="1920141383">
          <w:marLeft w:val="0"/>
          <w:marRight w:val="0"/>
          <w:marTop w:val="0"/>
          <w:marBottom w:val="0"/>
          <w:divBdr>
            <w:top w:val="none" w:sz="0" w:space="0" w:color="auto"/>
            <w:left w:val="none" w:sz="0" w:space="0" w:color="auto"/>
            <w:bottom w:val="none" w:sz="0" w:space="0" w:color="auto"/>
            <w:right w:val="none" w:sz="0" w:space="0" w:color="auto"/>
          </w:divBdr>
        </w:div>
        <w:div w:id="87234590">
          <w:marLeft w:val="0"/>
          <w:marRight w:val="0"/>
          <w:marTop w:val="0"/>
          <w:marBottom w:val="0"/>
          <w:divBdr>
            <w:top w:val="none" w:sz="0" w:space="0" w:color="auto"/>
            <w:left w:val="none" w:sz="0" w:space="0" w:color="auto"/>
            <w:bottom w:val="none" w:sz="0" w:space="0" w:color="auto"/>
            <w:right w:val="none" w:sz="0" w:space="0" w:color="auto"/>
          </w:divBdr>
        </w:div>
      </w:divsChild>
    </w:div>
    <w:div w:id="1581792361">
      <w:bodyDiv w:val="1"/>
      <w:marLeft w:val="0"/>
      <w:marRight w:val="0"/>
      <w:marTop w:val="0"/>
      <w:marBottom w:val="0"/>
      <w:divBdr>
        <w:top w:val="none" w:sz="0" w:space="0" w:color="auto"/>
        <w:left w:val="none" w:sz="0" w:space="0" w:color="auto"/>
        <w:bottom w:val="none" w:sz="0" w:space="0" w:color="auto"/>
        <w:right w:val="none" w:sz="0" w:space="0" w:color="auto"/>
      </w:divBdr>
      <w:divsChild>
        <w:div w:id="750279327">
          <w:marLeft w:val="0"/>
          <w:marRight w:val="0"/>
          <w:marTop w:val="0"/>
          <w:marBottom w:val="0"/>
          <w:divBdr>
            <w:top w:val="single" w:sz="2" w:space="0" w:color="E5E7EB"/>
            <w:left w:val="single" w:sz="2" w:space="0" w:color="E5E7EB"/>
            <w:bottom w:val="single" w:sz="2" w:space="0" w:color="E5E7EB"/>
            <w:right w:val="single" w:sz="2" w:space="0" w:color="E5E7EB"/>
          </w:divBdr>
        </w:div>
        <w:div w:id="590969849">
          <w:marLeft w:val="0"/>
          <w:marRight w:val="0"/>
          <w:marTop w:val="0"/>
          <w:marBottom w:val="0"/>
          <w:divBdr>
            <w:top w:val="single" w:sz="2" w:space="0" w:color="E5E7EB"/>
            <w:left w:val="single" w:sz="2" w:space="0" w:color="E5E7EB"/>
            <w:bottom w:val="single" w:sz="2" w:space="0" w:color="E5E7EB"/>
            <w:right w:val="single" w:sz="2" w:space="0" w:color="E5E7EB"/>
          </w:divBdr>
        </w:div>
        <w:div w:id="939799081">
          <w:marLeft w:val="0"/>
          <w:marRight w:val="0"/>
          <w:marTop w:val="0"/>
          <w:marBottom w:val="0"/>
          <w:divBdr>
            <w:top w:val="single" w:sz="2" w:space="0" w:color="E5E7EB"/>
            <w:left w:val="single" w:sz="2" w:space="0" w:color="E5E7EB"/>
            <w:bottom w:val="single" w:sz="2" w:space="0" w:color="E5E7EB"/>
            <w:right w:val="single" w:sz="2" w:space="0" w:color="E5E7EB"/>
          </w:divBdr>
        </w:div>
        <w:div w:id="1777603711">
          <w:marLeft w:val="0"/>
          <w:marRight w:val="0"/>
          <w:marTop w:val="0"/>
          <w:marBottom w:val="0"/>
          <w:divBdr>
            <w:top w:val="single" w:sz="2" w:space="0" w:color="E5E7EB"/>
            <w:left w:val="single" w:sz="2" w:space="0" w:color="E5E7EB"/>
            <w:bottom w:val="single" w:sz="2" w:space="0" w:color="E5E7EB"/>
            <w:right w:val="single" w:sz="2" w:space="0" w:color="E5E7EB"/>
          </w:divBdr>
        </w:div>
        <w:div w:id="1399938599">
          <w:marLeft w:val="0"/>
          <w:marRight w:val="0"/>
          <w:marTop w:val="0"/>
          <w:marBottom w:val="0"/>
          <w:divBdr>
            <w:top w:val="single" w:sz="2" w:space="0" w:color="E5E7EB"/>
            <w:left w:val="single" w:sz="2" w:space="0" w:color="E5E7EB"/>
            <w:bottom w:val="single" w:sz="2" w:space="0" w:color="E5E7EB"/>
            <w:right w:val="single" w:sz="2" w:space="0" w:color="E5E7EB"/>
          </w:divBdr>
        </w:div>
        <w:div w:id="820346501">
          <w:marLeft w:val="0"/>
          <w:marRight w:val="0"/>
          <w:marTop w:val="0"/>
          <w:marBottom w:val="0"/>
          <w:divBdr>
            <w:top w:val="single" w:sz="2" w:space="0" w:color="E5E7EB"/>
            <w:left w:val="single" w:sz="2" w:space="0" w:color="E5E7EB"/>
            <w:bottom w:val="single" w:sz="2" w:space="0" w:color="E5E7EB"/>
            <w:right w:val="single" w:sz="2" w:space="0" w:color="E5E7EB"/>
          </w:divBdr>
        </w:div>
        <w:div w:id="1774285274">
          <w:marLeft w:val="0"/>
          <w:marRight w:val="0"/>
          <w:marTop w:val="0"/>
          <w:marBottom w:val="0"/>
          <w:divBdr>
            <w:top w:val="single" w:sz="2" w:space="0" w:color="E5E7EB"/>
            <w:left w:val="single" w:sz="2" w:space="0" w:color="E5E7EB"/>
            <w:bottom w:val="single" w:sz="2" w:space="0" w:color="E5E7EB"/>
            <w:right w:val="single" w:sz="2" w:space="0" w:color="E5E7EB"/>
          </w:divBdr>
        </w:div>
        <w:div w:id="1399671646">
          <w:marLeft w:val="0"/>
          <w:marRight w:val="0"/>
          <w:marTop w:val="0"/>
          <w:marBottom w:val="0"/>
          <w:divBdr>
            <w:top w:val="single" w:sz="2" w:space="0" w:color="E5E7EB"/>
            <w:left w:val="single" w:sz="2" w:space="0" w:color="E5E7EB"/>
            <w:bottom w:val="single" w:sz="2" w:space="0" w:color="E5E7EB"/>
            <w:right w:val="single" w:sz="2" w:space="0" w:color="E5E7EB"/>
          </w:divBdr>
        </w:div>
        <w:div w:id="1016423680">
          <w:marLeft w:val="0"/>
          <w:marRight w:val="0"/>
          <w:marTop w:val="0"/>
          <w:marBottom w:val="0"/>
          <w:divBdr>
            <w:top w:val="single" w:sz="2" w:space="0" w:color="E5E7EB"/>
            <w:left w:val="single" w:sz="2" w:space="0" w:color="E5E7EB"/>
            <w:bottom w:val="single" w:sz="2" w:space="0" w:color="E5E7EB"/>
            <w:right w:val="single" w:sz="2" w:space="0" w:color="E5E7EB"/>
          </w:divBdr>
          <w:divsChild>
            <w:div w:id="1693219490">
              <w:marLeft w:val="0"/>
              <w:marRight w:val="0"/>
              <w:marTop w:val="0"/>
              <w:marBottom w:val="0"/>
              <w:divBdr>
                <w:top w:val="single" w:sz="2" w:space="0" w:color="E5E7EB"/>
                <w:left w:val="single" w:sz="2" w:space="0" w:color="E5E7EB"/>
                <w:bottom w:val="single" w:sz="2" w:space="0" w:color="E5E7EB"/>
                <w:right w:val="single" w:sz="2" w:space="0" w:color="E5E7EB"/>
              </w:divBdr>
              <w:divsChild>
                <w:div w:id="1892497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660089">
          <w:marLeft w:val="0"/>
          <w:marRight w:val="0"/>
          <w:marTop w:val="0"/>
          <w:marBottom w:val="0"/>
          <w:divBdr>
            <w:top w:val="single" w:sz="2" w:space="0" w:color="E5E7EB"/>
            <w:left w:val="single" w:sz="2" w:space="0" w:color="E5E7EB"/>
            <w:bottom w:val="single" w:sz="2" w:space="0" w:color="E5E7EB"/>
            <w:right w:val="single" w:sz="2" w:space="0" w:color="E5E7EB"/>
          </w:divBdr>
        </w:div>
        <w:div w:id="133137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8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chinecurve.com/index.php/2019/09/17/how-to-create-a-cnn-classifier-with-kera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D0%94%D0%B5%D1%86%D0%B8%D0%B1%D0%B5%D0%BB"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E60F5-7FFF-4F40-97AE-464D94905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28</Pages>
  <Words>5538</Words>
  <Characters>31569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Апочкина</dc:creator>
  <cp:keywords/>
  <dc:description/>
  <cp:lastModifiedBy>Елена Апочкина</cp:lastModifiedBy>
  <cp:revision>38</cp:revision>
  <dcterms:created xsi:type="dcterms:W3CDTF">2023-04-12T15:36:00Z</dcterms:created>
  <dcterms:modified xsi:type="dcterms:W3CDTF">2023-05-24T16:07:00Z</dcterms:modified>
</cp:coreProperties>
</file>