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413D1" w:rsidRDefault="005413D1" w:rsidP="005413D1">
      <w:pPr>
        <w:jc w:val="center"/>
        <w:rPr>
          <w:rFonts w:cstheme="minorHAnsi"/>
          <w:b/>
          <w:sz w:val="52"/>
        </w:rPr>
      </w:pPr>
    </w:p>
    <w:p w:rsidR="0021238E" w:rsidRDefault="0021238E" w:rsidP="005413D1">
      <w:pPr>
        <w:jc w:val="center"/>
        <w:rPr>
          <w:rFonts w:cstheme="minorHAnsi"/>
          <w:b/>
          <w:sz w:val="52"/>
        </w:rPr>
      </w:pPr>
    </w:p>
    <w:p w:rsidR="0021238E" w:rsidRPr="00D35272" w:rsidRDefault="0021238E" w:rsidP="005413D1">
      <w:pPr>
        <w:jc w:val="center"/>
        <w:rPr>
          <w:rFonts w:cstheme="minorHAnsi"/>
          <w:b/>
          <w:sz w:val="44"/>
        </w:rPr>
      </w:pPr>
    </w:p>
    <w:p w:rsidR="005413D1" w:rsidRPr="00D35272" w:rsidRDefault="005413D1" w:rsidP="005413D1">
      <w:pPr>
        <w:jc w:val="center"/>
        <w:rPr>
          <w:rFonts w:cstheme="minorHAnsi"/>
          <w:b/>
          <w:sz w:val="52"/>
        </w:rPr>
      </w:pPr>
      <w:r w:rsidRPr="00D35272">
        <w:rPr>
          <w:rFonts w:cstheme="minorHAnsi"/>
          <w:b/>
          <w:sz w:val="52"/>
        </w:rPr>
        <w:t xml:space="preserve">MANUAL </w:t>
      </w:r>
      <w:r w:rsidR="0021238E">
        <w:rPr>
          <w:rFonts w:cstheme="minorHAnsi"/>
          <w:b/>
          <w:sz w:val="52"/>
        </w:rPr>
        <w:t xml:space="preserve">TÉCNICO </w:t>
      </w:r>
    </w:p>
    <w:p w:rsidR="005413D1" w:rsidRPr="0021238E" w:rsidRDefault="005413D1" w:rsidP="005413D1">
      <w:pPr>
        <w:jc w:val="center"/>
        <w:rPr>
          <w:rFonts w:cstheme="minorHAnsi"/>
          <w:b/>
          <w:sz w:val="56"/>
        </w:rPr>
      </w:pPr>
      <w:r w:rsidRPr="0021238E">
        <w:rPr>
          <w:rFonts w:cstheme="minorHAnsi"/>
          <w:b/>
          <w:sz w:val="56"/>
        </w:rPr>
        <w:t xml:space="preserve">SISTEMA DE GESTIÓN DE </w:t>
      </w:r>
      <w:r w:rsidR="0021238E" w:rsidRPr="0021238E">
        <w:rPr>
          <w:rFonts w:cstheme="minorHAnsi"/>
          <w:b/>
          <w:sz w:val="56"/>
        </w:rPr>
        <w:t>SERVICIO SOCIAL</w:t>
      </w:r>
    </w:p>
    <w:p w:rsidR="005413D1" w:rsidRPr="00D35272" w:rsidRDefault="005413D1" w:rsidP="005413D1">
      <w:pPr>
        <w:jc w:val="center"/>
        <w:rPr>
          <w:rFonts w:cstheme="minorHAnsi"/>
          <w:b/>
          <w:sz w:val="52"/>
        </w:rPr>
      </w:pPr>
    </w:p>
    <w:p w:rsidR="005413D1" w:rsidRPr="00D35272" w:rsidRDefault="005413D1" w:rsidP="005413D1">
      <w:pPr>
        <w:jc w:val="center"/>
        <w:rPr>
          <w:rFonts w:cstheme="minorHAnsi"/>
          <w:b/>
          <w:sz w:val="52"/>
        </w:rPr>
      </w:pPr>
      <w:r w:rsidRPr="00D35272">
        <w:rPr>
          <w:rFonts w:cstheme="minorHAnsi"/>
          <w:b/>
          <w:sz w:val="52"/>
        </w:rPr>
        <w:t>ROSAURA ELENA PAREDES PACAB</w:t>
      </w:r>
    </w:p>
    <w:p w:rsidR="005413D1" w:rsidRDefault="005413D1" w:rsidP="005413D1">
      <w:pPr>
        <w:jc w:val="center"/>
        <w:rPr>
          <w:rFonts w:cstheme="minorHAnsi"/>
          <w:b/>
          <w:sz w:val="52"/>
        </w:rPr>
      </w:pPr>
    </w:p>
    <w:p w:rsidR="004A10AD" w:rsidRDefault="004A10AD" w:rsidP="005413D1">
      <w:pPr>
        <w:jc w:val="center"/>
        <w:rPr>
          <w:rFonts w:cstheme="minorHAnsi"/>
          <w:b/>
          <w:sz w:val="52"/>
        </w:rPr>
      </w:pPr>
    </w:p>
    <w:p w:rsidR="004A10AD" w:rsidRPr="00D35272" w:rsidRDefault="004A10AD" w:rsidP="0021238E">
      <w:pPr>
        <w:rPr>
          <w:rFonts w:cstheme="minorHAnsi"/>
          <w:b/>
          <w:sz w:val="52"/>
        </w:rPr>
      </w:pPr>
    </w:p>
    <w:p w:rsidR="00D35272" w:rsidRPr="00D35272" w:rsidRDefault="00D35272" w:rsidP="005413D1">
      <w:pPr>
        <w:tabs>
          <w:tab w:val="left" w:pos="2269"/>
        </w:tabs>
        <w:jc w:val="center"/>
        <w:rPr>
          <w:rFonts w:cstheme="minorHAnsi"/>
          <w:b/>
          <w:sz w:val="52"/>
        </w:rPr>
      </w:pPr>
      <w:r w:rsidRPr="00D35272">
        <w:rPr>
          <w:rFonts w:cstheme="minorHAnsi"/>
          <w:b/>
          <w:sz w:val="52"/>
        </w:rPr>
        <w:t>Fecha de elaboración:</w:t>
      </w:r>
    </w:p>
    <w:p w:rsidR="00DC449B" w:rsidRPr="00BE4A9A" w:rsidRDefault="005413D1" w:rsidP="00BE4A9A">
      <w:pPr>
        <w:tabs>
          <w:tab w:val="left" w:pos="2269"/>
        </w:tabs>
        <w:jc w:val="center"/>
        <w:rPr>
          <w:rFonts w:cstheme="minorHAnsi"/>
          <w:b/>
          <w:sz w:val="52"/>
        </w:rPr>
      </w:pPr>
      <w:r w:rsidRPr="00D35272">
        <w:rPr>
          <w:rFonts w:cstheme="minorHAnsi"/>
          <w:b/>
          <w:sz w:val="52"/>
        </w:rPr>
        <w:t>27/JULIO/2023</w:t>
      </w:r>
      <w:r w:rsidR="00CF047C">
        <w:rPr>
          <w:b/>
          <w:sz w:val="24"/>
        </w:rPr>
        <w:br w:type="page"/>
      </w:r>
    </w:p>
    <w:sdt>
      <w:sdtPr>
        <w:rPr>
          <w:rFonts w:eastAsiaTheme="minorHAnsi" w:cstheme="minorBidi"/>
          <w:b w:val="0"/>
          <w:color w:val="auto"/>
          <w:sz w:val="22"/>
          <w:szCs w:val="22"/>
          <w:lang w:val="es-ES" w:eastAsia="en-US"/>
        </w:rPr>
        <w:id w:val="1100839671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DC449B" w:rsidRDefault="00DC449B">
          <w:pPr>
            <w:pStyle w:val="TtuloTDC"/>
          </w:pPr>
          <w:r>
            <w:rPr>
              <w:lang w:val="es-ES"/>
            </w:rPr>
            <w:t>Contenido</w:t>
          </w:r>
        </w:p>
        <w:p w:rsidR="00CD472C" w:rsidRDefault="00DC449B">
          <w:pPr>
            <w:pStyle w:val="TDC1"/>
            <w:tabs>
              <w:tab w:val="right" w:leader="dot" w:pos="8828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1577283" w:history="1">
            <w:r w:rsidR="00CD472C" w:rsidRPr="00AC2CF2">
              <w:rPr>
                <w:rStyle w:val="Hipervnculo"/>
                <w:noProof/>
              </w:rPr>
              <w:t>OBJETIVO</w:t>
            </w:r>
            <w:r w:rsidR="00CD472C">
              <w:rPr>
                <w:noProof/>
                <w:webHidden/>
              </w:rPr>
              <w:tab/>
            </w:r>
            <w:r w:rsidR="00CD472C">
              <w:rPr>
                <w:noProof/>
                <w:webHidden/>
              </w:rPr>
              <w:fldChar w:fldCharType="begin"/>
            </w:r>
            <w:r w:rsidR="00CD472C">
              <w:rPr>
                <w:noProof/>
                <w:webHidden/>
              </w:rPr>
              <w:instrText xml:space="preserve"> PAGEREF _Toc141577283 \h </w:instrText>
            </w:r>
            <w:r w:rsidR="00CD472C">
              <w:rPr>
                <w:noProof/>
                <w:webHidden/>
              </w:rPr>
            </w:r>
            <w:r w:rsidR="00CD472C">
              <w:rPr>
                <w:noProof/>
                <w:webHidden/>
              </w:rPr>
              <w:fldChar w:fldCharType="separate"/>
            </w:r>
            <w:r w:rsidR="00EA46CC">
              <w:rPr>
                <w:noProof/>
                <w:webHidden/>
              </w:rPr>
              <w:t>3</w:t>
            </w:r>
            <w:r w:rsidR="00CD472C">
              <w:rPr>
                <w:noProof/>
                <w:webHidden/>
              </w:rPr>
              <w:fldChar w:fldCharType="end"/>
            </w:r>
          </w:hyperlink>
        </w:p>
        <w:p w:rsidR="00CD472C" w:rsidRDefault="00FC0A5D">
          <w:pPr>
            <w:pStyle w:val="TDC1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141577284" w:history="1">
            <w:r w:rsidR="00CD472C" w:rsidRPr="00AC2CF2">
              <w:rPr>
                <w:rStyle w:val="Hipervnculo"/>
                <w:noProof/>
              </w:rPr>
              <w:t>INTRODUCCIÓN</w:t>
            </w:r>
            <w:r w:rsidR="00CD472C">
              <w:rPr>
                <w:noProof/>
                <w:webHidden/>
              </w:rPr>
              <w:tab/>
            </w:r>
            <w:r w:rsidR="00CD472C">
              <w:rPr>
                <w:noProof/>
                <w:webHidden/>
              </w:rPr>
              <w:fldChar w:fldCharType="begin"/>
            </w:r>
            <w:r w:rsidR="00CD472C">
              <w:rPr>
                <w:noProof/>
                <w:webHidden/>
              </w:rPr>
              <w:instrText xml:space="preserve"> PAGEREF _Toc141577284 \h </w:instrText>
            </w:r>
            <w:r w:rsidR="00CD472C">
              <w:rPr>
                <w:noProof/>
                <w:webHidden/>
              </w:rPr>
            </w:r>
            <w:r w:rsidR="00CD472C">
              <w:rPr>
                <w:noProof/>
                <w:webHidden/>
              </w:rPr>
              <w:fldChar w:fldCharType="separate"/>
            </w:r>
            <w:r w:rsidR="00EA46CC">
              <w:rPr>
                <w:noProof/>
                <w:webHidden/>
              </w:rPr>
              <w:t>3</w:t>
            </w:r>
            <w:r w:rsidR="00CD472C">
              <w:rPr>
                <w:noProof/>
                <w:webHidden/>
              </w:rPr>
              <w:fldChar w:fldCharType="end"/>
            </w:r>
          </w:hyperlink>
        </w:p>
        <w:p w:rsidR="00CD472C" w:rsidRDefault="00FC0A5D">
          <w:pPr>
            <w:pStyle w:val="TDC1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141577285" w:history="1">
            <w:r w:rsidR="00CD472C" w:rsidRPr="00AC2CF2">
              <w:rPr>
                <w:rStyle w:val="Hipervnculo"/>
                <w:noProof/>
              </w:rPr>
              <w:t>I. ASPECTOS TÉCNICOS</w:t>
            </w:r>
            <w:r w:rsidR="00CD472C">
              <w:rPr>
                <w:noProof/>
                <w:webHidden/>
              </w:rPr>
              <w:tab/>
            </w:r>
            <w:r w:rsidR="00CD472C">
              <w:rPr>
                <w:noProof/>
                <w:webHidden/>
              </w:rPr>
              <w:fldChar w:fldCharType="begin"/>
            </w:r>
            <w:r w:rsidR="00CD472C">
              <w:rPr>
                <w:noProof/>
                <w:webHidden/>
              </w:rPr>
              <w:instrText xml:space="preserve"> PAGEREF _Toc141577285 \h </w:instrText>
            </w:r>
            <w:r w:rsidR="00CD472C">
              <w:rPr>
                <w:noProof/>
                <w:webHidden/>
              </w:rPr>
            </w:r>
            <w:r w:rsidR="00CD472C">
              <w:rPr>
                <w:noProof/>
                <w:webHidden/>
              </w:rPr>
              <w:fldChar w:fldCharType="separate"/>
            </w:r>
            <w:r w:rsidR="00EA46CC">
              <w:rPr>
                <w:noProof/>
                <w:webHidden/>
              </w:rPr>
              <w:t>4</w:t>
            </w:r>
            <w:r w:rsidR="00CD472C">
              <w:rPr>
                <w:noProof/>
                <w:webHidden/>
              </w:rPr>
              <w:fldChar w:fldCharType="end"/>
            </w:r>
          </w:hyperlink>
        </w:p>
        <w:p w:rsidR="00CD472C" w:rsidRDefault="00FC0A5D">
          <w:pPr>
            <w:pStyle w:val="TDC2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141577286" w:history="1">
            <w:r w:rsidR="00CD472C" w:rsidRPr="00AC2CF2">
              <w:rPr>
                <w:rStyle w:val="Hipervnculo"/>
                <w:noProof/>
              </w:rPr>
              <w:t>1.1. HERRAMIENTAS UTILIZADAS PARA EL DESARROLLO</w:t>
            </w:r>
            <w:r w:rsidR="00CD472C">
              <w:rPr>
                <w:noProof/>
                <w:webHidden/>
              </w:rPr>
              <w:tab/>
            </w:r>
            <w:r w:rsidR="00CD472C">
              <w:rPr>
                <w:noProof/>
                <w:webHidden/>
              </w:rPr>
              <w:fldChar w:fldCharType="begin"/>
            </w:r>
            <w:r w:rsidR="00CD472C">
              <w:rPr>
                <w:noProof/>
                <w:webHidden/>
              </w:rPr>
              <w:instrText xml:space="preserve"> PAGEREF _Toc141577286 \h </w:instrText>
            </w:r>
            <w:r w:rsidR="00CD472C">
              <w:rPr>
                <w:noProof/>
                <w:webHidden/>
              </w:rPr>
            </w:r>
            <w:r w:rsidR="00CD472C">
              <w:rPr>
                <w:noProof/>
                <w:webHidden/>
              </w:rPr>
              <w:fldChar w:fldCharType="separate"/>
            </w:r>
            <w:r w:rsidR="00EA46CC">
              <w:rPr>
                <w:noProof/>
                <w:webHidden/>
              </w:rPr>
              <w:t>4</w:t>
            </w:r>
            <w:r w:rsidR="00CD472C">
              <w:rPr>
                <w:noProof/>
                <w:webHidden/>
              </w:rPr>
              <w:fldChar w:fldCharType="end"/>
            </w:r>
          </w:hyperlink>
        </w:p>
        <w:p w:rsidR="00CD472C" w:rsidRDefault="00FC0A5D">
          <w:pPr>
            <w:pStyle w:val="TDC3"/>
            <w:tabs>
              <w:tab w:val="left" w:pos="1320"/>
              <w:tab w:val="right" w:leader="dot" w:pos="8828"/>
            </w:tabs>
            <w:rPr>
              <w:rFonts w:cstheme="minorBidi"/>
              <w:noProof/>
            </w:rPr>
          </w:pPr>
          <w:hyperlink w:anchor="_Toc141577287" w:history="1">
            <w:r w:rsidR="00CD472C" w:rsidRPr="00AC2CF2">
              <w:rPr>
                <w:rStyle w:val="Hipervnculo"/>
                <w:b/>
                <w:iCs/>
                <w:noProof/>
              </w:rPr>
              <w:t>1.1.2.</w:t>
            </w:r>
            <w:r w:rsidR="00CD472C">
              <w:rPr>
                <w:rFonts w:cstheme="minorBidi"/>
                <w:noProof/>
              </w:rPr>
              <w:tab/>
            </w:r>
            <w:r w:rsidR="00CD472C" w:rsidRPr="00AC2CF2">
              <w:rPr>
                <w:rStyle w:val="Hipervnculo"/>
                <w:b/>
                <w:iCs/>
                <w:noProof/>
              </w:rPr>
              <w:t>HTML5</w:t>
            </w:r>
            <w:r w:rsidR="00CD472C">
              <w:rPr>
                <w:noProof/>
                <w:webHidden/>
              </w:rPr>
              <w:tab/>
            </w:r>
            <w:r w:rsidR="00CD472C">
              <w:rPr>
                <w:noProof/>
                <w:webHidden/>
              </w:rPr>
              <w:fldChar w:fldCharType="begin"/>
            </w:r>
            <w:r w:rsidR="00CD472C">
              <w:rPr>
                <w:noProof/>
                <w:webHidden/>
              </w:rPr>
              <w:instrText xml:space="preserve"> PAGEREF _Toc141577287 \h </w:instrText>
            </w:r>
            <w:r w:rsidR="00CD472C">
              <w:rPr>
                <w:noProof/>
                <w:webHidden/>
              </w:rPr>
            </w:r>
            <w:r w:rsidR="00CD472C">
              <w:rPr>
                <w:noProof/>
                <w:webHidden/>
              </w:rPr>
              <w:fldChar w:fldCharType="separate"/>
            </w:r>
            <w:r w:rsidR="00EA46CC">
              <w:rPr>
                <w:noProof/>
                <w:webHidden/>
              </w:rPr>
              <w:t>4</w:t>
            </w:r>
            <w:r w:rsidR="00CD472C">
              <w:rPr>
                <w:noProof/>
                <w:webHidden/>
              </w:rPr>
              <w:fldChar w:fldCharType="end"/>
            </w:r>
          </w:hyperlink>
        </w:p>
        <w:p w:rsidR="00CD472C" w:rsidRDefault="00FC0A5D">
          <w:pPr>
            <w:pStyle w:val="TDC3"/>
            <w:tabs>
              <w:tab w:val="left" w:pos="1320"/>
              <w:tab w:val="right" w:leader="dot" w:pos="8828"/>
            </w:tabs>
            <w:rPr>
              <w:rFonts w:cstheme="minorBidi"/>
              <w:noProof/>
            </w:rPr>
          </w:pPr>
          <w:hyperlink w:anchor="_Toc141577288" w:history="1">
            <w:r w:rsidR="00CD472C" w:rsidRPr="00AC2CF2">
              <w:rPr>
                <w:rStyle w:val="Hipervnculo"/>
                <w:b/>
                <w:iCs/>
                <w:noProof/>
              </w:rPr>
              <w:t>1.1.3.</w:t>
            </w:r>
            <w:r w:rsidR="00CD472C">
              <w:rPr>
                <w:rFonts w:cstheme="minorBidi"/>
                <w:noProof/>
              </w:rPr>
              <w:tab/>
            </w:r>
            <w:r w:rsidR="00CD472C" w:rsidRPr="00AC2CF2">
              <w:rPr>
                <w:rStyle w:val="Hipervnculo"/>
                <w:b/>
                <w:iCs/>
                <w:noProof/>
              </w:rPr>
              <w:t>CSS3</w:t>
            </w:r>
            <w:r w:rsidR="00CD472C">
              <w:rPr>
                <w:noProof/>
                <w:webHidden/>
              </w:rPr>
              <w:tab/>
            </w:r>
            <w:r w:rsidR="00CD472C">
              <w:rPr>
                <w:noProof/>
                <w:webHidden/>
              </w:rPr>
              <w:fldChar w:fldCharType="begin"/>
            </w:r>
            <w:r w:rsidR="00CD472C">
              <w:rPr>
                <w:noProof/>
                <w:webHidden/>
              </w:rPr>
              <w:instrText xml:space="preserve"> PAGEREF _Toc141577288 \h </w:instrText>
            </w:r>
            <w:r w:rsidR="00CD472C">
              <w:rPr>
                <w:noProof/>
                <w:webHidden/>
              </w:rPr>
            </w:r>
            <w:r w:rsidR="00CD472C">
              <w:rPr>
                <w:noProof/>
                <w:webHidden/>
              </w:rPr>
              <w:fldChar w:fldCharType="separate"/>
            </w:r>
            <w:r w:rsidR="00EA46CC">
              <w:rPr>
                <w:noProof/>
                <w:webHidden/>
              </w:rPr>
              <w:t>4</w:t>
            </w:r>
            <w:r w:rsidR="00CD472C">
              <w:rPr>
                <w:noProof/>
                <w:webHidden/>
              </w:rPr>
              <w:fldChar w:fldCharType="end"/>
            </w:r>
          </w:hyperlink>
        </w:p>
        <w:p w:rsidR="00CD472C" w:rsidRDefault="00FC0A5D">
          <w:pPr>
            <w:pStyle w:val="TDC3"/>
            <w:tabs>
              <w:tab w:val="left" w:pos="1320"/>
              <w:tab w:val="right" w:leader="dot" w:pos="8828"/>
            </w:tabs>
            <w:rPr>
              <w:rFonts w:cstheme="minorBidi"/>
              <w:noProof/>
            </w:rPr>
          </w:pPr>
          <w:hyperlink w:anchor="_Toc141577289" w:history="1">
            <w:r w:rsidR="00CD472C" w:rsidRPr="00AC2CF2">
              <w:rPr>
                <w:rStyle w:val="Hipervnculo"/>
                <w:b/>
                <w:iCs/>
                <w:noProof/>
              </w:rPr>
              <w:t>1.1.4.</w:t>
            </w:r>
            <w:r w:rsidR="00CD472C">
              <w:rPr>
                <w:rFonts w:cstheme="minorBidi"/>
                <w:noProof/>
              </w:rPr>
              <w:tab/>
            </w:r>
            <w:r w:rsidR="00CD472C" w:rsidRPr="00AC2CF2">
              <w:rPr>
                <w:rStyle w:val="Hipervnculo"/>
                <w:b/>
                <w:iCs/>
                <w:noProof/>
              </w:rPr>
              <w:t>JavaScript</w:t>
            </w:r>
            <w:r w:rsidR="00CD472C">
              <w:rPr>
                <w:noProof/>
                <w:webHidden/>
              </w:rPr>
              <w:tab/>
            </w:r>
            <w:r w:rsidR="00CD472C">
              <w:rPr>
                <w:noProof/>
                <w:webHidden/>
              </w:rPr>
              <w:fldChar w:fldCharType="begin"/>
            </w:r>
            <w:r w:rsidR="00CD472C">
              <w:rPr>
                <w:noProof/>
                <w:webHidden/>
              </w:rPr>
              <w:instrText xml:space="preserve"> PAGEREF _Toc141577289 \h </w:instrText>
            </w:r>
            <w:r w:rsidR="00CD472C">
              <w:rPr>
                <w:noProof/>
                <w:webHidden/>
              </w:rPr>
            </w:r>
            <w:r w:rsidR="00CD472C">
              <w:rPr>
                <w:noProof/>
                <w:webHidden/>
              </w:rPr>
              <w:fldChar w:fldCharType="separate"/>
            </w:r>
            <w:r w:rsidR="00EA46CC">
              <w:rPr>
                <w:noProof/>
                <w:webHidden/>
              </w:rPr>
              <w:t>5</w:t>
            </w:r>
            <w:r w:rsidR="00CD472C">
              <w:rPr>
                <w:noProof/>
                <w:webHidden/>
              </w:rPr>
              <w:fldChar w:fldCharType="end"/>
            </w:r>
          </w:hyperlink>
        </w:p>
        <w:p w:rsidR="00CD472C" w:rsidRDefault="00FC0A5D">
          <w:pPr>
            <w:pStyle w:val="TDC3"/>
            <w:tabs>
              <w:tab w:val="left" w:pos="1320"/>
              <w:tab w:val="right" w:leader="dot" w:pos="8828"/>
            </w:tabs>
            <w:rPr>
              <w:rFonts w:cstheme="minorBidi"/>
              <w:noProof/>
            </w:rPr>
          </w:pPr>
          <w:hyperlink w:anchor="_Toc141577290" w:history="1">
            <w:r w:rsidR="00CD472C" w:rsidRPr="00AC2CF2">
              <w:rPr>
                <w:rStyle w:val="Hipervnculo"/>
                <w:b/>
                <w:iCs/>
                <w:noProof/>
              </w:rPr>
              <w:t>1.1.5.</w:t>
            </w:r>
            <w:r w:rsidR="00CD472C">
              <w:rPr>
                <w:rFonts w:cstheme="minorBidi"/>
                <w:noProof/>
              </w:rPr>
              <w:tab/>
            </w:r>
            <w:r w:rsidR="00CD472C" w:rsidRPr="00AC2CF2">
              <w:rPr>
                <w:rStyle w:val="Hipervnculo"/>
                <w:b/>
                <w:iCs/>
                <w:noProof/>
              </w:rPr>
              <w:t>MySQL/MariaDB</w:t>
            </w:r>
            <w:r w:rsidR="00CD472C">
              <w:rPr>
                <w:noProof/>
                <w:webHidden/>
              </w:rPr>
              <w:tab/>
            </w:r>
            <w:r w:rsidR="00CD472C">
              <w:rPr>
                <w:noProof/>
                <w:webHidden/>
              </w:rPr>
              <w:fldChar w:fldCharType="begin"/>
            </w:r>
            <w:r w:rsidR="00CD472C">
              <w:rPr>
                <w:noProof/>
                <w:webHidden/>
              </w:rPr>
              <w:instrText xml:space="preserve"> PAGEREF _Toc141577290 \h </w:instrText>
            </w:r>
            <w:r w:rsidR="00CD472C">
              <w:rPr>
                <w:noProof/>
                <w:webHidden/>
              </w:rPr>
            </w:r>
            <w:r w:rsidR="00CD472C">
              <w:rPr>
                <w:noProof/>
                <w:webHidden/>
              </w:rPr>
              <w:fldChar w:fldCharType="separate"/>
            </w:r>
            <w:r w:rsidR="00EA46CC">
              <w:rPr>
                <w:noProof/>
                <w:webHidden/>
              </w:rPr>
              <w:t>5</w:t>
            </w:r>
            <w:r w:rsidR="00CD472C">
              <w:rPr>
                <w:noProof/>
                <w:webHidden/>
              </w:rPr>
              <w:fldChar w:fldCharType="end"/>
            </w:r>
          </w:hyperlink>
        </w:p>
        <w:p w:rsidR="00CD472C" w:rsidRDefault="00FC0A5D">
          <w:pPr>
            <w:pStyle w:val="TDC3"/>
            <w:tabs>
              <w:tab w:val="left" w:pos="1320"/>
              <w:tab w:val="right" w:leader="dot" w:pos="8828"/>
            </w:tabs>
            <w:rPr>
              <w:rFonts w:cstheme="minorBidi"/>
              <w:noProof/>
            </w:rPr>
          </w:pPr>
          <w:hyperlink w:anchor="_Toc141577291" w:history="1">
            <w:r w:rsidR="00CD472C" w:rsidRPr="00AC2CF2">
              <w:rPr>
                <w:rStyle w:val="Hipervnculo"/>
                <w:b/>
                <w:iCs/>
                <w:noProof/>
              </w:rPr>
              <w:t>1.1.6.</w:t>
            </w:r>
            <w:r w:rsidR="00CD472C">
              <w:rPr>
                <w:rFonts w:cstheme="minorBidi"/>
                <w:noProof/>
              </w:rPr>
              <w:tab/>
            </w:r>
            <w:r w:rsidR="00CD472C" w:rsidRPr="00AC2CF2">
              <w:rPr>
                <w:rStyle w:val="Hipervnculo"/>
                <w:b/>
                <w:iCs/>
                <w:noProof/>
              </w:rPr>
              <w:t>GITHUB</w:t>
            </w:r>
            <w:r w:rsidR="00CD472C">
              <w:rPr>
                <w:noProof/>
                <w:webHidden/>
              </w:rPr>
              <w:tab/>
            </w:r>
            <w:r w:rsidR="00CD472C">
              <w:rPr>
                <w:noProof/>
                <w:webHidden/>
              </w:rPr>
              <w:fldChar w:fldCharType="begin"/>
            </w:r>
            <w:r w:rsidR="00CD472C">
              <w:rPr>
                <w:noProof/>
                <w:webHidden/>
              </w:rPr>
              <w:instrText xml:space="preserve"> PAGEREF _Toc141577291 \h </w:instrText>
            </w:r>
            <w:r w:rsidR="00CD472C">
              <w:rPr>
                <w:noProof/>
                <w:webHidden/>
              </w:rPr>
            </w:r>
            <w:r w:rsidR="00CD472C">
              <w:rPr>
                <w:noProof/>
                <w:webHidden/>
              </w:rPr>
              <w:fldChar w:fldCharType="separate"/>
            </w:r>
            <w:r w:rsidR="00EA46CC">
              <w:rPr>
                <w:noProof/>
                <w:webHidden/>
              </w:rPr>
              <w:t>5</w:t>
            </w:r>
            <w:r w:rsidR="00CD472C">
              <w:rPr>
                <w:noProof/>
                <w:webHidden/>
              </w:rPr>
              <w:fldChar w:fldCharType="end"/>
            </w:r>
          </w:hyperlink>
        </w:p>
        <w:p w:rsidR="00CD472C" w:rsidRDefault="00FC0A5D">
          <w:pPr>
            <w:pStyle w:val="TDC3"/>
            <w:tabs>
              <w:tab w:val="left" w:pos="1320"/>
              <w:tab w:val="right" w:leader="dot" w:pos="8828"/>
            </w:tabs>
            <w:rPr>
              <w:rFonts w:cstheme="minorBidi"/>
              <w:noProof/>
            </w:rPr>
          </w:pPr>
          <w:hyperlink w:anchor="_Toc141577292" w:history="1">
            <w:r w:rsidR="00CD472C" w:rsidRPr="00AC2CF2">
              <w:rPr>
                <w:rStyle w:val="Hipervnculo"/>
                <w:b/>
                <w:iCs/>
                <w:noProof/>
              </w:rPr>
              <w:t>1.1.7.</w:t>
            </w:r>
            <w:r w:rsidR="00CD472C">
              <w:rPr>
                <w:rFonts w:cstheme="minorBidi"/>
                <w:noProof/>
              </w:rPr>
              <w:tab/>
            </w:r>
            <w:r w:rsidR="00CD472C" w:rsidRPr="00AC2CF2">
              <w:rPr>
                <w:rStyle w:val="Hipervnculo"/>
                <w:b/>
                <w:iCs/>
                <w:noProof/>
              </w:rPr>
              <w:t>FRAMEWORK BOOTSTRAP</w:t>
            </w:r>
            <w:r w:rsidR="00CD472C">
              <w:rPr>
                <w:noProof/>
                <w:webHidden/>
              </w:rPr>
              <w:tab/>
            </w:r>
            <w:r w:rsidR="00CD472C">
              <w:rPr>
                <w:noProof/>
                <w:webHidden/>
              </w:rPr>
              <w:fldChar w:fldCharType="begin"/>
            </w:r>
            <w:r w:rsidR="00CD472C">
              <w:rPr>
                <w:noProof/>
                <w:webHidden/>
              </w:rPr>
              <w:instrText xml:space="preserve"> PAGEREF _Toc141577292 \h </w:instrText>
            </w:r>
            <w:r w:rsidR="00CD472C">
              <w:rPr>
                <w:noProof/>
                <w:webHidden/>
              </w:rPr>
            </w:r>
            <w:r w:rsidR="00CD472C">
              <w:rPr>
                <w:noProof/>
                <w:webHidden/>
              </w:rPr>
              <w:fldChar w:fldCharType="separate"/>
            </w:r>
            <w:r w:rsidR="00EA46CC">
              <w:rPr>
                <w:noProof/>
                <w:webHidden/>
              </w:rPr>
              <w:t>6</w:t>
            </w:r>
            <w:r w:rsidR="00CD472C">
              <w:rPr>
                <w:noProof/>
                <w:webHidden/>
              </w:rPr>
              <w:fldChar w:fldCharType="end"/>
            </w:r>
          </w:hyperlink>
        </w:p>
        <w:p w:rsidR="00CD472C" w:rsidRDefault="00FC0A5D">
          <w:pPr>
            <w:pStyle w:val="TDC1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141577293" w:history="1">
            <w:r w:rsidR="00CD472C" w:rsidRPr="00AC2CF2">
              <w:rPr>
                <w:rStyle w:val="Hipervnculo"/>
                <w:noProof/>
              </w:rPr>
              <w:t>III. ASPECTO TÉCNICO DEL DESARROLLO DEL SISTEMA</w:t>
            </w:r>
            <w:r w:rsidR="00CD472C">
              <w:rPr>
                <w:noProof/>
                <w:webHidden/>
              </w:rPr>
              <w:tab/>
            </w:r>
            <w:r w:rsidR="00CD472C">
              <w:rPr>
                <w:noProof/>
                <w:webHidden/>
              </w:rPr>
              <w:fldChar w:fldCharType="begin"/>
            </w:r>
            <w:r w:rsidR="00CD472C">
              <w:rPr>
                <w:noProof/>
                <w:webHidden/>
              </w:rPr>
              <w:instrText xml:space="preserve"> PAGEREF _Toc141577293 \h </w:instrText>
            </w:r>
            <w:r w:rsidR="00CD472C">
              <w:rPr>
                <w:noProof/>
                <w:webHidden/>
              </w:rPr>
            </w:r>
            <w:r w:rsidR="00CD472C">
              <w:rPr>
                <w:noProof/>
                <w:webHidden/>
              </w:rPr>
              <w:fldChar w:fldCharType="separate"/>
            </w:r>
            <w:r w:rsidR="00EA46CC">
              <w:rPr>
                <w:noProof/>
                <w:webHidden/>
              </w:rPr>
              <w:t>7</w:t>
            </w:r>
            <w:r w:rsidR="00CD472C">
              <w:rPr>
                <w:noProof/>
                <w:webHidden/>
              </w:rPr>
              <w:fldChar w:fldCharType="end"/>
            </w:r>
          </w:hyperlink>
        </w:p>
        <w:p w:rsidR="00CD472C" w:rsidRDefault="00FC0A5D">
          <w:pPr>
            <w:pStyle w:val="TDC2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141577294" w:history="1">
            <w:r w:rsidR="00CD472C" w:rsidRPr="00AC2CF2">
              <w:rPr>
                <w:rStyle w:val="Hipervnculo"/>
                <w:noProof/>
              </w:rPr>
              <w:t>3.1. INSTALACIÓN Y CONFIGURACIÓN LOCAL (WINDOWS)</w:t>
            </w:r>
            <w:r w:rsidR="00CD472C">
              <w:rPr>
                <w:noProof/>
                <w:webHidden/>
              </w:rPr>
              <w:tab/>
            </w:r>
            <w:r w:rsidR="00CD472C">
              <w:rPr>
                <w:noProof/>
                <w:webHidden/>
              </w:rPr>
              <w:fldChar w:fldCharType="begin"/>
            </w:r>
            <w:r w:rsidR="00CD472C">
              <w:rPr>
                <w:noProof/>
                <w:webHidden/>
              </w:rPr>
              <w:instrText xml:space="preserve"> PAGEREF _Toc141577294 \h </w:instrText>
            </w:r>
            <w:r w:rsidR="00CD472C">
              <w:rPr>
                <w:noProof/>
                <w:webHidden/>
              </w:rPr>
            </w:r>
            <w:r w:rsidR="00CD472C">
              <w:rPr>
                <w:noProof/>
                <w:webHidden/>
              </w:rPr>
              <w:fldChar w:fldCharType="separate"/>
            </w:r>
            <w:r w:rsidR="00EA46CC">
              <w:rPr>
                <w:noProof/>
                <w:webHidden/>
              </w:rPr>
              <w:t>7</w:t>
            </w:r>
            <w:r w:rsidR="00CD472C">
              <w:rPr>
                <w:noProof/>
                <w:webHidden/>
              </w:rPr>
              <w:fldChar w:fldCharType="end"/>
            </w:r>
          </w:hyperlink>
        </w:p>
        <w:p w:rsidR="00CD472C" w:rsidRDefault="00FC0A5D">
          <w:pPr>
            <w:pStyle w:val="TDC3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141577295" w:history="1">
            <w:r w:rsidR="00CD472C" w:rsidRPr="00AC2CF2">
              <w:rPr>
                <w:rStyle w:val="Hipervnculo"/>
                <w:b/>
                <w:iCs/>
                <w:noProof/>
              </w:rPr>
              <w:t>3.1.1. INSTALACIÓN DE XAMPP</w:t>
            </w:r>
            <w:r w:rsidR="00CD472C">
              <w:rPr>
                <w:noProof/>
                <w:webHidden/>
              </w:rPr>
              <w:tab/>
            </w:r>
            <w:r w:rsidR="00CD472C">
              <w:rPr>
                <w:noProof/>
                <w:webHidden/>
              </w:rPr>
              <w:fldChar w:fldCharType="begin"/>
            </w:r>
            <w:r w:rsidR="00CD472C">
              <w:rPr>
                <w:noProof/>
                <w:webHidden/>
              </w:rPr>
              <w:instrText xml:space="preserve"> PAGEREF _Toc141577295 \h </w:instrText>
            </w:r>
            <w:r w:rsidR="00CD472C">
              <w:rPr>
                <w:noProof/>
                <w:webHidden/>
              </w:rPr>
            </w:r>
            <w:r w:rsidR="00CD472C">
              <w:rPr>
                <w:noProof/>
                <w:webHidden/>
              </w:rPr>
              <w:fldChar w:fldCharType="separate"/>
            </w:r>
            <w:r w:rsidR="00EA46CC">
              <w:rPr>
                <w:noProof/>
                <w:webHidden/>
              </w:rPr>
              <w:t>7</w:t>
            </w:r>
            <w:r w:rsidR="00CD472C">
              <w:rPr>
                <w:noProof/>
                <w:webHidden/>
              </w:rPr>
              <w:fldChar w:fldCharType="end"/>
            </w:r>
          </w:hyperlink>
        </w:p>
        <w:p w:rsidR="00CD472C" w:rsidRDefault="00FC0A5D">
          <w:pPr>
            <w:pStyle w:val="TDC3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141577296" w:history="1">
            <w:r w:rsidR="00CD472C" w:rsidRPr="00AC2CF2">
              <w:rPr>
                <w:rStyle w:val="Hipervnculo"/>
                <w:b/>
                <w:iCs/>
                <w:noProof/>
              </w:rPr>
              <w:t>3.1.2. CLONAR EL REPOSITORIO A UN EQUIPO LOCAL</w:t>
            </w:r>
            <w:r w:rsidR="00CD472C">
              <w:rPr>
                <w:noProof/>
                <w:webHidden/>
              </w:rPr>
              <w:tab/>
            </w:r>
            <w:r w:rsidR="00CD472C">
              <w:rPr>
                <w:noProof/>
                <w:webHidden/>
              </w:rPr>
              <w:fldChar w:fldCharType="begin"/>
            </w:r>
            <w:r w:rsidR="00CD472C">
              <w:rPr>
                <w:noProof/>
                <w:webHidden/>
              </w:rPr>
              <w:instrText xml:space="preserve"> PAGEREF _Toc141577296 \h </w:instrText>
            </w:r>
            <w:r w:rsidR="00CD472C">
              <w:rPr>
                <w:noProof/>
                <w:webHidden/>
              </w:rPr>
            </w:r>
            <w:r w:rsidR="00CD472C">
              <w:rPr>
                <w:noProof/>
                <w:webHidden/>
              </w:rPr>
              <w:fldChar w:fldCharType="separate"/>
            </w:r>
            <w:r w:rsidR="00EA46CC">
              <w:rPr>
                <w:noProof/>
                <w:webHidden/>
              </w:rPr>
              <w:t>9</w:t>
            </w:r>
            <w:r w:rsidR="00CD472C">
              <w:rPr>
                <w:noProof/>
                <w:webHidden/>
              </w:rPr>
              <w:fldChar w:fldCharType="end"/>
            </w:r>
          </w:hyperlink>
        </w:p>
        <w:p w:rsidR="00CD472C" w:rsidRDefault="00FC0A5D">
          <w:pPr>
            <w:pStyle w:val="TDC3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141577297" w:history="1">
            <w:r w:rsidR="00CD472C" w:rsidRPr="00AC2CF2">
              <w:rPr>
                <w:rStyle w:val="Hipervnculo"/>
                <w:b/>
                <w:iCs/>
                <w:noProof/>
              </w:rPr>
              <w:t>3.1.3. MONTAR EL SISTEMA LOCALMENTE</w:t>
            </w:r>
            <w:r w:rsidR="00CD472C">
              <w:rPr>
                <w:noProof/>
                <w:webHidden/>
              </w:rPr>
              <w:tab/>
            </w:r>
            <w:r w:rsidR="00CD472C">
              <w:rPr>
                <w:noProof/>
                <w:webHidden/>
              </w:rPr>
              <w:fldChar w:fldCharType="begin"/>
            </w:r>
            <w:r w:rsidR="00CD472C">
              <w:rPr>
                <w:noProof/>
                <w:webHidden/>
              </w:rPr>
              <w:instrText xml:space="preserve"> PAGEREF _Toc141577297 \h </w:instrText>
            </w:r>
            <w:r w:rsidR="00CD472C">
              <w:rPr>
                <w:noProof/>
                <w:webHidden/>
              </w:rPr>
            </w:r>
            <w:r w:rsidR="00CD472C">
              <w:rPr>
                <w:noProof/>
                <w:webHidden/>
              </w:rPr>
              <w:fldChar w:fldCharType="separate"/>
            </w:r>
            <w:r w:rsidR="00EA46CC">
              <w:rPr>
                <w:noProof/>
                <w:webHidden/>
              </w:rPr>
              <w:t>11</w:t>
            </w:r>
            <w:r w:rsidR="00CD472C">
              <w:rPr>
                <w:noProof/>
                <w:webHidden/>
              </w:rPr>
              <w:fldChar w:fldCharType="end"/>
            </w:r>
          </w:hyperlink>
        </w:p>
        <w:p w:rsidR="00CD472C" w:rsidRDefault="00FC0A5D">
          <w:pPr>
            <w:pStyle w:val="TDC1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141577298" w:history="1">
            <w:r w:rsidR="00CD472C" w:rsidRPr="00AC2CF2">
              <w:rPr>
                <w:rStyle w:val="Hipervnculo"/>
                <w:noProof/>
              </w:rPr>
              <w:t>IV. DIAGRAMAS Y ESQUEMAS</w:t>
            </w:r>
            <w:r w:rsidR="00CD472C">
              <w:rPr>
                <w:noProof/>
                <w:webHidden/>
              </w:rPr>
              <w:tab/>
            </w:r>
            <w:r w:rsidR="00CD472C">
              <w:rPr>
                <w:noProof/>
                <w:webHidden/>
              </w:rPr>
              <w:fldChar w:fldCharType="begin"/>
            </w:r>
            <w:r w:rsidR="00CD472C">
              <w:rPr>
                <w:noProof/>
                <w:webHidden/>
              </w:rPr>
              <w:instrText xml:space="preserve"> PAGEREF _Toc141577298 \h </w:instrText>
            </w:r>
            <w:r w:rsidR="00CD472C">
              <w:rPr>
                <w:noProof/>
                <w:webHidden/>
              </w:rPr>
            </w:r>
            <w:r w:rsidR="00CD472C">
              <w:rPr>
                <w:noProof/>
                <w:webHidden/>
              </w:rPr>
              <w:fldChar w:fldCharType="separate"/>
            </w:r>
            <w:r w:rsidR="00EA46CC">
              <w:rPr>
                <w:noProof/>
                <w:webHidden/>
              </w:rPr>
              <w:t>15</w:t>
            </w:r>
            <w:r w:rsidR="00CD472C">
              <w:rPr>
                <w:noProof/>
                <w:webHidden/>
              </w:rPr>
              <w:fldChar w:fldCharType="end"/>
            </w:r>
          </w:hyperlink>
        </w:p>
        <w:p w:rsidR="00CD472C" w:rsidRDefault="00FC0A5D">
          <w:pPr>
            <w:pStyle w:val="TDC2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141577299" w:history="1">
            <w:r w:rsidR="00CD472C" w:rsidRPr="00AC2CF2">
              <w:rPr>
                <w:rStyle w:val="Hipervnculo"/>
                <w:noProof/>
              </w:rPr>
              <w:t>4.1. ESQUEMA GENERAL DEL SISTEMA DE GESTIÓN DE ENTRADAS</w:t>
            </w:r>
            <w:r w:rsidR="00CD472C">
              <w:rPr>
                <w:noProof/>
                <w:webHidden/>
              </w:rPr>
              <w:tab/>
            </w:r>
            <w:r w:rsidR="00CD472C">
              <w:rPr>
                <w:noProof/>
                <w:webHidden/>
              </w:rPr>
              <w:fldChar w:fldCharType="begin"/>
            </w:r>
            <w:r w:rsidR="00CD472C">
              <w:rPr>
                <w:noProof/>
                <w:webHidden/>
              </w:rPr>
              <w:instrText xml:space="preserve"> PAGEREF _Toc141577299 \h </w:instrText>
            </w:r>
            <w:r w:rsidR="00CD472C">
              <w:rPr>
                <w:noProof/>
                <w:webHidden/>
              </w:rPr>
            </w:r>
            <w:r w:rsidR="00CD472C">
              <w:rPr>
                <w:noProof/>
                <w:webHidden/>
              </w:rPr>
              <w:fldChar w:fldCharType="separate"/>
            </w:r>
            <w:r w:rsidR="00EA46CC">
              <w:rPr>
                <w:noProof/>
                <w:webHidden/>
              </w:rPr>
              <w:t>15</w:t>
            </w:r>
            <w:r w:rsidR="00CD472C">
              <w:rPr>
                <w:noProof/>
                <w:webHidden/>
              </w:rPr>
              <w:fldChar w:fldCharType="end"/>
            </w:r>
          </w:hyperlink>
        </w:p>
        <w:p w:rsidR="00CD472C" w:rsidRDefault="00FC0A5D">
          <w:pPr>
            <w:pStyle w:val="TDC1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141577300" w:history="1">
            <w:r w:rsidR="00CD472C" w:rsidRPr="00AC2CF2">
              <w:rPr>
                <w:rStyle w:val="Hipervnculo"/>
                <w:noProof/>
              </w:rPr>
              <w:t>V. OPERACIONES BÁSICAS</w:t>
            </w:r>
            <w:r w:rsidR="00CD472C">
              <w:rPr>
                <w:noProof/>
                <w:webHidden/>
              </w:rPr>
              <w:tab/>
            </w:r>
            <w:r w:rsidR="00CD472C">
              <w:rPr>
                <w:noProof/>
                <w:webHidden/>
              </w:rPr>
              <w:fldChar w:fldCharType="begin"/>
            </w:r>
            <w:r w:rsidR="00CD472C">
              <w:rPr>
                <w:noProof/>
                <w:webHidden/>
              </w:rPr>
              <w:instrText xml:space="preserve"> PAGEREF _Toc141577300 \h </w:instrText>
            </w:r>
            <w:r w:rsidR="00CD472C">
              <w:rPr>
                <w:noProof/>
                <w:webHidden/>
              </w:rPr>
            </w:r>
            <w:r w:rsidR="00CD472C">
              <w:rPr>
                <w:noProof/>
                <w:webHidden/>
              </w:rPr>
              <w:fldChar w:fldCharType="separate"/>
            </w:r>
            <w:r w:rsidR="00EA46CC">
              <w:rPr>
                <w:noProof/>
                <w:webHidden/>
              </w:rPr>
              <w:t>17</w:t>
            </w:r>
            <w:r w:rsidR="00CD472C">
              <w:rPr>
                <w:noProof/>
                <w:webHidden/>
              </w:rPr>
              <w:fldChar w:fldCharType="end"/>
            </w:r>
          </w:hyperlink>
        </w:p>
        <w:p w:rsidR="00CD472C" w:rsidRDefault="00FC0A5D">
          <w:pPr>
            <w:pStyle w:val="TDC2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141577301" w:history="1">
            <w:r w:rsidR="00CD472C" w:rsidRPr="00AC2CF2">
              <w:rPr>
                <w:rStyle w:val="Hipervnculo"/>
                <w:noProof/>
              </w:rPr>
              <w:t>5.1. REGISTRO DE USUARIOS</w:t>
            </w:r>
            <w:r w:rsidR="00CD472C">
              <w:rPr>
                <w:noProof/>
                <w:webHidden/>
              </w:rPr>
              <w:tab/>
            </w:r>
            <w:r w:rsidR="00CD472C">
              <w:rPr>
                <w:noProof/>
                <w:webHidden/>
              </w:rPr>
              <w:fldChar w:fldCharType="begin"/>
            </w:r>
            <w:r w:rsidR="00CD472C">
              <w:rPr>
                <w:noProof/>
                <w:webHidden/>
              </w:rPr>
              <w:instrText xml:space="preserve"> PAGEREF _Toc141577301 \h </w:instrText>
            </w:r>
            <w:r w:rsidR="00CD472C">
              <w:rPr>
                <w:noProof/>
                <w:webHidden/>
              </w:rPr>
            </w:r>
            <w:r w:rsidR="00CD472C">
              <w:rPr>
                <w:noProof/>
                <w:webHidden/>
              </w:rPr>
              <w:fldChar w:fldCharType="separate"/>
            </w:r>
            <w:r w:rsidR="00EA46CC">
              <w:rPr>
                <w:noProof/>
                <w:webHidden/>
              </w:rPr>
              <w:t>17</w:t>
            </w:r>
            <w:r w:rsidR="00CD472C">
              <w:rPr>
                <w:noProof/>
                <w:webHidden/>
              </w:rPr>
              <w:fldChar w:fldCharType="end"/>
            </w:r>
          </w:hyperlink>
        </w:p>
        <w:p w:rsidR="00CD472C" w:rsidRDefault="00FC0A5D">
          <w:pPr>
            <w:pStyle w:val="TDC2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141577302" w:history="1">
            <w:r w:rsidR="00CD472C" w:rsidRPr="00AC2CF2">
              <w:rPr>
                <w:rStyle w:val="Hipervnculo"/>
                <w:noProof/>
              </w:rPr>
              <w:t>5.2. SERVICIO SOCIAL Y ÁREAS</w:t>
            </w:r>
            <w:r w:rsidR="00CD472C">
              <w:rPr>
                <w:noProof/>
                <w:webHidden/>
              </w:rPr>
              <w:tab/>
            </w:r>
            <w:r w:rsidR="00CD472C">
              <w:rPr>
                <w:noProof/>
                <w:webHidden/>
              </w:rPr>
              <w:fldChar w:fldCharType="begin"/>
            </w:r>
            <w:r w:rsidR="00CD472C">
              <w:rPr>
                <w:noProof/>
                <w:webHidden/>
              </w:rPr>
              <w:instrText xml:space="preserve"> PAGEREF _Toc141577302 \h </w:instrText>
            </w:r>
            <w:r w:rsidR="00CD472C">
              <w:rPr>
                <w:noProof/>
                <w:webHidden/>
              </w:rPr>
            </w:r>
            <w:r w:rsidR="00CD472C">
              <w:rPr>
                <w:noProof/>
                <w:webHidden/>
              </w:rPr>
              <w:fldChar w:fldCharType="separate"/>
            </w:r>
            <w:r w:rsidR="00EA46CC">
              <w:rPr>
                <w:noProof/>
                <w:webHidden/>
              </w:rPr>
              <w:t>17</w:t>
            </w:r>
            <w:r w:rsidR="00CD472C">
              <w:rPr>
                <w:noProof/>
                <w:webHidden/>
              </w:rPr>
              <w:fldChar w:fldCharType="end"/>
            </w:r>
          </w:hyperlink>
        </w:p>
        <w:p w:rsidR="00CD472C" w:rsidRDefault="00FC0A5D">
          <w:pPr>
            <w:pStyle w:val="TDC2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141577303" w:history="1">
            <w:r w:rsidR="00CD472C" w:rsidRPr="00AC2CF2">
              <w:rPr>
                <w:rStyle w:val="Hipervnculo"/>
                <w:noProof/>
              </w:rPr>
              <w:t>5.3. SEMÁFOROS</w:t>
            </w:r>
            <w:r w:rsidR="00CD472C">
              <w:rPr>
                <w:noProof/>
                <w:webHidden/>
              </w:rPr>
              <w:tab/>
            </w:r>
            <w:r w:rsidR="00CD472C">
              <w:rPr>
                <w:noProof/>
                <w:webHidden/>
              </w:rPr>
              <w:fldChar w:fldCharType="begin"/>
            </w:r>
            <w:r w:rsidR="00CD472C">
              <w:rPr>
                <w:noProof/>
                <w:webHidden/>
              </w:rPr>
              <w:instrText xml:space="preserve"> PAGEREF _Toc141577303 \h </w:instrText>
            </w:r>
            <w:r w:rsidR="00CD472C">
              <w:rPr>
                <w:noProof/>
                <w:webHidden/>
              </w:rPr>
            </w:r>
            <w:r w:rsidR="00CD472C">
              <w:rPr>
                <w:noProof/>
                <w:webHidden/>
              </w:rPr>
              <w:fldChar w:fldCharType="separate"/>
            </w:r>
            <w:r w:rsidR="00EA46CC">
              <w:rPr>
                <w:noProof/>
                <w:webHidden/>
              </w:rPr>
              <w:t>18</w:t>
            </w:r>
            <w:r w:rsidR="00CD472C">
              <w:rPr>
                <w:noProof/>
                <w:webHidden/>
              </w:rPr>
              <w:fldChar w:fldCharType="end"/>
            </w:r>
          </w:hyperlink>
        </w:p>
        <w:p w:rsidR="00DC449B" w:rsidRDefault="00DC449B">
          <w:r>
            <w:rPr>
              <w:b/>
              <w:bCs/>
              <w:lang w:val="es-ES"/>
            </w:rPr>
            <w:fldChar w:fldCharType="end"/>
          </w:r>
        </w:p>
      </w:sdtContent>
    </w:sdt>
    <w:p w:rsidR="003C4B91" w:rsidRPr="00DC449B" w:rsidRDefault="003C4B91" w:rsidP="00DC449B">
      <w:pPr>
        <w:jc w:val="both"/>
        <w:rPr>
          <w:b/>
          <w:sz w:val="24"/>
        </w:rPr>
      </w:pPr>
    </w:p>
    <w:p w:rsidR="000E5AEC" w:rsidRDefault="000E5AEC" w:rsidP="000E5AEC">
      <w:pPr>
        <w:pStyle w:val="Prrafodelista"/>
        <w:ind w:left="540" w:firstLine="168"/>
        <w:rPr>
          <w:rFonts w:cstheme="minorHAnsi"/>
          <w:b/>
          <w:sz w:val="24"/>
        </w:rPr>
      </w:pPr>
    </w:p>
    <w:p w:rsidR="000E5AEC" w:rsidRPr="000E5AEC" w:rsidRDefault="000E5AEC" w:rsidP="00DF53E9">
      <w:pPr>
        <w:pStyle w:val="Prrafodelista"/>
        <w:ind w:left="540" w:firstLine="168"/>
        <w:rPr>
          <w:rFonts w:cstheme="minorHAnsi"/>
          <w:b/>
          <w:sz w:val="24"/>
        </w:rPr>
      </w:pPr>
    </w:p>
    <w:p w:rsidR="00DF53E9" w:rsidRPr="00DF53E9" w:rsidRDefault="00DF53E9" w:rsidP="00DF53E9">
      <w:pPr>
        <w:rPr>
          <w:rFonts w:cstheme="minorHAnsi"/>
          <w:b/>
          <w:sz w:val="24"/>
        </w:rPr>
      </w:pPr>
    </w:p>
    <w:p w:rsidR="00DF53E9" w:rsidRPr="003C4B91" w:rsidRDefault="00DF53E9" w:rsidP="00DF53E9">
      <w:pPr>
        <w:rPr>
          <w:rFonts w:cstheme="minorHAnsi"/>
          <w:b/>
          <w:sz w:val="24"/>
        </w:rPr>
      </w:pPr>
    </w:p>
    <w:p w:rsidR="001C5007" w:rsidRPr="005413D1" w:rsidRDefault="003C4B91" w:rsidP="005413D1">
      <w:pPr>
        <w:rPr>
          <w:b/>
          <w:sz w:val="32"/>
        </w:rPr>
      </w:pPr>
      <w:r>
        <w:rPr>
          <w:b/>
          <w:sz w:val="32"/>
        </w:rPr>
        <w:br w:type="page"/>
      </w:r>
    </w:p>
    <w:p w:rsidR="005D5180" w:rsidRPr="00DC449B" w:rsidRDefault="005D5180" w:rsidP="00DC449B">
      <w:pPr>
        <w:pStyle w:val="Ttulo1"/>
        <w:jc w:val="center"/>
      </w:pPr>
      <w:bookmarkStart w:id="0" w:name="_Toc141577283"/>
      <w:r w:rsidRPr="00DC449B">
        <w:lastRenderedPageBreak/>
        <w:t>OBJETIVO</w:t>
      </w:r>
      <w:bookmarkEnd w:id="0"/>
    </w:p>
    <w:p w:rsidR="00CF047C" w:rsidRPr="00CF047C" w:rsidRDefault="00CF047C" w:rsidP="00CF047C"/>
    <w:p w:rsidR="005D5180" w:rsidRPr="003C4B91" w:rsidRDefault="005D5180" w:rsidP="00CF047C">
      <w:pPr>
        <w:spacing w:line="276" w:lineRule="auto"/>
        <w:jc w:val="both"/>
        <w:rPr>
          <w:rFonts w:cstheme="minorHAnsi"/>
          <w:sz w:val="24"/>
        </w:rPr>
      </w:pPr>
      <w:r w:rsidRPr="003C4B91">
        <w:rPr>
          <w:rFonts w:cstheme="minorHAnsi"/>
          <w:sz w:val="24"/>
        </w:rPr>
        <w:t xml:space="preserve">El objetivo de este sistema es automatizar y </w:t>
      </w:r>
      <w:r w:rsidR="00645FD1">
        <w:rPr>
          <w:rFonts w:cstheme="minorHAnsi"/>
          <w:sz w:val="24"/>
        </w:rPr>
        <w:t xml:space="preserve">optimizar </w:t>
      </w:r>
      <w:r w:rsidRPr="003C4B91">
        <w:rPr>
          <w:rFonts w:cstheme="minorHAnsi"/>
          <w:sz w:val="24"/>
        </w:rPr>
        <w:t xml:space="preserve">el registro de entrada y salida del personal </w:t>
      </w:r>
      <w:r w:rsidR="0050395F">
        <w:rPr>
          <w:rFonts w:cstheme="minorHAnsi"/>
          <w:sz w:val="24"/>
        </w:rPr>
        <w:t>perteneciente al</w:t>
      </w:r>
      <w:r w:rsidRPr="003C4B91">
        <w:rPr>
          <w:rFonts w:cstheme="minorHAnsi"/>
          <w:sz w:val="24"/>
        </w:rPr>
        <w:t xml:space="preserve"> servicio social. Mediante la implementación de tecnología de identificación, el sistema busca agilizar el proceso de registro, garantizar una gestión eficiente de la asistencia del personal y proporcionar una herramienta efectiva para el seguimiento y control en el servicio social.</w:t>
      </w:r>
    </w:p>
    <w:p w:rsidR="005D5180" w:rsidRPr="003C4B91" w:rsidRDefault="005D5180">
      <w:pPr>
        <w:rPr>
          <w:rFonts w:cstheme="minorHAnsi"/>
          <w:sz w:val="24"/>
        </w:rPr>
      </w:pPr>
    </w:p>
    <w:p w:rsidR="005D5180" w:rsidRDefault="005D5180" w:rsidP="00DC449B">
      <w:pPr>
        <w:pStyle w:val="Ttulo1"/>
        <w:jc w:val="center"/>
      </w:pPr>
      <w:bookmarkStart w:id="1" w:name="_Toc141577284"/>
      <w:r w:rsidRPr="003C4B91">
        <w:t>INTRODUCCIÓN</w:t>
      </w:r>
      <w:bookmarkEnd w:id="1"/>
    </w:p>
    <w:p w:rsidR="00CF047C" w:rsidRPr="00CF047C" w:rsidRDefault="00CF047C" w:rsidP="00CF047C">
      <w:pPr>
        <w:pStyle w:val="Sinespaciado"/>
        <w:spacing w:line="276" w:lineRule="auto"/>
        <w:jc w:val="both"/>
      </w:pPr>
    </w:p>
    <w:p w:rsidR="0050395F" w:rsidRDefault="0050395F" w:rsidP="00CF047C">
      <w:pPr>
        <w:pStyle w:val="Sinespaciado"/>
        <w:spacing w:line="276" w:lineRule="auto"/>
        <w:jc w:val="both"/>
        <w:rPr>
          <w:rFonts w:cstheme="minorHAnsi"/>
          <w:sz w:val="24"/>
        </w:rPr>
      </w:pPr>
      <w:r w:rsidRPr="0050395F">
        <w:rPr>
          <w:rFonts w:cstheme="minorHAnsi"/>
          <w:sz w:val="24"/>
        </w:rPr>
        <w:t>Este documento ha sido diseñado para brindar una guía detallada a los profesionales técnicos, ingenieros y especialistas</w:t>
      </w:r>
      <w:r>
        <w:rPr>
          <w:rFonts w:cstheme="minorHAnsi"/>
          <w:sz w:val="24"/>
        </w:rPr>
        <w:t xml:space="preserve"> de la Unidad de Cómputo</w:t>
      </w:r>
      <w:r w:rsidRPr="0050395F">
        <w:rPr>
          <w:rFonts w:cstheme="minorHAnsi"/>
          <w:sz w:val="24"/>
        </w:rPr>
        <w:t xml:space="preserve"> que interactúan con el Sistema de Gestión de Entrada. Contiene información exhaustiva sobre las especificaciones, el funcionamiento, el mantenimiento y la resolución de problemas, con el objetivo de garantizar un uso eficiente y seguro. </w:t>
      </w:r>
    </w:p>
    <w:p w:rsidR="0050395F" w:rsidRPr="0050395F" w:rsidRDefault="0050395F" w:rsidP="00CF047C">
      <w:pPr>
        <w:pStyle w:val="Sinespaciado"/>
        <w:spacing w:line="276" w:lineRule="auto"/>
        <w:jc w:val="both"/>
        <w:rPr>
          <w:rFonts w:cstheme="minorHAnsi"/>
          <w:sz w:val="24"/>
        </w:rPr>
      </w:pPr>
      <w:r w:rsidRPr="0050395F">
        <w:rPr>
          <w:rFonts w:cstheme="minorHAnsi"/>
          <w:sz w:val="24"/>
        </w:rPr>
        <w:t xml:space="preserve">Este manual es una herramienta esencial para maximizar el rendimiento y la durabilidad del Sistema de Gestión de Entrada, ya que proporciona una visión profunda de cada aspecto técnico, desde la instalación inicial </w:t>
      </w:r>
      <w:r>
        <w:rPr>
          <w:rFonts w:cstheme="minorHAnsi"/>
          <w:sz w:val="24"/>
        </w:rPr>
        <w:t>hasta la optimización continua.</w:t>
      </w:r>
    </w:p>
    <w:p w:rsidR="0050395F" w:rsidRPr="0050395F" w:rsidRDefault="0050395F" w:rsidP="00CF047C">
      <w:pPr>
        <w:pStyle w:val="Sinespaciado"/>
        <w:spacing w:line="276" w:lineRule="auto"/>
        <w:jc w:val="both"/>
        <w:rPr>
          <w:rFonts w:cstheme="minorHAnsi"/>
          <w:sz w:val="24"/>
        </w:rPr>
      </w:pPr>
      <w:r w:rsidRPr="0050395F">
        <w:rPr>
          <w:rFonts w:cstheme="minorHAnsi"/>
          <w:sz w:val="24"/>
        </w:rPr>
        <w:t>En conjunto, se complementa con aspectos teóricos, donde se darán a conocer conceptos, definiciones y explicaciones de los componentes del aplicativo desde un punto de vista teórico para un mayor entendimiento del sistema de información y herramientas. También se incluyen diagramas de modelamiento que facilitan la comprensión visual del</w:t>
      </w:r>
      <w:r>
        <w:rPr>
          <w:rFonts w:cstheme="minorHAnsi"/>
          <w:sz w:val="24"/>
        </w:rPr>
        <w:t xml:space="preserve"> funcionamiento del aplicativo.</w:t>
      </w:r>
    </w:p>
    <w:p w:rsidR="0050395F" w:rsidRPr="0050395F" w:rsidRDefault="0050395F" w:rsidP="00CF047C">
      <w:pPr>
        <w:pStyle w:val="Sinespaciado"/>
        <w:spacing w:line="276" w:lineRule="auto"/>
        <w:jc w:val="both"/>
        <w:rPr>
          <w:rFonts w:cstheme="minorHAnsi"/>
          <w:sz w:val="24"/>
        </w:rPr>
      </w:pPr>
      <w:r w:rsidRPr="0050395F">
        <w:rPr>
          <w:rFonts w:cstheme="minorHAnsi"/>
          <w:sz w:val="24"/>
        </w:rPr>
        <w:t xml:space="preserve">Además, se instruye al lector sobre los componentes del aplicativo desde una perspectiva técnica en los aspectos de almacenamiento de datos, estructura del desarrollo y recomendaciones del uso adecuado del aplicativo. </w:t>
      </w:r>
      <w:r w:rsidR="00645FD1">
        <w:rPr>
          <w:rFonts w:cstheme="minorHAnsi"/>
          <w:sz w:val="24"/>
        </w:rPr>
        <w:t>Del mismo modo,</w:t>
      </w:r>
      <w:r w:rsidRPr="0050395F">
        <w:rPr>
          <w:rFonts w:cstheme="minorHAnsi"/>
          <w:sz w:val="24"/>
        </w:rPr>
        <w:t xml:space="preserve"> se detallan los requerimientos básicos del software necesarios para su correcto funcionamiento.</w:t>
      </w:r>
    </w:p>
    <w:p w:rsidR="0050395F" w:rsidRDefault="0050395F" w:rsidP="0050395F">
      <w:pPr>
        <w:rPr>
          <w:rFonts w:cstheme="minorHAnsi"/>
          <w:b/>
          <w:sz w:val="24"/>
        </w:rPr>
      </w:pPr>
    </w:p>
    <w:p w:rsidR="00645FD1" w:rsidRDefault="00645FD1" w:rsidP="0050395F">
      <w:pPr>
        <w:rPr>
          <w:rFonts w:cstheme="minorHAnsi"/>
          <w:b/>
          <w:sz w:val="24"/>
        </w:rPr>
      </w:pPr>
    </w:p>
    <w:p w:rsidR="00645FD1" w:rsidRDefault="00645FD1" w:rsidP="0050395F">
      <w:pPr>
        <w:rPr>
          <w:rFonts w:cstheme="minorHAnsi"/>
          <w:b/>
          <w:sz w:val="24"/>
        </w:rPr>
      </w:pPr>
    </w:p>
    <w:p w:rsidR="00645FD1" w:rsidRDefault="00645FD1" w:rsidP="0050395F">
      <w:pPr>
        <w:rPr>
          <w:rFonts w:cstheme="minorHAnsi"/>
          <w:b/>
          <w:sz w:val="24"/>
        </w:rPr>
      </w:pPr>
    </w:p>
    <w:p w:rsidR="00645FD1" w:rsidRDefault="00645FD1" w:rsidP="0050395F">
      <w:pPr>
        <w:rPr>
          <w:rFonts w:cstheme="minorHAnsi"/>
          <w:b/>
          <w:sz w:val="24"/>
        </w:rPr>
      </w:pPr>
    </w:p>
    <w:p w:rsidR="00645FD1" w:rsidRDefault="00645FD1" w:rsidP="0050395F">
      <w:pPr>
        <w:rPr>
          <w:rFonts w:cstheme="minorHAnsi"/>
          <w:b/>
          <w:sz w:val="24"/>
        </w:rPr>
      </w:pPr>
    </w:p>
    <w:p w:rsidR="005413D1" w:rsidRDefault="005413D1" w:rsidP="0050395F">
      <w:pPr>
        <w:rPr>
          <w:rFonts w:cstheme="minorHAnsi"/>
          <w:b/>
          <w:sz w:val="24"/>
        </w:rPr>
      </w:pPr>
    </w:p>
    <w:p w:rsidR="003C4B91" w:rsidRPr="00CF047C" w:rsidRDefault="003C4B91" w:rsidP="00DC449B">
      <w:pPr>
        <w:pStyle w:val="Ttulo1"/>
      </w:pPr>
      <w:bookmarkStart w:id="2" w:name="_Toc141577285"/>
      <w:r w:rsidRPr="00CF047C">
        <w:t>I. ASPECTOS TÉCNICOS</w:t>
      </w:r>
      <w:bookmarkEnd w:id="2"/>
    </w:p>
    <w:p w:rsidR="00DC449B" w:rsidRPr="00DC449B" w:rsidRDefault="001C55EA" w:rsidP="00DC449B">
      <w:pPr>
        <w:pStyle w:val="Ttulo2"/>
      </w:pPr>
      <w:bookmarkStart w:id="3" w:name="_Toc141577286"/>
      <w:r w:rsidRPr="00DC449B">
        <w:t xml:space="preserve">1.1. </w:t>
      </w:r>
      <w:r w:rsidR="00645FD1" w:rsidRPr="00DC449B">
        <w:t>HERRAMIENTAS UTILIZADAS PARA EL DESARROLLO</w:t>
      </w:r>
      <w:bookmarkEnd w:id="3"/>
    </w:p>
    <w:p w:rsidR="007535C5" w:rsidRPr="00CF047C" w:rsidRDefault="007535C5" w:rsidP="000E5AEC">
      <w:pPr>
        <w:pStyle w:val="Prrafodelista"/>
        <w:numPr>
          <w:ilvl w:val="2"/>
          <w:numId w:val="8"/>
        </w:numPr>
        <w:rPr>
          <w:rStyle w:val="nfasissutil"/>
        </w:rPr>
      </w:pPr>
      <w:r w:rsidRPr="00CF047C">
        <w:rPr>
          <w:rStyle w:val="nfasissutil"/>
        </w:rPr>
        <w:t>PHP 8.1</w:t>
      </w:r>
    </w:p>
    <w:p w:rsidR="00715C85" w:rsidRPr="00DE120C" w:rsidRDefault="00DE120C" w:rsidP="00DE120C">
      <w:pPr>
        <w:pStyle w:val="Prrafodelista"/>
        <w:jc w:val="both"/>
        <w:rPr>
          <w:rFonts w:cstheme="minorHAnsi"/>
          <w:sz w:val="24"/>
        </w:rPr>
      </w:pPr>
      <w:r w:rsidRPr="00DE120C">
        <w:rPr>
          <w:rFonts w:cstheme="minorHAnsi"/>
          <w:sz w:val="24"/>
        </w:rPr>
        <w:t>PHP (</w:t>
      </w:r>
      <w:proofErr w:type="spellStart"/>
      <w:r w:rsidRPr="00DE120C">
        <w:rPr>
          <w:rFonts w:cstheme="minorHAnsi"/>
          <w:sz w:val="24"/>
        </w:rPr>
        <w:t>Hypertext</w:t>
      </w:r>
      <w:proofErr w:type="spellEnd"/>
      <w:r w:rsidRPr="00DE120C">
        <w:rPr>
          <w:rFonts w:cstheme="minorHAnsi"/>
          <w:sz w:val="24"/>
        </w:rPr>
        <w:t xml:space="preserve"> </w:t>
      </w:r>
      <w:proofErr w:type="spellStart"/>
      <w:r w:rsidRPr="00DE120C">
        <w:rPr>
          <w:rFonts w:cstheme="minorHAnsi"/>
          <w:sz w:val="24"/>
        </w:rPr>
        <w:t>Preprocessor</w:t>
      </w:r>
      <w:proofErr w:type="spellEnd"/>
      <w:r w:rsidRPr="00DE120C">
        <w:rPr>
          <w:rFonts w:cstheme="minorHAnsi"/>
          <w:sz w:val="24"/>
        </w:rPr>
        <w:t>) es un lenguaje de programación de código abierto ampliamente utilizado en el desarrollo web. Con una sintaxis sencilla y una fuerte integración con HTML, PHP permite crear páginas web dinámicas e interactivas. Su versatilidad y amplia biblioteca de funciones incorporadas hacen que sea fácil trabajar con bases de datos, manipular cadenas</w:t>
      </w:r>
      <w:r>
        <w:rPr>
          <w:rFonts w:cstheme="minorHAnsi"/>
          <w:sz w:val="24"/>
        </w:rPr>
        <w:t xml:space="preserve"> </w:t>
      </w:r>
      <w:r w:rsidRPr="00DE120C">
        <w:rPr>
          <w:rFonts w:cstheme="minorHAnsi"/>
          <w:sz w:val="24"/>
        </w:rPr>
        <w:t xml:space="preserve">y más. </w:t>
      </w:r>
    </w:p>
    <w:p w:rsidR="00715C85" w:rsidRPr="00715C85" w:rsidRDefault="00715C85" w:rsidP="00715C85">
      <w:pPr>
        <w:pStyle w:val="Prrafodelista"/>
        <w:jc w:val="both"/>
        <w:rPr>
          <w:rFonts w:cstheme="minorHAnsi"/>
          <w:sz w:val="24"/>
        </w:rPr>
      </w:pPr>
    </w:p>
    <w:p w:rsidR="007535C5" w:rsidRDefault="007535C5" w:rsidP="007535C5">
      <w:pPr>
        <w:pStyle w:val="Prrafodelista"/>
        <w:jc w:val="center"/>
        <w:rPr>
          <w:rFonts w:cstheme="minorHAnsi"/>
          <w:b/>
          <w:sz w:val="24"/>
        </w:rPr>
      </w:pPr>
      <w:r>
        <w:rPr>
          <w:noProof/>
          <w:lang w:eastAsia="es-MX"/>
        </w:rPr>
        <w:drawing>
          <wp:inline distT="0" distB="0" distL="0" distR="0" wp14:anchorId="346EB1C7" wp14:editId="15A6FC48">
            <wp:extent cx="1130060" cy="1130060"/>
            <wp:effectExtent l="0" t="0" r="0" b="0"/>
            <wp:docPr id="1" name="Imagen 1" descr="Nueva versiòn PHP 8.1! - BAEHOST.com | Nuestro Bl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ueva versiòn PHP 8.1! - BAEHOST.com | Nuestro Blo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0894" cy="1150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5C85" w:rsidRDefault="00715C85" w:rsidP="007535C5">
      <w:pPr>
        <w:pStyle w:val="Prrafodelista"/>
        <w:jc w:val="center"/>
        <w:rPr>
          <w:rFonts w:cstheme="minorHAnsi"/>
          <w:b/>
          <w:sz w:val="20"/>
        </w:rPr>
      </w:pPr>
      <w:r w:rsidRPr="00715C85">
        <w:rPr>
          <w:rFonts w:cstheme="minorHAnsi"/>
          <w:b/>
          <w:sz w:val="20"/>
        </w:rPr>
        <w:t>Imagen 1.</w:t>
      </w:r>
      <w:r>
        <w:rPr>
          <w:rFonts w:cstheme="minorHAnsi"/>
          <w:b/>
          <w:sz w:val="20"/>
        </w:rPr>
        <w:t>1:</w:t>
      </w:r>
      <w:r w:rsidRPr="00715C85">
        <w:rPr>
          <w:rFonts w:cstheme="minorHAnsi"/>
          <w:b/>
          <w:sz w:val="20"/>
        </w:rPr>
        <w:t xml:space="preserve"> Logo de PHP versión 8.1</w:t>
      </w:r>
    </w:p>
    <w:p w:rsidR="008F5C8C" w:rsidRPr="00715C85" w:rsidRDefault="008F5C8C" w:rsidP="007535C5">
      <w:pPr>
        <w:pStyle w:val="Prrafodelista"/>
        <w:jc w:val="center"/>
        <w:rPr>
          <w:rFonts w:cstheme="minorHAnsi"/>
          <w:b/>
          <w:sz w:val="20"/>
        </w:rPr>
      </w:pPr>
    </w:p>
    <w:p w:rsidR="007535C5" w:rsidRPr="00CF047C" w:rsidRDefault="00DC449B" w:rsidP="00DC449B">
      <w:pPr>
        <w:pStyle w:val="Ttulo3"/>
        <w:rPr>
          <w:rStyle w:val="nfasissutil"/>
        </w:rPr>
      </w:pPr>
      <w:bookmarkStart w:id="4" w:name="_Toc141577287"/>
      <w:r>
        <w:rPr>
          <w:rStyle w:val="nfasissutil"/>
        </w:rPr>
        <w:t>1.1.2.</w:t>
      </w:r>
      <w:r>
        <w:rPr>
          <w:rStyle w:val="nfasissutil"/>
        </w:rPr>
        <w:tab/>
      </w:r>
      <w:r w:rsidR="007535C5" w:rsidRPr="00CF047C">
        <w:rPr>
          <w:rStyle w:val="nfasissutil"/>
        </w:rPr>
        <w:t>HTML5</w:t>
      </w:r>
      <w:bookmarkEnd w:id="4"/>
    </w:p>
    <w:p w:rsidR="001C55EA" w:rsidRDefault="001C55EA" w:rsidP="00D5794B">
      <w:pPr>
        <w:pStyle w:val="Prrafodelista"/>
        <w:jc w:val="both"/>
        <w:rPr>
          <w:rFonts w:cstheme="minorHAnsi"/>
          <w:sz w:val="24"/>
        </w:rPr>
      </w:pPr>
      <w:r w:rsidRPr="001C55EA">
        <w:rPr>
          <w:rFonts w:cstheme="minorHAnsi"/>
          <w:sz w:val="24"/>
        </w:rPr>
        <w:t>HTML5 (</w:t>
      </w:r>
      <w:proofErr w:type="spellStart"/>
      <w:r w:rsidRPr="001C55EA">
        <w:rPr>
          <w:rFonts w:cstheme="minorHAnsi"/>
          <w:sz w:val="24"/>
        </w:rPr>
        <w:t>HyperText</w:t>
      </w:r>
      <w:proofErr w:type="spellEnd"/>
      <w:r w:rsidRPr="001C55EA">
        <w:rPr>
          <w:rFonts w:cstheme="minorHAnsi"/>
          <w:sz w:val="24"/>
        </w:rPr>
        <w:t xml:space="preserve"> </w:t>
      </w:r>
      <w:proofErr w:type="spellStart"/>
      <w:r w:rsidRPr="001C55EA">
        <w:rPr>
          <w:rFonts w:cstheme="minorHAnsi"/>
          <w:sz w:val="24"/>
        </w:rPr>
        <w:t>Markup</w:t>
      </w:r>
      <w:proofErr w:type="spellEnd"/>
      <w:r w:rsidRPr="001C55EA">
        <w:rPr>
          <w:rFonts w:cstheme="minorHAnsi"/>
          <w:sz w:val="24"/>
        </w:rPr>
        <w:t xml:space="preserve"> </w:t>
      </w:r>
      <w:proofErr w:type="spellStart"/>
      <w:r w:rsidRPr="001C55EA">
        <w:rPr>
          <w:rFonts w:cstheme="minorHAnsi"/>
          <w:sz w:val="24"/>
        </w:rPr>
        <w:t>Language</w:t>
      </w:r>
      <w:proofErr w:type="spellEnd"/>
      <w:r w:rsidRPr="001C55EA">
        <w:rPr>
          <w:rFonts w:cstheme="minorHAnsi"/>
          <w:sz w:val="24"/>
        </w:rPr>
        <w:t xml:space="preserve"> 5) es la última versión del lenguaje de marcado utilizado para crear y estructurar el contenido de las páginas web. Es una evolución significativa respecto a versiones anteriores, introduciendo nuevas etiquetas y características que permiten desarrollar sitios web más interactivos y accesibles.</w:t>
      </w:r>
    </w:p>
    <w:p w:rsidR="00D5794B" w:rsidRPr="001C55EA" w:rsidRDefault="00D5794B" w:rsidP="00D5794B">
      <w:pPr>
        <w:pStyle w:val="Prrafodelista"/>
        <w:jc w:val="both"/>
        <w:rPr>
          <w:rFonts w:cstheme="minorHAnsi"/>
          <w:sz w:val="24"/>
        </w:rPr>
      </w:pPr>
    </w:p>
    <w:p w:rsidR="007535C5" w:rsidRDefault="007535C5" w:rsidP="007535C5">
      <w:pPr>
        <w:pStyle w:val="Prrafodelista"/>
        <w:jc w:val="center"/>
        <w:rPr>
          <w:rFonts w:cstheme="minorHAnsi"/>
          <w:b/>
          <w:sz w:val="24"/>
        </w:rPr>
      </w:pPr>
      <w:r>
        <w:rPr>
          <w:noProof/>
          <w:lang w:eastAsia="es-MX"/>
        </w:rPr>
        <w:drawing>
          <wp:inline distT="0" distB="0" distL="0" distR="0" wp14:anchorId="42291998" wp14:editId="3DC7A1FA">
            <wp:extent cx="1155939" cy="1155939"/>
            <wp:effectExtent l="0" t="0" r="0" b="6350"/>
            <wp:docPr id="2" name="Imagen 2" descr="HTML5 - Wikipedia, la enciclopedia lib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ML5 - Wikipedia, la enciclopedia libr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4249" cy="1174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55EA" w:rsidRPr="004A10AD" w:rsidRDefault="00715C85" w:rsidP="004A10AD">
      <w:pPr>
        <w:pStyle w:val="Prrafodelista"/>
        <w:jc w:val="center"/>
        <w:rPr>
          <w:rFonts w:cstheme="minorHAnsi"/>
          <w:b/>
          <w:sz w:val="20"/>
        </w:rPr>
      </w:pPr>
      <w:r w:rsidRPr="00715C85">
        <w:rPr>
          <w:rFonts w:cstheme="minorHAnsi"/>
          <w:b/>
          <w:sz w:val="20"/>
        </w:rPr>
        <w:t>Imagen 1.</w:t>
      </w:r>
      <w:r>
        <w:rPr>
          <w:rFonts w:cstheme="minorHAnsi"/>
          <w:b/>
          <w:sz w:val="20"/>
        </w:rPr>
        <w:t>2:</w:t>
      </w:r>
      <w:r w:rsidRPr="00715C85">
        <w:rPr>
          <w:rFonts w:cstheme="minorHAnsi"/>
          <w:b/>
          <w:sz w:val="20"/>
        </w:rPr>
        <w:t xml:space="preserve"> Logo de </w:t>
      </w:r>
      <w:r>
        <w:rPr>
          <w:rFonts w:cstheme="minorHAnsi"/>
          <w:b/>
          <w:sz w:val="20"/>
        </w:rPr>
        <w:t>HTML</w:t>
      </w:r>
      <w:r w:rsidRPr="00715C85">
        <w:rPr>
          <w:rFonts w:cstheme="minorHAnsi"/>
          <w:b/>
          <w:sz w:val="20"/>
        </w:rPr>
        <w:t xml:space="preserve"> versión </w:t>
      </w:r>
      <w:r>
        <w:rPr>
          <w:rFonts w:cstheme="minorHAnsi"/>
          <w:b/>
          <w:sz w:val="20"/>
        </w:rPr>
        <w:t>5</w:t>
      </w:r>
    </w:p>
    <w:p w:rsidR="001C55EA" w:rsidRPr="007535C5" w:rsidRDefault="001C55EA" w:rsidP="007535C5">
      <w:pPr>
        <w:pStyle w:val="Prrafodelista"/>
        <w:jc w:val="center"/>
        <w:rPr>
          <w:rFonts w:cstheme="minorHAnsi"/>
          <w:b/>
          <w:sz w:val="24"/>
        </w:rPr>
      </w:pPr>
    </w:p>
    <w:p w:rsidR="007535C5" w:rsidRPr="00CF047C" w:rsidRDefault="00DC449B" w:rsidP="00DC449B">
      <w:pPr>
        <w:pStyle w:val="Ttulo3"/>
        <w:rPr>
          <w:rStyle w:val="nfasissutil"/>
        </w:rPr>
      </w:pPr>
      <w:bookmarkStart w:id="5" w:name="_Toc141577288"/>
      <w:r>
        <w:rPr>
          <w:rStyle w:val="nfasissutil"/>
        </w:rPr>
        <w:t>1.1.3.</w:t>
      </w:r>
      <w:r>
        <w:rPr>
          <w:rStyle w:val="nfasissutil"/>
        </w:rPr>
        <w:tab/>
      </w:r>
      <w:r w:rsidR="007535C5" w:rsidRPr="00CF047C">
        <w:rPr>
          <w:rStyle w:val="nfasissutil"/>
        </w:rPr>
        <w:t>CSS3</w:t>
      </w:r>
      <w:bookmarkEnd w:id="5"/>
    </w:p>
    <w:p w:rsidR="001C55EA" w:rsidRDefault="001C55EA" w:rsidP="001C55EA">
      <w:pPr>
        <w:pStyle w:val="Prrafodelista"/>
        <w:jc w:val="both"/>
        <w:rPr>
          <w:rFonts w:cstheme="minorHAnsi"/>
          <w:sz w:val="24"/>
        </w:rPr>
      </w:pPr>
      <w:r w:rsidRPr="001C55EA">
        <w:rPr>
          <w:rFonts w:cstheme="minorHAnsi"/>
          <w:sz w:val="24"/>
        </w:rPr>
        <w:t>CSS3 (</w:t>
      </w:r>
      <w:proofErr w:type="spellStart"/>
      <w:r w:rsidRPr="001C55EA">
        <w:rPr>
          <w:rFonts w:cstheme="minorHAnsi"/>
          <w:sz w:val="24"/>
        </w:rPr>
        <w:t>Cascading</w:t>
      </w:r>
      <w:proofErr w:type="spellEnd"/>
      <w:r w:rsidRPr="001C55EA">
        <w:rPr>
          <w:rFonts w:cstheme="minorHAnsi"/>
          <w:sz w:val="24"/>
        </w:rPr>
        <w:t xml:space="preserve"> Style </w:t>
      </w:r>
      <w:proofErr w:type="spellStart"/>
      <w:r w:rsidRPr="001C55EA">
        <w:rPr>
          <w:rFonts w:cstheme="minorHAnsi"/>
          <w:sz w:val="24"/>
        </w:rPr>
        <w:t>Sheets</w:t>
      </w:r>
      <w:proofErr w:type="spellEnd"/>
      <w:r w:rsidRPr="001C55EA">
        <w:rPr>
          <w:rFonts w:cstheme="minorHAnsi"/>
          <w:sz w:val="24"/>
        </w:rPr>
        <w:t xml:space="preserve"> 3) es </w:t>
      </w:r>
      <w:r>
        <w:rPr>
          <w:rFonts w:cstheme="minorHAnsi"/>
          <w:sz w:val="24"/>
        </w:rPr>
        <w:t>el</w:t>
      </w:r>
      <w:r w:rsidRPr="001C55EA">
        <w:rPr>
          <w:rFonts w:cstheme="minorHAnsi"/>
          <w:sz w:val="24"/>
        </w:rPr>
        <w:t xml:space="preserve"> lenguaje de hojas de estilo utilizado para controlar el diseño y la presentación visual de las páginas web. </w:t>
      </w:r>
      <w:r>
        <w:rPr>
          <w:rFonts w:cstheme="minorHAnsi"/>
          <w:sz w:val="24"/>
        </w:rPr>
        <w:t>Ofrece</w:t>
      </w:r>
      <w:r w:rsidRPr="001C55EA">
        <w:rPr>
          <w:rFonts w:cstheme="minorHAnsi"/>
          <w:sz w:val="24"/>
        </w:rPr>
        <w:t xml:space="preserve"> una amplia </w:t>
      </w:r>
      <w:r w:rsidRPr="001C55EA">
        <w:rPr>
          <w:rFonts w:cstheme="minorHAnsi"/>
          <w:sz w:val="24"/>
        </w:rPr>
        <w:lastRenderedPageBreak/>
        <w:t>gama de opciones para personalizar colores, fuentes, márgenes, sombras y efectos de transición, lo que permite una mayor creatividad y flexibilidad en el diseño web.</w:t>
      </w:r>
    </w:p>
    <w:p w:rsidR="001C55EA" w:rsidRPr="001C55EA" w:rsidRDefault="001C55EA" w:rsidP="001C55EA">
      <w:pPr>
        <w:pStyle w:val="Prrafodelista"/>
        <w:jc w:val="both"/>
        <w:rPr>
          <w:rFonts w:cstheme="minorHAnsi"/>
          <w:sz w:val="24"/>
        </w:rPr>
      </w:pPr>
    </w:p>
    <w:p w:rsidR="007535C5" w:rsidRDefault="007535C5" w:rsidP="007535C5">
      <w:pPr>
        <w:pStyle w:val="Prrafodelista"/>
        <w:jc w:val="center"/>
        <w:rPr>
          <w:rFonts w:cstheme="minorHAnsi"/>
          <w:b/>
          <w:sz w:val="24"/>
        </w:rPr>
      </w:pPr>
      <w:r>
        <w:rPr>
          <w:noProof/>
          <w:lang w:eastAsia="es-MX"/>
        </w:rPr>
        <w:drawing>
          <wp:inline distT="0" distB="0" distL="0" distR="0" wp14:anchorId="2E9DD1C8" wp14:editId="7785B6F3">
            <wp:extent cx="819509" cy="1158111"/>
            <wp:effectExtent l="0" t="0" r="0" b="4445"/>
            <wp:docPr id="3" name="Imagen 3" descr="CSS - Wikipedia, la enciclopedia lib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SS - Wikipedia, la enciclopedia libr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731" cy="1202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5C85" w:rsidRPr="00715C85" w:rsidRDefault="00715C85" w:rsidP="00715C85">
      <w:pPr>
        <w:pStyle w:val="Prrafodelista"/>
        <w:jc w:val="center"/>
        <w:rPr>
          <w:rFonts w:cstheme="minorHAnsi"/>
          <w:b/>
          <w:sz w:val="20"/>
        </w:rPr>
      </w:pPr>
      <w:r w:rsidRPr="00715C85">
        <w:rPr>
          <w:rFonts w:cstheme="minorHAnsi"/>
          <w:b/>
          <w:sz w:val="20"/>
        </w:rPr>
        <w:t>Imagen 1.</w:t>
      </w:r>
      <w:r>
        <w:rPr>
          <w:rFonts w:cstheme="minorHAnsi"/>
          <w:b/>
          <w:sz w:val="20"/>
        </w:rPr>
        <w:t>3:</w:t>
      </w:r>
      <w:r w:rsidRPr="00715C85">
        <w:rPr>
          <w:rFonts w:cstheme="minorHAnsi"/>
          <w:b/>
          <w:sz w:val="20"/>
        </w:rPr>
        <w:t xml:space="preserve"> Logo de </w:t>
      </w:r>
      <w:r>
        <w:rPr>
          <w:rFonts w:cstheme="minorHAnsi"/>
          <w:b/>
          <w:sz w:val="20"/>
        </w:rPr>
        <w:t>CSS</w:t>
      </w:r>
      <w:r w:rsidRPr="00715C85">
        <w:rPr>
          <w:rFonts w:cstheme="minorHAnsi"/>
          <w:b/>
          <w:sz w:val="20"/>
        </w:rPr>
        <w:t xml:space="preserve"> versión </w:t>
      </w:r>
      <w:r>
        <w:rPr>
          <w:rFonts w:cstheme="minorHAnsi"/>
          <w:b/>
          <w:sz w:val="20"/>
        </w:rPr>
        <w:t>3</w:t>
      </w:r>
    </w:p>
    <w:p w:rsidR="00715C85" w:rsidRPr="007535C5" w:rsidRDefault="00715C85" w:rsidP="007535C5">
      <w:pPr>
        <w:pStyle w:val="Prrafodelista"/>
        <w:jc w:val="center"/>
        <w:rPr>
          <w:rFonts w:cstheme="minorHAnsi"/>
          <w:b/>
          <w:sz w:val="24"/>
        </w:rPr>
      </w:pPr>
    </w:p>
    <w:p w:rsidR="007535C5" w:rsidRPr="00CF047C" w:rsidRDefault="00DC449B" w:rsidP="00DC449B">
      <w:pPr>
        <w:pStyle w:val="Ttulo3"/>
        <w:rPr>
          <w:rStyle w:val="nfasissutil"/>
        </w:rPr>
      </w:pPr>
      <w:bookmarkStart w:id="6" w:name="_Toc141577289"/>
      <w:r>
        <w:rPr>
          <w:rStyle w:val="nfasissutil"/>
        </w:rPr>
        <w:t>1.1.4.</w:t>
      </w:r>
      <w:r>
        <w:rPr>
          <w:rStyle w:val="nfasissutil"/>
        </w:rPr>
        <w:tab/>
      </w:r>
      <w:r w:rsidR="007535C5" w:rsidRPr="00CF047C">
        <w:rPr>
          <w:rStyle w:val="nfasissutil"/>
        </w:rPr>
        <w:t>JavaScript</w:t>
      </w:r>
      <w:bookmarkEnd w:id="6"/>
    </w:p>
    <w:p w:rsidR="008F5C8C" w:rsidRPr="004A10AD" w:rsidRDefault="008F5C8C" w:rsidP="00DC449B">
      <w:pPr>
        <w:pStyle w:val="Prrafodelista"/>
        <w:ind w:left="708"/>
        <w:jc w:val="both"/>
        <w:rPr>
          <w:rFonts w:cstheme="minorHAnsi"/>
          <w:sz w:val="24"/>
        </w:rPr>
      </w:pPr>
      <w:r w:rsidRPr="008F5C8C">
        <w:rPr>
          <w:rFonts w:cstheme="minorHAnsi"/>
          <w:sz w:val="24"/>
        </w:rPr>
        <w:t>JavaScript es un lenguaje de programación del lado del cliente ampliamente utilizado en el desarrollo web. Permite la creación de interactividad y dinamismo en las páginas, mejorando la experiencia del usuario.</w:t>
      </w:r>
    </w:p>
    <w:p w:rsidR="001C55EA" w:rsidRDefault="001C55EA" w:rsidP="001C55EA">
      <w:pPr>
        <w:pStyle w:val="Prrafodelista"/>
        <w:rPr>
          <w:rFonts w:cstheme="minorHAnsi"/>
          <w:b/>
          <w:sz w:val="24"/>
        </w:rPr>
      </w:pPr>
    </w:p>
    <w:p w:rsidR="00715C85" w:rsidRDefault="00715C85" w:rsidP="00715C85">
      <w:pPr>
        <w:pStyle w:val="Prrafodelista"/>
        <w:jc w:val="center"/>
        <w:rPr>
          <w:rFonts w:cstheme="minorHAnsi"/>
          <w:b/>
          <w:sz w:val="24"/>
        </w:rPr>
      </w:pPr>
      <w:r>
        <w:rPr>
          <w:noProof/>
          <w:lang w:eastAsia="es-MX"/>
        </w:rPr>
        <w:drawing>
          <wp:inline distT="0" distB="0" distL="0" distR="0" wp14:anchorId="5FC88B8D" wp14:editId="2B9E830E">
            <wp:extent cx="1009291" cy="1009291"/>
            <wp:effectExtent l="0" t="0" r="635" b="635"/>
            <wp:docPr id="4" name="Imagen 4" descr="JavaScript - Wikipedia, la enciclopedia lib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JavaScript - Wikipedia, la enciclopedia libr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2427" cy="1022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5C85" w:rsidRPr="00715C85" w:rsidRDefault="00715C85" w:rsidP="00715C85">
      <w:pPr>
        <w:pStyle w:val="Prrafodelista"/>
        <w:jc w:val="center"/>
        <w:rPr>
          <w:rFonts w:cstheme="minorHAnsi"/>
          <w:b/>
          <w:sz w:val="20"/>
        </w:rPr>
      </w:pPr>
      <w:r w:rsidRPr="00715C85">
        <w:rPr>
          <w:rFonts w:cstheme="minorHAnsi"/>
          <w:b/>
          <w:sz w:val="20"/>
        </w:rPr>
        <w:t>Imagen 1.</w:t>
      </w:r>
      <w:r>
        <w:rPr>
          <w:rFonts w:cstheme="minorHAnsi"/>
          <w:b/>
          <w:sz w:val="20"/>
        </w:rPr>
        <w:t>4:</w:t>
      </w:r>
      <w:r w:rsidRPr="00715C85">
        <w:rPr>
          <w:rFonts w:cstheme="minorHAnsi"/>
          <w:b/>
          <w:sz w:val="20"/>
        </w:rPr>
        <w:t xml:space="preserve"> Logo de </w:t>
      </w:r>
      <w:r>
        <w:rPr>
          <w:rFonts w:cstheme="minorHAnsi"/>
          <w:b/>
          <w:sz w:val="20"/>
        </w:rPr>
        <w:t>CSS</w:t>
      </w:r>
      <w:r w:rsidRPr="00715C85">
        <w:rPr>
          <w:rFonts w:cstheme="minorHAnsi"/>
          <w:b/>
          <w:sz w:val="20"/>
        </w:rPr>
        <w:t xml:space="preserve"> versión </w:t>
      </w:r>
      <w:r>
        <w:rPr>
          <w:rFonts w:cstheme="minorHAnsi"/>
          <w:b/>
          <w:sz w:val="20"/>
        </w:rPr>
        <w:t>3</w:t>
      </w:r>
    </w:p>
    <w:p w:rsidR="00715C85" w:rsidRPr="007535C5" w:rsidRDefault="00715C85" w:rsidP="00715C85">
      <w:pPr>
        <w:pStyle w:val="Prrafodelista"/>
        <w:jc w:val="center"/>
        <w:rPr>
          <w:rFonts w:cstheme="minorHAnsi"/>
          <w:b/>
          <w:sz w:val="24"/>
        </w:rPr>
      </w:pPr>
    </w:p>
    <w:p w:rsidR="00645FD1" w:rsidRPr="00CF047C" w:rsidRDefault="00DC449B" w:rsidP="00DC449B">
      <w:pPr>
        <w:pStyle w:val="Ttulo3"/>
        <w:rPr>
          <w:rStyle w:val="nfasissutil"/>
        </w:rPr>
      </w:pPr>
      <w:bookmarkStart w:id="7" w:name="_Toc141577290"/>
      <w:r>
        <w:rPr>
          <w:rStyle w:val="nfasissutil"/>
        </w:rPr>
        <w:t>1.1.5.</w:t>
      </w:r>
      <w:r>
        <w:rPr>
          <w:rStyle w:val="nfasissutil"/>
        </w:rPr>
        <w:tab/>
      </w:r>
      <w:proofErr w:type="spellStart"/>
      <w:r w:rsidR="007535C5" w:rsidRPr="00CF047C">
        <w:rPr>
          <w:rStyle w:val="nfasissutil"/>
        </w:rPr>
        <w:t>MySQL</w:t>
      </w:r>
      <w:proofErr w:type="spellEnd"/>
      <w:r w:rsidR="007535C5" w:rsidRPr="00CF047C">
        <w:rPr>
          <w:rStyle w:val="nfasissutil"/>
        </w:rPr>
        <w:t>/</w:t>
      </w:r>
      <w:proofErr w:type="spellStart"/>
      <w:r w:rsidR="007535C5" w:rsidRPr="00CF047C">
        <w:rPr>
          <w:rStyle w:val="nfasissutil"/>
        </w:rPr>
        <w:t>MariaDB</w:t>
      </w:r>
      <w:bookmarkEnd w:id="7"/>
      <w:proofErr w:type="spellEnd"/>
    </w:p>
    <w:p w:rsidR="008F5C8C" w:rsidRPr="008F5C8C" w:rsidRDefault="008F5C8C" w:rsidP="008F5C8C">
      <w:pPr>
        <w:pStyle w:val="Prrafodelista"/>
        <w:jc w:val="both"/>
        <w:rPr>
          <w:rFonts w:cstheme="minorHAnsi"/>
          <w:sz w:val="24"/>
        </w:rPr>
      </w:pPr>
      <w:proofErr w:type="spellStart"/>
      <w:r w:rsidRPr="008F5C8C">
        <w:rPr>
          <w:rFonts w:cstheme="minorHAnsi"/>
          <w:sz w:val="24"/>
        </w:rPr>
        <w:t>MySQL</w:t>
      </w:r>
      <w:proofErr w:type="spellEnd"/>
      <w:r w:rsidRPr="008F5C8C">
        <w:rPr>
          <w:rFonts w:cstheme="minorHAnsi"/>
          <w:sz w:val="24"/>
        </w:rPr>
        <w:t>/</w:t>
      </w:r>
      <w:proofErr w:type="spellStart"/>
      <w:r w:rsidRPr="008F5C8C">
        <w:rPr>
          <w:rFonts w:cstheme="minorHAnsi"/>
          <w:sz w:val="24"/>
        </w:rPr>
        <w:t>MariaDB</w:t>
      </w:r>
      <w:proofErr w:type="spellEnd"/>
      <w:r w:rsidRPr="008F5C8C">
        <w:rPr>
          <w:rFonts w:cstheme="minorHAnsi"/>
          <w:sz w:val="24"/>
        </w:rPr>
        <w:t xml:space="preserve"> es un sistema de gestión de bases de datos relacional, muy popular y potente para el almacenamiento y manipulación de datos. Es ampliamente utilizado en aplicaciones web para almacenar información de manera segura y eficiente.</w:t>
      </w:r>
    </w:p>
    <w:p w:rsidR="00DE120C" w:rsidRDefault="00DE120C" w:rsidP="00DE120C">
      <w:pPr>
        <w:pStyle w:val="Prrafodelista"/>
        <w:jc w:val="center"/>
        <w:rPr>
          <w:rFonts w:cstheme="minorHAnsi"/>
          <w:b/>
          <w:sz w:val="24"/>
        </w:rPr>
      </w:pPr>
      <w:r>
        <w:rPr>
          <w:noProof/>
          <w:lang w:eastAsia="es-MX"/>
        </w:rPr>
        <w:drawing>
          <wp:inline distT="0" distB="0" distL="0" distR="0" wp14:anchorId="7B1679F6" wp14:editId="2851D651">
            <wp:extent cx="2078966" cy="744450"/>
            <wp:effectExtent l="0" t="0" r="0" b="0"/>
            <wp:docPr id="7" name="Imagen 7" descr="What is MariaDB? A comparison with the MySQL databa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What is MariaDB? A comparison with the MySQL databas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6942" cy="779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1DEA" w:rsidRPr="004A10AD" w:rsidRDefault="00DE120C" w:rsidP="004A10AD">
      <w:pPr>
        <w:pStyle w:val="Prrafodelista"/>
        <w:jc w:val="center"/>
        <w:rPr>
          <w:rFonts w:cstheme="minorHAnsi"/>
          <w:b/>
          <w:sz w:val="20"/>
        </w:rPr>
      </w:pPr>
      <w:r w:rsidRPr="00715C85">
        <w:rPr>
          <w:rFonts w:cstheme="minorHAnsi"/>
          <w:b/>
          <w:sz w:val="20"/>
        </w:rPr>
        <w:t>Imagen 1.</w:t>
      </w:r>
      <w:r>
        <w:rPr>
          <w:rFonts w:cstheme="minorHAnsi"/>
          <w:b/>
          <w:sz w:val="20"/>
        </w:rPr>
        <w:t>5:</w:t>
      </w:r>
      <w:r w:rsidRPr="00715C85">
        <w:rPr>
          <w:rFonts w:cstheme="minorHAnsi"/>
          <w:b/>
          <w:sz w:val="20"/>
        </w:rPr>
        <w:t xml:space="preserve"> Logo de </w:t>
      </w:r>
      <w:proofErr w:type="spellStart"/>
      <w:r>
        <w:rPr>
          <w:rFonts w:cstheme="minorHAnsi"/>
          <w:b/>
          <w:sz w:val="20"/>
        </w:rPr>
        <w:t>MariaDB</w:t>
      </w:r>
      <w:proofErr w:type="spellEnd"/>
      <w:r>
        <w:rPr>
          <w:rFonts w:cstheme="minorHAnsi"/>
          <w:b/>
          <w:sz w:val="20"/>
        </w:rPr>
        <w:t xml:space="preserve"> y </w:t>
      </w:r>
      <w:proofErr w:type="spellStart"/>
      <w:r>
        <w:rPr>
          <w:rFonts w:cstheme="minorHAnsi"/>
          <w:b/>
          <w:sz w:val="20"/>
        </w:rPr>
        <w:t>MySQL</w:t>
      </w:r>
      <w:proofErr w:type="spellEnd"/>
    </w:p>
    <w:p w:rsidR="001F1DEA" w:rsidRDefault="001F1DEA" w:rsidP="001F1DEA">
      <w:pPr>
        <w:pStyle w:val="Prrafodelista"/>
        <w:rPr>
          <w:rFonts w:cstheme="minorHAnsi"/>
          <w:b/>
          <w:sz w:val="24"/>
        </w:rPr>
      </w:pPr>
    </w:p>
    <w:p w:rsidR="00715C85" w:rsidRPr="00CF047C" w:rsidRDefault="00DC449B" w:rsidP="00DC449B">
      <w:pPr>
        <w:pStyle w:val="Ttulo3"/>
        <w:rPr>
          <w:rStyle w:val="nfasissutil"/>
        </w:rPr>
      </w:pPr>
      <w:bookmarkStart w:id="8" w:name="_Toc141577291"/>
      <w:r>
        <w:rPr>
          <w:rStyle w:val="nfasissutil"/>
        </w:rPr>
        <w:t>1.1.6.</w:t>
      </w:r>
      <w:r>
        <w:rPr>
          <w:rStyle w:val="nfasissutil"/>
        </w:rPr>
        <w:tab/>
      </w:r>
      <w:r w:rsidR="00715C85" w:rsidRPr="00CF047C">
        <w:rPr>
          <w:rStyle w:val="nfasissutil"/>
        </w:rPr>
        <w:t>GITHUB</w:t>
      </w:r>
      <w:bookmarkEnd w:id="8"/>
    </w:p>
    <w:p w:rsidR="00E038E9" w:rsidRPr="00E038E9" w:rsidRDefault="00E038E9" w:rsidP="00D5794B">
      <w:pPr>
        <w:pStyle w:val="Prrafodelista"/>
        <w:jc w:val="both"/>
        <w:rPr>
          <w:rFonts w:cstheme="minorHAnsi"/>
          <w:sz w:val="24"/>
        </w:rPr>
      </w:pPr>
      <w:r w:rsidRPr="00E038E9">
        <w:rPr>
          <w:rFonts w:cstheme="minorHAnsi"/>
          <w:sz w:val="24"/>
        </w:rPr>
        <w:t xml:space="preserve">GitHub es una plataforma de alojamiento de código fuente basada en </w:t>
      </w:r>
      <w:proofErr w:type="spellStart"/>
      <w:r w:rsidRPr="00E038E9">
        <w:rPr>
          <w:rFonts w:cstheme="minorHAnsi"/>
          <w:sz w:val="24"/>
        </w:rPr>
        <w:t>Git</w:t>
      </w:r>
      <w:proofErr w:type="spellEnd"/>
      <w:r w:rsidRPr="00E038E9">
        <w:rPr>
          <w:rFonts w:cstheme="minorHAnsi"/>
          <w:sz w:val="24"/>
        </w:rPr>
        <w:t>, que permite a los desarrolladores colaborar en proyectos, realizar seguimiento de cambios y trabajar en equipo de forma efectiva.</w:t>
      </w:r>
    </w:p>
    <w:p w:rsidR="00DE120C" w:rsidRDefault="00DE120C" w:rsidP="00DE120C">
      <w:pPr>
        <w:pStyle w:val="Prrafodelista"/>
        <w:jc w:val="center"/>
        <w:rPr>
          <w:rFonts w:cstheme="minorHAnsi"/>
          <w:b/>
          <w:sz w:val="24"/>
        </w:rPr>
      </w:pPr>
      <w:r>
        <w:rPr>
          <w:noProof/>
          <w:lang w:eastAsia="es-MX"/>
        </w:rPr>
        <w:lastRenderedPageBreak/>
        <w:drawing>
          <wp:inline distT="0" distB="0" distL="0" distR="0" wp14:anchorId="6697B651" wp14:editId="653A39E9">
            <wp:extent cx="1699403" cy="956163"/>
            <wp:effectExtent l="0" t="0" r="0" b="0"/>
            <wp:docPr id="8" name="Imagen 8" descr="Así es GitHub, la (casi) desconocida plataforma para desarrolladores por la  que Microsoft ha pagado 6.4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Así es GitHub, la (casi) desconocida plataforma para desarrolladores por la  que Microsoft ha pagado 6.40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0575" cy="973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5C8C" w:rsidRPr="00715C85" w:rsidRDefault="008F5C8C" w:rsidP="008F5C8C">
      <w:pPr>
        <w:pStyle w:val="Prrafodelista"/>
        <w:jc w:val="center"/>
        <w:rPr>
          <w:rFonts w:cstheme="minorHAnsi"/>
          <w:b/>
          <w:sz w:val="20"/>
        </w:rPr>
      </w:pPr>
      <w:r w:rsidRPr="00715C85">
        <w:rPr>
          <w:rFonts w:cstheme="minorHAnsi"/>
          <w:b/>
          <w:sz w:val="20"/>
        </w:rPr>
        <w:t>Imagen 1.</w:t>
      </w:r>
      <w:r>
        <w:rPr>
          <w:rFonts w:cstheme="minorHAnsi"/>
          <w:b/>
          <w:sz w:val="20"/>
        </w:rPr>
        <w:t>6:</w:t>
      </w:r>
      <w:r w:rsidRPr="00715C85">
        <w:rPr>
          <w:rFonts w:cstheme="minorHAnsi"/>
          <w:b/>
          <w:sz w:val="20"/>
        </w:rPr>
        <w:t xml:space="preserve"> Logo de </w:t>
      </w:r>
      <w:r>
        <w:rPr>
          <w:rFonts w:cstheme="minorHAnsi"/>
          <w:b/>
          <w:sz w:val="20"/>
        </w:rPr>
        <w:t>GitHub</w:t>
      </w:r>
    </w:p>
    <w:p w:rsidR="008F5C8C" w:rsidRDefault="008F5C8C" w:rsidP="00DE120C">
      <w:pPr>
        <w:pStyle w:val="Prrafodelista"/>
        <w:jc w:val="center"/>
        <w:rPr>
          <w:rFonts w:cstheme="minorHAnsi"/>
          <w:b/>
          <w:sz w:val="24"/>
        </w:rPr>
      </w:pPr>
    </w:p>
    <w:p w:rsidR="00DE120C" w:rsidRPr="00CF047C" w:rsidRDefault="00DC449B" w:rsidP="00DC449B">
      <w:pPr>
        <w:pStyle w:val="Ttulo3"/>
        <w:rPr>
          <w:rStyle w:val="nfasissutil"/>
        </w:rPr>
      </w:pPr>
      <w:bookmarkStart w:id="9" w:name="_Toc141577292"/>
      <w:r>
        <w:rPr>
          <w:rStyle w:val="nfasissutil"/>
        </w:rPr>
        <w:t>1.1.7.</w:t>
      </w:r>
      <w:r>
        <w:rPr>
          <w:rStyle w:val="nfasissutil"/>
        </w:rPr>
        <w:tab/>
      </w:r>
      <w:r w:rsidR="001C55EA" w:rsidRPr="00CF047C">
        <w:rPr>
          <w:rStyle w:val="nfasissutil"/>
        </w:rPr>
        <w:t>FRAMEWORK BOOTSTRAP</w:t>
      </w:r>
      <w:bookmarkEnd w:id="9"/>
      <w:r w:rsidR="001C55EA" w:rsidRPr="00CF047C">
        <w:rPr>
          <w:rStyle w:val="nfasissutil"/>
        </w:rPr>
        <w:t xml:space="preserve"> </w:t>
      </w:r>
    </w:p>
    <w:p w:rsidR="00E038E9" w:rsidRPr="00E038E9" w:rsidRDefault="00E038E9" w:rsidP="00D5794B">
      <w:pPr>
        <w:pStyle w:val="Prrafodelista"/>
        <w:jc w:val="both"/>
        <w:rPr>
          <w:rFonts w:cstheme="minorHAnsi"/>
          <w:sz w:val="24"/>
        </w:rPr>
      </w:pPr>
      <w:proofErr w:type="spellStart"/>
      <w:r w:rsidRPr="00E038E9">
        <w:rPr>
          <w:rFonts w:cstheme="minorHAnsi"/>
          <w:sz w:val="24"/>
        </w:rPr>
        <w:t>Bootstrap</w:t>
      </w:r>
      <w:proofErr w:type="spellEnd"/>
      <w:r w:rsidRPr="00E038E9">
        <w:rPr>
          <w:rFonts w:cstheme="minorHAnsi"/>
          <w:sz w:val="24"/>
        </w:rPr>
        <w:t xml:space="preserve"> es un marco de desarrollo </w:t>
      </w:r>
      <w:proofErr w:type="spellStart"/>
      <w:r w:rsidRPr="00E038E9">
        <w:rPr>
          <w:rFonts w:cstheme="minorHAnsi"/>
          <w:sz w:val="24"/>
        </w:rPr>
        <w:t>front-end</w:t>
      </w:r>
      <w:proofErr w:type="spellEnd"/>
      <w:r w:rsidRPr="00E038E9">
        <w:rPr>
          <w:rFonts w:cstheme="minorHAnsi"/>
          <w:sz w:val="24"/>
        </w:rPr>
        <w:t xml:space="preserve"> que proporciona herramientas y estilos predefinidos para agilizar el diseño y la creación de sitios web responsivos y atractivos.</w:t>
      </w:r>
    </w:p>
    <w:p w:rsidR="00DE120C" w:rsidRDefault="008F5C8C" w:rsidP="008F5C8C">
      <w:pPr>
        <w:jc w:val="center"/>
        <w:rPr>
          <w:rFonts w:cstheme="minorHAnsi"/>
          <w:b/>
          <w:sz w:val="24"/>
        </w:rPr>
      </w:pPr>
      <w:r>
        <w:rPr>
          <w:noProof/>
          <w:lang w:eastAsia="es-MX"/>
        </w:rPr>
        <w:drawing>
          <wp:inline distT="0" distB="0" distL="0" distR="0" wp14:anchorId="05CC7C7C" wp14:editId="10D0568D">
            <wp:extent cx="1086928" cy="865436"/>
            <wp:effectExtent l="0" t="0" r="0" b="0"/>
            <wp:docPr id="10" name="Imagen 10" descr="Bootstrap (framework) - Wikipedia, la enciclopedia lib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Bootstrap (framework) - Wikipedia, la enciclopedia libr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8491" cy="890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5C8C" w:rsidRPr="00715C85" w:rsidRDefault="001F1DEA" w:rsidP="001F1DEA">
      <w:pPr>
        <w:pStyle w:val="Prrafodelista"/>
        <w:ind w:left="2844"/>
        <w:rPr>
          <w:rFonts w:cstheme="minorHAnsi"/>
          <w:b/>
          <w:sz w:val="20"/>
        </w:rPr>
      </w:pPr>
      <w:r>
        <w:rPr>
          <w:rFonts w:cstheme="minorHAnsi"/>
          <w:b/>
          <w:sz w:val="20"/>
        </w:rPr>
        <w:t xml:space="preserve">      </w:t>
      </w:r>
      <w:r w:rsidR="008F5C8C" w:rsidRPr="00715C85">
        <w:rPr>
          <w:rFonts w:cstheme="minorHAnsi"/>
          <w:b/>
          <w:sz w:val="20"/>
        </w:rPr>
        <w:t>Imagen 1.</w:t>
      </w:r>
      <w:r w:rsidR="008F5C8C">
        <w:rPr>
          <w:rFonts w:cstheme="minorHAnsi"/>
          <w:b/>
          <w:sz w:val="20"/>
        </w:rPr>
        <w:t>7:</w:t>
      </w:r>
      <w:r w:rsidR="008F5C8C" w:rsidRPr="00715C85">
        <w:rPr>
          <w:rFonts w:cstheme="minorHAnsi"/>
          <w:b/>
          <w:sz w:val="20"/>
        </w:rPr>
        <w:t xml:space="preserve"> Logo de </w:t>
      </w:r>
      <w:proofErr w:type="spellStart"/>
      <w:r w:rsidR="008F5C8C">
        <w:rPr>
          <w:rFonts w:cstheme="minorHAnsi"/>
          <w:b/>
          <w:sz w:val="20"/>
        </w:rPr>
        <w:t>Bootstrap</w:t>
      </w:r>
      <w:proofErr w:type="spellEnd"/>
    </w:p>
    <w:p w:rsidR="008F5C8C" w:rsidRDefault="008F5C8C" w:rsidP="008F5C8C">
      <w:pPr>
        <w:jc w:val="center"/>
        <w:rPr>
          <w:rFonts w:cstheme="minorHAnsi"/>
          <w:b/>
          <w:sz w:val="24"/>
        </w:rPr>
      </w:pPr>
    </w:p>
    <w:p w:rsidR="00DE120C" w:rsidRDefault="00DE120C" w:rsidP="00715C85">
      <w:pPr>
        <w:rPr>
          <w:rFonts w:cstheme="minorHAnsi"/>
          <w:b/>
          <w:sz w:val="24"/>
        </w:rPr>
      </w:pPr>
    </w:p>
    <w:p w:rsidR="005413D1" w:rsidRDefault="005413D1">
      <w:pPr>
        <w:rPr>
          <w:rFonts w:cstheme="minorHAnsi"/>
          <w:b/>
          <w:sz w:val="24"/>
        </w:rPr>
      </w:pPr>
    </w:p>
    <w:p w:rsidR="001F1DEA" w:rsidRDefault="001F1DEA">
      <w:pPr>
        <w:rPr>
          <w:rFonts w:cstheme="minorHAnsi"/>
          <w:b/>
          <w:sz w:val="24"/>
        </w:rPr>
      </w:pPr>
    </w:p>
    <w:p w:rsidR="001F1DEA" w:rsidRDefault="001F1DEA">
      <w:pPr>
        <w:rPr>
          <w:rFonts w:cstheme="minorHAnsi"/>
          <w:b/>
          <w:sz w:val="24"/>
        </w:rPr>
      </w:pPr>
    </w:p>
    <w:p w:rsidR="001F1DEA" w:rsidRDefault="001F1DEA">
      <w:pPr>
        <w:rPr>
          <w:rFonts w:cstheme="minorHAnsi"/>
          <w:b/>
          <w:sz w:val="24"/>
        </w:rPr>
      </w:pPr>
    </w:p>
    <w:p w:rsidR="001F1DEA" w:rsidRDefault="001F1DEA">
      <w:pPr>
        <w:rPr>
          <w:rFonts w:cstheme="minorHAnsi"/>
          <w:b/>
          <w:sz w:val="24"/>
        </w:rPr>
      </w:pPr>
    </w:p>
    <w:p w:rsidR="001F1DEA" w:rsidRDefault="001F1DEA">
      <w:pPr>
        <w:rPr>
          <w:rFonts w:cstheme="minorHAnsi"/>
          <w:b/>
          <w:sz w:val="24"/>
        </w:rPr>
      </w:pPr>
    </w:p>
    <w:p w:rsidR="001F1DEA" w:rsidRDefault="001F1DEA">
      <w:pPr>
        <w:rPr>
          <w:rFonts w:cstheme="minorHAnsi"/>
          <w:b/>
          <w:sz w:val="24"/>
        </w:rPr>
      </w:pPr>
    </w:p>
    <w:p w:rsidR="001F1DEA" w:rsidRDefault="001F1DEA">
      <w:pPr>
        <w:rPr>
          <w:rFonts w:cstheme="minorHAnsi"/>
          <w:b/>
          <w:sz w:val="24"/>
        </w:rPr>
      </w:pPr>
    </w:p>
    <w:p w:rsidR="001F1DEA" w:rsidRDefault="001F1DEA">
      <w:pPr>
        <w:rPr>
          <w:rFonts w:cstheme="minorHAnsi"/>
          <w:b/>
          <w:sz w:val="24"/>
        </w:rPr>
      </w:pPr>
    </w:p>
    <w:p w:rsidR="001F1DEA" w:rsidRDefault="001F1DEA">
      <w:pPr>
        <w:rPr>
          <w:rFonts w:cstheme="minorHAnsi"/>
          <w:b/>
          <w:sz w:val="24"/>
        </w:rPr>
      </w:pPr>
    </w:p>
    <w:p w:rsidR="004A10AD" w:rsidRDefault="004A10AD">
      <w:pPr>
        <w:rPr>
          <w:rFonts w:cstheme="minorHAnsi"/>
          <w:b/>
          <w:sz w:val="24"/>
        </w:rPr>
      </w:pPr>
    </w:p>
    <w:p w:rsidR="004A10AD" w:rsidRDefault="004A10AD">
      <w:pPr>
        <w:rPr>
          <w:rFonts w:cstheme="minorHAnsi"/>
          <w:b/>
          <w:sz w:val="24"/>
        </w:rPr>
      </w:pPr>
    </w:p>
    <w:p w:rsidR="001F1DEA" w:rsidRDefault="001F1DEA">
      <w:pPr>
        <w:rPr>
          <w:rFonts w:cstheme="minorHAnsi"/>
          <w:b/>
          <w:sz w:val="24"/>
        </w:rPr>
      </w:pPr>
    </w:p>
    <w:p w:rsidR="00D5794B" w:rsidRDefault="00D5794B">
      <w:pPr>
        <w:rPr>
          <w:rFonts w:cstheme="minorHAnsi"/>
          <w:b/>
          <w:sz w:val="24"/>
        </w:rPr>
      </w:pPr>
    </w:p>
    <w:p w:rsidR="003C4B91" w:rsidRPr="001F1DEA" w:rsidRDefault="007535C5" w:rsidP="00DC449B">
      <w:pPr>
        <w:pStyle w:val="Ttulo1"/>
        <w:rPr>
          <w:rFonts w:cstheme="minorHAnsi"/>
        </w:rPr>
      </w:pPr>
      <w:bookmarkStart w:id="10" w:name="_Toc141577293"/>
      <w:r w:rsidRPr="001F1DEA">
        <w:t>II</w:t>
      </w:r>
      <w:r w:rsidR="00715C85" w:rsidRPr="001F1DEA">
        <w:t>I</w:t>
      </w:r>
      <w:r w:rsidRPr="001F1DEA">
        <w:t>. ASPECTO TÉCNICO DEL DESARROLLO DEL SISTEMA</w:t>
      </w:r>
      <w:bookmarkEnd w:id="10"/>
    </w:p>
    <w:p w:rsidR="005D5180" w:rsidRDefault="00715C85" w:rsidP="00DC449B">
      <w:pPr>
        <w:pStyle w:val="Ttulo2"/>
      </w:pPr>
      <w:bookmarkStart w:id="11" w:name="_Toc141577294"/>
      <w:r>
        <w:t>3.1</w:t>
      </w:r>
      <w:r w:rsidR="009E4FCE">
        <w:t>.</w:t>
      </w:r>
      <w:r>
        <w:t xml:space="preserve"> </w:t>
      </w:r>
      <w:r w:rsidR="005D5180" w:rsidRPr="003C4B91">
        <w:t>INSTALACIÓN Y CONFIGURACIÓN</w:t>
      </w:r>
      <w:r w:rsidR="001C55EA">
        <w:t xml:space="preserve"> LOCAL </w:t>
      </w:r>
      <w:r w:rsidR="008F5C8C">
        <w:t>(WINDOWS)</w:t>
      </w:r>
      <w:bookmarkEnd w:id="11"/>
    </w:p>
    <w:p w:rsidR="00E038E9" w:rsidRPr="00CF047C" w:rsidRDefault="00E038E9" w:rsidP="00DC449B">
      <w:pPr>
        <w:pStyle w:val="Ttulo3"/>
        <w:rPr>
          <w:rStyle w:val="nfasissutil"/>
        </w:rPr>
      </w:pPr>
      <w:bookmarkStart w:id="12" w:name="_Toc141577295"/>
      <w:r w:rsidRPr="00CF047C">
        <w:rPr>
          <w:rStyle w:val="nfasissutil"/>
        </w:rPr>
        <w:t>3.1.1. INSTALACIÓN DE XAMPP</w:t>
      </w:r>
      <w:bookmarkEnd w:id="12"/>
    </w:p>
    <w:p w:rsidR="003B6852" w:rsidRDefault="003B6852" w:rsidP="00A90AC9">
      <w:pPr>
        <w:spacing w:line="276" w:lineRule="auto"/>
        <w:jc w:val="both"/>
        <w:rPr>
          <w:rFonts w:cstheme="minorHAnsi"/>
          <w:sz w:val="24"/>
        </w:rPr>
      </w:pPr>
      <w:r w:rsidRPr="003B6852">
        <w:rPr>
          <w:rFonts w:cstheme="minorHAnsi"/>
          <w:sz w:val="24"/>
        </w:rPr>
        <w:t>XAMPP es un paquete de software de código abierto que proporciona una forma sencilla de crear y gestionar entornos de desarrollo local para sitios web y aplicaciones. Este conjunto de herramientas es fundamental para establecer una conexión eficiente entre el lenguaje de programación PHP, utilizado comúnmente en el desarrollo web</w:t>
      </w:r>
      <w:r w:rsidR="001F1DEA">
        <w:rPr>
          <w:rFonts w:cstheme="minorHAnsi"/>
          <w:sz w:val="24"/>
        </w:rPr>
        <w:t xml:space="preserve">. </w:t>
      </w:r>
    </w:p>
    <w:p w:rsidR="007811C2" w:rsidRDefault="005C2A42" w:rsidP="00A90AC9">
      <w:pPr>
        <w:spacing w:line="276" w:lineRule="auto"/>
        <w:jc w:val="both"/>
        <w:rPr>
          <w:rFonts w:cstheme="minorHAnsi"/>
          <w:sz w:val="24"/>
        </w:rPr>
      </w:pPr>
      <w:r w:rsidRPr="005C2A42">
        <w:rPr>
          <w:rFonts w:cstheme="minorHAnsi"/>
          <w:sz w:val="24"/>
        </w:rPr>
        <w:t>Para obtener el programa XAMPP</w:t>
      </w:r>
      <w:r>
        <w:rPr>
          <w:rFonts w:cstheme="minorHAnsi"/>
          <w:sz w:val="24"/>
        </w:rPr>
        <w:t xml:space="preserve"> simplemente dirigirse</w:t>
      </w:r>
      <w:r w:rsidRPr="005C2A42">
        <w:rPr>
          <w:rFonts w:cstheme="minorHAnsi"/>
          <w:sz w:val="24"/>
        </w:rPr>
        <w:t xml:space="preserve"> a la página oficial de XAMPP en </w:t>
      </w:r>
      <w:r w:rsidR="007811C2">
        <w:rPr>
          <w:rFonts w:cstheme="minorHAnsi"/>
          <w:sz w:val="24"/>
        </w:rPr>
        <w:t>el</w:t>
      </w:r>
      <w:r w:rsidRPr="005C2A42">
        <w:rPr>
          <w:rFonts w:cstheme="minorHAnsi"/>
          <w:sz w:val="24"/>
        </w:rPr>
        <w:t xml:space="preserve"> navegador web </w:t>
      </w:r>
      <w:r w:rsidR="00B4147F">
        <w:rPr>
          <w:rFonts w:cstheme="minorHAnsi"/>
          <w:sz w:val="24"/>
        </w:rPr>
        <w:t>de preferencia</w:t>
      </w:r>
      <w:r w:rsidRPr="005C2A42">
        <w:rPr>
          <w:rFonts w:cstheme="minorHAnsi"/>
          <w:sz w:val="24"/>
        </w:rPr>
        <w:t xml:space="preserve">. Al acceder al sitio, </w:t>
      </w:r>
      <w:r w:rsidR="00B4147F">
        <w:rPr>
          <w:rFonts w:cstheme="minorHAnsi"/>
          <w:sz w:val="24"/>
        </w:rPr>
        <w:t>se encontrará</w:t>
      </w:r>
      <w:r w:rsidRPr="005C2A42">
        <w:rPr>
          <w:rFonts w:cstheme="minorHAnsi"/>
          <w:sz w:val="24"/>
        </w:rPr>
        <w:t xml:space="preserve"> una amplia gama de recursos útiles relacionados con XAMPP.</w:t>
      </w:r>
    </w:p>
    <w:p w:rsidR="007811C2" w:rsidRPr="005C2A42" w:rsidRDefault="007811C2" w:rsidP="00A90AC9">
      <w:pPr>
        <w:jc w:val="center"/>
        <w:rPr>
          <w:rFonts w:cstheme="minorHAnsi"/>
          <w:sz w:val="24"/>
        </w:rPr>
      </w:pPr>
      <w:r>
        <w:rPr>
          <w:noProof/>
          <w:lang w:eastAsia="es-MX"/>
        </w:rPr>
        <w:drawing>
          <wp:inline distT="0" distB="0" distL="0" distR="0" wp14:anchorId="239506DD" wp14:editId="27350322">
            <wp:extent cx="3124846" cy="1820174"/>
            <wp:effectExtent l="0" t="0" r="0" b="889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07150" cy="186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A42" w:rsidRDefault="005C2A42" w:rsidP="00A90AC9">
      <w:pPr>
        <w:spacing w:line="276" w:lineRule="auto"/>
        <w:jc w:val="both"/>
        <w:rPr>
          <w:rFonts w:cstheme="minorHAnsi"/>
          <w:sz w:val="24"/>
        </w:rPr>
      </w:pPr>
      <w:r w:rsidRPr="005C2A42">
        <w:rPr>
          <w:rFonts w:cstheme="minorHAnsi"/>
          <w:sz w:val="24"/>
        </w:rPr>
        <w:t>Para proceder con la descarga del programa, navega</w:t>
      </w:r>
      <w:r w:rsidR="007811C2">
        <w:rPr>
          <w:rFonts w:cstheme="minorHAnsi"/>
          <w:sz w:val="24"/>
        </w:rPr>
        <w:t>r</w:t>
      </w:r>
      <w:r w:rsidRPr="005C2A42">
        <w:rPr>
          <w:rFonts w:cstheme="minorHAnsi"/>
          <w:sz w:val="24"/>
        </w:rPr>
        <w:t xml:space="preserve"> hacia la sección de descargas en la página principal del sitio web. Esta sección generalmente se encuentra en la parte superior de la página, fácilmente identificable</w:t>
      </w:r>
      <w:r w:rsidR="00B4147F">
        <w:rPr>
          <w:rFonts w:cstheme="minorHAnsi"/>
          <w:sz w:val="24"/>
        </w:rPr>
        <w:t xml:space="preserve"> por el nombre</w:t>
      </w:r>
      <w:r w:rsidRPr="005C2A42">
        <w:rPr>
          <w:rFonts w:cstheme="minorHAnsi"/>
          <w:sz w:val="24"/>
        </w:rPr>
        <w:t>.</w:t>
      </w:r>
    </w:p>
    <w:p w:rsidR="007811C2" w:rsidRPr="005C2A42" w:rsidRDefault="007811C2" w:rsidP="00A90AC9">
      <w:pPr>
        <w:jc w:val="center"/>
        <w:rPr>
          <w:rFonts w:cstheme="minorHAnsi"/>
          <w:sz w:val="24"/>
        </w:rPr>
      </w:pPr>
      <w:r>
        <w:rPr>
          <w:noProof/>
          <w:lang w:eastAsia="es-MX"/>
        </w:rPr>
        <w:drawing>
          <wp:inline distT="0" distB="0" distL="0" distR="0" wp14:anchorId="37C607B1" wp14:editId="4321F10F">
            <wp:extent cx="3099038" cy="1362974"/>
            <wp:effectExtent l="0" t="0" r="6350" b="889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37578" cy="137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A42" w:rsidRDefault="00B4147F" w:rsidP="00A90AC9">
      <w:pPr>
        <w:spacing w:line="276" w:lineRule="auto"/>
        <w:jc w:val="both"/>
        <w:rPr>
          <w:rFonts w:cstheme="minorHAnsi"/>
          <w:sz w:val="24"/>
        </w:rPr>
      </w:pPr>
      <w:r>
        <w:rPr>
          <w:rFonts w:cstheme="minorHAnsi"/>
          <w:sz w:val="24"/>
        </w:rPr>
        <w:t>En la sección de descargas se encontrarán</w:t>
      </w:r>
      <w:r w:rsidR="005C2A42" w:rsidRPr="005C2A42">
        <w:rPr>
          <w:rFonts w:cstheme="minorHAnsi"/>
          <w:sz w:val="24"/>
        </w:rPr>
        <w:t xml:space="preserve"> d</w:t>
      </w:r>
      <w:r>
        <w:rPr>
          <w:rFonts w:cstheme="minorHAnsi"/>
          <w:sz w:val="24"/>
        </w:rPr>
        <w:t xml:space="preserve">iferentes versiones disponibles. Descargar la versión de </w:t>
      </w:r>
      <w:r w:rsidR="00C25BFC">
        <w:rPr>
          <w:rFonts w:cstheme="minorHAnsi"/>
          <w:sz w:val="24"/>
        </w:rPr>
        <w:t xml:space="preserve">XAMPP </w:t>
      </w:r>
      <w:r w:rsidR="00C25BFC" w:rsidRPr="005C2A42">
        <w:rPr>
          <w:rFonts w:cstheme="minorHAnsi"/>
          <w:sz w:val="24"/>
        </w:rPr>
        <w:t>8.1.17</w:t>
      </w:r>
      <w:r>
        <w:rPr>
          <w:rFonts w:cstheme="minorHAnsi"/>
          <w:sz w:val="24"/>
        </w:rPr>
        <w:t xml:space="preserve">, que es compatible con el lenguaje de programación de PHP 8.1. </w:t>
      </w:r>
    </w:p>
    <w:p w:rsidR="00C25BFC" w:rsidRPr="00C25BFC" w:rsidRDefault="00C25BFC" w:rsidP="00C25BFC">
      <w:pPr>
        <w:pStyle w:val="Sinespaciado"/>
        <w:spacing w:line="276" w:lineRule="auto"/>
        <w:jc w:val="both"/>
        <w:rPr>
          <w:rFonts w:cstheme="minorHAnsi"/>
          <w:sz w:val="24"/>
          <w:szCs w:val="24"/>
        </w:rPr>
      </w:pPr>
      <w:r w:rsidRPr="00A90AC9">
        <w:rPr>
          <w:rFonts w:cstheme="minorHAnsi"/>
          <w:sz w:val="24"/>
          <w:szCs w:val="24"/>
        </w:rPr>
        <w:lastRenderedPageBreak/>
        <w:t>Es import</w:t>
      </w:r>
      <w:r>
        <w:rPr>
          <w:rFonts w:cstheme="minorHAnsi"/>
          <w:sz w:val="24"/>
          <w:szCs w:val="24"/>
        </w:rPr>
        <w:t xml:space="preserve">ante mencionar que XAMPP es un programa </w:t>
      </w:r>
      <w:r w:rsidRPr="00A90AC9">
        <w:rPr>
          <w:rFonts w:cstheme="minorHAnsi"/>
          <w:sz w:val="24"/>
          <w:szCs w:val="24"/>
        </w:rPr>
        <w:t xml:space="preserve">multiplataforma y está disponible para diferentes sistemas operativos, como Windows, </w:t>
      </w:r>
      <w:proofErr w:type="spellStart"/>
      <w:r w:rsidRPr="00A90AC9">
        <w:rPr>
          <w:rFonts w:cstheme="minorHAnsi"/>
          <w:sz w:val="24"/>
          <w:szCs w:val="24"/>
        </w:rPr>
        <w:t>macOS</w:t>
      </w:r>
      <w:proofErr w:type="spellEnd"/>
      <w:r w:rsidRPr="00A90AC9">
        <w:rPr>
          <w:rFonts w:cstheme="minorHAnsi"/>
          <w:sz w:val="24"/>
          <w:szCs w:val="24"/>
        </w:rPr>
        <w:t xml:space="preserve"> y Linux. Asegurarse de seleccionar la versión correcta para tu sistema operativo antes de iniciar la descarga.</w:t>
      </w:r>
    </w:p>
    <w:p w:rsidR="00B4147F" w:rsidRPr="005C2A42" w:rsidRDefault="00B4147F" w:rsidP="00B4147F">
      <w:pPr>
        <w:jc w:val="center"/>
        <w:rPr>
          <w:rFonts w:cstheme="minorHAnsi"/>
          <w:sz w:val="24"/>
        </w:rPr>
      </w:pPr>
      <w:r>
        <w:rPr>
          <w:noProof/>
          <w:lang w:eastAsia="es-MX"/>
        </w:rPr>
        <w:drawing>
          <wp:inline distT="0" distB="0" distL="0" distR="0" wp14:anchorId="0829AB89" wp14:editId="41A66D81">
            <wp:extent cx="3869949" cy="1686261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91866" cy="1695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1C2" w:rsidRPr="00A90AC9" w:rsidRDefault="005C2A42" w:rsidP="00A90AC9">
      <w:pPr>
        <w:pStyle w:val="Sinespaciado"/>
        <w:spacing w:line="276" w:lineRule="auto"/>
        <w:jc w:val="both"/>
        <w:rPr>
          <w:sz w:val="24"/>
          <w:szCs w:val="24"/>
        </w:rPr>
      </w:pPr>
      <w:r w:rsidRPr="00A90AC9">
        <w:rPr>
          <w:sz w:val="24"/>
          <w:szCs w:val="24"/>
        </w:rPr>
        <w:t>Con toda la información necesaria, procede</w:t>
      </w:r>
      <w:r w:rsidR="00B4147F" w:rsidRPr="00A90AC9">
        <w:rPr>
          <w:sz w:val="24"/>
          <w:szCs w:val="24"/>
        </w:rPr>
        <w:t>r</w:t>
      </w:r>
      <w:r w:rsidRPr="00A90AC9">
        <w:rPr>
          <w:sz w:val="24"/>
          <w:szCs w:val="24"/>
        </w:rPr>
        <w:t xml:space="preserve"> a hacer clic en el enlace de descarga</w:t>
      </w:r>
      <w:r w:rsidR="00B4147F" w:rsidRPr="00A90AC9">
        <w:rPr>
          <w:sz w:val="24"/>
          <w:szCs w:val="24"/>
        </w:rPr>
        <w:t xml:space="preserve">. </w:t>
      </w:r>
      <w:r w:rsidR="007811C2" w:rsidRPr="00A90AC9">
        <w:rPr>
          <w:sz w:val="24"/>
          <w:szCs w:val="24"/>
        </w:rPr>
        <w:t xml:space="preserve">Una vez </w:t>
      </w:r>
      <w:r w:rsidR="00C25BFC">
        <w:rPr>
          <w:sz w:val="24"/>
          <w:szCs w:val="24"/>
        </w:rPr>
        <w:t>ésta</w:t>
      </w:r>
      <w:r w:rsidR="007811C2" w:rsidRPr="00A90AC9">
        <w:rPr>
          <w:sz w:val="24"/>
          <w:szCs w:val="24"/>
        </w:rPr>
        <w:t xml:space="preserve"> se haya completado exitosamente, localizar el archivo de instalación en la carpeta de descargas o en el destino especificado en </w:t>
      </w:r>
      <w:r w:rsidR="00C25BFC">
        <w:rPr>
          <w:sz w:val="24"/>
          <w:szCs w:val="24"/>
        </w:rPr>
        <w:t>el</w:t>
      </w:r>
      <w:r w:rsidR="007811C2" w:rsidRPr="00A90AC9">
        <w:rPr>
          <w:sz w:val="24"/>
          <w:szCs w:val="24"/>
        </w:rPr>
        <w:t xml:space="preserve"> equipo. A continuación, proceder con la instalación siguiendo las instrucciones proporcionadas en el asistente de instalación de XAMPP.</w:t>
      </w:r>
    </w:p>
    <w:p w:rsidR="007811C2" w:rsidRPr="00A90AC9" w:rsidRDefault="007811C2" w:rsidP="00A90AC9">
      <w:pPr>
        <w:pStyle w:val="Sinespaciado"/>
        <w:spacing w:line="276" w:lineRule="auto"/>
        <w:jc w:val="both"/>
        <w:rPr>
          <w:rFonts w:cstheme="minorHAnsi"/>
          <w:sz w:val="24"/>
          <w:szCs w:val="24"/>
        </w:rPr>
      </w:pPr>
    </w:p>
    <w:p w:rsidR="007811C2" w:rsidRDefault="007811C2" w:rsidP="00A90AC9">
      <w:pPr>
        <w:pStyle w:val="Sinespaciado"/>
        <w:spacing w:line="276" w:lineRule="auto"/>
        <w:jc w:val="both"/>
        <w:rPr>
          <w:rFonts w:cstheme="minorHAnsi"/>
          <w:sz w:val="24"/>
          <w:szCs w:val="24"/>
        </w:rPr>
      </w:pPr>
      <w:r w:rsidRPr="00A90AC9">
        <w:rPr>
          <w:rFonts w:cstheme="minorHAnsi"/>
          <w:sz w:val="24"/>
          <w:szCs w:val="24"/>
        </w:rPr>
        <w:t xml:space="preserve">Una vez </w:t>
      </w:r>
      <w:r w:rsidR="00A90AC9">
        <w:rPr>
          <w:rFonts w:cstheme="minorHAnsi"/>
          <w:sz w:val="24"/>
          <w:szCs w:val="24"/>
        </w:rPr>
        <w:t>finalizado</w:t>
      </w:r>
      <w:r w:rsidRPr="00A90AC9">
        <w:rPr>
          <w:rFonts w:cstheme="minorHAnsi"/>
          <w:sz w:val="24"/>
          <w:szCs w:val="24"/>
        </w:rPr>
        <w:t xml:space="preserve"> el proceso de instalación, </w:t>
      </w:r>
      <w:r w:rsidR="00A90AC9">
        <w:rPr>
          <w:rFonts w:cstheme="minorHAnsi"/>
          <w:sz w:val="24"/>
          <w:szCs w:val="24"/>
        </w:rPr>
        <w:t>se obtendrá un</w:t>
      </w:r>
      <w:r w:rsidRPr="00A90AC9">
        <w:rPr>
          <w:rFonts w:cstheme="minorHAnsi"/>
          <w:sz w:val="24"/>
          <w:szCs w:val="24"/>
        </w:rPr>
        <w:t xml:space="preserve"> acceso a un servidor web local completo que incluye Apache, </w:t>
      </w:r>
      <w:proofErr w:type="spellStart"/>
      <w:r w:rsidRPr="00A90AC9">
        <w:rPr>
          <w:rFonts w:cstheme="minorHAnsi"/>
          <w:sz w:val="24"/>
          <w:szCs w:val="24"/>
        </w:rPr>
        <w:t>MySQL</w:t>
      </w:r>
      <w:proofErr w:type="spellEnd"/>
      <w:r w:rsidRPr="00A90AC9">
        <w:rPr>
          <w:rFonts w:cstheme="minorHAnsi"/>
          <w:sz w:val="24"/>
          <w:szCs w:val="24"/>
        </w:rPr>
        <w:t xml:space="preserve">, PHP y otras herramientas valiosas. Esto permitirá desarrollar y probar el Sistema de Gestión de </w:t>
      </w:r>
      <w:r w:rsidR="00C25BFC">
        <w:rPr>
          <w:rFonts w:cstheme="minorHAnsi"/>
          <w:sz w:val="24"/>
          <w:szCs w:val="24"/>
        </w:rPr>
        <w:t>Entradas</w:t>
      </w:r>
      <w:r w:rsidRPr="00A90AC9">
        <w:rPr>
          <w:rFonts w:cstheme="minorHAnsi"/>
          <w:sz w:val="24"/>
          <w:szCs w:val="24"/>
        </w:rPr>
        <w:t xml:space="preserve"> </w:t>
      </w:r>
      <w:r w:rsidR="00A90AC9" w:rsidRPr="00A90AC9">
        <w:rPr>
          <w:rFonts w:cstheme="minorHAnsi"/>
          <w:sz w:val="24"/>
          <w:szCs w:val="24"/>
        </w:rPr>
        <w:t>de manera eficiente y efectiva.</w:t>
      </w:r>
    </w:p>
    <w:p w:rsidR="00C25BFC" w:rsidRDefault="00C25BFC" w:rsidP="00A90AC9">
      <w:pPr>
        <w:pStyle w:val="Sinespaciado"/>
        <w:spacing w:line="276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Para ello abrir</w:t>
      </w:r>
      <w:r w:rsidR="009E4FCE">
        <w:rPr>
          <w:rFonts w:cstheme="minorHAnsi"/>
          <w:sz w:val="24"/>
          <w:szCs w:val="24"/>
        </w:rPr>
        <w:t xml:space="preserve"> la aplicación XAMPP e inicializar los módulos de Apache y </w:t>
      </w:r>
      <w:proofErr w:type="spellStart"/>
      <w:r w:rsidR="009E4FCE">
        <w:rPr>
          <w:rFonts w:cstheme="minorHAnsi"/>
          <w:sz w:val="24"/>
          <w:szCs w:val="24"/>
        </w:rPr>
        <w:t>MySQL</w:t>
      </w:r>
      <w:proofErr w:type="spellEnd"/>
      <w:r w:rsidR="009E4FCE">
        <w:rPr>
          <w:rFonts w:cstheme="minorHAnsi"/>
          <w:sz w:val="24"/>
          <w:szCs w:val="24"/>
        </w:rPr>
        <w:t xml:space="preserve">. </w:t>
      </w:r>
    </w:p>
    <w:p w:rsidR="0037387C" w:rsidRDefault="0037387C" w:rsidP="00A90AC9">
      <w:pPr>
        <w:pStyle w:val="Sinespaciado"/>
        <w:spacing w:line="276" w:lineRule="auto"/>
        <w:jc w:val="both"/>
        <w:rPr>
          <w:rFonts w:cstheme="minorHAnsi"/>
          <w:sz w:val="24"/>
          <w:szCs w:val="24"/>
        </w:rPr>
      </w:pPr>
    </w:p>
    <w:p w:rsidR="009E4FCE" w:rsidRDefault="00C25BFC" w:rsidP="009E4FCE">
      <w:pPr>
        <w:pStyle w:val="Sinespaciado"/>
        <w:spacing w:line="276" w:lineRule="auto"/>
        <w:jc w:val="center"/>
        <w:rPr>
          <w:rFonts w:cstheme="minorHAnsi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28C3B353" wp14:editId="76C3393C">
            <wp:extent cx="2830664" cy="1392451"/>
            <wp:effectExtent l="0" t="0" r="8255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51783" cy="1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FCE" w:rsidRPr="00A90AC9" w:rsidRDefault="009E4FCE" w:rsidP="00A90AC9">
      <w:pPr>
        <w:pStyle w:val="Sinespaciado"/>
        <w:spacing w:line="276" w:lineRule="auto"/>
        <w:jc w:val="both"/>
        <w:rPr>
          <w:rFonts w:cstheme="minorHAnsi"/>
          <w:sz w:val="24"/>
          <w:szCs w:val="24"/>
        </w:rPr>
      </w:pPr>
    </w:p>
    <w:p w:rsidR="007811C2" w:rsidRDefault="00A90AC9" w:rsidP="00A90AC9">
      <w:pPr>
        <w:pStyle w:val="Sinespaciado"/>
        <w:spacing w:line="276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De manera que, el último</w:t>
      </w:r>
      <w:r w:rsidR="007811C2" w:rsidRPr="00A90AC9">
        <w:rPr>
          <w:rFonts w:cstheme="minorHAnsi"/>
          <w:sz w:val="24"/>
          <w:szCs w:val="24"/>
        </w:rPr>
        <w:t xml:space="preserve"> paso es verificar </w:t>
      </w:r>
      <w:r w:rsidR="00C25BFC">
        <w:rPr>
          <w:rFonts w:cstheme="minorHAnsi"/>
          <w:sz w:val="24"/>
          <w:szCs w:val="24"/>
        </w:rPr>
        <w:t>su</w:t>
      </w:r>
      <w:r w:rsidR="007811C2" w:rsidRPr="00A90AC9">
        <w:rPr>
          <w:rFonts w:cstheme="minorHAnsi"/>
          <w:sz w:val="24"/>
          <w:szCs w:val="24"/>
        </w:rPr>
        <w:t xml:space="preserve"> correcto funcionamiento. Para hacerlo, si</w:t>
      </w:r>
      <w:r w:rsidRPr="00A90AC9">
        <w:rPr>
          <w:rFonts w:cstheme="minorHAnsi"/>
          <w:sz w:val="24"/>
          <w:szCs w:val="24"/>
        </w:rPr>
        <w:t>mplemente abrir el navegador web de</w:t>
      </w:r>
      <w:r w:rsidR="007811C2" w:rsidRPr="00A90AC9">
        <w:rPr>
          <w:rFonts w:cstheme="minorHAnsi"/>
          <w:sz w:val="24"/>
          <w:szCs w:val="24"/>
        </w:rPr>
        <w:t xml:space="preserve"> preferencia y escrib</w:t>
      </w:r>
      <w:r w:rsidRPr="00A90AC9">
        <w:rPr>
          <w:rFonts w:cstheme="minorHAnsi"/>
          <w:sz w:val="24"/>
          <w:szCs w:val="24"/>
        </w:rPr>
        <w:t>ir</w:t>
      </w:r>
      <w:r w:rsidR="007811C2" w:rsidRPr="00A90AC9">
        <w:rPr>
          <w:rFonts w:cstheme="minorHAnsi"/>
          <w:sz w:val="24"/>
          <w:szCs w:val="24"/>
        </w:rPr>
        <w:t xml:space="preserve"> la dirección </w:t>
      </w:r>
      <w:r w:rsidR="007811C2" w:rsidRPr="00A90AC9">
        <w:rPr>
          <w:rFonts w:cstheme="minorHAnsi"/>
          <w:b/>
          <w:i/>
          <w:sz w:val="24"/>
          <w:szCs w:val="24"/>
        </w:rPr>
        <w:t xml:space="preserve">http://localhost/ </w:t>
      </w:r>
      <w:r w:rsidRPr="00A90AC9">
        <w:rPr>
          <w:rFonts w:cstheme="minorHAnsi"/>
          <w:sz w:val="24"/>
          <w:szCs w:val="24"/>
        </w:rPr>
        <w:t>en la barra de búsqueda.</w:t>
      </w:r>
      <w:r w:rsidR="00C25BFC">
        <w:rPr>
          <w:rFonts w:cstheme="minorHAnsi"/>
          <w:sz w:val="24"/>
          <w:szCs w:val="24"/>
        </w:rPr>
        <w:t xml:space="preserve"> </w:t>
      </w:r>
      <w:r w:rsidR="007811C2" w:rsidRPr="00A90AC9">
        <w:rPr>
          <w:rFonts w:cstheme="minorHAnsi"/>
          <w:sz w:val="24"/>
          <w:szCs w:val="24"/>
        </w:rPr>
        <w:t xml:space="preserve">Si </w:t>
      </w:r>
      <w:r w:rsidR="00C25BFC">
        <w:rPr>
          <w:rFonts w:cstheme="minorHAnsi"/>
          <w:sz w:val="24"/>
          <w:szCs w:val="24"/>
        </w:rPr>
        <w:t>se visualiza</w:t>
      </w:r>
      <w:r w:rsidR="007811C2" w:rsidRPr="00A90AC9">
        <w:rPr>
          <w:rFonts w:cstheme="minorHAnsi"/>
          <w:sz w:val="24"/>
          <w:szCs w:val="24"/>
        </w:rPr>
        <w:t xml:space="preserve"> la página de inicio de XAMPP, </w:t>
      </w:r>
      <w:r w:rsidRPr="00A90AC9">
        <w:rPr>
          <w:rFonts w:cstheme="minorHAnsi"/>
          <w:sz w:val="24"/>
          <w:szCs w:val="24"/>
        </w:rPr>
        <w:t>significa que</w:t>
      </w:r>
      <w:r w:rsidR="007811C2" w:rsidRPr="00A90AC9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el programa </w:t>
      </w:r>
      <w:r w:rsidRPr="00A90AC9">
        <w:rPr>
          <w:rFonts w:cstheme="minorHAnsi"/>
          <w:sz w:val="24"/>
          <w:szCs w:val="24"/>
        </w:rPr>
        <w:t xml:space="preserve">se ha instalado </w:t>
      </w:r>
      <w:r w:rsidR="007811C2" w:rsidRPr="00A90AC9">
        <w:rPr>
          <w:rFonts w:cstheme="minorHAnsi"/>
          <w:sz w:val="24"/>
          <w:szCs w:val="24"/>
        </w:rPr>
        <w:t>correctamente</w:t>
      </w:r>
      <w:r w:rsidRPr="00A90AC9">
        <w:rPr>
          <w:rFonts w:cstheme="minorHAnsi"/>
          <w:sz w:val="24"/>
          <w:szCs w:val="24"/>
        </w:rPr>
        <w:t>.</w:t>
      </w:r>
    </w:p>
    <w:p w:rsidR="00A90AC9" w:rsidRPr="00A90AC9" w:rsidRDefault="00A90AC9" w:rsidP="00A90AC9">
      <w:pPr>
        <w:pStyle w:val="Sinespaciado"/>
        <w:jc w:val="both"/>
        <w:rPr>
          <w:rFonts w:cstheme="minorHAnsi"/>
          <w:sz w:val="24"/>
          <w:szCs w:val="24"/>
        </w:rPr>
      </w:pPr>
    </w:p>
    <w:p w:rsidR="00B4147F" w:rsidRDefault="00B4147F" w:rsidP="00B4147F">
      <w:pPr>
        <w:ind w:firstLine="708"/>
        <w:jc w:val="center"/>
        <w:rPr>
          <w:rFonts w:cstheme="minorHAnsi"/>
          <w:b/>
          <w:sz w:val="24"/>
        </w:rPr>
      </w:pPr>
    </w:p>
    <w:p w:rsidR="00B4147F" w:rsidRDefault="00845077" w:rsidP="00B4147F">
      <w:pPr>
        <w:ind w:firstLine="708"/>
        <w:rPr>
          <w:rFonts w:cstheme="minorHAnsi"/>
          <w:b/>
          <w:sz w:val="24"/>
        </w:rPr>
      </w:pPr>
      <w:r>
        <w:rPr>
          <w:noProof/>
          <w:lang w:eastAsia="es-MX"/>
        </w:rPr>
        <w:lastRenderedPageBreak/>
        <w:drawing>
          <wp:anchor distT="0" distB="0" distL="114300" distR="114300" simplePos="0" relativeHeight="251658240" behindDoc="0" locked="0" layoutInCell="1" allowOverlap="1" wp14:anchorId="40C5D6D1" wp14:editId="00CEDED4">
            <wp:simplePos x="0" y="0"/>
            <wp:positionH relativeFrom="margin">
              <wp:posOffset>1424940</wp:posOffset>
            </wp:positionH>
            <wp:positionV relativeFrom="paragraph">
              <wp:posOffset>-104775</wp:posOffset>
            </wp:positionV>
            <wp:extent cx="3045349" cy="1591244"/>
            <wp:effectExtent l="0" t="0" r="3175" b="9525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5349" cy="15912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038E9" w:rsidRDefault="00E038E9" w:rsidP="00DE120C">
      <w:pPr>
        <w:ind w:firstLine="708"/>
        <w:jc w:val="center"/>
        <w:rPr>
          <w:rFonts w:cstheme="minorHAnsi"/>
          <w:b/>
          <w:sz w:val="24"/>
        </w:rPr>
      </w:pPr>
    </w:p>
    <w:p w:rsidR="00A90AC9" w:rsidRDefault="00A90AC9" w:rsidP="00DE120C">
      <w:pPr>
        <w:ind w:firstLine="708"/>
        <w:jc w:val="center"/>
        <w:rPr>
          <w:rFonts w:cstheme="minorHAnsi"/>
          <w:b/>
          <w:sz w:val="24"/>
        </w:rPr>
      </w:pPr>
    </w:p>
    <w:p w:rsidR="009E4FCE" w:rsidRDefault="009E4FCE" w:rsidP="0047401A">
      <w:pPr>
        <w:rPr>
          <w:rFonts w:cstheme="minorHAnsi"/>
          <w:b/>
          <w:sz w:val="24"/>
        </w:rPr>
      </w:pPr>
    </w:p>
    <w:p w:rsidR="00845077" w:rsidRDefault="00845077" w:rsidP="00E76F8E">
      <w:pPr>
        <w:pStyle w:val="Ttulo3"/>
        <w:rPr>
          <w:rStyle w:val="nfasissutil"/>
        </w:rPr>
      </w:pPr>
      <w:bookmarkStart w:id="13" w:name="_Toc141577296"/>
    </w:p>
    <w:p w:rsidR="00845077" w:rsidRDefault="00845077" w:rsidP="00E76F8E">
      <w:pPr>
        <w:pStyle w:val="Ttulo3"/>
        <w:rPr>
          <w:rStyle w:val="nfasissutil"/>
        </w:rPr>
      </w:pPr>
    </w:p>
    <w:p w:rsidR="005515C5" w:rsidRPr="00CF047C" w:rsidRDefault="00E038E9" w:rsidP="00E76F8E">
      <w:pPr>
        <w:pStyle w:val="Ttulo3"/>
        <w:rPr>
          <w:rStyle w:val="nfasissutil"/>
        </w:rPr>
      </w:pPr>
      <w:r w:rsidRPr="00CF047C">
        <w:rPr>
          <w:rStyle w:val="nfasissutil"/>
        </w:rPr>
        <w:t xml:space="preserve">3.1.2. CLONAR EL REPOSITORIO </w:t>
      </w:r>
      <w:r w:rsidR="00A90AC9" w:rsidRPr="00CF047C">
        <w:rPr>
          <w:rStyle w:val="nfasissutil"/>
        </w:rPr>
        <w:t>A UN EQUIPO LOCAL</w:t>
      </w:r>
      <w:bookmarkEnd w:id="13"/>
    </w:p>
    <w:p w:rsidR="00CD5EE6" w:rsidRPr="00C25BFC" w:rsidRDefault="005515C5" w:rsidP="00C25BFC">
      <w:pPr>
        <w:spacing w:line="276" w:lineRule="auto"/>
        <w:jc w:val="both"/>
        <w:rPr>
          <w:sz w:val="24"/>
        </w:rPr>
      </w:pPr>
      <w:r w:rsidRPr="00C25BFC">
        <w:rPr>
          <w:sz w:val="24"/>
        </w:rPr>
        <w:t xml:space="preserve">El siguiente paso implica clonar el repositorio del proyecto en </w:t>
      </w:r>
      <w:r w:rsidR="003C55E7" w:rsidRPr="00C25BFC">
        <w:rPr>
          <w:sz w:val="24"/>
        </w:rPr>
        <w:t>un</w:t>
      </w:r>
      <w:r w:rsidRPr="00C25BFC">
        <w:rPr>
          <w:sz w:val="24"/>
        </w:rPr>
        <w:t xml:space="preserve"> entorno local, para ello, será </w:t>
      </w:r>
      <w:r w:rsidR="003C55E7" w:rsidRPr="00C25BFC">
        <w:rPr>
          <w:sz w:val="24"/>
        </w:rPr>
        <w:t>necesario</w:t>
      </w:r>
      <w:r w:rsidRPr="00C25BFC">
        <w:rPr>
          <w:sz w:val="24"/>
        </w:rPr>
        <w:t xml:space="preserve"> disponer de una cuenta activa</w:t>
      </w:r>
      <w:r w:rsidR="003C55E7" w:rsidRPr="00C25BFC">
        <w:rPr>
          <w:sz w:val="24"/>
        </w:rPr>
        <w:t xml:space="preserve"> en </w:t>
      </w:r>
      <w:proofErr w:type="spellStart"/>
      <w:r w:rsidR="003C55E7" w:rsidRPr="00C25BFC">
        <w:rPr>
          <w:sz w:val="24"/>
        </w:rPr>
        <w:t>Github</w:t>
      </w:r>
      <w:proofErr w:type="spellEnd"/>
      <w:r w:rsidR="003C55E7" w:rsidRPr="00C25BFC">
        <w:rPr>
          <w:sz w:val="24"/>
        </w:rPr>
        <w:t xml:space="preserve"> y</w:t>
      </w:r>
      <w:r w:rsidRPr="00C25BFC">
        <w:rPr>
          <w:sz w:val="24"/>
        </w:rPr>
        <w:t xml:space="preserve"> tener acceso a la carpeta del Sistema Gestor de Entradas para completar este proceso.</w:t>
      </w:r>
    </w:p>
    <w:p w:rsidR="00C25BFC" w:rsidRPr="00C25BFC" w:rsidRDefault="003C55E7" w:rsidP="00C25BFC">
      <w:pPr>
        <w:spacing w:line="276" w:lineRule="auto"/>
        <w:jc w:val="both"/>
        <w:rPr>
          <w:sz w:val="24"/>
        </w:rPr>
      </w:pPr>
      <w:r w:rsidRPr="00C25BFC">
        <w:rPr>
          <w:sz w:val="24"/>
        </w:rPr>
        <w:t xml:space="preserve">Para poder clonar </w:t>
      </w:r>
      <w:r w:rsidR="00C25BFC" w:rsidRPr="00C25BFC">
        <w:rPr>
          <w:sz w:val="24"/>
        </w:rPr>
        <w:t>el repositorio y ejecutar el Sistema de Gestión de Entradas</w:t>
      </w:r>
      <w:r w:rsidRPr="00C25BFC">
        <w:rPr>
          <w:sz w:val="24"/>
        </w:rPr>
        <w:t xml:space="preserve">, </w:t>
      </w:r>
      <w:r w:rsidR="00C25BFC">
        <w:rPr>
          <w:sz w:val="24"/>
        </w:rPr>
        <w:t>necesitamos</w:t>
      </w:r>
      <w:r w:rsidRPr="00C25BFC">
        <w:rPr>
          <w:sz w:val="24"/>
        </w:rPr>
        <w:t xml:space="preserve"> la herramienta </w:t>
      </w:r>
      <w:proofErr w:type="spellStart"/>
      <w:r w:rsidRPr="00C25BFC">
        <w:rPr>
          <w:sz w:val="24"/>
        </w:rPr>
        <w:t>Git</w:t>
      </w:r>
      <w:proofErr w:type="spellEnd"/>
      <w:r w:rsidRPr="00C25BFC">
        <w:rPr>
          <w:sz w:val="24"/>
        </w:rPr>
        <w:t xml:space="preserve">. </w:t>
      </w:r>
      <w:r w:rsidR="00C25BFC" w:rsidRPr="00C25BFC">
        <w:rPr>
          <w:sz w:val="24"/>
        </w:rPr>
        <w:t>Dirigirse</w:t>
      </w:r>
      <w:r w:rsidRPr="00C25BFC">
        <w:rPr>
          <w:sz w:val="24"/>
        </w:rPr>
        <w:t xml:space="preserve"> a la página oficial y seleccionar el enlace de descarga correspondiente al ejecutable compatible con tu sistema operativo. Ha</w:t>
      </w:r>
      <w:r w:rsidR="00C25BFC" w:rsidRPr="00C25BFC">
        <w:rPr>
          <w:sz w:val="24"/>
        </w:rPr>
        <w:t>cer</w:t>
      </w:r>
      <w:r w:rsidRPr="00C25BFC">
        <w:rPr>
          <w:sz w:val="24"/>
        </w:rPr>
        <w:t xml:space="preserve"> </w:t>
      </w:r>
      <w:r w:rsidR="00C25BFC" w:rsidRPr="00C25BFC">
        <w:rPr>
          <w:sz w:val="24"/>
        </w:rPr>
        <w:t>clic</w:t>
      </w:r>
      <w:r w:rsidRPr="00C25BFC">
        <w:rPr>
          <w:sz w:val="24"/>
        </w:rPr>
        <w:t xml:space="preserve"> en el enlace y procede</w:t>
      </w:r>
      <w:r w:rsidR="00C25BFC" w:rsidRPr="00C25BFC">
        <w:rPr>
          <w:sz w:val="24"/>
        </w:rPr>
        <w:t>r</w:t>
      </w:r>
      <w:r w:rsidR="00CD11E2">
        <w:rPr>
          <w:sz w:val="24"/>
        </w:rPr>
        <w:t xml:space="preserve"> con la descarga e instalación del programa.</w:t>
      </w:r>
    </w:p>
    <w:p w:rsidR="00410052" w:rsidRDefault="003C55E7" w:rsidP="0037387C">
      <w:pPr>
        <w:jc w:val="center"/>
        <w:rPr>
          <w:rFonts w:cstheme="minorHAnsi"/>
          <w:sz w:val="24"/>
        </w:rPr>
      </w:pPr>
      <w:r>
        <w:rPr>
          <w:rFonts w:cstheme="minorHAnsi"/>
          <w:sz w:val="24"/>
        </w:rPr>
        <w:br/>
      </w:r>
      <w:r>
        <w:rPr>
          <w:noProof/>
          <w:lang w:eastAsia="es-MX"/>
        </w:rPr>
        <w:drawing>
          <wp:inline distT="0" distB="0" distL="0" distR="0" wp14:anchorId="5321D027" wp14:editId="533B59FC">
            <wp:extent cx="3259219" cy="1486894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93455" cy="1502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1E2" w:rsidRPr="00CD11E2" w:rsidRDefault="00CD11E2" w:rsidP="00CD11E2">
      <w:pPr>
        <w:jc w:val="both"/>
        <w:rPr>
          <w:rFonts w:cstheme="minorHAnsi"/>
          <w:sz w:val="24"/>
        </w:rPr>
      </w:pPr>
      <w:r w:rsidRPr="00CD11E2">
        <w:rPr>
          <w:rFonts w:cstheme="minorHAnsi"/>
          <w:sz w:val="24"/>
        </w:rPr>
        <w:t xml:space="preserve">Una vez que hayamos instalado la aplicación, se abrirá una terminal. Para proceder con el proceso de clonación del repositorio, </w:t>
      </w:r>
      <w:r>
        <w:rPr>
          <w:rFonts w:cstheme="minorHAnsi"/>
          <w:sz w:val="24"/>
        </w:rPr>
        <w:t>habrá que dirigirse</w:t>
      </w:r>
      <w:r w:rsidRPr="00CD11E2">
        <w:rPr>
          <w:rFonts w:cstheme="minorHAnsi"/>
          <w:sz w:val="24"/>
        </w:rPr>
        <w:t xml:space="preserve"> a la ubi</w:t>
      </w:r>
      <w:r>
        <w:rPr>
          <w:rFonts w:cstheme="minorHAnsi"/>
          <w:sz w:val="24"/>
        </w:rPr>
        <w:t>cación donde deseamos copiarlo.</w:t>
      </w:r>
    </w:p>
    <w:p w:rsidR="00CD11E2" w:rsidRDefault="00CD11E2" w:rsidP="00CD11E2">
      <w:pPr>
        <w:jc w:val="both"/>
        <w:rPr>
          <w:rFonts w:cstheme="minorHAnsi"/>
          <w:sz w:val="24"/>
        </w:rPr>
      </w:pPr>
      <w:r>
        <w:rPr>
          <w:rFonts w:cstheme="minorHAnsi"/>
          <w:sz w:val="24"/>
        </w:rPr>
        <w:t>En este caso</w:t>
      </w:r>
      <w:r w:rsidRPr="00CD11E2">
        <w:rPr>
          <w:rFonts w:cstheme="minorHAnsi"/>
          <w:sz w:val="24"/>
        </w:rPr>
        <w:t>, accederemos a la carpeta "</w:t>
      </w:r>
      <w:proofErr w:type="spellStart"/>
      <w:r w:rsidRPr="00CD11E2">
        <w:rPr>
          <w:rFonts w:cstheme="minorHAnsi"/>
          <w:sz w:val="24"/>
        </w:rPr>
        <w:t>htdocs</w:t>
      </w:r>
      <w:proofErr w:type="spellEnd"/>
      <w:r w:rsidRPr="00CD11E2">
        <w:rPr>
          <w:rFonts w:cstheme="minorHAnsi"/>
          <w:sz w:val="24"/>
        </w:rPr>
        <w:t>" dentro de la carpeta XAMPP en la siguiente ruta:</w:t>
      </w:r>
    </w:p>
    <w:p w:rsidR="00313C39" w:rsidRDefault="00313C39" w:rsidP="00CD11E2">
      <w:pPr>
        <w:jc w:val="both"/>
        <w:rPr>
          <w:rFonts w:ascii="Lucida Console" w:hAnsi="Lucida Console" w:cs="Lucida Console"/>
          <w:color w:val="0070C0"/>
          <w:sz w:val="24"/>
          <w:szCs w:val="18"/>
        </w:rPr>
      </w:pPr>
      <w:r w:rsidRPr="00313C39">
        <w:rPr>
          <w:rFonts w:ascii="Lucida Console" w:hAnsi="Lucida Console" w:cs="Lucida Console"/>
          <w:color w:val="0070C0"/>
          <w:sz w:val="24"/>
          <w:szCs w:val="18"/>
        </w:rPr>
        <w:t>c</w:t>
      </w:r>
      <w:r>
        <w:rPr>
          <w:rFonts w:ascii="Lucida Console" w:hAnsi="Lucida Console" w:cs="Lucida Console"/>
          <w:color w:val="0070C0"/>
          <w:sz w:val="24"/>
          <w:szCs w:val="18"/>
        </w:rPr>
        <w:t>:</w:t>
      </w:r>
      <w:r w:rsidRPr="00313C39">
        <w:rPr>
          <w:rFonts w:ascii="Lucida Console" w:hAnsi="Lucida Console" w:cs="Lucida Console"/>
          <w:color w:val="0070C0"/>
          <w:sz w:val="24"/>
          <w:szCs w:val="18"/>
        </w:rPr>
        <w:t>/xampp/htdocs</w:t>
      </w:r>
    </w:p>
    <w:p w:rsidR="00313C39" w:rsidRDefault="00E03012" w:rsidP="00E03012">
      <w:pPr>
        <w:jc w:val="center"/>
        <w:rPr>
          <w:rFonts w:cstheme="minorHAnsi"/>
          <w:sz w:val="24"/>
        </w:rPr>
      </w:pPr>
      <w:r>
        <w:rPr>
          <w:noProof/>
          <w:lang w:eastAsia="es-MX"/>
        </w:rPr>
        <w:lastRenderedPageBreak/>
        <w:drawing>
          <wp:inline distT="0" distB="0" distL="0" distR="0" wp14:anchorId="26F7EF04" wp14:editId="10993776">
            <wp:extent cx="3784021" cy="2299922"/>
            <wp:effectExtent l="0" t="0" r="6985" b="571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97986" cy="230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012" w:rsidRDefault="00E03012" w:rsidP="00536DF4">
      <w:pPr>
        <w:pStyle w:val="Sinespaciado"/>
        <w:spacing w:line="276" w:lineRule="auto"/>
        <w:jc w:val="both"/>
        <w:rPr>
          <w:sz w:val="24"/>
        </w:rPr>
      </w:pPr>
      <w:r w:rsidRPr="00E03012">
        <w:rPr>
          <w:sz w:val="24"/>
        </w:rPr>
        <w:t>Luego, ha</w:t>
      </w:r>
      <w:r w:rsidR="00592483">
        <w:rPr>
          <w:sz w:val="24"/>
        </w:rPr>
        <w:t>cer</w:t>
      </w:r>
      <w:r w:rsidRPr="00E03012">
        <w:rPr>
          <w:sz w:val="24"/>
        </w:rPr>
        <w:t xml:space="preserve"> clic derecho y seleccionaremos la opción "Open </w:t>
      </w:r>
      <w:proofErr w:type="spellStart"/>
      <w:r w:rsidRPr="00E03012">
        <w:rPr>
          <w:sz w:val="24"/>
        </w:rPr>
        <w:t>Git</w:t>
      </w:r>
      <w:proofErr w:type="spellEnd"/>
      <w:r w:rsidRPr="00E03012">
        <w:rPr>
          <w:sz w:val="24"/>
        </w:rPr>
        <w:t xml:space="preserve"> </w:t>
      </w:r>
      <w:proofErr w:type="spellStart"/>
      <w:r w:rsidRPr="00E03012">
        <w:rPr>
          <w:sz w:val="24"/>
        </w:rPr>
        <w:t>Bash</w:t>
      </w:r>
      <w:proofErr w:type="spellEnd"/>
      <w:r w:rsidRPr="00E03012">
        <w:rPr>
          <w:sz w:val="24"/>
        </w:rPr>
        <w:t xml:space="preserve"> </w:t>
      </w:r>
      <w:proofErr w:type="spellStart"/>
      <w:r w:rsidRPr="00E03012">
        <w:rPr>
          <w:sz w:val="24"/>
        </w:rPr>
        <w:t>here</w:t>
      </w:r>
      <w:proofErr w:type="spellEnd"/>
      <w:r w:rsidRPr="00E03012">
        <w:rPr>
          <w:sz w:val="24"/>
        </w:rPr>
        <w:t xml:space="preserve">". De esta manera, la terminal de </w:t>
      </w:r>
      <w:proofErr w:type="spellStart"/>
      <w:r w:rsidRPr="00E03012">
        <w:rPr>
          <w:sz w:val="24"/>
        </w:rPr>
        <w:t>Git</w:t>
      </w:r>
      <w:proofErr w:type="spellEnd"/>
      <w:r w:rsidRPr="00E03012">
        <w:rPr>
          <w:sz w:val="24"/>
        </w:rPr>
        <w:t xml:space="preserve"> se abrirá en esa ubicación específica, lista para continuar con el proceso de clonación del repositorio.</w:t>
      </w:r>
    </w:p>
    <w:p w:rsidR="00536DF4" w:rsidRPr="00536DF4" w:rsidRDefault="00536DF4" w:rsidP="00536DF4">
      <w:pPr>
        <w:pStyle w:val="Sinespaciado"/>
        <w:spacing w:line="276" w:lineRule="auto"/>
        <w:jc w:val="both"/>
        <w:rPr>
          <w:sz w:val="24"/>
        </w:rPr>
      </w:pPr>
    </w:p>
    <w:p w:rsidR="001C55EA" w:rsidRPr="00536DF4" w:rsidRDefault="00CD11E2" w:rsidP="00536DF4">
      <w:pPr>
        <w:jc w:val="center"/>
        <w:rPr>
          <w:rFonts w:cstheme="minorHAnsi"/>
          <w:color w:val="0070C0"/>
          <w:sz w:val="36"/>
        </w:rPr>
      </w:pPr>
      <w:r>
        <w:rPr>
          <w:noProof/>
          <w:lang w:eastAsia="es-MX"/>
        </w:rPr>
        <w:drawing>
          <wp:inline distT="0" distB="0" distL="0" distR="0" wp14:anchorId="60F15686" wp14:editId="25913669">
            <wp:extent cx="3614542" cy="2126201"/>
            <wp:effectExtent l="0" t="0" r="5080" b="762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56480" cy="2150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211" w:rsidRDefault="00E03012" w:rsidP="00E03012">
      <w:pPr>
        <w:rPr>
          <w:rFonts w:ascii="Lucida Console" w:hAnsi="Lucida Console" w:cstheme="minorHAnsi"/>
          <w:color w:val="0070C0"/>
        </w:rPr>
      </w:pPr>
      <w:r>
        <w:rPr>
          <w:rFonts w:cstheme="minorHAnsi"/>
          <w:sz w:val="24"/>
        </w:rPr>
        <w:t>Dentro de la terminal poner el siguiente comando:</w:t>
      </w:r>
      <w:r>
        <w:rPr>
          <w:rFonts w:cstheme="minorHAnsi"/>
          <w:sz w:val="24"/>
        </w:rPr>
        <w:br/>
      </w:r>
      <w:proofErr w:type="spellStart"/>
      <w:r w:rsidRPr="0037387C">
        <w:rPr>
          <w:rFonts w:ascii="Lucida Console" w:hAnsi="Lucida Console" w:cstheme="minorHAnsi"/>
          <w:color w:val="0070C0"/>
        </w:rPr>
        <w:t>git</w:t>
      </w:r>
      <w:proofErr w:type="spellEnd"/>
      <w:r w:rsidRPr="0037387C">
        <w:rPr>
          <w:rFonts w:ascii="Lucida Console" w:hAnsi="Lucida Console" w:cstheme="minorHAnsi"/>
          <w:color w:val="0070C0"/>
        </w:rPr>
        <w:t xml:space="preserve"> clone </w:t>
      </w:r>
      <w:hyperlink r:id="rId23" w:history="1">
        <w:r w:rsidR="00D81211" w:rsidRPr="0037387C">
          <w:rPr>
            <w:rStyle w:val="Hipervnculo"/>
            <w:rFonts w:ascii="Lucida Console" w:hAnsi="Lucida Console" w:cstheme="minorHAnsi"/>
          </w:rPr>
          <w:t>https://github.com/ucdicyg/Sistema_de_gestion_de_entradas.git</w:t>
        </w:r>
      </w:hyperlink>
    </w:p>
    <w:p w:rsidR="0037387C" w:rsidRDefault="0037387C" w:rsidP="00E03012">
      <w:pPr>
        <w:rPr>
          <w:rFonts w:ascii="Lucida Console" w:hAnsi="Lucida Console" w:cstheme="minorHAnsi"/>
          <w:color w:val="0070C0"/>
          <w:sz w:val="24"/>
        </w:rPr>
      </w:pPr>
    </w:p>
    <w:p w:rsidR="00592483" w:rsidRDefault="00592483" w:rsidP="00592483">
      <w:pPr>
        <w:jc w:val="center"/>
        <w:rPr>
          <w:rFonts w:ascii="Lucida Console" w:hAnsi="Lucida Console" w:cstheme="minorHAnsi"/>
          <w:color w:val="0070C0"/>
          <w:sz w:val="24"/>
        </w:rPr>
      </w:pPr>
      <w:r>
        <w:rPr>
          <w:noProof/>
          <w:lang w:eastAsia="es-MX"/>
        </w:rPr>
        <w:lastRenderedPageBreak/>
        <w:drawing>
          <wp:inline distT="0" distB="0" distL="0" distR="0" wp14:anchorId="4EE12AEB" wp14:editId="2F384BDE">
            <wp:extent cx="5114925" cy="1533525"/>
            <wp:effectExtent l="0" t="0" r="9525" b="952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DF4" w:rsidRPr="00536DF4" w:rsidRDefault="00536DF4" w:rsidP="00536DF4">
      <w:pPr>
        <w:pStyle w:val="Sinespaciado"/>
        <w:spacing w:line="276" w:lineRule="auto"/>
        <w:jc w:val="both"/>
        <w:rPr>
          <w:sz w:val="24"/>
        </w:rPr>
      </w:pPr>
    </w:p>
    <w:p w:rsidR="00536DF4" w:rsidRDefault="00CC14B2" w:rsidP="00536DF4">
      <w:pPr>
        <w:pStyle w:val="Sinespaciado"/>
        <w:spacing w:line="276" w:lineRule="auto"/>
        <w:jc w:val="both"/>
        <w:rPr>
          <w:sz w:val="24"/>
        </w:rPr>
      </w:pPr>
      <w:r w:rsidRPr="00536DF4">
        <w:rPr>
          <w:sz w:val="24"/>
        </w:rPr>
        <w:t>Una vez final</w:t>
      </w:r>
      <w:r w:rsidR="00536DF4" w:rsidRPr="00536DF4">
        <w:rPr>
          <w:sz w:val="24"/>
        </w:rPr>
        <w:t>izado</w:t>
      </w:r>
      <w:r w:rsidRPr="00536DF4">
        <w:rPr>
          <w:sz w:val="24"/>
        </w:rPr>
        <w:t xml:space="preserve"> el proceso de clonación, proce</w:t>
      </w:r>
      <w:r w:rsidR="00536DF4" w:rsidRPr="00536DF4">
        <w:rPr>
          <w:sz w:val="24"/>
        </w:rPr>
        <w:t>der</w:t>
      </w:r>
      <w:r w:rsidRPr="00536DF4">
        <w:rPr>
          <w:sz w:val="24"/>
        </w:rPr>
        <w:t xml:space="preserve"> a </w:t>
      </w:r>
      <w:r w:rsidR="00DC2717" w:rsidRPr="00536DF4">
        <w:rPr>
          <w:sz w:val="24"/>
        </w:rPr>
        <w:t>verificar</w:t>
      </w:r>
      <w:r w:rsidR="00E91BCF" w:rsidRPr="00536DF4">
        <w:rPr>
          <w:sz w:val="24"/>
        </w:rPr>
        <w:t xml:space="preserve"> </w:t>
      </w:r>
      <w:r w:rsidR="00DC2717" w:rsidRPr="00536DF4">
        <w:rPr>
          <w:sz w:val="24"/>
        </w:rPr>
        <w:t xml:space="preserve">la ruta en la que se ha guardado </w:t>
      </w:r>
      <w:r w:rsidR="00536DF4" w:rsidRPr="00536DF4">
        <w:rPr>
          <w:sz w:val="24"/>
        </w:rPr>
        <w:t>el</w:t>
      </w:r>
      <w:r w:rsidR="00DC2717" w:rsidRPr="00536DF4">
        <w:rPr>
          <w:sz w:val="24"/>
        </w:rPr>
        <w:t xml:space="preserve"> repositorio</w:t>
      </w:r>
      <w:r w:rsidR="00536DF4" w:rsidRPr="00536DF4">
        <w:rPr>
          <w:sz w:val="24"/>
        </w:rPr>
        <w:t>,</w:t>
      </w:r>
      <w:r w:rsidR="00DC2717" w:rsidRPr="00536DF4">
        <w:rPr>
          <w:sz w:val="24"/>
        </w:rPr>
        <w:t xml:space="preserve"> mediante el explorador de archivos</w:t>
      </w:r>
      <w:r w:rsidR="00536DF4" w:rsidRPr="00536DF4">
        <w:rPr>
          <w:sz w:val="24"/>
        </w:rPr>
        <w:t xml:space="preserve"> del sistema operativo o mediante la terminal usando el comando: </w:t>
      </w:r>
    </w:p>
    <w:p w:rsidR="00536DF4" w:rsidRPr="00536DF4" w:rsidRDefault="00536DF4" w:rsidP="00536DF4">
      <w:pPr>
        <w:pStyle w:val="Sinespaciado"/>
        <w:spacing w:line="276" w:lineRule="auto"/>
        <w:jc w:val="both"/>
        <w:rPr>
          <w:sz w:val="24"/>
        </w:rPr>
      </w:pPr>
    </w:p>
    <w:p w:rsidR="00536DF4" w:rsidRPr="0037387C" w:rsidRDefault="00536DF4" w:rsidP="00536DF4">
      <w:pPr>
        <w:jc w:val="both"/>
        <w:rPr>
          <w:rFonts w:ascii="Lucida Console" w:hAnsi="Lucida Console" w:cs="Lucida Console"/>
          <w:color w:val="0070C0"/>
          <w:szCs w:val="18"/>
        </w:rPr>
      </w:pPr>
      <w:r w:rsidRPr="0037387C">
        <w:rPr>
          <w:rFonts w:ascii="Lucida Console" w:hAnsi="Lucida Console" w:cs="Lucida Console"/>
          <w:color w:val="0070C0"/>
          <w:szCs w:val="18"/>
        </w:rPr>
        <w:t xml:space="preserve">Cd </w:t>
      </w:r>
      <w:proofErr w:type="spellStart"/>
      <w:r w:rsidRPr="0037387C">
        <w:rPr>
          <w:rFonts w:ascii="Lucida Console" w:hAnsi="Lucida Console" w:cs="Lucida Console"/>
          <w:color w:val="0070C0"/>
          <w:szCs w:val="18"/>
        </w:rPr>
        <w:t>xampp</w:t>
      </w:r>
      <w:proofErr w:type="spellEnd"/>
      <w:r w:rsidRPr="0037387C">
        <w:rPr>
          <w:rFonts w:ascii="Lucida Console" w:hAnsi="Lucida Console" w:cs="Lucida Console"/>
          <w:color w:val="0070C0"/>
          <w:szCs w:val="18"/>
        </w:rPr>
        <w:t>/</w:t>
      </w:r>
      <w:proofErr w:type="spellStart"/>
      <w:r w:rsidRPr="0037387C">
        <w:rPr>
          <w:rFonts w:ascii="Lucida Console" w:hAnsi="Lucida Console" w:cs="Lucida Console"/>
          <w:color w:val="0070C0"/>
          <w:szCs w:val="18"/>
        </w:rPr>
        <w:t>htdocs</w:t>
      </w:r>
      <w:proofErr w:type="spellEnd"/>
      <w:r w:rsidRPr="0037387C">
        <w:rPr>
          <w:rFonts w:ascii="Lucida Console" w:hAnsi="Lucida Console" w:cs="Lucida Console"/>
          <w:color w:val="0070C0"/>
          <w:szCs w:val="18"/>
        </w:rPr>
        <w:t>/</w:t>
      </w:r>
      <w:proofErr w:type="spellStart"/>
      <w:r w:rsidRPr="0037387C">
        <w:rPr>
          <w:rFonts w:ascii="Lucida Console" w:hAnsi="Lucida Console" w:cs="Lucida Console"/>
          <w:color w:val="0070C0"/>
          <w:szCs w:val="18"/>
        </w:rPr>
        <w:t>Sistema_de_gestion_de_entradas</w:t>
      </w:r>
      <w:proofErr w:type="spellEnd"/>
    </w:p>
    <w:p w:rsidR="00536DF4" w:rsidRPr="00536DF4" w:rsidRDefault="00536DF4" w:rsidP="00536DF4">
      <w:pPr>
        <w:pStyle w:val="Sinespaciado"/>
        <w:spacing w:line="276" w:lineRule="auto"/>
        <w:jc w:val="both"/>
        <w:rPr>
          <w:sz w:val="24"/>
        </w:rPr>
      </w:pPr>
    </w:p>
    <w:p w:rsidR="00DC2717" w:rsidRPr="00536DF4" w:rsidRDefault="00DC2717" w:rsidP="00536DF4">
      <w:pPr>
        <w:pStyle w:val="Sinespaciado"/>
        <w:spacing w:line="276" w:lineRule="auto"/>
        <w:jc w:val="both"/>
        <w:rPr>
          <w:sz w:val="24"/>
        </w:rPr>
      </w:pPr>
      <w:r w:rsidRPr="00536DF4">
        <w:rPr>
          <w:sz w:val="24"/>
        </w:rPr>
        <w:t xml:space="preserve">El proceso habrá sido exitoso si en c:/xampp/htdocs aparece la carpeta </w:t>
      </w:r>
      <w:r w:rsidRPr="00536DF4">
        <w:rPr>
          <w:i/>
          <w:sz w:val="24"/>
        </w:rPr>
        <w:t>“</w:t>
      </w:r>
      <w:proofErr w:type="spellStart"/>
      <w:r w:rsidRPr="00536DF4">
        <w:rPr>
          <w:i/>
          <w:sz w:val="24"/>
        </w:rPr>
        <w:t>Sistema_de_Gestión_de_entradas</w:t>
      </w:r>
      <w:proofErr w:type="spellEnd"/>
      <w:r w:rsidRPr="00536DF4">
        <w:rPr>
          <w:i/>
          <w:sz w:val="24"/>
        </w:rPr>
        <w:t>”</w:t>
      </w:r>
      <w:r w:rsidR="00536DF4" w:rsidRPr="00536DF4">
        <w:rPr>
          <w:i/>
          <w:sz w:val="24"/>
        </w:rPr>
        <w:t xml:space="preserve"> </w:t>
      </w:r>
      <w:r w:rsidR="00536DF4" w:rsidRPr="00536DF4">
        <w:rPr>
          <w:sz w:val="24"/>
        </w:rPr>
        <w:t>con los archivos correspondientes del repositorio</w:t>
      </w:r>
      <w:r w:rsidRPr="00536DF4">
        <w:rPr>
          <w:sz w:val="24"/>
        </w:rPr>
        <w:t>.</w:t>
      </w:r>
    </w:p>
    <w:p w:rsidR="00DC2717" w:rsidRDefault="00DC2717" w:rsidP="00A14C26">
      <w:pPr>
        <w:jc w:val="both"/>
        <w:rPr>
          <w:sz w:val="24"/>
        </w:rPr>
      </w:pPr>
    </w:p>
    <w:p w:rsidR="00B13A8B" w:rsidRDefault="00DC2717" w:rsidP="00536DF4">
      <w:pPr>
        <w:jc w:val="center"/>
        <w:rPr>
          <w:rFonts w:ascii="Lucida Console" w:hAnsi="Lucida Console" w:cs="Lucida Console"/>
          <w:color w:val="0070C0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1DC35CF7" wp14:editId="6AD236FC">
            <wp:extent cx="3363402" cy="2346560"/>
            <wp:effectExtent l="0" t="0" r="889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72297" cy="2352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DF4" w:rsidRDefault="00536DF4" w:rsidP="00536DF4">
      <w:pPr>
        <w:jc w:val="center"/>
        <w:rPr>
          <w:rFonts w:ascii="Lucida Console" w:hAnsi="Lucida Console" w:cs="Lucida Console"/>
          <w:color w:val="0070C0"/>
          <w:sz w:val="24"/>
          <w:szCs w:val="24"/>
        </w:rPr>
      </w:pPr>
    </w:p>
    <w:p w:rsidR="00845077" w:rsidRDefault="00845077" w:rsidP="00E76F8E">
      <w:pPr>
        <w:pStyle w:val="Ttulo3"/>
        <w:rPr>
          <w:rStyle w:val="nfasissutil"/>
        </w:rPr>
      </w:pPr>
      <w:bookmarkStart w:id="14" w:name="_Toc141577297"/>
    </w:p>
    <w:p w:rsidR="00845077" w:rsidRDefault="00845077" w:rsidP="00E76F8E">
      <w:pPr>
        <w:pStyle w:val="Ttulo3"/>
        <w:rPr>
          <w:rStyle w:val="nfasissutil"/>
        </w:rPr>
      </w:pPr>
    </w:p>
    <w:p w:rsidR="00845077" w:rsidRDefault="00845077" w:rsidP="00E76F8E">
      <w:pPr>
        <w:pStyle w:val="Ttulo3"/>
        <w:rPr>
          <w:rStyle w:val="nfasissutil"/>
        </w:rPr>
      </w:pPr>
    </w:p>
    <w:p w:rsidR="00B13A8B" w:rsidRPr="00CF047C" w:rsidRDefault="00536DF4" w:rsidP="00E76F8E">
      <w:pPr>
        <w:pStyle w:val="Ttulo3"/>
        <w:rPr>
          <w:rStyle w:val="nfasissutil"/>
        </w:rPr>
      </w:pPr>
      <w:r w:rsidRPr="00CF047C">
        <w:rPr>
          <w:rStyle w:val="nfasissutil"/>
        </w:rPr>
        <w:t>3.1.3</w:t>
      </w:r>
      <w:r w:rsidR="00B13A8B" w:rsidRPr="00CF047C">
        <w:rPr>
          <w:rStyle w:val="nfasissutil"/>
        </w:rPr>
        <w:t xml:space="preserve">. </w:t>
      </w:r>
      <w:r w:rsidRPr="00CF047C">
        <w:rPr>
          <w:rStyle w:val="nfasissutil"/>
        </w:rPr>
        <w:t>MONTAR EL SISTEMA LOCALMENTE</w:t>
      </w:r>
      <w:bookmarkEnd w:id="14"/>
    </w:p>
    <w:p w:rsidR="00A14C26" w:rsidRPr="00CC3726" w:rsidRDefault="00536DF4" w:rsidP="00CC3726">
      <w:pPr>
        <w:pStyle w:val="Sinespaciado"/>
        <w:spacing w:line="276" w:lineRule="auto"/>
        <w:jc w:val="both"/>
        <w:rPr>
          <w:sz w:val="24"/>
        </w:rPr>
      </w:pPr>
      <w:r w:rsidRPr="00CC3726">
        <w:rPr>
          <w:sz w:val="24"/>
        </w:rPr>
        <w:t xml:space="preserve">Antes de abrir el programa con un editor de código fuente compatible con lenguaje PHP 8.1, es necesario importar la base de datos utilizada para crear el programa. Este paso </w:t>
      </w:r>
      <w:r w:rsidR="00FE5EFE">
        <w:rPr>
          <w:sz w:val="24"/>
        </w:rPr>
        <w:t xml:space="preserve">hará </w:t>
      </w:r>
      <w:r w:rsidR="00FE5EFE" w:rsidRPr="00CC3726">
        <w:rPr>
          <w:sz w:val="24"/>
        </w:rPr>
        <w:t>que</w:t>
      </w:r>
      <w:r w:rsidRPr="00CC3726">
        <w:rPr>
          <w:sz w:val="24"/>
        </w:rPr>
        <w:t xml:space="preserve"> el programa tenga acceso a los datos necesarios para su funcionamiento y desarrollo en el entorno local.</w:t>
      </w:r>
    </w:p>
    <w:p w:rsidR="00CC3726" w:rsidRDefault="002102EA" w:rsidP="00CC3726">
      <w:pPr>
        <w:pStyle w:val="Sinespaciado"/>
        <w:spacing w:line="276" w:lineRule="auto"/>
        <w:jc w:val="both"/>
        <w:rPr>
          <w:sz w:val="24"/>
        </w:rPr>
      </w:pPr>
      <w:r w:rsidRPr="00CC3726">
        <w:rPr>
          <w:sz w:val="24"/>
        </w:rPr>
        <w:t>Dentro del repositorio se encontrará una carpeta denominada "Base de datos", que contiene un archivo SQL llamado “sistema”. Para acceder al servidor, abrir el navegador de preferencia y escribir en la barra de búsqueda la dirección http://localhost/.</w:t>
      </w:r>
    </w:p>
    <w:p w:rsidR="00FE5EFE" w:rsidRDefault="00FE5EFE" w:rsidP="00CC3726">
      <w:pPr>
        <w:pStyle w:val="Sinespaciado"/>
        <w:spacing w:line="276" w:lineRule="auto"/>
        <w:jc w:val="both"/>
        <w:rPr>
          <w:sz w:val="24"/>
        </w:rPr>
      </w:pPr>
    </w:p>
    <w:p w:rsidR="00CC3726" w:rsidRDefault="002102EA" w:rsidP="00CC3726">
      <w:pPr>
        <w:pStyle w:val="Sinespaciado"/>
        <w:spacing w:line="276" w:lineRule="auto"/>
        <w:jc w:val="both"/>
        <w:rPr>
          <w:sz w:val="24"/>
        </w:rPr>
      </w:pPr>
      <w:r w:rsidRPr="00CC3726">
        <w:rPr>
          <w:sz w:val="24"/>
        </w:rPr>
        <w:t>A continuación, seleccionar la opción "</w:t>
      </w:r>
      <w:proofErr w:type="spellStart"/>
      <w:r w:rsidR="00FE5EFE">
        <w:rPr>
          <w:sz w:val="24"/>
        </w:rPr>
        <w:t>PHP</w:t>
      </w:r>
      <w:r w:rsidRPr="00CC3726">
        <w:rPr>
          <w:sz w:val="24"/>
        </w:rPr>
        <w:t>MyAdmin</w:t>
      </w:r>
      <w:proofErr w:type="spellEnd"/>
      <w:r w:rsidRPr="00CC3726">
        <w:rPr>
          <w:sz w:val="24"/>
        </w:rPr>
        <w:t>" para ingresar al administrador de bases de datos del servidor. Desde ahí, se podrá gestionar y realizar operaciones relacionadas con la base de datos que contiene el archivo SQL.</w:t>
      </w:r>
      <w:r w:rsidR="00CC3726">
        <w:rPr>
          <w:sz w:val="24"/>
        </w:rPr>
        <w:t xml:space="preserve"> Dar clic en la opción </w:t>
      </w:r>
      <w:r w:rsidR="00CC3726">
        <w:rPr>
          <w:i/>
          <w:sz w:val="24"/>
        </w:rPr>
        <w:t>I</w:t>
      </w:r>
      <w:r w:rsidR="00CC3726" w:rsidRPr="00CC3726">
        <w:rPr>
          <w:i/>
          <w:sz w:val="24"/>
        </w:rPr>
        <w:t>mportar</w:t>
      </w:r>
      <w:r w:rsidR="00CC3726" w:rsidRPr="00CC3726">
        <w:rPr>
          <w:sz w:val="24"/>
        </w:rPr>
        <w:t xml:space="preserve"> ubica</w:t>
      </w:r>
      <w:r w:rsidR="00CC3726">
        <w:rPr>
          <w:sz w:val="24"/>
        </w:rPr>
        <w:t>da en la parte superior de la p</w:t>
      </w:r>
      <w:r w:rsidR="00FE5EFE">
        <w:rPr>
          <w:sz w:val="24"/>
        </w:rPr>
        <w:t xml:space="preserve">ágina. Acto seguido cargar el archivo contendido en la dirección antes mencionada. </w:t>
      </w:r>
    </w:p>
    <w:p w:rsidR="00CC3726" w:rsidRPr="00CC3726" w:rsidRDefault="00CC3726" w:rsidP="00CC3726">
      <w:pPr>
        <w:pStyle w:val="Sinespaciado"/>
        <w:spacing w:line="276" w:lineRule="auto"/>
        <w:jc w:val="both"/>
        <w:rPr>
          <w:sz w:val="24"/>
        </w:rPr>
      </w:pPr>
    </w:p>
    <w:p w:rsidR="00E038E9" w:rsidRDefault="00E038E9" w:rsidP="00CC3726">
      <w:pPr>
        <w:jc w:val="center"/>
        <w:rPr>
          <w:rFonts w:ascii="Lucida Console" w:hAnsi="Lucida Console" w:cstheme="minorHAnsi"/>
          <w:color w:val="0070C0"/>
          <w:sz w:val="24"/>
        </w:rPr>
      </w:pPr>
      <w:r>
        <w:rPr>
          <w:noProof/>
          <w:lang w:eastAsia="es-MX"/>
        </w:rPr>
        <w:drawing>
          <wp:inline distT="0" distB="0" distL="0" distR="0" wp14:anchorId="1D9457C9" wp14:editId="5EF885C5">
            <wp:extent cx="3966994" cy="194489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26596" cy="1974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3D1" w:rsidRDefault="00FE5EFE" w:rsidP="00FE5EFE">
      <w:pPr>
        <w:jc w:val="both"/>
        <w:rPr>
          <w:sz w:val="24"/>
        </w:rPr>
      </w:pPr>
      <w:r>
        <w:rPr>
          <w:sz w:val="24"/>
        </w:rPr>
        <w:t>De esa manera,</w:t>
      </w:r>
      <w:r w:rsidRPr="00FE5EFE">
        <w:rPr>
          <w:sz w:val="24"/>
        </w:rPr>
        <w:t xml:space="preserve"> el sistema estará provisto de la base de datos necesaria para </w:t>
      </w:r>
      <w:r>
        <w:rPr>
          <w:sz w:val="24"/>
        </w:rPr>
        <w:t>el correcto funcionamiento del programa.</w:t>
      </w:r>
    </w:p>
    <w:p w:rsidR="0037387C" w:rsidRPr="00490295" w:rsidRDefault="0037387C" w:rsidP="00490295">
      <w:pPr>
        <w:pStyle w:val="Sinespaciado"/>
        <w:spacing w:line="276" w:lineRule="auto"/>
        <w:rPr>
          <w:sz w:val="24"/>
        </w:rPr>
      </w:pPr>
      <w:r w:rsidRPr="00490295">
        <w:rPr>
          <w:sz w:val="24"/>
        </w:rPr>
        <w:t>Por último, para poner en marcha el Sistema de Gestión de Entradas, requerimos un IDE que sea compatible con PHP 8.1, HTML5 y JavaScript.</w:t>
      </w:r>
    </w:p>
    <w:p w:rsidR="00490295" w:rsidRDefault="0037387C" w:rsidP="00490295">
      <w:pPr>
        <w:pStyle w:val="Sinespaciado"/>
        <w:spacing w:line="276" w:lineRule="auto"/>
        <w:rPr>
          <w:sz w:val="24"/>
        </w:rPr>
      </w:pPr>
      <w:r w:rsidRPr="00490295">
        <w:rPr>
          <w:sz w:val="24"/>
        </w:rPr>
        <w:t xml:space="preserve">En el caso de utilizar Visual Studio </w:t>
      </w:r>
      <w:proofErr w:type="spellStart"/>
      <w:r w:rsidRPr="00490295">
        <w:rPr>
          <w:sz w:val="24"/>
        </w:rPr>
        <w:t>Code</w:t>
      </w:r>
      <w:proofErr w:type="spellEnd"/>
      <w:r w:rsidRPr="00490295">
        <w:rPr>
          <w:sz w:val="24"/>
        </w:rPr>
        <w:t>, es importante asegurarse de tener correctamente instalado el archivo "</w:t>
      </w:r>
      <w:proofErr w:type="spellStart"/>
      <w:proofErr w:type="gramStart"/>
      <w:r w:rsidRPr="00490295">
        <w:rPr>
          <w:sz w:val="24"/>
        </w:rPr>
        <w:t>setting.json</w:t>
      </w:r>
      <w:proofErr w:type="spellEnd"/>
      <w:proofErr w:type="gramEnd"/>
      <w:r w:rsidRPr="00490295">
        <w:rPr>
          <w:sz w:val="24"/>
        </w:rPr>
        <w:t>" para permitir una depuración efectiva de PHP y del servidor. De esta manera, podremos trabajar de forma óptima en el desarrollo y prueba del sistema.</w:t>
      </w:r>
    </w:p>
    <w:p w:rsidR="00490295" w:rsidRPr="00490295" w:rsidRDefault="00490295" w:rsidP="00490295">
      <w:pPr>
        <w:pStyle w:val="Sinespaciado"/>
        <w:spacing w:line="276" w:lineRule="auto"/>
        <w:rPr>
          <w:sz w:val="24"/>
        </w:rPr>
      </w:pPr>
    </w:p>
    <w:p w:rsidR="0037387C" w:rsidRDefault="0037387C" w:rsidP="0037387C">
      <w:pPr>
        <w:jc w:val="center"/>
        <w:rPr>
          <w:sz w:val="24"/>
        </w:rPr>
      </w:pPr>
      <w:r>
        <w:rPr>
          <w:noProof/>
          <w:lang w:eastAsia="es-MX"/>
        </w:rPr>
        <w:drawing>
          <wp:inline distT="0" distB="0" distL="0" distR="0" wp14:anchorId="7F30C8E7" wp14:editId="0D984D2B">
            <wp:extent cx="3786997" cy="1674522"/>
            <wp:effectExtent l="0" t="0" r="4445" b="190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00908" cy="1680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87C" w:rsidRDefault="0037387C" w:rsidP="0037387C">
      <w:pPr>
        <w:jc w:val="center"/>
        <w:rPr>
          <w:sz w:val="24"/>
        </w:rPr>
      </w:pPr>
      <w:r>
        <w:rPr>
          <w:noProof/>
          <w:lang w:eastAsia="es-MX"/>
        </w:rPr>
        <w:drawing>
          <wp:inline distT="0" distB="0" distL="0" distR="0" wp14:anchorId="26D518DB" wp14:editId="58273FCE">
            <wp:extent cx="4133850" cy="1076325"/>
            <wp:effectExtent l="0" t="0" r="0" b="952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87C" w:rsidRPr="00DD10F5" w:rsidRDefault="0037387C" w:rsidP="0037387C">
      <w:pPr>
        <w:jc w:val="center"/>
        <w:rPr>
          <w:sz w:val="24"/>
        </w:rPr>
      </w:pPr>
      <w:r>
        <w:rPr>
          <w:noProof/>
          <w:lang w:eastAsia="es-MX"/>
        </w:rPr>
        <w:drawing>
          <wp:inline distT="0" distB="0" distL="0" distR="0" wp14:anchorId="74C7AF27" wp14:editId="2B976BE5">
            <wp:extent cx="4895850" cy="1162050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26F" w:rsidRPr="00490295" w:rsidRDefault="00490295" w:rsidP="00490295">
      <w:pPr>
        <w:pStyle w:val="Sinespaciado"/>
        <w:spacing w:line="276" w:lineRule="auto"/>
        <w:jc w:val="both"/>
        <w:rPr>
          <w:sz w:val="24"/>
        </w:rPr>
      </w:pPr>
      <w:r w:rsidRPr="00490295">
        <w:rPr>
          <w:sz w:val="24"/>
        </w:rPr>
        <w:t>Revisar que la dirección para ejecutar la variable php.exe este escrita correctamente.</w:t>
      </w:r>
    </w:p>
    <w:p w:rsidR="00490295" w:rsidRPr="00490295" w:rsidRDefault="00490295" w:rsidP="00490295">
      <w:pPr>
        <w:pStyle w:val="Sinespaciado"/>
        <w:spacing w:line="276" w:lineRule="auto"/>
        <w:jc w:val="both"/>
        <w:rPr>
          <w:sz w:val="24"/>
        </w:rPr>
      </w:pPr>
      <w:r>
        <w:rPr>
          <w:sz w:val="24"/>
        </w:rPr>
        <w:t>Del mismo modo, asegurarse</w:t>
      </w:r>
      <w:r w:rsidRPr="00490295">
        <w:rPr>
          <w:sz w:val="24"/>
        </w:rPr>
        <w:t xml:space="preserve"> de tener correctamente instalada la variable de entorno. En caso de que no esté configurada, puedes hacerlo fácilmente desde las "Propiedades del sistema".</w:t>
      </w:r>
    </w:p>
    <w:p w:rsidR="00490295" w:rsidRPr="00490295" w:rsidRDefault="00490295" w:rsidP="00490295">
      <w:pPr>
        <w:rPr>
          <w:rFonts w:cstheme="minorHAnsi"/>
          <w:sz w:val="24"/>
        </w:rPr>
      </w:pPr>
    </w:p>
    <w:p w:rsidR="00490295" w:rsidRPr="00490295" w:rsidRDefault="00490295" w:rsidP="00490295">
      <w:pPr>
        <w:rPr>
          <w:rFonts w:cstheme="minorHAnsi"/>
          <w:sz w:val="24"/>
        </w:rPr>
      </w:pPr>
    </w:p>
    <w:p w:rsidR="00490295" w:rsidRPr="00490295" w:rsidRDefault="00490295" w:rsidP="00490295">
      <w:pPr>
        <w:rPr>
          <w:rFonts w:cstheme="minorHAnsi"/>
          <w:sz w:val="24"/>
        </w:rPr>
      </w:pPr>
    </w:p>
    <w:p w:rsidR="00D555A2" w:rsidRDefault="00490295" w:rsidP="00490295">
      <w:pPr>
        <w:rPr>
          <w:rFonts w:cstheme="minorHAnsi"/>
          <w:sz w:val="24"/>
        </w:rPr>
      </w:pPr>
      <w:r>
        <w:rPr>
          <w:noProof/>
          <w:lang w:eastAsia="es-MX"/>
        </w:rPr>
        <w:lastRenderedPageBreak/>
        <w:drawing>
          <wp:anchor distT="0" distB="0" distL="114300" distR="114300" simplePos="0" relativeHeight="251659264" behindDoc="0" locked="0" layoutInCell="1" allowOverlap="1" wp14:anchorId="6B130C6D" wp14:editId="54D0A270">
            <wp:simplePos x="0" y="0"/>
            <wp:positionH relativeFrom="margin">
              <wp:posOffset>2551586</wp:posOffset>
            </wp:positionH>
            <wp:positionV relativeFrom="paragraph">
              <wp:posOffset>316530</wp:posOffset>
            </wp:positionV>
            <wp:extent cx="3565333" cy="2372264"/>
            <wp:effectExtent l="0" t="0" r="0" b="9525"/>
            <wp:wrapNone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8963" cy="2374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MX"/>
        </w:rPr>
        <w:drawing>
          <wp:inline distT="0" distB="0" distL="0" distR="0" wp14:anchorId="62F491CE" wp14:editId="5B8A73FC">
            <wp:extent cx="2373405" cy="2823533"/>
            <wp:effectExtent l="0" t="0" r="8255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85290" cy="2837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0295">
        <w:rPr>
          <w:noProof/>
          <w:lang w:eastAsia="es-MX"/>
        </w:rPr>
        <w:t xml:space="preserve"> </w:t>
      </w:r>
    </w:p>
    <w:p w:rsidR="00490295" w:rsidRDefault="00490295" w:rsidP="00490295">
      <w:pPr>
        <w:rPr>
          <w:rFonts w:cstheme="minorHAnsi"/>
          <w:i/>
          <w:sz w:val="24"/>
        </w:rPr>
      </w:pPr>
      <w:r>
        <w:rPr>
          <w:rFonts w:cstheme="minorHAnsi"/>
          <w:sz w:val="24"/>
        </w:rPr>
        <w:t xml:space="preserve">Por último, abrir Visual Studio </w:t>
      </w:r>
      <w:proofErr w:type="spellStart"/>
      <w:r>
        <w:rPr>
          <w:rFonts w:cstheme="minorHAnsi"/>
          <w:sz w:val="24"/>
        </w:rPr>
        <w:t>Code</w:t>
      </w:r>
      <w:proofErr w:type="spellEnd"/>
      <w:r>
        <w:rPr>
          <w:rFonts w:cstheme="minorHAnsi"/>
          <w:sz w:val="24"/>
        </w:rPr>
        <w:t xml:space="preserve"> y abrir la carpeta Sistema Gestión de Entradas contenida dentro del repositorio que ha sido clonado. Acto seguido abrir el archivo </w:t>
      </w:r>
      <w:proofErr w:type="spellStart"/>
      <w:r w:rsidRPr="00490295">
        <w:rPr>
          <w:rFonts w:cstheme="minorHAnsi"/>
          <w:i/>
          <w:sz w:val="24"/>
        </w:rPr>
        <w:t>Index.php</w:t>
      </w:r>
      <w:proofErr w:type="spellEnd"/>
      <w:r>
        <w:rPr>
          <w:rFonts w:cstheme="minorHAnsi"/>
          <w:i/>
          <w:sz w:val="24"/>
        </w:rPr>
        <w:t>.</w:t>
      </w:r>
    </w:p>
    <w:p w:rsidR="003315CD" w:rsidRDefault="003315CD" w:rsidP="003315CD">
      <w:pPr>
        <w:jc w:val="center"/>
        <w:rPr>
          <w:rFonts w:cstheme="minorHAnsi"/>
          <w:sz w:val="24"/>
        </w:rPr>
      </w:pPr>
      <w:r>
        <w:rPr>
          <w:noProof/>
          <w:lang w:eastAsia="es-MX"/>
        </w:rPr>
        <w:drawing>
          <wp:inline distT="0" distB="0" distL="0" distR="0" wp14:anchorId="699076D1" wp14:editId="662B1BD2">
            <wp:extent cx="3930158" cy="2459128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40140" cy="246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5CD" w:rsidRDefault="003315CD" w:rsidP="00490295">
      <w:pPr>
        <w:rPr>
          <w:rFonts w:cstheme="minorHAnsi"/>
          <w:sz w:val="24"/>
        </w:rPr>
      </w:pPr>
      <w:r>
        <w:rPr>
          <w:rFonts w:cstheme="minorHAnsi"/>
          <w:sz w:val="24"/>
        </w:rPr>
        <w:t>Dar clic derecho y elegir la opción “</w:t>
      </w:r>
      <w:proofErr w:type="spellStart"/>
      <w:r>
        <w:rPr>
          <w:rFonts w:cstheme="minorHAnsi"/>
          <w:sz w:val="24"/>
        </w:rPr>
        <w:t>Php</w:t>
      </w:r>
      <w:proofErr w:type="spellEnd"/>
      <w:r>
        <w:rPr>
          <w:rFonts w:cstheme="minorHAnsi"/>
          <w:sz w:val="24"/>
        </w:rPr>
        <w:t xml:space="preserve"> Server: </w:t>
      </w:r>
      <w:proofErr w:type="spellStart"/>
      <w:r>
        <w:rPr>
          <w:rFonts w:cstheme="minorHAnsi"/>
          <w:sz w:val="24"/>
        </w:rPr>
        <w:t>Reload</w:t>
      </w:r>
      <w:proofErr w:type="spellEnd"/>
      <w:r>
        <w:rPr>
          <w:rFonts w:cstheme="minorHAnsi"/>
          <w:sz w:val="24"/>
        </w:rPr>
        <w:t xml:space="preserve"> Server” para abrir el servidor de PHP. </w:t>
      </w:r>
    </w:p>
    <w:p w:rsidR="00CA4CAB" w:rsidRDefault="00CA4CAB" w:rsidP="00490295">
      <w:pPr>
        <w:rPr>
          <w:rFonts w:cstheme="minorHAnsi"/>
          <w:sz w:val="24"/>
        </w:rPr>
      </w:pPr>
    </w:p>
    <w:p w:rsidR="003315CD" w:rsidRDefault="003315CD" w:rsidP="00490295">
      <w:pPr>
        <w:rPr>
          <w:rFonts w:cstheme="minorHAnsi"/>
          <w:sz w:val="24"/>
        </w:rPr>
      </w:pPr>
    </w:p>
    <w:p w:rsidR="00E038E9" w:rsidRDefault="00E038E9" w:rsidP="008F5C8C">
      <w:pPr>
        <w:jc w:val="center"/>
        <w:rPr>
          <w:rFonts w:cstheme="minorHAnsi"/>
          <w:sz w:val="24"/>
        </w:rPr>
      </w:pPr>
    </w:p>
    <w:p w:rsidR="005F6230" w:rsidRDefault="005F6230" w:rsidP="00CA4CAB">
      <w:pPr>
        <w:jc w:val="center"/>
        <w:rPr>
          <w:rFonts w:cstheme="minorHAnsi"/>
          <w:sz w:val="24"/>
        </w:rPr>
      </w:pPr>
      <w:r>
        <w:rPr>
          <w:noProof/>
          <w:lang w:eastAsia="es-MX"/>
        </w:rPr>
        <w:lastRenderedPageBreak/>
        <w:drawing>
          <wp:inline distT="0" distB="0" distL="0" distR="0" wp14:anchorId="1ED736B6" wp14:editId="415A9B6A">
            <wp:extent cx="3216395" cy="2520564"/>
            <wp:effectExtent l="0" t="0" r="317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20725" cy="2523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CAB" w:rsidRDefault="00CA4CAB" w:rsidP="00CA4CAB">
      <w:pPr>
        <w:jc w:val="both"/>
        <w:rPr>
          <w:rFonts w:cstheme="minorHAnsi"/>
          <w:sz w:val="24"/>
        </w:rPr>
      </w:pPr>
      <w:r>
        <w:rPr>
          <w:rFonts w:cstheme="minorHAnsi"/>
          <w:sz w:val="24"/>
        </w:rPr>
        <w:t xml:space="preserve">Al poner en funcionamiento el sistema, nos desplegará un menú de Inicio de Sesión, en el cual se tendrá que poner las credenciales correctas para poder acceder al sistema. </w:t>
      </w:r>
    </w:p>
    <w:p w:rsidR="003315CD" w:rsidRDefault="003315CD" w:rsidP="00CA4CAB">
      <w:pPr>
        <w:jc w:val="both"/>
        <w:rPr>
          <w:rFonts w:cstheme="minorHAnsi"/>
          <w:sz w:val="24"/>
        </w:rPr>
      </w:pPr>
    </w:p>
    <w:p w:rsidR="00E038E9" w:rsidRPr="003C4B91" w:rsidRDefault="00E038E9" w:rsidP="008F5C8C">
      <w:pPr>
        <w:jc w:val="center"/>
        <w:rPr>
          <w:rFonts w:cstheme="minorHAnsi"/>
          <w:sz w:val="24"/>
        </w:rPr>
      </w:pPr>
      <w:r>
        <w:rPr>
          <w:noProof/>
          <w:lang w:eastAsia="es-MX"/>
        </w:rPr>
        <w:drawing>
          <wp:inline distT="0" distB="0" distL="0" distR="0" wp14:anchorId="4C090D4B" wp14:editId="124FE3A5">
            <wp:extent cx="4515225" cy="2019539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28292" cy="2025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180" w:rsidRPr="003C4B91" w:rsidRDefault="005D5180">
      <w:pPr>
        <w:rPr>
          <w:rFonts w:cstheme="minorHAnsi"/>
          <w:sz w:val="24"/>
        </w:rPr>
      </w:pPr>
    </w:p>
    <w:p w:rsidR="007E1A58" w:rsidRDefault="007E1A58">
      <w:pPr>
        <w:rPr>
          <w:rFonts w:cstheme="minorHAnsi"/>
          <w:b/>
          <w:sz w:val="24"/>
        </w:rPr>
      </w:pPr>
    </w:p>
    <w:p w:rsidR="007E1A58" w:rsidRDefault="007E1A58">
      <w:pPr>
        <w:rPr>
          <w:rFonts w:cstheme="minorHAnsi"/>
          <w:b/>
          <w:sz w:val="24"/>
        </w:rPr>
      </w:pPr>
    </w:p>
    <w:p w:rsidR="007E1A58" w:rsidRDefault="007E1A58">
      <w:pPr>
        <w:rPr>
          <w:rFonts w:cstheme="minorHAnsi"/>
          <w:b/>
          <w:sz w:val="24"/>
        </w:rPr>
      </w:pPr>
    </w:p>
    <w:p w:rsidR="007E1A58" w:rsidRDefault="007E1A58">
      <w:pPr>
        <w:rPr>
          <w:rFonts w:cstheme="minorHAnsi"/>
          <w:b/>
          <w:sz w:val="24"/>
        </w:rPr>
      </w:pPr>
    </w:p>
    <w:p w:rsidR="007E1A58" w:rsidRDefault="007E1A58">
      <w:pPr>
        <w:rPr>
          <w:rFonts w:cstheme="minorHAnsi"/>
          <w:b/>
          <w:sz w:val="24"/>
        </w:rPr>
      </w:pPr>
    </w:p>
    <w:p w:rsidR="005F6230" w:rsidRDefault="005F6230">
      <w:pPr>
        <w:rPr>
          <w:rFonts w:cstheme="minorHAnsi"/>
          <w:b/>
          <w:sz w:val="24"/>
        </w:rPr>
      </w:pPr>
    </w:p>
    <w:p w:rsidR="005D5180" w:rsidRDefault="00D21A43" w:rsidP="00E76F8E">
      <w:pPr>
        <w:pStyle w:val="Ttulo1"/>
      </w:pPr>
      <w:bookmarkStart w:id="15" w:name="_Toc141577298"/>
      <w:r>
        <w:lastRenderedPageBreak/>
        <w:t xml:space="preserve">IV. </w:t>
      </w:r>
      <w:r w:rsidR="005D5180" w:rsidRPr="003C4B91">
        <w:t>DIAGRAMAS Y ESQUEMAS</w:t>
      </w:r>
      <w:bookmarkEnd w:id="15"/>
    </w:p>
    <w:p w:rsidR="00AE4146" w:rsidRDefault="00AE4146" w:rsidP="00E76F8E">
      <w:pPr>
        <w:pStyle w:val="Ttulo2"/>
      </w:pPr>
      <w:bookmarkStart w:id="16" w:name="_Toc141577299"/>
      <w:r>
        <w:t xml:space="preserve">4.1. </w:t>
      </w:r>
      <w:r w:rsidRPr="00AE4146">
        <w:t>ESQUEMA</w:t>
      </w:r>
      <w:r>
        <w:t xml:space="preserve"> GENERAL</w:t>
      </w:r>
      <w:r w:rsidRPr="00AE4146">
        <w:t xml:space="preserve"> DEL SISTEMA DE GESTIÓN DE ENTRADAS</w:t>
      </w:r>
      <w:bookmarkEnd w:id="16"/>
    </w:p>
    <w:p w:rsidR="00D21A43" w:rsidRPr="00C53803" w:rsidRDefault="00CA4CAB" w:rsidP="00C53803">
      <w:pPr>
        <w:pStyle w:val="Sinespaciado"/>
        <w:spacing w:line="276" w:lineRule="auto"/>
        <w:jc w:val="both"/>
        <w:rPr>
          <w:sz w:val="24"/>
        </w:rPr>
      </w:pPr>
      <w:r w:rsidRPr="00C53803">
        <w:rPr>
          <w:sz w:val="24"/>
        </w:rPr>
        <w:t>El "Sistema Gestión de Entradas" es una innovadora solución diseñada para facilitar el control y registro de usuarios en una página web específica</w:t>
      </w:r>
      <w:r w:rsidR="00C53803" w:rsidRPr="00C53803">
        <w:rPr>
          <w:sz w:val="24"/>
        </w:rPr>
        <w:t xml:space="preserve"> con</w:t>
      </w:r>
      <w:r w:rsidRPr="00C53803">
        <w:rPr>
          <w:sz w:val="24"/>
        </w:rPr>
        <w:t xml:space="preserve"> diversos componentes clave: una huella digital, usuarios, la página web y una base de datos.</w:t>
      </w:r>
    </w:p>
    <w:p w:rsidR="00D21A43" w:rsidRPr="003C4B91" w:rsidRDefault="00D21A43">
      <w:pPr>
        <w:rPr>
          <w:rFonts w:cstheme="minorHAnsi"/>
          <w:b/>
          <w:sz w:val="24"/>
        </w:rPr>
      </w:pPr>
    </w:p>
    <w:p w:rsidR="005D5180" w:rsidRDefault="003F226F" w:rsidP="003F226F">
      <w:pPr>
        <w:jc w:val="center"/>
        <w:rPr>
          <w:rFonts w:cstheme="minorHAnsi"/>
          <w:sz w:val="24"/>
        </w:rPr>
      </w:pPr>
      <w:r>
        <w:rPr>
          <w:noProof/>
          <w:lang w:eastAsia="es-MX"/>
        </w:rPr>
        <w:drawing>
          <wp:inline distT="0" distB="0" distL="0" distR="0" wp14:anchorId="1DDCEBEA" wp14:editId="3F53219C">
            <wp:extent cx="2428903" cy="2847214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90782" cy="291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803" w:rsidRPr="00C53803" w:rsidRDefault="00C53803" w:rsidP="00C53803">
      <w:pPr>
        <w:jc w:val="both"/>
        <w:rPr>
          <w:rFonts w:cstheme="minorHAnsi"/>
          <w:sz w:val="24"/>
        </w:rPr>
      </w:pPr>
      <w:r w:rsidRPr="00C53803">
        <w:rPr>
          <w:rFonts w:cstheme="minorHAnsi"/>
          <w:sz w:val="24"/>
        </w:rPr>
        <w:t>La huella digital</w:t>
      </w:r>
      <w:r>
        <w:rPr>
          <w:rFonts w:cstheme="minorHAnsi"/>
          <w:sz w:val="24"/>
        </w:rPr>
        <w:t xml:space="preserve"> </w:t>
      </w:r>
      <w:r w:rsidRPr="00C53803">
        <w:rPr>
          <w:rFonts w:cstheme="minorHAnsi"/>
          <w:sz w:val="24"/>
        </w:rPr>
        <w:t xml:space="preserve">juega un papel esencial en la seguridad y autenticación del sistema. Mediante </w:t>
      </w:r>
      <w:r>
        <w:rPr>
          <w:rFonts w:cstheme="minorHAnsi"/>
          <w:sz w:val="24"/>
        </w:rPr>
        <w:t>el</w:t>
      </w:r>
      <w:r w:rsidRPr="00C53803">
        <w:rPr>
          <w:rFonts w:cstheme="minorHAnsi"/>
          <w:sz w:val="24"/>
        </w:rPr>
        <w:t xml:space="preserve"> reconocimiento </w:t>
      </w:r>
      <w:r>
        <w:rPr>
          <w:rFonts w:cstheme="minorHAnsi"/>
          <w:sz w:val="24"/>
        </w:rPr>
        <w:t xml:space="preserve">con datos </w:t>
      </w:r>
      <w:r w:rsidRPr="00C53803">
        <w:rPr>
          <w:rFonts w:cstheme="minorHAnsi"/>
          <w:sz w:val="24"/>
        </w:rPr>
        <w:t>biométrico</w:t>
      </w:r>
      <w:r>
        <w:rPr>
          <w:rFonts w:cstheme="minorHAnsi"/>
          <w:sz w:val="24"/>
        </w:rPr>
        <w:t>s del servicio social.</w:t>
      </w:r>
    </w:p>
    <w:p w:rsidR="00C53803" w:rsidRPr="00C53803" w:rsidRDefault="00C53803" w:rsidP="00C53803">
      <w:pPr>
        <w:jc w:val="both"/>
        <w:rPr>
          <w:rFonts w:cstheme="minorHAnsi"/>
          <w:sz w:val="24"/>
        </w:rPr>
      </w:pPr>
      <w:r w:rsidRPr="00C53803">
        <w:rPr>
          <w:rFonts w:cstheme="minorHAnsi"/>
          <w:sz w:val="24"/>
        </w:rPr>
        <w:t xml:space="preserve">Los usuarios </w:t>
      </w:r>
      <w:r>
        <w:rPr>
          <w:rFonts w:cstheme="minorHAnsi"/>
          <w:sz w:val="24"/>
        </w:rPr>
        <w:t>tendrán que estar registrados en el sistema para</w:t>
      </w:r>
      <w:r w:rsidRPr="00C53803">
        <w:rPr>
          <w:rFonts w:cstheme="minorHAnsi"/>
          <w:sz w:val="24"/>
        </w:rPr>
        <w:t xml:space="preserve"> </w:t>
      </w:r>
      <w:r>
        <w:rPr>
          <w:rFonts w:cstheme="minorHAnsi"/>
          <w:sz w:val="24"/>
        </w:rPr>
        <w:t>poder interactuar con el sistema y sus turnos puedan ser tomados por el sistema.</w:t>
      </w:r>
    </w:p>
    <w:p w:rsidR="00C53803" w:rsidRPr="00C53803" w:rsidRDefault="00C53803" w:rsidP="00C53803">
      <w:pPr>
        <w:jc w:val="both"/>
        <w:rPr>
          <w:rFonts w:cstheme="minorHAnsi"/>
          <w:sz w:val="24"/>
        </w:rPr>
      </w:pPr>
      <w:r w:rsidRPr="00C53803">
        <w:rPr>
          <w:rFonts w:cstheme="minorHAnsi"/>
          <w:sz w:val="24"/>
        </w:rPr>
        <w:t>La página web, representada como un icono de una página en el diagrama, será el punto de encuentro entre los usuarios y la plataforma de gestión</w:t>
      </w:r>
      <w:r>
        <w:rPr>
          <w:rFonts w:cstheme="minorHAnsi"/>
          <w:sz w:val="24"/>
        </w:rPr>
        <w:t>.</w:t>
      </w:r>
      <w:r w:rsidRPr="00C53803">
        <w:rPr>
          <w:rFonts w:cstheme="minorHAnsi"/>
          <w:sz w:val="24"/>
        </w:rPr>
        <w:t xml:space="preserve"> </w:t>
      </w:r>
      <w:r>
        <w:rPr>
          <w:rFonts w:cstheme="minorHAnsi"/>
          <w:sz w:val="24"/>
        </w:rPr>
        <w:t>L</w:t>
      </w:r>
      <w:r w:rsidRPr="00C53803">
        <w:rPr>
          <w:rFonts w:cstheme="minorHAnsi"/>
          <w:sz w:val="24"/>
        </w:rPr>
        <w:t xml:space="preserve">os usuarios podrán </w:t>
      </w:r>
      <w:r>
        <w:rPr>
          <w:rFonts w:cstheme="minorHAnsi"/>
          <w:sz w:val="24"/>
        </w:rPr>
        <w:t>realizar el registro de sus</w:t>
      </w:r>
      <w:r w:rsidRPr="00C53803">
        <w:rPr>
          <w:rFonts w:cstheme="minorHAnsi"/>
          <w:sz w:val="24"/>
        </w:rPr>
        <w:t xml:space="preserve"> entradas</w:t>
      </w:r>
      <w:r>
        <w:rPr>
          <w:rFonts w:cstheme="minorHAnsi"/>
          <w:sz w:val="24"/>
        </w:rPr>
        <w:t xml:space="preserve"> y salidas</w:t>
      </w:r>
      <w:r w:rsidRPr="00C53803">
        <w:rPr>
          <w:rFonts w:cstheme="minorHAnsi"/>
          <w:sz w:val="24"/>
        </w:rPr>
        <w:t>, así como la visualización de</w:t>
      </w:r>
      <w:r>
        <w:rPr>
          <w:rFonts w:cstheme="minorHAnsi"/>
          <w:sz w:val="24"/>
        </w:rPr>
        <w:t xml:space="preserve"> eventos y noticias relevantes.</w:t>
      </w:r>
    </w:p>
    <w:p w:rsidR="00CF047C" w:rsidRDefault="00C53803" w:rsidP="00E76F8E">
      <w:pPr>
        <w:jc w:val="both"/>
        <w:rPr>
          <w:rFonts w:cstheme="minorHAnsi"/>
          <w:sz w:val="24"/>
        </w:rPr>
      </w:pPr>
      <w:r w:rsidRPr="00C53803">
        <w:rPr>
          <w:rFonts w:cstheme="minorHAnsi"/>
          <w:sz w:val="24"/>
        </w:rPr>
        <w:t>La base de datos</w:t>
      </w:r>
      <w:r>
        <w:rPr>
          <w:rFonts w:cstheme="minorHAnsi"/>
          <w:sz w:val="24"/>
        </w:rPr>
        <w:t xml:space="preserve"> </w:t>
      </w:r>
      <w:r w:rsidRPr="00C53803">
        <w:rPr>
          <w:rFonts w:cstheme="minorHAnsi"/>
          <w:sz w:val="24"/>
        </w:rPr>
        <w:t>es el núcleo central del Sistema Gestión de Entradas. Encargada de almacenar y organizar toda la información relevante del sistema, desde los datos de los usuarios hasta los detalles de los eventos y entradas</w:t>
      </w:r>
      <w:r>
        <w:rPr>
          <w:rFonts w:cstheme="minorHAnsi"/>
          <w:sz w:val="24"/>
        </w:rPr>
        <w:t>.</w:t>
      </w:r>
    </w:p>
    <w:p w:rsidR="00845077" w:rsidRDefault="00845077" w:rsidP="00E76F8E">
      <w:pPr>
        <w:jc w:val="both"/>
        <w:rPr>
          <w:rFonts w:cstheme="minorHAnsi"/>
          <w:sz w:val="24"/>
        </w:rPr>
      </w:pPr>
    </w:p>
    <w:p w:rsidR="00845077" w:rsidRDefault="00845077" w:rsidP="00E76F8E">
      <w:pPr>
        <w:jc w:val="both"/>
        <w:rPr>
          <w:rFonts w:cstheme="minorHAnsi"/>
          <w:sz w:val="24"/>
        </w:rPr>
      </w:pPr>
    </w:p>
    <w:p w:rsidR="00845077" w:rsidRPr="00E76F8E" w:rsidRDefault="00845077" w:rsidP="00E76F8E">
      <w:pPr>
        <w:jc w:val="both"/>
        <w:rPr>
          <w:rFonts w:cstheme="minorHAnsi"/>
          <w:sz w:val="24"/>
        </w:rPr>
      </w:pPr>
    </w:p>
    <w:p w:rsidR="00D21A43" w:rsidRPr="00E76F8E" w:rsidRDefault="00AE4146" w:rsidP="00CF047C">
      <w:pPr>
        <w:pStyle w:val="Subttulo"/>
        <w:rPr>
          <w:rStyle w:val="Ttulo2Car"/>
        </w:rPr>
      </w:pPr>
      <w:r>
        <w:lastRenderedPageBreak/>
        <w:t>4.2</w:t>
      </w:r>
      <w:r w:rsidR="00D21A43">
        <w:tab/>
      </w:r>
      <w:r w:rsidR="00D21A43" w:rsidRPr="00E76F8E">
        <w:rPr>
          <w:rStyle w:val="Ttulo2Car"/>
          <w:b/>
        </w:rPr>
        <w:t>DIAGRAMA DE CLASES</w:t>
      </w:r>
    </w:p>
    <w:p w:rsidR="00AE4146" w:rsidRPr="00E76F8E" w:rsidRDefault="00AE4146" w:rsidP="00D21A43">
      <w:pPr>
        <w:rPr>
          <w:rStyle w:val="nfasissutil"/>
          <w:b w:val="0"/>
        </w:rPr>
      </w:pPr>
      <w:r w:rsidRPr="00CF047C">
        <w:rPr>
          <w:rStyle w:val="nfasissutil"/>
        </w:rPr>
        <w:t xml:space="preserve">4.2.1. </w:t>
      </w:r>
      <w:r w:rsidRPr="00E76F8E">
        <w:rPr>
          <w:rStyle w:val="Ttulo3Car"/>
          <w:b/>
        </w:rPr>
        <w:t>MODELO RELACIONAL DE SISTEMA DE GESTIÓN DE ENTRADA</w:t>
      </w:r>
    </w:p>
    <w:p w:rsidR="005D5180" w:rsidRPr="00C53803" w:rsidRDefault="00D21A43" w:rsidP="00C53803">
      <w:pPr>
        <w:pStyle w:val="Sinespaciado"/>
        <w:spacing w:line="276" w:lineRule="auto"/>
        <w:jc w:val="both"/>
        <w:rPr>
          <w:sz w:val="24"/>
        </w:rPr>
      </w:pPr>
      <w:r w:rsidRPr="00C53803">
        <w:rPr>
          <w:sz w:val="24"/>
        </w:rPr>
        <w:t>El diagrama de clases está compuesto de las entidades y atributos que se crearon para el almacenamiento de datos del</w:t>
      </w:r>
      <w:r w:rsidR="00CA4CAB" w:rsidRPr="00C53803">
        <w:rPr>
          <w:sz w:val="24"/>
        </w:rPr>
        <w:t xml:space="preserve"> personal de</w:t>
      </w:r>
      <w:r w:rsidRPr="00C53803">
        <w:rPr>
          <w:sz w:val="24"/>
        </w:rPr>
        <w:t xml:space="preserve"> Servicio Social</w:t>
      </w:r>
      <w:r w:rsidR="00CA4CAB" w:rsidRPr="00C53803">
        <w:rPr>
          <w:sz w:val="24"/>
        </w:rPr>
        <w:t xml:space="preserve"> laborando dentro de la unidad de cómputo</w:t>
      </w:r>
      <w:r w:rsidRPr="00C53803">
        <w:rPr>
          <w:sz w:val="24"/>
        </w:rPr>
        <w:t xml:space="preserve"> </w:t>
      </w:r>
      <w:r w:rsidR="00CA4CAB" w:rsidRPr="00C53803">
        <w:rPr>
          <w:sz w:val="24"/>
        </w:rPr>
        <w:t>en el</w:t>
      </w:r>
      <w:r w:rsidRPr="00C53803">
        <w:rPr>
          <w:sz w:val="24"/>
        </w:rPr>
        <w:t xml:space="preserve"> sistema.</w:t>
      </w:r>
    </w:p>
    <w:p w:rsidR="00D21A43" w:rsidRPr="00E76F8E" w:rsidRDefault="0021238E" w:rsidP="00E76F8E">
      <w:pPr>
        <w:pStyle w:val="Sinespaciado"/>
        <w:spacing w:line="276" w:lineRule="auto"/>
        <w:ind w:left="-993"/>
        <w:jc w:val="both"/>
        <w:rPr>
          <w:sz w:val="24"/>
        </w:rPr>
      </w:pPr>
      <w:r>
        <w:rPr>
          <w:sz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40pt;height:219.75pt">
            <v:imagedata r:id="rId36" o:title="Captura"/>
          </v:shape>
        </w:pict>
      </w:r>
    </w:p>
    <w:p w:rsidR="00D21A43" w:rsidRPr="00D21A43" w:rsidRDefault="00D21A43" w:rsidP="00D21A43">
      <w:pPr>
        <w:rPr>
          <w:b/>
          <w:sz w:val="24"/>
        </w:rPr>
      </w:pPr>
      <w:r w:rsidRPr="00D21A43">
        <w:rPr>
          <w:b/>
          <w:sz w:val="24"/>
        </w:rPr>
        <w:t>4.2.</w:t>
      </w:r>
      <w:r w:rsidR="00AE4146">
        <w:rPr>
          <w:b/>
          <w:sz w:val="24"/>
        </w:rPr>
        <w:t>2</w:t>
      </w:r>
      <w:r w:rsidRPr="00D21A43">
        <w:rPr>
          <w:b/>
          <w:sz w:val="24"/>
        </w:rPr>
        <w:tab/>
        <w:t xml:space="preserve">DICCIONARIO DE DATOS </w:t>
      </w:r>
    </w:p>
    <w:p w:rsidR="00E63105" w:rsidRPr="00C53803" w:rsidRDefault="00D21A43" w:rsidP="00C53803">
      <w:pPr>
        <w:pStyle w:val="Sinespaciado"/>
        <w:spacing w:line="276" w:lineRule="auto"/>
        <w:jc w:val="both"/>
        <w:rPr>
          <w:sz w:val="24"/>
        </w:rPr>
      </w:pPr>
      <w:r w:rsidRPr="00C53803">
        <w:rPr>
          <w:sz w:val="24"/>
        </w:rPr>
        <w:t>Para el almacenamiento de datos del software, se definen los campos necesarios para cada una de las entidades relacionadas con el Sistema de Gestión de Entrada.</w:t>
      </w:r>
    </w:p>
    <w:p w:rsidR="005F6230" w:rsidRDefault="005F6230" w:rsidP="00CA4CAB">
      <w:pPr>
        <w:ind w:left="-284"/>
      </w:pPr>
      <w:r>
        <w:rPr>
          <w:noProof/>
          <w:lang w:eastAsia="es-MX"/>
        </w:rPr>
        <w:drawing>
          <wp:inline distT="0" distB="0" distL="0" distR="0" wp14:anchorId="733D40F3" wp14:editId="0FF19DF8">
            <wp:extent cx="5840279" cy="976023"/>
            <wp:effectExtent l="0" t="0" r="8255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79069" cy="982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180" w:rsidRDefault="005F6230" w:rsidP="00CA4CAB">
      <w:pPr>
        <w:ind w:left="-426"/>
        <w:rPr>
          <w:rFonts w:cstheme="minorHAnsi"/>
          <w:b/>
          <w:sz w:val="24"/>
        </w:rPr>
      </w:pPr>
      <w:r>
        <w:rPr>
          <w:noProof/>
          <w:lang w:eastAsia="es-MX"/>
        </w:rPr>
        <w:drawing>
          <wp:inline distT="0" distB="0" distL="0" distR="0" wp14:anchorId="4345F7F4" wp14:editId="6E4622B4">
            <wp:extent cx="5956891" cy="824313"/>
            <wp:effectExtent l="0" t="0" r="635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64985" cy="825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230" w:rsidRDefault="00CA4CAB" w:rsidP="00CA4CAB">
      <w:pPr>
        <w:ind w:left="-426"/>
        <w:rPr>
          <w:rFonts w:cstheme="minorHAnsi"/>
          <w:b/>
          <w:sz w:val="24"/>
        </w:rPr>
      </w:pPr>
      <w:r>
        <w:rPr>
          <w:noProof/>
          <w:lang w:eastAsia="es-MX"/>
        </w:rPr>
        <w:drawing>
          <wp:inline distT="0" distB="0" distL="0" distR="0" wp14:anchorId="13AE5625" wp14:editId="222B7B92">
            <wp:extent cx="5915285" cy="795130"/>
            <wp:effectExtent l="0" t="0" r="0" b="508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62680" cy="801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CAB" w:rsidRDefault="00CA4CAB" w:rsidP="00CA4CAB">
      <w:pPr>
        <w:ind w:left="-426"/>
        <w:rPr>
          <w:noProof/>
          <w:lang w:eastAsia="es-MX"/>
        </w:rPr>
      </w:pPr>
      <w:r>
        <w:rPr>
          <w:noProof/>
          <w:lang w:eastAsia="es-MX"/>
        </w:rPr>
        <w:lastRenderedPageBreak/>
        <w:drawing>
          <wp:anchor distT="0" distB="0" distL="114300" distR="114300" simplePos="0" relativeHeight="251660288" behindDoc="0" locked="0" layoutInCell="1" allowOverlap="1" wp14:anchorId="7930575E" wp14:editId="4E94AE5A">
            <wp:simplePos x="0" y="0"/>
            <wp:positionH relativeFrom="column">
              <wp:posOffset>2792122</wp:posOffset>
            </wp:positionH>
            <wp:positionV relativeFrom="paragraph">
              <wp:posOffset>86967</wp:posOffset>
            </wp:positionV>
            <wp:extent cx="2735248" cy="750160"/>
            <wp:effectExtent l="0" t="0" r="8255" b="0"/>
            <wp:wrapNone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5248" cy="750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MX"/>
        </w:rPr>
        <w:drawing>
          <wp:inline distT="0" distB="0" distL="0" distR="0" wp14:anchorId="38F1A09E" wp14:editId="28AB92C9">
            <wp:extent cx="2735249" cy="1222132"/>
            <wp:effectExtent l="0" t="0" r="8255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17940" cy="1259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4CAB">
        <w:rPr>
          <w:noProof/>
          <w:lang w:eastAsia="es-MX"/>
        </w:rPr>
        <w:t xml:space="preserve"> </w:t>
      </w:r>
    </w:p>
    <w:p w:rsidR="00DD3ABF" w:rsidRDefault="00DD3ABF" w:rsidP="00E76F8E">
      <w:pPr>
        <w:pStyle w:val="Ttulo1"/>
        <w:rPr>
          <w:rFonts w:eastAsiaTheme="minorHAnsi" w:cstheme="minorHAnsi"/>
          <w:color w:val="auto"/>
          <w:sz w:val="24"/>
          <w:szCs w:val="22"/>
        </w:rPr>
      </w:pPr>
      <w:bookmarkStart w:id="17" w:name="_Toc141577300"/>
    </w:p>
    <w:p w:rsidR="00845077" w:rsidRPr="00845077" w:rsidRDefault="00845077" w:rsidP="00845077"/>
    <w:p w:rsidR="00845077" w:rsidRDefault="00845077">
      <w:pPr>
        <w:rPr>
          <w:rFonts w:eastAsiaTheme="majorEastAsia" w:cstheme="majorBidi"/>
          <w:b/>
          <w:color w:val="000000" w:themeColor="text1"/>
          <w:sz w:val="32"/>
          <w:szCs w:val="32"/>
        </w:rPr>
      </w:pPr>
      <w:r>
        <w:br w:type="page"/>
      </w:r>
    </w:p>
    <w:p w:rsidR="00AE4146" w:rsidRDefault="00AE4146" w:rsidP="00E76F8E">
      <w:pPr>
        <w:pStyle w:val="Ttulo1"/>
      </w:pPr>
      <w:bookmarkStart w:id="18" w:name="_GoBack"/>
      <w:bookmarkEnd w:id="18"/>
      <w:r>
        <w:lastRenderedPageBreak/>
        <w:t>V</w:t>
      </w:r>
      <w:r w:rsidR="0091774B">
        <w:t>I</w:t>
      </w:r>
      <w:r>
        <w:t>. OPERACIONES BÁSICAS</w:t>
      </w:r>
      <w:bookmarkEnd w:id="17"/>
    </w:p>
    <w:p w:rsidR="00AE4146" w:rsidRDefault="00E76F8E" w:rsidP="00FB43C0">
      <w:pPr>
        <w:pStyle w:val="Ttulo2"/>
      </w:pPr>
      <w:bookmarkStart w:id="19" w:name="_Toc141577301"/>
      <w:r>
        <w:t>5.1</w:t>
      </w:r>
      <w:r w:rsidR="005A3782">
        <w:t xml:space="preserve">. </w:t>
      </w:r>
      <w:r w:rsidR="00EC4B29">
        <w:t>REGISTRO DE USUARIOS</w:t>
      </w:r>
      <w:bookmarkEnd w:id="19"/>
    </w:p>
    <w:p w:rsidR="00EC4B29" w:rsidRDefault="00204E77" w:rsidP="00FB43C0">
      <w:pPr>
        <w:jc w:val="both"/>
        <w:rPr>
          <w:sz w:val="24"/>
        </w:rPr>
      </w:pPr>
      <w:r w:rsidRPr="00204E77">
        <w:rPr>
          <w:sz w:val="24"/>
        </w:rPr>
        <w:t>Para acceder al sistema, es necesario proporcionar las credenciales adecuadas. El sistema utiliza la tabla de usuarios para permitir el acceso mediante una cuenta y contraseña, asignando también un rol específico a cada usuario. De esta manera, se garantiza la seguridad y el control de los permisos de cada cuenta en el sistema.</w:t>
      </w:r>
      <w:r>
        <w:rPr>
          <w:sz w:val="24"/>
        </w:rPr>
        <w:t xml:space="preserve"> Todo este proceso se hace desde el archivo </w:t>
      </w:r>
      <w:r w:rsidRPr="00204E77">
        <w:rPr>
          <w:i/>
          <w:sz w:val="24"/>
        </w:rPr>
        <w:t>“</w:t>
      </w:r>
      <w:proofErr w:type="spellStart"/>
      <w:r w:rsidRPr="00204E77">
        <w:rPr>
          <w:i/>
          <w:sz w:val="24"/>
        </w:rPr>
        <w:t>login.php</w:t>
      </w:r>
      <w:proofErr w:type="spellEnd"/>
      <w:r w:rsidRPr="00204E77">
        <w:rPr>
          <w:i/>
          <w:sz w:val="24"/>
        </w:rPr>
        <w:t>”.</w:t>
      </w:r>
      <w:r w:rsidR="00EC4B29">
        <w:rPr>
          <w:sz w:val="24"/>
        </w:rPr>
        <w:t xml:space="preserve"> </w:t>
      </w:r>
    </w:p>
    <w:p w:rsidR="00EC4B29" w:rsidRDefault="00EC4B29" w:rsidP="00EC4B29">
      <w:pPr>
        <w:jc w:val="center"/>
        <w:rPr>
          <w:sz w:val="24"/>
        </w:rPr>
      </w:pPr>
      <w:r>
        <w:rPr>
          <w:noProof/>
          <w:lang w:eastAsia="es-MX"/>
        </w:rPr>
        <w:drawing>
          <wp:inline distT="0" distB="0" distL="0" distR="0" wp14:anchorId="592AE423" wp14:editId="5D7EF89E">
            <wp:extent cx="4268359" cy="1936168"/>
            <wp:effectExtent l="0" t="0" r="0" b="698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80201" cy="194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B29" w:rsidRDefault="00204E77" w:rsidP="00204E77">
      <w:pPr>
        <w:rPr>
          <w:sz w:val="24"/>
        </w:rPr>
      </w:pPr>
      <w:r>
        <w:rPr>
          <w:sz w:val="24"/>
        </w:rPr>
        <w:t>En este caso, el usuario default que el sistema contiene es el de:</w:t>
      </w:r>
      <w:r>
        <w:rPr>
          <w:sz w:val="24"/>
        </w:rPr>
        <w:br/>
        <w:t xml:space="preserve">Usuario: </w:t>
      </w:r>
      <w:proofErr w:type="spellStart"/>
      <w:r w:rsidR="00845077">
        <w:rPr>
          <w:sz w:val="24"/>
        </w:rPr>
        <w:t>User</w:t>
      </w:r>
      <w:proofErr w:type="spellEnd"/>
      <w:r>
        <w:rPr>
          <w:sz w:val="24"/>
        </w:rPr>
        <w:br/>
        <w:t xml:space="preserve">Contraseña: </w:t>
      </w:r>
      <w:proofErr w:type="spellStart"/>
      <w:r w:rsidR="00845077">
        <w:rPr>
          <w:sz w:val="24"/>
        </w:rPr>
        <w:t>User</w:t>
      </w:r>
      <w:proofErr w:type="spellEnd"/>
    </w:p>
    <w:p w:rsidR="00EC4B29" w:rsidRPr="00EC4B29" w:rsidRDefault="00EC4B29" w:rsidP="00204E77">
      <w:pPr>
        <w:pStyle w:val="Sinespaciado"/>
        <w:spacing w:line="276" w:lineRule="auto"/>
        <w:jc w:val="both"/>
        <w:rPr>
          <w:sz w:val="24"/>
        </w:rPr>
      </w:pPr>
    </w:p>
    <w:p w:rsidR="00FB43C0" w:rsidRDefault="005A3782" w:rsidP="00CD472C">
      <w:pPr>
        <w:pStyle w:val="Ttulo2"/>
      </w:pPr>
      <w:bookmarkStart w:id="20" w:name="_Toc141577302"/>
      <w:r>
        <w:t>5.2.</w:t>
      </w:r>
      <w:r w:rsidR="00FB43C0">
        <w:t xml:space="preserve"> SERVICIO SOCIAL Y ÁREAS</w:t>
      </w:r>
      <w:bookmarkEnd w:id="20"/>
    </w:p>
    <w:p w:rsidR="005A3782" w:rsidRDefault="00FB43C0" w:rsidP="00D5794B">
      <w:pPr>
        <w:jc w:val="both"/>
        <w:rPr>
          <w:sz w:val="24"/>
        </w:rPr>
      </w:pPr>
      <w:r>
        <w:rPr>
          <w:sz w:val="24"/>
        </w:rPr>
        <w:t>Los nombres de servicio social y áreas se registran dentro de las tablas determinadas en “Servicio-</w:t>
      </w:r>
      <w:proofErr w:type="spellStart"/>
      <w:r>
        <w:rPr>
          <w:sz w:val="24"/>
        </w:rPr>
        <w:t>Social.php</w:t>
      </w:r>
      <w:proofErr w:type="spellEnd"/>
      <w:r>
        <w:rPr>
          <w:sz w:val="24"/>
        </w:rPr>
        <w:t>” y “</w:t>
      </w:r>
      <w:proofErr w:type="spellStart"/>
      <w:r>
        <w:rPr>
          <w:sz w:val="24"/>
        </w:rPr>
        <w:t>Areas.php</w:t>
      </w:r>
      <w:proofErr w:type="spellEnd"/>
      <w:r>
        <w:rPr>
          <w:sz w:val="24"/>
        </w:rPr>
        <w:t>”. Las cuales también toma los registros de los formularios situados en los archivos “</w:t>
      </w:r>
      <w:proofErr w:type="spellStart"/>
      <w:r>
        <w:rPr>
          <w:sz w:val="24"/>
        </w:rPr>
        <w:t>AgregarSS</w:t>
      </w:r>
      <w:proofErr w:type="spellEnd"/>
      <w:r>
        <w:rPr>
          <w:sz w:val="24"/>
        </w:rPr>
        <w:t>” y “</w:t>
      </w:r>
      <w:proofErr w:type="spellStart"/>
      <w:r>
        <w:rPr>
          <w:sz w:val="24"/>
        </w:rPr>
        <w:t>AgregarArea</w:t>
      </w:r>
      <w:proofErr w:type="spellEnd"/>
      <w:r>
        <w:rPr>
          <w:sz w:val="24"/>
        </w:rPr>
        <w:t>”, los cuales permiten al usuario</w:t>
      </w:r>
      <w:r w:rsidR="00D5794B">
        <w:rPr>
          <w:sz w:val="24"/>
        </w:rPr>
        <w:t xml:space="preserve"> administrador agregar los respectivos registros.</w:t>
      </w:r>
    </w:p>
    <w:p w:rsidR="00D5794B" w:rsidRDefault="00D5794B" w:rsidP="00D5794B">
      <w:pPr>
        <w:jc w:val="center"/>
        <w:rPr>
          <w:sz w:val="24"/>
        </w:rPr>
      </w:pPr>
      <w:r>
        <w:rPr>
          <w:noProof/>
          <w:lang w:eastAsia="es-MX"/>
        </w:rPr>
        <w:drawing>
          <wp:inline distT="0" distB="0" distL="0" distR="0" wp14:anchorId="6B14A06F" wp14:editId="115BB6C4">
            <wp:extent cx="3848432" cy="1868915"/>
            <wp:effectExtent l="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68879" cy="187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94B" w:rsidRDefault="00D5794B" w:rsidP="00D5794B">
      <w:pPr>
        <w:jc w:val="center"/>
        <w:rPr>
          <w:sz w:val="24"/>
        </w:rPr>
      </w:pPr>
      <w:r>
        <w:rPr>
          <w:noProof/>
          <w:lang w:eastAsia="es-MX"/>
        </w:rPr>
        <w:lastRenderedPageBreak/>
        <w:drawing>
          <wp:inline distT="0" distB="0" distL="0" distR="0" wp14:anchorId="067F3B2C" wp14:editId="5A0DC2C7">
            <wp:extent cx="3411110" cy="1820957"/>
            <wp:effectExtent l="0" t="0" r="0" b="825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31295" cy="1831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94B" w:rsidRPr="00FB43C0" w:rsidRDefault="00D5794B" w:rsidP="00AE4146">
      <w:pPr>
        <w:rPr>
          <w:sz w:val="24"/>
        </w:rPr>
      </w:pPr>
    </w:p>
    <w:p w:rsidR="005A3782" w:rsidRDefault="005A3782" w:rsidP="00CD472C">
      <w:pPr>
        <w:pStyle w:val="Ttulo2"/>
      </w:pPr>
      <w:bookmarkStart w:id="21" w:name="_Toc141577303"/>
      <w:r>
        <w:t xml:space="preserve">5.3. </w:t>
      </w:r>
      <w:r w:rsidR="00D5794B">
        <w:t>SEMÁFOROS</w:t>
      </w:r>
      <w:bookmarkEnd w:id="21"/>
    </w:p>
    <w:p w:rsidR="00066640" w:rsidRPr="00066640" w:rsidRDefault="00066640" w:rsidP="00066640">
      <w:pPr>
        <w:pStyle w:val="Sinespaciado"/>
        <w:jc w:val="both"/>
        <w:rPr>
          <w:sz w:val="24"/>
        </w:rPr>
      </w:pPr>
      <w:r w:rsidRPr="00066640">
        <w:rPr>
          <w:sz w:val="24"/>
        </w:rPr>
        <w:t>Los archivos encargados de calcular las horas laboradas en el servicio social con respecto a los turnos son "</w:t>
      </w:r>
      <w:proofErr w:type="spellStart"/>
      <w:r w:rsidRPr="00066640">
        <w:rPr>
          <w:sz w:val="24"/>
        </w:rPr>
        <w:t>Resumen</w:t>
      </w:r>
      <w:r>
        <w:rPr>
          <w:sz w:val="24"/>
        </w:rPr>
        <w:t>Semanal</w:t>
      </w:r>
      <w:r w:rsidRPr="00066640">
        <w:rPr>
          <w:sz w:val="24"/>
        </w:rPr>
        <w:t>.php</w:t>
      </w:r>
      <w:proofErr w:type="spellEnd"/>
      <w:r w:rsidRPr="00066640">
        <w:rPr>
          <w:sz w:val="24"/>
        </w:rPr>
        <w:t>", "</w:t>
      </w:r>
      <w:proofErr w:type="spellStart"/>
      <w:r>
        <w:rPr>
          <w:sz w:val="24"/>
        </w:rPr>
        <w:t>Resumen</w:t>
      </w:r>
      <w:r w:rsidRPr="00066640">
        <w:rPr>
          <w:sz w:val="24"/>
        </w:rPr>
        <w:t>Mes.php</w:t>
      </w:r>
      <w:proofErr w:type="spellEnd"/>
      <w:r w:rsidRPr="00066640">
        <w:rPr>
          <w:sz w:val="24"/>
        </w:rPr>
        <w:t>" y "</w:t>
      </w:r>
      <w:proofErr w:type="spellStart"/>
      <w:r>
        <w:rPr>
          <w:sz w:val="24"/>
        </w:rPr>
        <w:t>Resumen</w:t>
      </w:r>
      <w:r w:rsidRPr="00066640">
        <w:rPr>
          <w:sz w:val="24"/>
        </w:rPr>
        <w:t>Bimestre.php</w:t>
      </w:r>
      <w:proofErr w:type="spellEnd"/>
      <w:r w:rsidRPr="00066640">
        <w:rPr>
          <w:sz w:val="24"/>
        </w:rPr>
        <w:t>". Cada uno de estos archivos muestra tablas correspondientes a diferentes periodos de tiempo: semana, mes y bimestre.</w:t>
      </w:r>
    </w:p>
    <w:p w:rsidR="00066640" w:rsidRPr="00066640" w:rsidRDefault="00066640" w:rsidP="00066640">
      <w:pPr>
        <w:pStyle w:val="Sinespaciado"/>
        <w:jc w:val="both"/>
        <w:rPr>
          <w:sz w:val="24"/>
        </w:rPr>
      </w:pPr>
    </w:p>
    <w:p w:rsidR="00D5794B" w:rsidRDefault="00D5794B" w:rsidP="00066640">
      <w:pPr>
        <w:pStyle w:val="Sinespaciado"/>
        <w:jc w:val="center"/>
      </w:pPr>
      <w:r>
        <w:rPr>
          <w:noProof/>
          <w:lang w:eastAsia="es-MX"/>
        </w:rPr>
        <w:drawing>
          <wp:inline distT="0" distB="0" distL="0" distR="0" wp14:anchorId="4FCAE0B2" wp14:editId="536E718F">
            <wp:extent cx="4108362" cy="1781313"/>
            <wp:effectExtent l="0" t="0" r="6985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32374" cy="1791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640" w:rsidRDefault="00066640" w:rsidP="00066640">
      <w:pPr>
        <w:pStyle w:val="Sinespaciado"/>
        <w:jc w:val="both"/>
      </w:pPr>
    </w:p>
    <w:p w:rsidR="00066640" w:rsidRPr="00066640" w:rsidRDefault="00066640" w:rsidP="00066640">
      <w:pPr>
        <w:pStyle w:val="Sinespaciado"/>
        <w:jc w:val="both"/>
        <w:rPr>
          <w:sz w:val="24"/>
        </w:rPr>
      </w:pPr>
      <w:r w:rsidRPr="00066640">
        <w:rPr>
          <w:sz w:val="24"/>
        </w:rPr>
        <w:t>En específico, el archivo "Semana" realiza cálculos de las horas trabajadas a partir de una consulta en la base de datos. El resultado de estas horas se muestra mediante un semáforo de colores. Si el total de horas es igual o mayor a 20, se mostrará en verde; si está entre 19 y 15 horas, se mostrará en amarillo; y si es menor a 15 horas, se mostrará en rojo.</w:t>
      </w:r>
    </w:p>
    <w:p w:rsidR="00066640" w:rsidRPr="00D5794B" w:rsidRDefault="00066640" w:rsidP="00066640">
      <w:pPr>
        <w:pStyle w:val="Sinespaciado"/>
        <w:jc w:val="both"/>
      </w:pPr>
    </w:p>
    <w:p w:rsidR="00AE4146" w:rsidRDefault="00066640" w:rsidP="00066640">
      <w:pPr>
        <w:ind w:left="-426"/>
        <w:jc w:val="center"/>
        <w:rPr>
          <w:rFonts w:cstheme="minorHAnsi"/>
          <w:b/>
          <w:sz w:val="24"/>
        </w:rPr>
      </w:pPr>
      <w:r>
        <w:rPr>
          <w:noProof/>
          <w:lang w:eastAsia="es-MX"/>
        </w:rPr>
        <w:lastRenderedPageBreak/>
        <w:drawing>
          <wp:inline distT="0" distB="0" distL="0" distR="0" wp14:anchorId="6ECD5C4C" wp14:editId="1D5E7B84">
            <wp:extent cx="4190337" cy="2147323"/>
            <wp:effectExtent l="0" t="0" r="1270" b="571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12443" cy="2158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640" w:rsidRPr="00CA2D0F" w:rsidRDefault="00CA2D0F" w:rsidP="00CA2D0F">
      <w:pPr>
        <w:rPr>
          <w:rFonts w:cstheme="minorHAnsi"/>
          <w:sz w:val="24"/>
        </w:rPr>
      </w:pPr>
      <w:r>
        <w:rPr>
          <w:rFonts w:cstheme="minorHAnsi"/>
          <w:sz w:val="24"/>
        </w:rPr>
        <w:t xml:space="preserve">Las secciones de mes y bimestre también trabajan bajo el parámetro de conteo de horas y </w:t>
      </w:r>
      <w:r w:rsidR="00DD3ABF">
        <w:rPr>
          <w:rFonts w:cstheme="minorHAnsi"/>
          <w:sz w:val="24"/>
        </w:rPr>
        <w:t>colores</w:t>
      </w:r>
      <w:r>
        <w:rPr>
          <w:rFonts w:cstheme="minorHAnsi"/>
          <w:sz w:val="24"/>
        </w:rPr>
        <w:t xml:space="preserve">. Donde, en el caso de mes, este determina que es verde si el total de horas es igual 80, amarillo si el total es de 79 a 60 horas y rojo si es menos de 60. </w:t>
      </w:r>
    </w:p>
    <w:p w:rsidR="00066640" w:rsidRDefault="00066640" w:rsidP="00066640">
      <w:pPr>
        <w:ind w:left="-426"/>
        <w:jc w:val="center"/>
        <w:rPr>
          <w:rFonts w:cstheme="minorHAnsi"/>
          <w:b/>
          <w:sz w:val="24"/>
        </w:rPr>
      </w:pPr>
      <w:r>
        <w:rPr>
          <w:noProof/>
          <w:lang w:eastAsia="es-MX"/>
        </w:rPr>
        <w:drawing>
          <wp:inline distT="0" distB="0" distL="0" distR="0" wp14:anchorId="4CA2A43A" wp14:editId="7F13D3A9">
            <wp:extent cx="4444779" cy="1702876"/>
            <wp:effectExtent l="0" t="0" r="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75908" cy="1714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D0F" w:rsidRPr="00CA2D0F" w:rsidRDefault="00CA2D0F" w:rsidP="00CA2D0F">
      <w:pPr>
        <w:rPr>
          <w:rFonts w:cstheme="minorHAnsi"/>
          <w:sz w:val="24"/>
        </w:rPr>
      </w:pPr>
      <w:r>
        <w:rPr>
          <w:rFonts w:cstheme="minorHAnsi"/>
          <w:sz w:val="24"/>
        </w:rPr>
        <w:t xml:space="preserve">Por último, bimestre determina que, si el conteo de horas es igual a 160 el color detonado es verde, si va de 159 a 120 será amarillo y menor de 120 será rojo. </w:t>
      </w:r>
    </w:p>
    <w:p w:rsidR="00066640" w:rsidRPr="00066640" w:rsidRDefault="00066640" w:rsidP="00066640">
      <w:pPr>
        <w:pStyle w:val="Sinespaciado"/>
        <w:jc w:val="both"/>
        <w:rPr>
          <w:sz w:val="24"/>
        </w:rPr>
      </w:pPr>
      <w:r w:rsidRPr="00066640">
        <w:rPr>
          <w:sz w:val="24"/>
        </w:rPr>
        <w:t>Esta funcionalidad proporciona una forma visual y clara de identificar rápidamente el progreso del servicio social en términos de las horas laboradas, permitiendo a los usuarios tener un seguimiento eficiente de su desempeño durante el periodo de tiempo establecido.</w:t>
      </w:r>
    </w:p>
    <w:p w:rsidR="00066640" w:rsidRDefault="00066640" w:rsidP="00066640">
      <w:pPr>
        <w:pStyle w:val="Sinespaciado"/>
        <w:jc w:val="both"/>
      </w:pPr>
    </w:p>
    <w:p w:rsidR="00066640" w:rsidRPr="003C4B91" w:rsidRDefault="00066640" w:rsidP="00CA4CAB">
      <w:pPr>
        <w:ind w:left="-426"/>
        <w:rPr>
          <w:rFonts w:cstheme="minorHAnsi"/>
          <w:b/>
          <w:sz w:val="24"/>
        </w:rPr>
      </w:pPr>
    </w:p>
    <w:sectPr w:rsidR="00066640" w:rsidRPr="003C4B91">
      <w:headerReference w:type="default" r:id="rId48"/>
      <w:footerReference w:type="default" r:id="rId49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C0A5D" w:rsidRDefault="00FC0A5D" w:rsidP="00DF53E9">
      <w:pPr>
        <w:spacing w:after="0" w:line="240" w:lineRule="auto"/>
      </w:pPr>
      <w:r>
        <w:separator/>
      </w:r>
    </w:p>
  </w:endnote>
  <w:endnote w:type="continuationSeparator" w:id="0">
    <w:p w:rsidR="00FC0A5D" w:rsidRDefault="00FC0A5D" w:rsidP="00DF53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Aller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1238E" w:rsidRDefault="0021238E" w:rsidP="0021238E">
    <w:pPr>
      <w:pStyle w:val="NormalWeb"/>
      <w:spacing w:before="0" w:beforeAutospacing="0" w:after="0" w:afterAutospacing="0"/>
      <w:jc w:val="center"/>
      <w:rPr>
        <w:rFonts w:ascii="Aller" w:hAnsi="Aller"/>
        <w:color w:val="1C4770"/>
        <w:sz w:val="20"/>
        <w:szCs w:val="20"/>
      </w:rPr>
    </w:pPr>
  </w:p>
  <w:p w:rsidR="0021238E" w:rsidRDefault="0021238E" w:rsidP="0021238E">
    <w:pPr>
      <w:pStyle w:val="NormalWeb"/>
      <w:spacing w:before="0" w:beforeAutospacing="0" w:after="0" w:afterAutospacing="0"/>
      <w:jc w:val="center"/>
      <w:rPr>
        <w:rFonts w:ascii="Aller" w:hAnsi="Aller"/>
        <w:color w:val="1C4770"/>
        <w:sz w:val="20"/>
        <w:szCs w:val="20"/>
      </w:rPr>
    </w:pPr>
    <w:r>
      <w:rPr>
        <w:noProof/>
      </w:rPr>
      <mc:AlternateContent>
        <mc:Choice Requires="wps">
          <w:drawing>
            <wp:anchor distT="4294967295" distB="4294967295" distL="114300" distR="114300" simplePos="0" relativeHeight="251662336" behindDoc="0" locked="0" layoutInCell="1" allowOverlap="1" wp14:anchorId="3E6C7C80" wp14:editId="62F105E0">
              <wp:simplePos x="0" y="0"/>
              <wp:positionH relativeFrom="margin">
                <wp:align>right</wp:align>
              </wp:positionH>
              <wp:positionV relativeFrom="paragraph">
                <wp:posOffset>10159</wp:posOffset>
              </wp:positionV>
              <wp:extent cx="5610860" cy="0"/>
              <wp:effectExtent l="0" t="0" r="27940" b="19050"/>
              <wp:wrapNone/>
              <wp:docPr id="11" name="Conector recto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5610860" cy="0"/>
                      </a:xfrm>
                      <a:prstGeom prst="line">
                        <a:avLst/>
                      </a:prstGeom>
                    </wps:spPr>
                    <wps:style>
                      <a:lnRef idx="2">
                        <a:schemeClr val="dk1"/>
                      </a:lnRef>
                      <a:fillRef idx="0">
                        <a:schemeClr val="dk1"/>
                      </a:fillRef>
                      <a:effectRef idx="1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68926B40" id="Conector recto 11" o:spid="_x0000_s1026" style="position:absolute;z-index:251662336;visibility:visible;mso-wrap-style:square;mso-width-percent:0;mso-height-percent:0;mso-wrap-distance-left:9pt;mso-wrap-distance-top:-3e-5mm;mso-wrap-distance-right:9pt;mso-wrap-distance-bottom:-3e-5mm;mso-position-horizontal:right;mso-position-horizontal-relative:margin;mso-position-vertical:absolute;mso-position-vertical-relative:text;mso-width-percent:0;mso-height-percent:0;mso-width-relative:margin;mso-height-relative:margin" from="390.6pt,.8pt" to="832.4pt,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" strokecolor="black [3200]" strokeweight="1pt">
              <v:stroke joinstyle="miter"/>
              <o:lock v:ext="edit" shapetype="f"/>
              <w10:wrap anchorx="margin"/>
            </v:line>
          </w:pict>
        </mc:Fallback>
      </mc:AlternateContent>
    </w:r>
  </w:p>
  <w:p w:rsidR="0021238E" w:rsidRPr="00C30869" w:rsidRDefault="0021238E" w:rsidP="0021238E">
    <w:pPr>
      <w:pStyle w:val="NormalWeb"/>
      <w:spacing w:before="0" w:beforeAutospacing="0" w:after="0" w:afterAutospacing="0"/>
      <w:jc w:val="center"/>
    </w:pPr>
    <w:r w:rsidRPr="00C30869">
      <w:rPr>
        <w:rFonts w:ascii="Aller" w:hAnsi="Aller"/>
        <w:color w:val="1C4770"/>
        <w:sz w:val="20"/>
        <w:szCs w:val="20"/>
      </w:rPr>
      <w:t>UNAM | Facultad de Ingeniería | División de Ingenierías Civil y Geomática</w:t>
    </w:r>
  </w:p>
  <w:p w:rsidR="0021238E" w:rsidRPr="00C30869" w:rsidRDefault="0021238E" w:rsidP="0021238E">
    <w:pPr>
      <w:pStyle w:val="NormalWeb"/>
      <w:spacing w:before="0" w:beforeAutospacing="0" w:after="0" w:afterAutospacing="0"/>
      <w:jc w:val="center"/>
    </w:pPr>
    <w:r w:rsidRPr="00C30869">
      <w:rPr>
        <w:rFonts w:ascii="Aller" w:hAnsi="Aller"/>
        <w:color w:val="1C4770"/>
        <w:sz w:val="20"/>
        <w:szCs w:val="20"/>
      </w:rPr>
      <w:t>Unidad de Cómputo, Circuito Exterior s/n Ciudad Universitaria</w:t>
    </w:r>
  </w:p>
  <w:p w:rsidR="0021238E" w:rsidRDefault="0021238E" w:rsidP="0021238E">
    <w:pPr>
      <w:pStyle w:val="NormalWeb"/>
      <w:spacing w:before="0" w:beforeAutospacing="0" w:after="0" w:afterAutospacing="0"/>
      <w:jc w:val="center"/>
    </w:pPr>
    <w:r>
      <w:rPr>
        <w:rFonts w:ascii="Aller" w:hAnsi="Aller"/>
        <w:color w:val="1C4770"/>
        <w:sz w:val="20"/>
        <w:szCs w:val="20"/>
      </w:rPr>
      <w:t>Tel: 5622-8005 ext. 1037 | dicyg.fi@gmail.com | @</w:t>
    </w:r>
    <w:proofErr w:type="spellStart"/>
    <w:r>
      <w:rPr>
        <w:rFonts w:ascii="Aller" w:hAnsi="Aller"/>
        <w:color w:val="1C4770"/>
        <w:sz w:val="20"/>
        <w:szCs w:val="20"/>
      </w:rPr>
      <w:t>dicyg</w:t>
    </w:r>
    <w:proofErr w:type="spellEnd"/>
    <w:r>
      <w:rPr>
        <w:rFonts w:ascii="Aller" w:hAnsi="Aller"/>
        <w:color w:val="1C4770"/>
        <w:sz w:val="20"/>
        <w:szCs w:val="20"/>
      </w:rPr>
      <w:t> © 2023-2</w:t>
    </w:r>
  </w:p>
  <w:p w:rsidR="00D5794B" w:rsidRDefault="00D5794B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C0A5D" w:rsidRDefault="00FC0A5D" w:rsidP="00DF53E9">
      <w:pPr>
        <w:spacing w:after="0" w:line="240" w:lineRule="auto"/>
      </w:pPr>
      <w:r>
        <w:separator/>
      </w:r>
    </w:p>
  </w:footnote>
  <w:footnote w:type="continuationSeparator" w:id="0">
    <w:p w:rsidR="00FC0A5D" w:rsidRDefault="00FC0A5D" w:rsidP="00DF53E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1238E" w:rsidRPr="00C30869" w:rsidRDefault="0021238E" w:rsidP="0021238E">
    <w:pPr>
      <w:pStyle w:val="Encabezado"/>
    </w:pPr>
    <w:r w:rsidRPr="00C30869">
      <w:rPr>
        <w:noProof/>
        <w:bdr w:val="none" w:sz="0" w:space="0" w:color="auto" w:frame="1"/>
        <w:lang w:eastAsia="es-MX"/>
      </w:rPr>
      <w:drawing>
        <wp:anchor distT="0" distB="0" distL="114300" distR="114300" simplePos="0" relativeHeight="251660288" behindDoc="0" locked="0" layoutInCell="1" allowOverlap="1" wp14:anchorId="6DFA387A" wp14:editId="33558879">
          <wp:simplePos x="0" y="0"/>
          <wp:positionH relativeFrom="margin">
            <wp:align>right</wp:align>
          </wp:positionH>
          <wp:positionV relativeFrom="topMargin">
            <wp:posOffset>48895</wp:posOffset>
          </wp:positionV>
          <wp:extent cx="893445" cy="873125"/>
          <wp:effectExtent l="0" t="0" r="0" b="0"/>
          <wp:wrapSquare wrapText="bothSides"/>
          <wp:docPr id="376770213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93445" cy="8731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lang w:eastAsia="es-MX"/>
      </w:rPr>
      <mc:AlternateContent>
        <mc:Choice Requires="wps">
          <w:drawing>
            <wp:anchor distT="4294967295" distB="4294967295" distL="114300" distR="114300" simplePos="0" relativeHeight="251659264" behindDoc="0" locked="0" layoutInCell="1" allowOverlap="1" wp14:anchorId="736166F1" wp14:editId="7AB71559">
              <wp:simplePos x="0" y="0"/>
              <wp:positionH relativeFrom="margin">
                <wp:align>left</wp:align>
              </wp:positionH>
              <wp:positionV relativeFrom="paragraph">
                <wp:posOffset>290829</wp:posOffset>
              </wp:positionV>
              <wp:extent cx="5610860" cy="0"/>
              <wp:effectExtent l="0" t="0" r="27940" b="19050"/>
              <wp:wrapNone/>
              <wp:docPr id="6" name="Conector recto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5610860" cy="0"/>
                      </a:xfrm>
                      <a:prstGeom prst="line">
                        <a:avLst/>
                      </a:prstGeom>
                    </wps:spPr>
                    <wps:style>
                      <a:lnRef idx="2">
                        <a:schemeClr val="dk1"/>
                      </a:lnRef>
                      <a:fillRef idx="0">
                        <a:schemeClr val="dk1"/>
                      </a:fillRef>
                      <a:effectRef idx="1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1E36D37D" id="Conector recto 6" o:spid="_x0000_s1026" style="position:absolute;z-index:251659264;visibility:visible;mso-wrap-style:square;mso-width-percent:0;mso-height-percent:0;mso-wrap-distance-left:9pt;mso-wrap-distance-top:-3e-5mm;mso-wrap-distance-right:9pt;mso-wrap-distance-bottom:-3e-5mm;mso-position-horizontal:left;mso-position-horizontal-relative:margin;mso-position-vertical:absolute;mso-position-vertical-relative:text;mso-width-percent:0;mso-height-percent:0;mso-width-relative:margin;mso-height-relative:margin" from="0,22.9pt" to="441.8pt,2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" strokecolor="black [3200]" strokeweight="1pt">
              <v:stroke joinstyle="miter"/>
              <o:lock v:ext="edit" shapetype="f"/>
              <w10:wrap anchorx="margin"/>
            </v:line>
          </w:pict>
        </mc:Fallback>
      </mc:AlternateContent>
    </w:r>
    <w:r w:rsidRPr="00C30869">
      <w:t>Manual</w:t>
    </w:r>
    <w:r>
      <w:t xml:space="preserve"> Técnico</w:t>
    </w:r>
  </w:p>
  <w:p w:rsidR="0021238E" w:rsidRDefault="0021238E">
    <w:pPr>
      <w:pStyle w:val="Encabezado"/>
    </w:pPr>
  </w:p>
  <w:p w:rsidR="0021238E" w:rsidRDefault="0021238E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F01082"/>
    <w:multiLevelType w:val="multilevel"/>
    <w:tmpl w:val="0366C618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1EA2535F"/>
    <w:multiLevelType w:val="multilevel"/>
    <w:tmpl w:val="39D2A49C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  <w:sz w:val="28"/>
      </w:rPr>
    </w:lvl>
    <w:lvl w:ilvl="1">
      <w:start w:val="1"/>
      <w:numFmt w:val="decimal"/>
      <w:lvlText w:val="%1.%2"/>
      <w:lvlJc w:val="left"/>
      <w:pPr>
        <w:ind w:left="1080" w:hanging="375"/>
      </w:pPr>
      <w:rPr>
        <w:rFonts w:hint="default"/>
        <w:sz w:val="28"/>
      </w:rPr>
    </w:lvl>
    <w:lvl w:ilvl="2">
      <w:start w:val="1"/>
      <w:numFmt w:val="decimal"/>
      <w:lvlText w:val="%1.%2.%3"/>
      <w:lvlJc w:val="left"/>
      <w:pPr>
        <w:ind w:left="2130" w:hanging="720"/>
      </w:pPr>
      <w:rPr>
        <w:rFonts w:hint="default"/>
        <w:sz w:val="28"/>
      </w:rPr>
    </w:lvl>
    <w:lvl w:ilvl="3">
      <w:start w:val="1"/>
      <w:numFmt w:val="decimal"/>
      <w:lvlText w:val="%1.%2.%3.%4"/>
      <w:lvlJc w:val="left"/>
      <w:pPr>
        <w:ind w:left="2835" w:hanging="720"/>
      </w:pPr>
      <w:rPr>
        <w:rFonts w:hint="default"/>
        <w:sz w:val="28"/>
      </w:rPr>
    </w:lvl>
    <w:lvl w:ilvl="4">
      <w:start w:val="1"/>
      <w:numFmt w:val="decimal"/>
      <w:lvlText w:val="%1.%2.%3.%4.%5"/>
      <w:lvlJc w:val="left"/>
      <w:pPr>
        <w:ind w:left="3900" w:hanging="1080"/>
      </w:pPr>
      <w:rPr>
        <w:rFonts w:hint="default"/>
        <w:sz w:val="28"/>
      </w:rPr>
    </w:lvl>
    <w:lvl w:ilvl="5">
      <w:start w:val="1"/>
      <w:numFmt w:val="decimal"/>
      <w:lvlText w:val="%1.%2.%3.%4.%5.%6"/>
      <w:lvlJc w:val="left"/>
      <w:pPr>
        <w:ind w:left="4605" w:hanging="1080"/>
      </w:pPr>
      <w:rPr>
        <w:rFonts w:hint="default"/>
        <w:sz w:val="28"/>
      </w:rPr>
    </w:lvl>
    <w:lvl w:ilvl="6">
      <w:start w:val="1"/>
      <w:numFmt w:val="decimal"/>
      <w:lvlText w:val="%1.%2.%3.%4.%5.%6.%7"/>
      <w:lvlJc w:val="left"/>
      <w:pPr>
        <w:ind w:left="5670" w:hanging="1440"/>
      </w:pPr>
      <w:rPr>
        <w:rFonts w:hint="default"/>
        <w:sz w:val="28"/>
      </w:rPr>
    </w:lvl>
    <w:lvl w:ilvl="7">
      <w:start w:val="1"/>
      <w:numFmt w:val="decimal"/>
      <w:lvlText w:val="%1.%2.%3.%4.%5.%6.%7.%8"/>
      <w:lvlJc w:val="left"/>
      <w:pPr>
        <w:ind w:left="6375" w:hanging="1440"/>
      </w:pPr>
      <w:rPr>
        <w:rFonts w:hint="default"/>
        <w:sz w:val="28"/>
      </w:rPr>
    </w:lvl>
    <w:lvl w:ilvl="8">
      <w:start w:val="1"/>
      <w:numFmt w:val="decimal"/>
      <w:lvlText w:val="%1.%2.%3.%4.%5.%6.%7.%8.%9"/>
      <w:lvlJc w:val="left"/>
      <w:pPr>
        <w:ind w:left="7440" w:hanging="1800"/>
      </w:pPr>
      <w:rPr>
        <w:rFonts w:hint="default"/>
        <w:sz w:val="28"/>
      </w:rPr>
    </w:lvl>
  </w:abstractNum>
  <w:abstractNum w:abstractNumId="2" w15:restartNumberingAfterBreak="0">
    <w:nsid w:val="27536416"/>
    <w:multiLevelType w:val="multilevel"/>
    <w:tmpl w:val="F82A2AC8"/>
    <w:lvl w:ilvl="0">
      <w:start w:val="1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521D7535"/>
    <w:multiLevelType w:val="multilevel"/>
    <w:tmpl w:val="81EE2E0C"/>
    <w:lvl w:ilvl="0">
      <w:start w:val="1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4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5A7A3A05"/>
    <w:multiLevelType w:val="multilevel"/>
    <w:tmpl w:val="45F41274"/>
    <w:lvl w:ilvl="0">
      <w:start w:val="1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5" w15:restartNumberingAfterBreak="0">
    <w:nsid w:val="5C992D2B"/>
    <w:multiLevelType w:val="hybridMultilevel"/>
    <w:tmpl w:val="77DEFDD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D6B0996"/>
    <w:multiLevelType w:val="multilevel"/>
    <w:tmpl w:val="D48C859E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74FF23C1"/>
    <w:multiLevelType w:val="hybridMultilevel"/>
    <w:tmpl w:val="32B6E72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5"/>
  </w:num>
  <w:num w:numId="3">
    <w:abstractNumId w:val="1"/>
  </w:num>
  <w:num w:numId="4">
    <w:abstractNumId w:val="4"/>
  </w:num>
  <w:num w:numId="5">
    <w:abstractNumId w:val="2"/>
  </w:num>
  <w:num w:numId="6">
    <w:abstractNumId w:val="0"/>
  </w:num>
  <w:num w:numId="7">
    <w:abstractNumId w:val="3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5180"/>
    <w:rsid w:val="00066640"/>
    <w:rsid w:val="00085ADD"/>
    <w:rsid w:val="000E5AEC"/>
    <w:rsid w:val="00100201"/>
    <w:rsid w:val="00155E7B"/>
    <w:rsid w:val="0019192C"/>
    <w:rsid w:val="001C5007"/>
    <w:rsid w:val="001C55EA"/>
    <w:rsid w:val="001F1DEA"/>
    <w:rsid w:val="00204E77"/>
    <w:rsid w:val="002102EA"/>
    <w:rsid w:val="0021238E"/>
    <w:rsid w:val="00267D7A"/>
    <w:rsid w:val="003031A9"/>
    <w:rsid w:val="00313C39"/>
    <w:rsid w:val="003315CD"/>
    <w:rsid w:val="00351CD3"/>
    <w:rsid w:val="0037387C"/>
    <w:rsid w:val="003B6852"/>
    <w:rsid w:val="003C4B91"/>
    <w:rsid w:val="003C55E7"/>
    <w:rsid w:val="003F226F"/>
    <w:rsid w:val="00410052"/>
    <w:rsid w:val="0047401A"/>
    <w:rsid w:val="00490295"/>
    <w:rsid w:val="004A10AD"/>
    <w:rsid w:val="004A4DA4"/>
    <w:rsid w:val="004A7A4C"/>
    <w:rsid w:val="004F08A7"/>
    <w:rsid w:val="0050395F"/>
    <w:rsid w:val="00536DF4"/>
    <w:rsid w:val="005413D1"/>
    <w:rsid w:val="005515C5"/>
    <w:rsid w:val="00592483"/>
    <w:rsid w:val="005A3782"/>
    <w:rsid w:val="005C2A42"/>
    <w:rsid w:val="005D5180"/>
    <w:rsid w:val="005F6230"/>
    <w:rsid w:val="00645FD1"/>
    <w:rsid w:val="00647482"/>
    <w:rsid w:val="00647A22"/>
    <w:rsid w:val="00656825"/>
    <w:rsid w:val="006F5202"/>
    <w:rsid w:val="00715C85"/>
    <w:rsid w:val="007535C5"/>
    <w:rsid w:val="007811C2"/>
    <w:rsid w:val="007E1A58"/>
    <w:rsid w:val="00845077"/>
    <w:rsid w:val="00861092"/>
    <w:rsid w:val="0087062E"/>
    <w:rsid w:val="00871820"/>
    <w:rsid w:val="008F5C8C"/>
    <w:rsid w:val="0091774B"/>
    <w:rsid w:val="009A4CEE"/>
    <w:rsid w:val="009E4FCE"/>
    <w:rsid w:val="00A14C26"/>
    <w:rsid w:val="00A90AC9"/>
    <w:rsid w:val="00AE0B76"/>
    <w:rsid w:val="00AE4146"/>
    <w:rsid w:val="00B065DF"/>
    <w:rsid w:val="00B13A8B"/>
    <w:rsid w:val="00B4147F"/>
    <w:rsid w:val="00BC3808"/>
    <w:rsid w:val="00BE4A9A"/>
    <w:rsid w:val="00C25BFC"/>
    <w:rsid w:val="00C46FB4"/>
    <w:rsid w:val="00C53803"/>
    <w:rsid w:val="00CA2D0F"/>
    <w:rsid w:val="00CA4CAB"/>
    <w:rsid w:val="00CC14B2"/>
    <w:rsid w:val="00CC3726"/>
    <w:rsid w:val="00CD11E2"/>
    <w:rsid w:val="00CD472C"/>
    <w:rsid w:val="00CD5EE6"/>
    <w:rsid w:val="00CF047C"/>
    <w:rsid w:val="00D03204"/>
    <w:rsid w:val="00D21A43"/>
    <w:rsid w:val="00D35272"/>
    <w:rsid w:val="00D555A2"/>
    <w:rsid w:val="00D5794B"/>
    <w:rsid w:val="00D81211"/>
    <w:rsid w:val="00DC2717"/>
    <w:rsid w:val="00DC449B"/>
    <w:rsid w:val="00DD10F5"/>
    <w:rsid w:val="00DD3ABF"/>
    <w:rsid w:val="00DE120C"/>
    <w:rsid w:val="00DF53E9"/>
    <w:rsid w:val="00DF66F0"/>
    <w:rsid w:val="00E03012"/>
    <w:rsid w:val="00E038E9"/>
    <w:rsid w:val="00E32D65"/>
    <w:rsid w:val="00E63105"/>
    <w:rsid w:val="00E76F8E"/>
    <w:rsid w:val="00E91BCF"/>
    <w:rsid w:val="00EA46CC"/>
    <w:rsid w:val="00EC4B29"/>
    <w:rsid w:val="00EF02DC"/>
    <w:rsid w:val="00F63339"/>
    <w:rsid w:val="00F75741"/>
    <w:rsid w:val="00FB43C0"/>
    <w:rsid w:val="00FC0A5D"/>
    <w:rsid w:val="00FE5E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2E43C3"/>
  <w15:chartTrackingRefBased/>
  <w15:docId w15:val="{C974FAE6-E97E-4CBE-AA9C-8708AFB2C9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C449B"/>
    <w:pPr>
      <w:keepNext/>
      <w:keepLines/>
      <w:spacing w:before="240" w:after="0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76F8E"/>
    <w:pPr>
      <w:keepNext/>
      <w:keepLines/>
      <w:spacing w:before="40" w:after="0" w:line="240" w:lineRule="auto"/>
      <w:outlineLvl w:val="1"/>
    </w:pPr>
    <w:rPr>
      <w:rFonts w:eastAsiaTheme="majorEastAsia" w:cstheme="majorBidi"/>
      <w:b/>
      <w:color w:val="000000" w:themeColor="text1"/>
      <w:sz w:val="24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DC449B"/>
    <w:pPr>
      <w:keepNext/>
      <w:keepLines/>
      <w:spacing w:before="40" w:after="0"/>
      <w:outlineLvl w:val="2"/>
    </w:pPr>
    <w:rPr>
      <w:rFonts w:eastAsiaTheme="majorEastAsia" w:cstheme="majorBidi"/>
      <w:color w:val="000000" w:themeColor="text1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D555A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paragraph" w:styleId="Prrafodelista">
    <w:name w:val="List Paragraph"/>
    <w:basedOn w:val="Normal"/>
    <w:uiPriority w:val="34"/>
    <w:qFormat/>
    <w:rsid w:val="0050395F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DF53E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F53E9"/>
  </w:style>
  <w:style w:type="paragraph" w:styleId="Piedepgina">
    <w:name w:val="footer"/>
    <w:basedOn w:val="Normal"/>
    <w:link w:val="PiedepginaCar"/>
    <w:uiPriority w:val="99"/>
    <w:unhideWhenUsed/>
    <w:rsid w:val="00DF53E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53E9"/>
  </w:style>
  <w:style w:type="paragraph" w:styleId="Sinespaciado">
    <w:name w:val="No Spacing"/>
    <w:uiPriority w:val="1"/>
    <w:qFormat/>
    <w:rsid w:val="007811C2"/>
    <w:pPr>
      <w:spacing w:after="0" w:line="240" w:lineRule="auto"/>
    </w:pPr>
  </w:style>
  <w:style w:type="character" w:styleId="Hipervnculo">
    <w:name w:val="Hyperlink"/>
    <w:basedOn w:val="Fuentedeprrafopredeter"/>
    <w:uiPriority w:val="99"/>
    <w:unhideWhenUsed/>
    <w:rsid w:val="007811C2"/>
    <w:rPr>
      <w:color w:val="0563C1" w:themeColor="hyperlink"/>
      <w:u w:val="single"/>
    </w:rPr>
  </w:style>
  <w:style w:type="paragraph" w:styleId="Ttulo">
    <w:name w:val="Title"/>
    <w:basedOn w:val="Normal"/>
    <w:next w:val="Normal"/>
    <w:link w:val="TtuloCar"/>
    <w:uiPriority w:val="10"/>
    <w:qFormat/>
    <w:rsid w:val="00DC449B"/>
    <w:pPr>
      <w:spacing w:after="0" w:line="240" w:lineRule="auto"/>
      <w:contextualSpacing/>
    </w:pPr>
    <w:rPr>
      <w:rFonts w:eastAsiaTheme="majorEastAsia" w:cstheme="majorBidi"/>
      <w:b/>
      <w:spacing w:val="-10"/>
      <w:kern w:val="28"/>
      <w:sz w:val="32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DC449B"/>
    <w:rPr>
      <w:rFonts w:eastAsiaTheme="majorEastAsia" w:cstheme="majorBidi"/>
      <w:b/>
      <w:spacing w:val="-10"/>
      <w:kern w:val="28"/>
      <w:sz w:val="32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CF047C"/>
    <w:pPr>
      <w:numPr>
        <w:ilvl w:val="1"/>
      </w:numPr>
      <w:spacing w:line="240" w:lineRule="auto"/>
    </w:pPr>
    <w:rPr>
      <w:rFonts w:eastAsiaTheme="minorEastAsia"/>
      <w:b/>
      <w:color w:val="000000" w:themeColor="text1"/>
      <w:spacing w:val="15"/>
      <w:sz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CF047C"/>
    <w:rPr>
      <w:rFonts w:eastAsiaTheme="minorEastAsia"/>
      <w:b/>
      <w:color w:val="000000" w:themeColor="text1"/>
      <w:spacing w:val="15"/>
      <w:sz w:val="24"/>
    </w:rPr>
  </w:style>
  <w:style w:type="character" w:styleId="nfasissutil">
    <w:name w:val="Subtle Emphasis"/>
    <w:basedOn w:val="Fuentedeprrafopredeter"/>
    <w:uiPriority w:val="19"/>
    <w:qFormat/>
    <w:rsid w:val="00CF047C"/>
    <w:rPr>
      <w:rFonts w:asciiTheme="minorHAnsi" w:hAnsiTheme="minorHAnsi"/>
      <w:b/>
      <w:i w:val="0"/>
      <w:iCs/>
      <w:color w:val="000000" w:themeColor="text1"/>
      <w:sz w:val="22"/>
    </w:rPr>
  </w:style>
  <w:style w:type="character" w:customStyle="1" w:styleId="Ttulo1Car">
    <w:name w:val="Título 1 Car"/>
    <w:basedOn w:val="Fuentedeprrafopredeter"/>
    <w:link w:val="Ttulo1"/>
    <w:uiPriority w:val="9"/>
    <w:rsid w:val="00DC449B"/>
    <w:rPr>
      <w:rFonts w:eastAsiaTheme="majorEastAsia" w:cstheme="majorBidi"/>
      <w:b/>
      <w:color w:val="000000" w:themeColor="text1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CF047C"/>
    <w:pPr>
      <w:outlineLvl w:val="9"/>
    </w:pPr>
    <w:rPr>
      <w:lang w:eastAsia="es-MX"/>
    </w:rPr>
  </w:style>
  <w:style w:type="paragraph" w:styleId="TDC2">
    <w:name w:val="toc 2"/>
    <w:basedOn w:val="Normal"/>
    <w:next w:val="Normal"/>
    <w:autoRedefine/>
    <w:uiPriority w:val="39"/>
    <w:unhideWhenUsed/>
    <w:rsid w:val="00CF047C"/>
    <w:pPr>
      <w:spacing w:after="100"/>
      <w:ind w:left="220"/>
    </w:pPr>
    <w:rPr>
      <w:rFonts w:eastAsiaTheme="minorEastAsia" w:cs="Times New Roman"/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CF047C"/>
    <w:pPr>
      <w:spacing w:after="100"/>
    </w:pPr>
    <w:rPr>
      <w:rFonts w:eastAsiaTheme="minorEastAsia" w:cs="Times New Roman"/>
      <w:lang w:eastAsia="es-MX"/>
    </w:rPr>
  </w:style>
  <w:style w:type="paragraph" w:styleId="TDC3">
    <w:name w:val="toc 3"/>
    <w:basedOn w:val="Normal"/>
    <w:next w:val="Normal"/>
    <w:autoRedefine/>
    <w:uiPriority w:val="39"/>
    <w:unhideWhenUsed/>
    <w:rsid w:val="00CF047C"/>
    <w:pPr>
      <w:spacing w:after="100"/>
      <w:ind w:left="440"/>
    </w:pPr>
    <w:rPr>
      <w:rFonts w:eastAsiaTheme="minorEastAsia" w:cs="Times New Roman"/>
      <w:lang w:eastAsia="es-MX"/>
    </w:rPr>
  </w:style>
  <w:style w:type="character" w:customStyle="1" w:styleId="Ttulo2Car">
    <w:name w:val="Título 2 Car"/>
    <w:basedOn w:val="Fuentedeprrafopredeter"/>
    <w:link w:val="Ttulo2"/>
    <w:uiPriority w:val="9"/>
    <w:rsid w:val="00E76F8E"/>
    <w:rPr>
      <w:rFonts w:eastAsiaTheme="majorEastAsia" w:cstheme="majorBidi"/>
      <w:b/>
      <w:color w:val="000000" w:themeColor="text1"/>
      <w:sz w:val="24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DC449B"/>
    <w:rPr>
      <w:rFonts w:eastAsiaTheme="majorEastAsia" w:cstheme="majorBidi"/>
      <w:color w:val="000000" w:themeColor="text1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711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21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388379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63525722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00543145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13838116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3756924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29186249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4731380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644506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8585428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1495186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54707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234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1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57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44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40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675305196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05855391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60865888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7981814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384713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0562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59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92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56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34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80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48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04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github.com/ucdicyg/Sistema_de_gestion_de_entradas.git" TargetMode="External"/><Relationship Id="rId28" Type="http://schemas.openxmlformats.org/officeDocument/2006/relationships/image" Target="media/image20.png"/><Relationship Id="rId36" Type="http://schemas.openxmlformats.org/officeDocument/2006/relationships/image" Target="media/image28.jpeg"/><Relationship Id="rId49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glossaryDocument" Target="glossary/document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0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Aller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0E64"/>
    <w:rsid w:val="002E16C7"/>
    <w:rsid w:val="00550E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AE23E1E257DA44CE8BE461E80F38DD9F">
    <w:name w:val="AE23E1E257DA44CE8BE461E80F38DD9F"/>
    <w:rsid w:val="00550E64"/>
  </w:style>
  <w:style w:type="paragraph" w:customStyle="1" w:styleId="9D84C5DC81B640609CF96EF7CA6C402C">
    <w:name w:val="9D84C5DC81B640609CF96EF7CA6C402C"/>
    <w:rsid w:val="00550E6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94BCB3-0169-4216-A80D-7C1C975A49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3185</TotalTime>
  <Pages>21</Pages>
  <Words>2529</Words>
  <Characters>13915</Characters>
  <Application>Microsoft Office Word</Application>
  <DocSecurity>0</DocSecurity>
  <Lines>115</Lines>
  <Paragraphs>32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Elena Paredes</dc:creator>
  <cp:keywords/>
  <dc:description/>
  <cp:lastModifiedBy>Elena Paredes</cp:lastModifiedBy>
  <cp:revision>43</cp:revision>
  <cp:lastPrinted>2023-07-30T08:41:00Z</cp:lastPrinted>
  <dcterms:created xsi:type="dcterms:W3CDTF">2023-07-26T20:46:00Z</dcterms:created>
  <dcterms:modified xsi:type="dcterms:W3CDTF">2023-09-25T17:16:00Z</dcterms:modified>
</cp:coreProperties>
</file>