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sz w:val="28"/>
        </w:rPr>
        <w:br/>
        <w:t>(СПБГМТУ)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2BE7" w:rsidTr="00D62BE7">
        <w:tc>
          <w:tcPr>
            <w:tcW w:w="9345" w:type="dxa"/>
          </w:tcPr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</w:tcPr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</w:tc>
      </w:tr>
    </w:tbl>
    <w:p w:rsidR="00D62BE7" w:rsidRDefault="00D62BE7" w:rsidP="00D62BE7">
      <w:pPr>
        <w:spacing w:after="0"/>
        <w:jc w:val="center"/>
        <w:rPr>
          <w:bCs/>
          <w:sz w:val="44"/>
          <w:szCs w:val="52"/>
        </w:rPr>
      </w:pPr>
      <w:r>
        <w:rPr>
          <w:bCs/>
          <w:sz w:val="40"/>
          <w:szCs w:val="52"/>
        </w:rPr>
        <w:t>Отчёт по лабораторной работе №2</w:t>
      </w:r>
    </w:p>
    <w:p w:rsidR="00D62BE7" w:rsidRDefault="00D62BE7" w:rsidP="00D62BE7">
      <w:pPr>
        <w:pStyle w:val="a7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402"/>
      </w:tblGrid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  <w:hideMark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Выполнила: студентка 1 курса </w:t>
            </w:r>
            <w:r>
              <w:rPr>
                <w:sz w:val="28"/>
              </w:rPr>
              <w:br/>
              <w:t xml:space="preserve">факультета цифровых промышленных технологий </w:t>
            </w:r>
            <w:r>
              <w:rPr>
                <w:sz w:val="28"/>
              </w:rPr>
              <w:br/>
              <w:t>группы 20121 Романова Е.С.</w:t>
            </w:r>
          </w:p>
          <w:p w:rsidR="00D62BE7" w:rsidRDefault="00D62BE7">
            <w:pPr>
              <w:pStyle w:val="a7"/>
              <w:jc w:val="right"/>
              <w:rPr>
                <w:sz w:val="28"/>
              </w:rPr>
            </w:pPr>
            <w:r>
              <w:rPr>
                <w:sz w:val="28"/>
              </w:rPr>
              <w:t>Проверил: Минин М.С.</w:t>
            </w: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 w:rsidP="00D62BE7">
            <w:pPr>
              <w:pStyle w:val="a7"/>
              <w:ind w:firstLine="0"/>
              <w:rPr>
                <w:sz w:val="28"/>
              </w:rPr>
            </w:pPr>
          </w:p>
        </w:tc>
      </w:tr>
    </w:tbl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Санкт-Петербург</w:t>
      </w:r>
    </w:p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20__ год</w:t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 xml:space="preserve">Цели работы: </w:t>
      </w:r>
    </w:p>
    <w:p w:rsidR="00D62BE7" w:rsidRDefault="00D62BE7" w:rsidP="00D62BE7">
      <w:pPr>
        <w:ind w:firstLine="0"/>
      </w:pPr>
      <w:r>
        <w:t>При работе над данной лабораторной работой были затронуты следующие вопросы: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Работа с текстовыми файлами,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Работа с локальными и глобальными переменными,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Нисходящий метод разработки программ,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t>Анализ ходов.</w:t>
      </w:r>
    </w:p>
    <w:p w:rsidR="00D62BE7" w:rsidRDefault="00D62BE7" w:rsidP="00D62BE7">
      <w:pPr>
        <w:spacing w:line="276" w:lineRule="auto"/>
        <w:ind w:firstLine="0"/>
        <w:jc w:val="left"/>
      </w:pPr>
      <w:r>
        <w:br w:type="page"/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>Ход работы:</w:t>
      </w:r>
    </w:p>
    <w:p w:rsidR="00D62BE7" w:rsidRDefault="00C96672" w:rsidP="00D62BE7">
      <w:pPr>
        <w:pStyle w:val="a7"/>
      </w:pPr>
      <w:r>
        <w:t>Основной код состоит из трёх</w:t>
      </w:r>
      <w:r w:rsidR="00D62BE7">
        <w:t xml:space="preserve"> частей: </w:t>
      </w:r>
      <w:r w:rsidR="00D62BE7">
        <w:rPr>
          <w:b/>
        </w:rPr>
        <w:t>рекурсивная</w:t>
      </w:r>
      <w:r w:rsidRPr="00C96672">
        <w:rPr>
          <w:b/>
        </w:rPr>
        <w:t xml:space="preserve">, </w:t>
      </w:r>
      <w:r>
        <w:rPr>
          <w:b/>
        </w:rPr>
        <w:t>дополнительная</w:t>
      </w:r>
      <w:r w:rsidR="00D62BE7">
        <w:rPr>
          <w:b/>
        </w:rPr>
        <w:t xml:space="preserve"> </w:t>
      </w:r>
      <w:r w:rsidR="00D62BE7">
        <w:t>и</w:t>
      </w:r>
      <w:r w:rsidR="00D62BE7">
        <w:rPr>
          <w:b/>
        </w:rPr>
        <w:t xml:space="preserve"> главная функции</w:t>
      </w:r>
      <w:r w:rsidR="00D62BE7">
        <w:t>.</w:t>
      </w:r>
    </w:p>
    <w:p w:rsidR="003F6811" w:rsidRPr="003F6811" w:rsidRDefault="00D62BE7" w:rsidP="003F6811">
      <w:pPr>
        <w:pStyle w:val="a7"/>
      </w:pPr>
      <w:r>
        <w:t xml:space="preserve">В </w:t>
      </w:r>
      <w:r>
        <w:rPr>
          <w:b/>
        </w:rPr>
        <w:t>главной функции</w:t>
      </w:r>
      <w:r>
        <w:t xml:space="preserve"> осущ</w:t>
      </w:r>
      <w:r w:rsidR="00356A2F">
        <w:t>ествляется чтение данных файла</w:t>
      </w:r>
      <w:r w:rsidR="00356A2F" w:rsidRPr="00356A2F">
        <w:t>,</w:t>
      </w:r>
      <w:r>
        <w:t xml:space="preserve"> </w:t>
      </w:r>
      <w:r w:rsidR="00C96672">
        <w:t>их</w:t>
      </w:r>
      <w:r w:rsidR="00356A2F" w:rsidRPr="00356A2F">
        <w:t xml:space="preserve"> </w:t>
      </w:r>
      <w:r w:rsidR="00C96672">
        <w:t>разделение и обработка</w:t>
      </w:r>
      <w:r>
        <w:t xml:space="preserve">, вызов рекурсивной функции и </w:t>
      </w:r>
      <w:r w:rsidR="00C96672">
        <w:t>закрытие открытых файлов.</w:t>
      </w:r>
      <w:r w:rsidR="003F6811">
        <w:t xml:space="preserve"> Также в ней осуществляется вывод последнего решения на консоль в виде шахматного поля, в котором </w:t>
      </w:r>
      <w:r w:rsidR="003F6811" w:rsidRPr="003F6811">
        <w:t># -</w:t>
      </w:r>
      <w:r w:rsidR="003F6811">
        <w:t xml:space="preserve"> на этом месте стоит фигура, * - зона боя стоящих фигур, 0 – свободные клетки.</w:t>
      </w:r>
    </w:p>
    <w:p w:rsidR="00C96672" w:rsidRPr="00C96672" w:rsidRDefault="00C96672" w:rsidP="00D62BE7">
      <w:pPr>
        <w:pStyle w:val="a7"/>
      </w:pPr>
      <w:r>
        <w:t xml:space="preserve">В </w:t>
      </w:r>
      <w:r w:rsidRPr="00C96672">
        <w:rPr>
          <w:b/>
        </w:rPr>
        <w:t>дополнительной функции</w:t>
      </w:r>
      <w:r>
        <w:t xml:space="preserve"> (</w:t>
      </w:r>
      <w:r>
        <w:rPr>
          <w:lang w:val="en-US"/>
        </w:rPr>
        <w:t>F</w:t>
      </w:r>
      <w:r w:rsidRPr="00C96672">
        <w:t>_</w:t>
      </w:r>
      <w:proofErr w:type="spellStart"/>
      <w:r>
        <w:rPr>
          <w:lang w:val="en-US"/>
        </w:rPr>
        <w:t>svobod</w:t>
      </w:r>
      <w:proofErr w:type="spellEnd"/>
      <w:r w:rsidRPr="00C96672">
        <w:t>_</w:t>
      </w:r>
      <w:proofErr w:type="spellStart"/>
      <w:r>
        <w:rPr>
          <w:lang w:val="en-US"/>
        </w:rPr>
        <w:t>kletki</w:t>
      </w:r>
      <w:proofErr w:type="spellEnd"/>
      <w:r w:rsidRPr="00C96672">
        <w:t xml:space="preserve">) </w:t>
      </w:r>
      <w:r>
        <w:t>обрабатывается виртуальное шахматное поле. Перебирая столбцы(</w:t>
      </w:r>
      <w:proofErr w:type="spellStart"/>
      <w:r>
        <w:rPr>
          <w:lang w:val="en-US"/>
        </w:rPr>
        <w:t>i</w:t>
      </w:r>
      <w:proofErr w:type="spellEnd"/>
      <w:r w:rsidRPr="00C96672">
        <w:t xml:space="preserve">) </w:t>
      </w:r>
      <w:r>
        <w:t>и строки(</w:t>
      </w:r>
      <w:r>
        <w:rPr>
          <w:lang w:val="en-US"/>
        </w:rPr>
        <w:t>j</w:t>
      </w:r>
      <w:r>
        <w:t xml:space="preserve">), мы смотрим, чтобы текущая ячейка не попадала в поле атаки </w:t>
      </w:r>
      <w:r w:rsidRPr="00C96672">
        <w:t>(</w:t>
      </w:r>
      <w:r>
        <w:t xml:space="preserve">была свободна) уже поставленных фигур (координаты которых расположены в </w:t>
      </w:r>
      <w:proofErr w:type="spellStart"/>
      <w:r>
        <w:t>перемнной</w:t>
      </w:r>
      <w:proofErr w:type="spellEnd"/>
      <w:r>
        <w:t xml:space="preserve"> </w:t>
      </w:r>
      <w:r>
        <w:rPr>
          <w:lang w:val="en-US"/>
        </w:rPr>
        <w:t>data</w:t>
      </w:r>
      <w:r w:rsidRPr="00C96672">
        <w:t>_</w:t>
      </w:r>
      <w:r>
        <w:rPr>
          <w:lang w:val="en-US"/>
        </w:rPr>
        <w:t>fig</w:t>
      </w:r>
      <w:r w:rsidRPr="00C96672">
        <w:t>)</w:t>
      </w:r>
      <w:r>
        <w:t>, и выведем получившийся список из свободных на данный момент ячеек.</w:t>
      </w:r>
    </w:p>
    <w:p w:rsidR="00D62BE7" w:rsidRDefault="00D62BE7" w:rsidP="00D62BE7">
      <w:pPr>
        <w:pStyle w:val="a7"/>
      </w:pPr>
      <w:r>
        <w:t xml:space="preserve">В </w:t>
      </w:r>
      <w:r>
        <w:rPr>
          <w:b/>
        </w:rPr>
        <w:t>рекурсивной функции</w:t>
      </w:r>
      <w:r>
        <w:t xml:space="preserve"> осуществляется сам алгоритм нахождения нужной последовательности. А именно: </w:t>
      </w:r>
    </w:p>
    <w:p w:rsidR="00D62BE7" w:rsidRPr="00B5508C" w:rsidRDefault="00D62BE7" w:rsidP="00D62BE7">
      <w:pPr>
        <w:pStyle w:val="a7"/>
      </w:pPr>
      <w:proofErr w:type="gramStart"/>
      <w:r>
        <w:t xml:space="preserve">Рекурсивная функция получает на вход: </w:t>
      </w:r>
      <w:r w:rsidR="00C96672" w:rsidRPr="00B5508C">
        <w:rPr>
          <w:b/>
          <w:lang w:val="en-US"/>
        </w:rPr>
        <w:t>n</w:t>
      </w:r>
      <w:r w:rsidRPr="00D62BE7">
        <w:t xml:space="preserve"> </w:t>
      </w:r>
      <w:r>
        <w:t xml:space="preserve">– </w:t>
      </w:r>
      <w:r w:rsidR="00C96672">
        <w:t>размер доски</w:t>
      </w:r>
      <w:r>
        <w:t xml:space="preserve">; </w:t>
      </w:r>
      <w:r w:rsidR="00B5508C">
        <w:rPr>
          <w:b/>
          <w:lang w:val="en-US"/>
        </w:rPr>
        <w:t>l</w:t>
      </w:r>
      <w:r>
        <w:t xml:space="preserve"> – переменная, в которой</w:t>
      </w:r>
      <w:r w:rsidR="00B5508C">
        <w:t xml:space="preserve"> хранится количество фигур, которые необходимо разместить на поле</w:t>
      </w:r>
      <w:r>
        <w:t>;</w:t>
      </w:r>
      <w:r w:rsidR="00B5508C" w:rsidRPr="00B5508C">
        <w:t xml:space="preserve"> </w:t>
      </w:r>
      <w:r w:rsidR="00B5508C" w:rsidRPr="00B5508C">
        <w:rPr>
          <w:b/>
          <w:lang w:val="en-US"/>
        </w:rPr>
        <w:t>data</w:t>
      </w:r>
      <w:r w:rsidR="00B5508C" w:rsidRPr="00B5508C">
        <w:rPr>
          <w:b/>
        </w:rPr>
        <w:t>_</w:t>
      </w:r>
      <w:r w:rsidR="00B5508C" w:rsidRPr="00B5508C">
        <w:rPr>
          <w:b/>
          <w:lang w:val="en-US"/>
        </w:rPr>
        <w:t>fig</w:t>
      </w:r>
      <w:r w:rsidR="00B5508C">
        <w:t xml:space="preserve"> </w:t>
      </w:r>
      <w:r>
        <w:t xml:space="preserve">– строка, в которой будет храниться </w:t>
      </w:r>
      <w:r w:rsidR="00B5508C">
        <w:t>вариант последовательности</w:t>
      </w:r>
      <w:r w:rsidR="00B5508C" w:rsidRPr="00B5508C">
        <w:t xml:space="preserve"> </w:t>
      </w:r>
      <w:r w:rsidR="00B5508C">
        <w:t>координат</w:t>
      </w:r>
      <w:r>
        <w:t>;</w:t>
      </w:r>
      <w:r w:rsidR="00B5508C" w:rsidRPr="00B5508C">
        <w:t xml:space="preserve"> </w:t>
      </w:r>
      <w:proofErr w:type="spellStart"/>
      <w:r w:rsidR="00B5508C">
        <w:rPr>
          <w:b/>
          <w:lang w:val="en-US"/>
        </w:rPr>
        <w:t>svobod</w:t>
      </w:r>
      <w:proofErr w:type="spellEnd"/>
      <w:r w:rsidR="00B5508C" w:rsidRPr="00B5508C">
        <w:rPr>
          <w:b/>
        </w:rPr>
        <w:t>_</w:t>
      </w:r>
      <w:proofErr w:type="spellStart"/>
      <w:r w:rsidR="00B5508C">
        <w:rPr>
          <w:b/>
          <w:lang w:val="en-US"/>
        </w:rPr>
        <w:t>kletki</w:t>
      </w:r>
      <w:proofErr w:type="spellEnd"/>
      <w:r w:rsidR="00B5508C" w:rsidRPr="00B5508C">
        <w:rPr>
          <w:b/>
        </w:rPr>
        <w:t xml:space="preserve"> </w:t>
      </w:r>
      <w:r>
        <w:t>–</w:t>
      </w:r>
      <w:r w:rsidR="00B5508C" w:rsidRPr="00B5508C">
        <w:t xml:space="preserve"> </w:t>
      </w:r>
      <w:r w:rsidR="00B5508C">
        <w:t>свободные на данный момент клетки.</w:t>
      </w:r>
      <w:proofErr w:type="gramEnd"/>
    </w:p>
    <w:p w:rsidR="00D62BE7" w:rsidRDefault="00D62BE7" w:rsidP="00D62BE7">
      <w:pPr>
        <w:pStyle w:val="a7"/>
      </w:pPr>
      <w:r>
        <w:t xml:space="preserve">Алгоритм получает начальные значения, </w:t>
      </w:r>
      <w:proofErr w:type="gramStart"/>
      <w:r>
        <w:t>проверяет</w:t>
      </w:r>
      <w:proofErr w:type="gramEnd"/>
      <w:r>
        <w:t xml:space="preserve"> </w:t>
      </w:r>
      <w:r w:rsidR="00B5508C">
        <w:t xml:space="preserve">поставлено ли необходимое количество фигур, если да – печатаем значение в нужном формате в выходной файл, если нет – находим список всех свободных клеток и с помощью цикла </w:t>
      </w:r>
      <w:r w:rsidR="00B5508C">
        <w:rPr>
          <w:lang w:val="en-US"/>
        </w:rPr>
        <w:t>for</w:t>
      </w:r>
      <w:r w:rsidR="00B5508C">
        <w:t xml:space="preserve"> ставим на первую свободную ячейку первый элемент списка, добавляем его в </w:t>
      </w:r>
      <w:r w:rsidR="00B5508C">
        <w:rPr>
          <w:lang w:val="en-US"/>
        </w:rPr>
        <w:t>data</w:t>
      </w:r>
      <w:r w:rsidR="00B5508C" w:rsidRPr="00B5508C">
        <w:t>_</w:t>
      </w:r>
      <w:r w:rsidR="00B5508C">
        <w:rPr>
          <w:lang w:val="en-US"/>
        </w:rPr>
        <w:t>fig</w:t>
      </w:r>
      <w:r w:rsidR="00B5508C">
        <w:t xml:space="preserve"> и удаляем его из списка</w:t>
      </w:r>
      <w:r w:rsidR="00BB3CE0">
        <w:t xml:space="preserve">. Теперь рекурсия начала работать (благодаря циклу </w:t>
      </w:r>
      <w:r w:rsidR="00BB3CE0">
        <w:rPr>
          <w:lang w:val="en-US"/>
        </w:rPr>
        <w:t>for</w:t>
      </w:r>
      <w:r w:rsidR="00BB3CE0" w:rsidRPr="00BB3CE0">
        <w:t>)</w:t>
      </w:r>
      <w:r w:rsidR="00BB3CE0">
        <w:t>, она пер</w:t>
      </w:r>
      <w:r w:rsidR="003F6811">
        <w:t>е</w:t>
      </w:r>
      <w:bookmarkStart w:id="0" w:name="_GoBack"/>
      <w:bookmarkEnd w:id="0"/>
      <w:r w:rsidR="00BB3CE0">
        <w:t xml:space="preserve">берёт все возможные вариации постановки фигур и выведет их в файл </w:t>
      </w:r>
      <w:r w:rsidR="00BB3CE0">
        <w:rPr>
          <w:lang w:val="en-US"/>
        </w:rPr>
        <w:t>output</w:t>
      </w:r>
      <w:r w:rsidR="00BB3CE0" w:rsidRPr="00BB3CE0">
        <w:t>.</w:t>
      </w:r>
      <w:r w:rsidR="00BB3CE0">
        <w:rPr>
          <w:lang w:val="en-US"/>
        </w:rPr>
        <w:t>txt</w:t>
      </w:r>
      <w:r w:rsidR="00BB3CE0" w:rsidRPr="00BB3CE0">
        <w:t>.</w:t>
      </w:r>
    </w:p>
    <w:p w:rsidR="003F6811" w:rsidRPr="00BB3CE0" w:rsidRDefault="003F6811" w:rsidP="00D62BE7">
      <w:pPr>
        <w:pStyle w:val="a7"/>
      </w:pPr>
      <w:r>
        <w:t>Также в этой функции используется глобальная переменная, которая позволяет сохранить последний выведенный в файл результат, чтобы можно было выполнить вывод его визуализации на консоль.</w:t>
      </w:r>
    </w:p>
    <w:p w:rsidR="00D62BE7" w:rsidRDefault="00D62BE7" w:rsidP="00D62BE7">
      <w:pPr>
        <w:spacing w:line="276" w:lineRule="auto"/>
        <w:ind w:firstLine="0"/>
        <w:jc w:val="left"/>
      </w:pPr>
      <w:r>
        <w:br w:type="page"/>
      </w:r>
    </w:p>
    <w:p w:rsidR="00D62BE7" w:rsidRDefault="00356A2F" w:rsidP="00C96672">
      <w:pPr>
        <w:pStyle w:val="1"/>
        <w:numPr>
          <w:ilvl w:val="0"/>
          <w:numId w:val="17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871F688" wp14:editId="070B8A90">
            <wp:simplePos x="0" y="0"/>
            <wp:positionH relativeFrom="margin">
              <wp:posOffset>-67945</wp:posOffset>
            </wp:positionH>
            <wp:positionV relativeFrom="margin">
              <wp:posOffset>786765</wp:posOffset>
            </wp:positionV>
            <wp:extent cx="6120130" cy="2969895"/>
            <wp:effectExtent l="0" t="0" r="0" b="190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BE7">
        <w:t>Результат работы</w:t>
      </w:r>
    </w:p>
    <w:p w:rsidR="00356A2F" w:rsidRPr="00356A2F" w:rsidRDefault="00356A2F" w:rsidP="00356A2F">
      <w:pPr>
        <w:rPr>
          <w:lang w:val="en-US"/>
        </w:rPr>
      </w:pPr>
    </w:p>
    <w:p w:rsidR="00356A2F" w:rsidRPr="00356A2F" w:rsidRDefault="00356A2F" w:rsidP="00356A2F">
      <w:pPr>
        <w:pStyle w:val="a7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4EC2879" wp14:editId="12D9612F">
            <wp:simplePos x="0" y="0"/>
            <wp:positionH relativeFrom="margin">
              <wp:posOffset>-62230</wp:posOffset>
            </wp:positionH>
            <wp:positionV relativeFrom="margin">
              <wp:posOffset>3757930</wp:posOffset>
            </wp:positionV>
            <wp:extent cx="6120130" cy="2452370"/>
            <wp:effectExtent l="0" t="0" r="0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>Продолжение кода на следующей странице</w:t>
      </w:r>
    </w:p>
    <w:p w:rsidR="00356A2F" w:rsidRDefault="00356A2F" w:rsidP="00356A2F">
      <w:pPr>
        <w:pStyle w:val="a7"/>
        <w:rPr>
          <w:noProof/>
          <w:lang w:val="en-US" w:eastAsia="ru-RU"/>
        </w:rPr>
      </w:pPr>
    </w:p>
    <w:p w:rsidR="00356A2F" w:rsidRDefault="00356A2F">
      <w:pPr>
        <w:spacing w:line="276" w:lineRule="auto"/>
        <w:ind w:firstLine="0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356A2F" w:rsidRDefault="00356A2F" w:rsidP="00356A2F">
      <w:pPr>
        <w:pStyle w:val="a7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-176530</wp:posOffset>
            </wp:positionH>
            <wp:positionV relativeFrom="margin">
              <wp:posOffset>3817620</wp:posOffset>
            </wp:positionV>
            <wp:extent cx="6120130" cy="2280920"/>
            <wp:effectExtent l="0" t="0" r="0" b="508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-186055</wp:posOffset>
            </wp:positionH>
            <wp:positionV relativeFrom="margin">
              <wp:posOffset>321945</wp:posOffset>
            </wp:positionV>
            <wp:extent cx="6120130" cy="34925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A2F" w:rsidRDefault="00356A2F" w:rsidP="00356A2F">
      <w:pPr>
        <w:pStyle w:val="a7"/>
        <w:rPr>
          <w:noProof/>
          <w:lang w:val="en-US" w:eastAsia="ru-RU"/>
        </w:rPr>
      </w:pPr>
    </w:p>
    <w:p w:rsidR="00356A2F" w:rsidRPr="00356A2F" w:rsidRDefault="00356A2F" w:rsidP="00356A2F">
      <w:pPr>
        <w:spacing w:line="276" w:lineRule="auto"/>
        <w:ind w:firstLine="0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>Вывод</w:t>
      </w:r>
    </w:p>
    <w:p w:rsidR="00D62BE7" w:rsidRDefault="00D62BE7" w:rsidP="00D62BE7">
      <w:pPr>
        <w:pStyle w:val="a7"/>
      </w:pPr>
      <w:r>
        <w:t>В результате работы все цели были достигнуты, ведь в решении присутствует: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>Работа с текстовыми файлами,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>Работа с локальными и глобальными переменными,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>Нисходящий метод разработки программ,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t>Анализ ходов.</w:t>
      </w:r>
    </w:p>
    <w:p w:rsidR="00D62BE7" w:rsidRDefault="00D62BE7" w:rsidP="00D62BE7">
      <w:pPr>
        <w:pStyle w:val="a7"/>
      </w:pPr>
    </w:p>
    <w:p w:rsidR="009626FA" w:rsidRDefault="009626FA"/>
    <w:sectPr w:rsidR="009626FA" w:rsidSect="002E17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B52"/>
    <w:multiLevelType w:val="multilevel"/>
    <w:tmpl w:val="EE387E2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1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6"/>
      <w:suff w:val="space"/>
      <w:lvlText w:val="%2.%3.%4.%5.%6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2.%3.%4.%5.%6.%7.%8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2.%3.%4.%5.%6.%7.%9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">
    <w:nsid w:val="313E5800"/>
    <w:multiLevelType w:val="multilevel"/>
    <w:tmpl w:val="8C1CA6E2"/>
    <w:numStyleLink w:val="a"/>
  </w:abstractNum>
  <w:abstractNum w:abstractNumId="2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136573E"/>
    <w:multiLevelType w:val="multilevel"/>
    <w:tmpl w:val="8C1CA6E2"/>
    <w:styleLink w:val="a"/>
    <w:lvl w:ilvl="0">
      <w:start w:val="1"/>
      <w:numFmt w:val="decimal"/>
      <w:pStyle w:val="a0"/>
      <w:suff w:val="space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3" w:firstLine="42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2" w:firstLine="42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11" w:firstLine="42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120" w:firstLine="425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829" w:firstLine="42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8" w:firstLine="425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7" w:firstLine="425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956" w:firstLine="425"/>
      </w:pPr>
      <w:rPr>
        <w:rFonts w:hint="default"/>
      </w:rPr>
    </w:lvl>
  </w:abstractNum>
  <w:abstractNum w:abstractNumId="4">
    <w:nsid w:val="5EB04ABD"/>
    <w:multiLevelType w:val="multilevel"/>
    <w:tmpl w:val="806657CC"/>
    <w:styleLink w:val="a1"/>
    <w:lvl w:ilvl="0">
      <w:start w:val="1"/>
      <w:numFmt w:val="decimal"/>
      <w:lvlText w:val="%1"/>
      <w:lvlJc w:val="left"/>
      <w:pPr>
        <w:ind w:left="66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738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right"/>
      <w:pPr>
        <w:ind w:left="810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8820" w:hanging="36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."/>
      <w:lvlJc w:val="left"/>
      <w:pPr>
        <w:ind w:left="9540" w:hanging="36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6."/>
      <w:lvlJc w:val="right"/>
      <w:pPr>
        <w:ind w:left="10260" w:hanging="1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10980" w:hanging="36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8."/>
      <w:lvlJc w:val="left"/>
      <w:pPr>
        <w:ind w:left="11700" w:hanging="36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9."/>
      <w:lvlJc w:val="right"/>
      <w:pPr>
        <w:ind w:left="12420" w:hanging="180"/>
      </w:pPr>
      <w:rPr>
        <w:rFonts w:ascii="Times New Roman" w:hAnsi="Times New Roman" w:hint="default"/>
        <w:sz w:val="28"/>
      </w:rPr>
    </w:lvl>
  </w:abstractNum>
  <w:abstractNum w:abstractNumId="5">
    <w:nsid w:val="68140D1B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E7"/>
    <w:rsid w:val="002E1731"/>
    <w:rsid w:val="00356A2F"/>
    <w:rsid w:val="003F6811"/>
    <w:rsid w:val="0048446E"/>
    <w:rsid w:val="00710492"/>
    <w:rsid w:val="008E1ECA"/>
    <w:rsid w:val="009626FA"/>
    <w:rsid w:val="00B5508C"/>
    <w:rsid w:val="00BB3CE0"/>
    <w:rsid w:val="00C96672"/>
    <w:rsid w:val="00D62BE7"/>
    <w:rsid w:val="00E30FAA"/>
    <w:rsid w:val="00E3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62BE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62BE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2023-01-21T21:33:00Z</dcterms:created>
  <dcterms:modified xsi:type="dcterms:W3CDTF">2023-01-24T21:39:00Z</dcterms:modified>
</cp:coreProperties>
</file>