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120" w:before="360" w:line="240" w:lineRule="auto"/>
        <w:rPr/>
      </w:pPr>
      <w:bookmarkStart w:colFirst="0" w:colLast="0" w:name="_heading=h.p9dgrmlvrqrg" w:id="0"/>
      <w:bookmarkEnd w:id="0"/>
      <w:r w:rsidDel="00000000" w:rsidR="00000000" w:rsidRPr="00000000">
        <w:rPr>
          <w:rtl w:val="0"/>
        </w:rPr>
        <w:t xml:space="preserve">Разработка библиотеки по расчету заработной платы</w:t>
      </w:r>
    </w:p>
    <w:p w:rsidR="00000000" w:rsidDel="00000000" w:rsidP="00000000" w:rsidRDefault="00000000" w:rsidRPr="00000000" w14:paraId="00000002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Разработайте библиотеку, которая позволит рассчитать заработную плату сотрудников.</w:t>
      </w:r>
    </w:p>
    <w:p w:rsidR="00000000" w:rsidDel="00000000" w:rsidP="00000000" w:rsidRDefault="00000000" w:rsidRPr="00000000" w14:paraId="00000003">
      <w:pPr>
        <w:spacing w:after="0" w:lineRule="auto"/>
        <w:ind w:firstLine="720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  <w:t xml:space="preserve">Необходимо обязательно следовать правилам именования библиотек, классов и методов в них. В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случае ошибок в рамках именования ваша работа не может быть проверена и ваш результат не будет зачтен. Классы и методы должны содержать модификатор public (если это реализуемо в рамках платформы), чтобы внешние приложения могли получить к ним доступ. </w:t>
      </w:r>
    </w:p>
    <w:p w:rsidR="00000000" w:rsidDel="00000000" w:rsidP="00000000" w:rsidRDefault="00000000" w:rsidRPr="00000000" w14:paraId="00000004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По трудовому законодательству базовый объем рабочей недели составляет 40 часов и рассчитывается как 5 рабочих дней по 8 часов. Для работников предполагается премирование за сверхурочную работу.</w:t>
      </w:r>
    </w:p>
    <w:p w:rsidR="00000000" w:rsidDel="00000000" w:rsidP="00000000" w:rsidRDefault="00000000" w:rsidRPr="00000000" w14:paraId="00000005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Алгоритм расчета премии: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 каждый переработанный час в рабочие дни (учитываются только рабочие дни)  работнику оплачиваются сверхурочные в размере 2 процентов от оклада,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работа по выходным также премируется, процент премии рассчитывается пропорционально указанному выше алгоритму - за отработанный час 2 процента от оклада, при расчете отработанных часов на выходных не учитываются недоработки в будни. То есть даже если сотрудник отработал в будни 26 часов, что меньше базового объема работы на 14 часов, работа в выходные будет оплачиваться как премиальные, а не как доработка 14 часов до базового объема недельной работы;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максимальный процент премии в месяц составляет 60 процентов от оклада,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превышении максимального процента время переносится на отгулы в соотношении 8 часов = 1 отгул, не целая часть от деления количества часов на количество дней отгулов обнуляется и не переносится на следующий месяц;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задача завершена раньше крайнего срока исполнения, то исполнитель получает премию 2 процента от оклада, расчет ведется по каждой выполняемой задаче сотрудника;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сотрудник брал больничный, то базовый объем часов считается не за календарную неделю, а за отработанные дни из расчета 8 часов в день,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болезни сотрудник получает пособие по больничному листу, размер которого определяется как средняя оплата за 1 рабочий день по предыдущему месяцу работы, умноженному на количество дней больничного листа, и выплачивается в месяц закрытия больничного листа. Если есть данные про предыдущему месяцу работы, то расчет ведется по среднему значению оплаты, если сотрудник только устроился на работу и данных по предыдущему месяцу работы нет, то среднее значение оплаты за 1 рабочий день принимается за 400 руб.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Штрафы:</w:t>
      </w:r>
    </w:p>
    <w:p w:rsidR="00000000" w:rsidDel="00000000" w:rsidP="00000000" w:rsidRDefault="00000000" w:rsidRPr="00000000" w14:paraId="0000000E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На работника начисляются штрафы за невыполненную в срок задачу, за каждый рабочий день просрочки 1 процент от оклада. При этом размер штрафов не может снизить общую сумму выплат меньше минимального размера оплаты труда – 16 242 рубля. Сумма штрафов на следующий месяц не переносится.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 xml:space="preserve">Вход: 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vertAlign w:val="baseline"/>
          <w:rtl w:val="0"/>
        </w:rPr>
        <w:t xml:space="preserve">табель учета рабочего времени од</w:t>
      </w:r>
      <w:r w:rsidDel="00000000" w:rsidR="00000000" w:rsidRPr="00000000">
        <w:rPr>
          <w:rtl w:val="0"/>
        </w:rPr>
        <w:t xml:space="preserve">ного конкретного</w:t>
      </w:r>
      <w:r w:rsidDel="00000000" w:rsidR="00000000" w:rsidRPr="00000000">
        <w:rPr>
          <w:vertAlign w:val="baseline"/>
          <w:rtl w:val="0"/>
        </w:rPr>
        <w:t xml:space="preserve"> сотрудник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vertAlign w:val="baseline"/>
          <w:rtl w:val="0"/>
        </w:rPr>
        <w:t xml:space="preserve"> (пример табелей разных сотрудников есть в Timesheets.xlsx),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vertAlign w:val="baseline"/>
          <w:rtl w:val="0"/>
        </w:rPr>
        <w:t xml:space="preserve">отчет по просроченным задачам (пример отчета можно найти ReportOnOverdueTasks.xlsx),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vertAlign w:val="baseline"/>
          <w:rtl w:val="0"/>
        </w:rPr>
        <w:t xml:space="preserve">оклад сотрудник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vertAlign w:val="baseline"/>
          <w:rtl w:val="0"/>
        </w:rPr>
        <w:t xml:space="preserve"> (список сотрудников с ок</w:t>
      </w:r>
      <w:r w:rsidDel="00000000" w:rsidR="00000000" w:rsidRPr="00000000">
        <w:rPr>
          <w:rtl w:val="0"/>
        </w:rPr>
        <w:t xml:space="preserve">ладами содержится в </w:t>
      </w:r>
      <w:r w:rsidDel="00000000" w:rsidR="00000000" w:rsidRPr="00000000">
        <w:rPr>
          <w:vertAlign w:val="baseline"/>
          <w:rtl w:val="0"/>
        </w:rPr>
        <w:t xml:space="preserve">EmployeeSalary.xlsx).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Выход: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список заработной платы по конкретному сотруднику (сумма выплат за месяц, общая выплата/премия/штрафы/выплаты по листу нетрудоспособности/отгулы).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eading=h.mjlzkqtpuxt" w:id="1"/>
      <w:bookmarkEnd w:id="1"/>
      <w:r w:rsidDel="00000000" w:rsidR="00000000" w:rsidRPr="00000000">
        <w:rPr>
          <w:rtl w:val="0"/>
        </w:rPr>
        <w:t xml:space="preserve">Требования к именованиям и форматам:</w:t>
      </w:r>
    </w:p>
    <w:tbl>
      <w:tblPr>
        <w:tblStyle w:val="Table1"/>
        <w:tblW w:w="13846.0" w:type="dxa"/>
        <w:jc w:val="left"/>
        <w:tblLayout w:type="fixed"/>
        <w:tblLook w:val="0400"/>
      </w:tblPr>
      <w:tblGrid>
        <w:gridCol w:w="2952"/>
        <w:gridCol w:w="3990"/>
        <w:gridCol w:w="4374"/>
        <w:gridCol w:w="2530"/>
        <w:tblGridChange w:id="0">
          <w:tblGrid>
            <w:gridCol w:w="2952"/>
            <w:gridCol w:w="3990"/>
            <w:gridCol w:w="4374"/>
            <w:gridCol w:w="25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Библиотека классов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SalaryAccountingLib.dll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SalaryAccountingLib.jar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SalaryAccountingLib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Название класса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Название метода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CalculationSalary()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CalculationSalary()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CalculationSalary()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Статичность метода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Входящие обязательные параметры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List&lt;Work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Day&gt;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Days, 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List&lt;Task&gt; tasks,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salary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List&lt;Work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Day&gt;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Days, 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List&lt;Task&gt; tasks,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ouble salary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Days: List[Work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Day], 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tasks: List[task],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salary: float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Возвращаемые параметры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[]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l[]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List[float]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Класс Models/Employee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949494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Employee</w:t>
            </w:r>
          </w:p>
          <w:p w:rsidR="00000000" w:rsidDel="00000000" w:rsidP="00000000" w:rsidRDefault="00000000" w:rsidRPr="00000000" w14:paraId="0000003A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B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[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JsonPropertyName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rtl w:val="0"/>
              </w:rPr>
              <w:t xml:space="preserve">"Position"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3C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Position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3D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[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JsonPropertyName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rtl w:val="0"/>
              </w:rPr>
              <w:t xml:space="preserve">"Salary"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3E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double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Salary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3F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[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JsonPropertyName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rtl w:val="0"/>
              </w:rPr>
              <w:t xml:space="preserve">"Tasks"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40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TaskDTO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Tasks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41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[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JsonPropertyName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rtl w:val="0"/>
              </w:rPr>
              <w:t xml:space="preserve">"WorkingDays"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42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WorkingDay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WorkingDays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43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0f54d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Employee</w:t>
            </w:r>
          </w:p>
          <w:p w:rsidR="00000000" w:rsidDel="00000000" w:rsidP="00000000" w:rsidRDefault="00000000" w:rsidRPr="00000000" w14:paraId="00000045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e880d"/>
                <w:sz w:val="18"/>
                <w:szCs w:val="18"/>
                <w:rtl w:val="0"/>
              </w:rPr>
              <w:t xml:space="preserve">@JsonSetter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18"/>
                <w:szCs w:val="18"/>
                <w:rtl w:val="0"/>
              </w:rPr>
              <w:t xml:space="preserve">"Position"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Position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e880d"/>
                <w:sz w:val="18"/>
                <w:szCs w:val="18"/>
                <w:rtl w:val="0"/>
              </w:rPr>
              <w:t xml:space="preserve">@JsonSetter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18"/>
                <w:szCs w:val="18"/>
                <w:rtl w:val="0"/>
              </w:rPr>
              <w:t xml:space="preserve">"Salary"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9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public double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Salary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A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e880d"/>
                <w:sz w:val="18"/>
                <w:szCs w:val="18"/>
                <w:rtl w:val="0"/>
              </w:rPr>
              <w:t xml:space="preserve">@JsonSetter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18"/>
                <w:szCs w:val="18"/>
                <w:rtl w:val="0"/>
              </w:rPr>
              <w:t xml:space="preserve">"Tasks"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B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TaskDTO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Tasks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C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e880d"/>
                <w:sz w:val="18"/>
                <w:szCs w:val="18"/>
                <w:rtl w:val="0"/>
              </w:rPr>
              <w:t xml:space="preserve">@JsonSetter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18"/>
                <w:szCs w:val="18"/>
                <w:rtl w:val="0"/>
              </w:rPr>
              <w:t xml:space="preserve">"WorkingDays"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WorkingDay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WorkingDays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  <w:color w:val="0088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9e880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18"/>
                <w:szCs w:val="18"/>
                <w:rtl w:val="0"/>
              </w:rPr>
              <w:t xml:space="preserve">@dataclass</w:t>
            </w:r>
          </w:p>
          <w:p w:rsidR="00000000" w:rsidDel="00000000" w:rsidP="00000000" w:rsidRDefault="00000000" w:rsidRPr="00000000" w14:paraId="00000051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employee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2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Position: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str</w:t>
            </w:r>
          </w:p>
          <w:p w:rsidR="00000000" w:rsidDel="00000000" w:rsidP="00000000" w:rsidRDefault="00000000" w:rsidRPr="00000000" w14:paraId="00000053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Salary: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54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WorkingDays: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List[WorkingDay]</w:t>
            </w:r>
          </w:p>
          <w:p w:rsidR="00000000" w:rsidDel="00000000" w:rsidP="00000000" w:rsidRDefault="00000000" w:rsidRPr="00000000" w14:paraId="00000055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Tasks: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List[TaskDTO]</w:t>
            </w:r>
          </w:p>
          <w:p w:rsidR="00000000" w:rsidDel="00000000" w:rsidP="00000000" w:rsidRDefault="00000000" w:rsidRPr="00000000" w14:paraId="00000056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9e880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18"/>
                <w:szCs w:val="18"/>
                <w:rtl w:val="0"/>
              </w:rPr>
              <w:t xml:space="preserve">@staticmethod</w:t>
            </w:r>
          </w:p>
          <w:p w:rsidR="00000000" w:rsidDel="00000000" w:rsidP="00000000" w:rsidRDefault="00000000" w:rsidRPr="00000000" w14:paraId="00000058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18"/>
                <w:szCs w:val="18"/>
                <w:rtl w:val="0"/>
              </w:rPr>
              <w:t xml:space="preserve">from_dict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(obj: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Any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) -&gt;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'Employee'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9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    _Position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(obj.get(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18"/>
                <w:szCs w:val="18"/>
                <w:rtl w:val="0"/>
              </w:rPr>
              <w:t xml:space="preserve">"Position"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5A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    _Salary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(obj.get(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18"/>
                <w:szCs w:val="18"/>
                <w:rtl w:val="0"/>
              </w:rPr>
              <w:t xml:space="preserve">"Salary"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5B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    _WorkingDays = [WorkingDay.from_dict(y)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obj.get(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18"/>
                <w:szCs w:val="18"/>
                <w:rtl w:val="0"/>
              </w:rPr>
              <w:t xml:space="preserve">"WorkingDays"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5C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    _Tasks = [TaskDTO.from_dict(y)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obj.get(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18"/>
                <w:szCs w:val="18"/>
                <w:rtl w:val="0"/>
              </w:rPr>
              <w:t xml:space="preserve">"TasksDTO"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5D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employee(_Position, _Salary, _WorkingDays, _Tasks)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Перечисление Models/StatusDay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0007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enum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18"/>
                <w:szCs w:val="18"/>
                <w:rtl w:val="0"/>
              </w:rPr>
              <w:t xml:space="preserve">StatusDay</w:t>
            </w:r>
          </w:p>
          <w:p w:rsidR="00000000" w:rsidDel="00000000" w:rsidP="00000000" w:rsidRDefault="00000000" w:rsidRPr="00000000" w14:paraId="00000061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2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Working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  <w:rtl w:val="0"/>
              </w:rPr>
              <w:t xml:space="preserve">// Рабочий день</w:t>
            </w:r>
          </w:p>
          <w:p w:rsidR="00000000" w:rsidDel="00000000" w:rsidP="00000000" w:rsidRDefault="00000000" w:rsidRPr="00000000" w14:paraId="00000063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PreWorking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  <w:rtl w:val="0"/>
              </w:rPr>
              <w:t xml:space="preserve">// Праздничный день</w:t>
            </w:r>
          </w:p>
          <w:p w:rsidR="00000000" w:rsidDel="00000000" w:rsidP="00000000" w:rsidRDefault="00000000" w:rsidRPr="00000000" w14:paraId="00000064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SickLeave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  <w:rtl w:val="0"/>
              </w:rPr>
              <w:t xml:space="preserve">// Больничный</w:t>
            </w:r>
          </w:p>
          <w:p w:rsidR="00000000" w:rsidDel="00000000" w:rsidP="00000000" w:rsidRDefault="00000000" w:rsidRPr="00000000" w14:paraId="00000065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DisrespectfulSash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  <w:rtl w:val="0"/>
              </w:rPr>
              <w:t xml:space="preserve">// Отсутвие по неуважительной причине</w:t>
            </w:r>
          </w:p>
          <w:p w:rsidR="00000000" w:rsidDel="00000000" w:rsidP="00000000" w:rsidRDefault="00000000" w:rsidRPr="00000000" w14:paraId="00000066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Holiday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48700"/>
                <w:sz w:val="18"/>
                <w:szCs w:val="18"/>
                <w:rtl w:val="0"/>
              </w:rPr>
              <w:t xml:space="preserve">// Отпуск</w:t>
            </w:r>
          </w:p>
          <w:p w:rsidR="00000000" w:rsidDel="00000000" w:rsidP="00000000" w:rsidRDefault="00000000" w:rsidRPr="00000000" w14:paraId="00000067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8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0f54d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e880d"/>
                <w:sz w:val="18"/>
                <w:szCs w:val="18"/>
                <w:rtl w:val="0"/>
              </w:rPr>
              <w:t xml:space="preserve">@JsonFormat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(shape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e880d"/>
                <w:sz w:val="18"/>
                <w:szCs w:val="18"/>
                <w:rtl w:val="0"/>
              </w:rPr>
              <w:t xml:space="preserve">JsonFormat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71094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A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public enum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StatusDay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B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71094"/>
                <w:sz w:val="18"/>
                <w:szCs w:val="18"/>
                <w:rtl w:val="0"/>
              </w:rPr>
              <w:t xml:space="preserve">Working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,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18"/>
                <w:szCs w:val="18"/>
                <w:rtl w:val="0"/>
              </w:rPr>
              <w:t xml:space="preserve">// Рабочий день</w:t>
            </w:r>
          </w:p>
          <w:p w:rsidR="00000000" w:rsidDel="00000000" w:rsidP="00000000" w:rsidRDefault="00000000" w:rsidRPr="00000000" w14:paraId="0000006C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71094"/>
                <w:sz w:val="18"/>
                <w:szCs w:val="18"/>
                <w:rtl w:val="0"/>
              </w:rPr>
              <w:t xml:space="preserve">PreWorking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,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18"/>
                <w:szCs w:val="18"/>
                <w:rtl w:val="0"/>
              </w:rPr>
              <w:t xml:space="preserve">// Предпраздничный день</w:t>
            </w:r>
          </w:p>
          <w:p w:rsidR="00000000" w:rsidDel="00000000" w:rsidP="00000000" w:rsidRDefault="00000000" w:rsidRPr="00000000" w14:paraId="0000006D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71094"/>
                <w:sz w:val="18"/>
                <w:szCs w:val="18"/>
                <w:rtl w:val="0"/>
              </w:rPr>
              <w:t xml:space="preserve">SickLeave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,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18"/>
                <w:szCs w:val="18"/>
                <w:rtl w:val="0"/>
              </w:rPr>
              <w:t xml:space="preserve">// Больничный</w:t>
            </w:r>
          </w:p>
          <w:p w:rsidR="00000000" w:rsidDel="00000000" w:rsidP="00000000" w:rsidRDefault="00000000" w:rsidRPr="00000000" w14:paraId="0000006E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71094"/>
                <w:sz w:val="18"/>
                <w:szCs w:val="18"/>
                <w:rtl w:val="0"/>
              </w:rPr>
              <w:t xml:space="preserve">DisrespectfulSash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18"/>
                <w:szCs w:val="18"/>
                <w:rtl w:val="0"/>
              </w:rPr>
              <w:t xml:space="preserve">// Отсутвие по неуважительной причине</w:t>
            </w:r>
          </w:p>
          <w:p w:rsidR="00000000" w:rsidDel="00000000" w:rsidP="00000000" w:rsidRDefault="00000000" w:rsidRPr="00000000" w14:paraId="0000006F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71094"/>
                <w:sz w:val="18"/>
                <w:szCs w:val="18"/>
                <w:rtl w:val="0"/>
              </w:rPr>
              <w:t xml:space="preserve">Holiday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;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18"/>
                <w:szCs w:val="18"/>
                <w:rtl w:val="0"/>
              </w:rPr>
              <w:t xml:space="preserve">// Отпуск или выходной нерабочий день</w:t>
            </w:r>
          </w:p>
          <w:p w:rsidR="00000000" w:rsidDel="00000000" w:rsidP="00000000" w:rsidRDefault="00000000" w:rsidRPr="00000000" w14:paraId="00000070">
            <w:pPr>
              <w:shd w:fill="ffffff" w:val="clear"/>
              <w:spacing w:after="0" w:line="240" w:lineRule="auto"/>
              <w:rPr>
                <w:b w:val="1"/>
                <w:color w:val="0088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StatusDay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(IntEnum):</w:t>
            </w:r>
          </w:p>
          <w:p w:rsidR="00000000" w:rsidDel="00000000" w:rsidP="00000000" w:rsidRDefault="00000000" w:rsidRPr="00000000" w14:paraId="00000072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1750e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Working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73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1750e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PreWorking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4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1750e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SickLeave =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5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1750e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DisrespectfulSash =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6">
            <w:pPr>
              <w:shd w:fill="ffffff" w:val="clear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Holiday =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Класс Models/TaskDTO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6b2fb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TaskDTO</w:t>
            </w:r>
          </w:p>
          <w:p w:rsidR="00000000" w:rsidDel="00000000" w:rsidP="00000000" w:rsidRDefault="00000000" w:rsidRPr="00000000" w14:paraId="00000079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A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[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JsonPropertyName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rtl w:val="0"/>
              </w:rPr>
              <w:t xml:space="preserve">"FullTitle"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7B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FullTitle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7C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[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JsonPropertyName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rtl w:val="0"/>
              </w:rPr>
              <w:t xml:space="preserve">"Deadline"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7D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18"/>
                <w:szCs w:val="18"/>
                <w:rtl w:val="0"/>
              </w:rPr>
              <w:t xml:space="preserve">DateTime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Deadline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set;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E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[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JsonPropertyName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rtl w:val="0"/>
              </w:rPr>
              <w:t xml:space="preserve">"FinishActualTime"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7F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18"/>
                <w:szCs w:val="18"/>
                <w:rtl w:val="0"/>
              </w:rPr>
              <w:t xml:space="preserve">DateTime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FinishActualTime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set;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0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0f54d6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TaskDTO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2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e880d"/>
                <w:sz w:val="18"/>
                <w:szCs w:val="18"/>
                <w:rtl w:val="0"/>
              </w:rPr>
              <w:t xml:space="preserve">@JsonSetter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18"/>
                <w:szCs w:val="18"/>
                <w:rtl w:val="0"/>
              </w:rPr>
              <w:t xml:space="preserve">"FullTitle"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3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FullTitle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e880d"/>
                <w:sz w:val="18"/>
                <w:szCs w:val="18"/>
                <w:rtl w:val="0"/>
              </w:rPr>
              <w:t xml:space="preserve">@JsonSetter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18"/>
                <w:szCs w:val="18"/>
                <w:rtl w:val="0"/>
              </w:rPr>
              <w:t xml:space="preserve">"Deadline"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LocalDateTime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Deadline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e880d"/>
                <w:sz w:val="18"/>
                <w:szCs w:val="18"/>
                <w:rtl w:val="0"/>
              </w:rPr>
              <w:t xml:space="preserve">@JsonSetter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18"/>
                <w:szCs w:val="18"/>
                <w:rtl w:val="0"/>
              </w:rPr>
              <w:t xml:space="preserve">"FinishActualTime"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7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LocalDateTime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FinishActualTime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8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b w:val="1"/>
                <w:color w:val="0088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9e880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18"/>
                <w:szCs w:val="18"/>
                <w:rtl w:val="0"/>
              </w:rPr>
              <w:t xml:space="preserve">@dataclass</w:t>
            </w:r>
          </w:p>
          <w:p w:rsidR="00000000" w:rsidDel="00000000" w:rsidP="00000000" w:rsidRDefault="00000000" w:rsidRPr="00000000" w14:paraId="0000008B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TaskDTO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C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FullTitle: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str</w:t>
            </w:r>
          </w:p>
          <w:p w:rsidR="00000000" w:rsidDel="00000000" w:rsidP="00000000" w:rsidRDefault="00000000" w:rsidRPr="00000000" w14:paraId="0000008D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Deadline: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str</w:t>
            </w:r>
          </w:p>
          <w:p w:rsidR="00000000" w:rsidDel="00000000" w:rsidP="00000000" w:rsidRDefault="00000000" w:rsidRPr="00000000" w14:paraId="0000008E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СompletionDate: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str</w:t>
            </w:r>
          </w:p>
          <w:p w:rsidR="00000000" w:rsidDel="00000000" w:rsidP="00000000" w:rsidRDefault="00000000" w:rsidRPr="00000000" w14:paraId="0000008F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9e880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18"/>
                <w:szCs w:val="18"/>
                <w:rtl w:val="0"/>
              </w:rPr>
              <w:t xml:space="preserve">@staticmethod</w:t>
            </w:r>
          </w:p>
          <w:p w:rsidR="00000000" w:rsidDel="00000000" w:rsidP="00000000" w:rsidRDefault="00000000" w:rsidRPr="00000000" w14:paraId="00000091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18"/>
                <w:szCs w:val="18"/>
                <w:rtl w:val="0"/>
              </w:rPr>
              <w:t xml:space="preserve">from_dict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(obj: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Any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) -&gt;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'TaskDTO'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2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    _FullTitle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(obj.get(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18"/>
                <w:szCs w:val="18"/>
                <w:rtl w:val="0"/>
              </w:rPr>
              <w:t xml:space="preserve">"FullTitle"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93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    _Deadline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(obj.get(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18"/>
                <w:szCs w:val="18"/>
                <w:rtl w:val="0"/>
              </w:rPr>
              <w:t xml:space="preserve">"Deadline"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94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    _СompletionDate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(obj.get(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18"/>
                <w:szCs w:val="18"/>
                <w:rtl w:val="0"/>
              </w:rPr>
              <w:t xml:space="preserve">"СompletionDate"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95">
            <w:pPr>
              <w:shd w:fill="ffffff" w:val="clear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TaskDTO(_FullTitle, _Deadline, _СompletionDate)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Класс Models/WorkingDay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6b2fba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WorkingDay</w:t>
            </w:r>
          </w:p>
          <w:p w:rsidR="00000000" w:rsidDel="00000000" w:rsidP="00000000" w:rsidRDefault="00000000" w:rsidRPr="00000000" w14:paraId="00000098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9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[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JsonPropertyName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9A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18"/>
                <w:szCs w:val="18"/>
                <w:rtl w:val="0"/>
              </w:rPr>
              <w:t xml:space="preserve">DateOnly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Date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set;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B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private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hours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C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[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JsonPropertyName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rtl w:val="0"/>
              </w:rPr>
              <w:t xml:space="preserve">"Value"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9D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0093a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Hours</w:t>
            </w:r>
          </w:p>
          <w:p w:rsidR="00000000" w:rsidDel="00000000" w:rsidP="00000000" w:rsidRDefault="00000000" w:rsidRPr="00000000" w14:paraId="0000009E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F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get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hours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A0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set 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=&gt;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93a1"/>
                <w:sz w:val="18"/>
                <w:szCs w:val="18"/>
                <w:rtl w:val="0"/>
              </w:rPr>
              <w:t xml:space="preserve">hours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rtl w:val="0"/>
              </w:rPr>
              <w:t xml:space="preserve">"б"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Convert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ToInt32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20202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ab2f6b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1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2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[</w:t>
            </w:r>
            <w:r w:rsidDel="00000000" w:rsidR="00000000" w:rsidRPr="00000000">
              <w:rPr>
                <w:rFonts w:ascii="Courier New" w:cs="Courier New" w:eastAsia="Courier New" w:hAnsi="Courier New"/>
                <w:color w:val="6b2fba"/>
                <w:sz w:val="18"/>
                <w:szCs w:val="18"/>
                <w:rtl w:val="0"/>
              </w:rPr>
              <w:t xml:space="preserve">JsonPropertyName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c6c41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A3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f54d6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300073"/>
                <w:sz w:val="18"/>
                <w:szCs w:val="18"/>
                <w:rtl w:val="0"/>
              </w:rPr>
              <w:t xml:space="preserve">StatusDay </w:t>
            </w:r>
            <w:r w:rsidDel="00000000" w:rsidR="00000000" w:rsidRPr="00000000">
              <w:rPr>
                <w:rFonts w:ascii="Courier New" w:cs="Courier New" w:eastAsia="Courier New" w:hAnsi="Courier New"/>
                <w:color w:val="949494"/>
                <w:sz w:val="18"/>
                <w:szCs w:val="18"/>
                <w:rtl w:val="0"/>
              </w:rPr>
              <w:t xml:space="preserve">Status 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55f"/>
                <w:sz w:val="18"/>
                <w:szCs w:val="18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A4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38383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838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5">
            <w:pPr>
              <w:shd w:fill="ffffff" w:val="clear"/>
              <w:spacing w:after="0" w:line="265.9090909090909" w:lineRule="auto"/>
              <w:rPr>
                <w:rFonts w:ascii="Courier New" w:cs="Courier New" w:eastAsia="Courier New" w:hAnsi="Courier New"/>
                <w:color w:val="0f54d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WorkingDay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7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e880d"/>
                <w:sz w:val="18"/>
                <w:szCs w:val="18"/>
                <w:rtl w:val="0"/>
              </w:rPr>
              <w:t xml:space="preserve">@JsonSetter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8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java.util.Date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9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private 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hours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A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e880d"/>
                <w:sz w:val="18"/>
                <w:szCs w:val="18"/>
                <w:rtl w:val="0"/>
              </w:rPr>
              <w:t xml:space="preserve">@JsonSetter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18"/>
                <w:szCs w:val="18"/>
                <w:rtl w:val="0"/>
              </w:rPr>
              <w:t xml:space="preserve">"Value"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B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Hours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e880d"/>
                <w:sz w:val="18"/>
                <w:szCs w:val="18"/>
                <w:rtl w:val="0"/>
              </w:rPr>
              <w:t xml:space="preserve">@JsonSetter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StatusDay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E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18"/>
                <w:szCs w:val="18"/>
                <w:rtl w:val="0"/>
              </w:rPr>
              <w:t xml:space="preserve">getHours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AF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Status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StatusDay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71094"/>
                <w:sz w:val="18"/>
                <w:szCs w:val="18"/>
                <w:rtl w:val="0"/>
              </w:rPr>
              <w:t xml:space="preserve">Working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||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Status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StatusDay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71094"/>
                <w:sz w:val="18"/>
                <w:szCs w:val="18"/>
                <w:rtl w:val="0"/>
              </w:rPr>
              <w:t xml:space="preserve">PreWorking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0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B1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hours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2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B3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else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4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5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B6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B7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18"/>
                <w:szCs w:val="18"/>
                <w:rtl w:val="0"/>
              </w:rPr>
              <w:t xml:space="preserve">setHours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value) {</w:t>
            </w:r>
          </w:p>
          <w:p w:rsidR="00000000" w:rsidDel="00000000" w:rsidP="00000000" w:rsidRDefault="00000000" w:rsidRPr="00000000" w14:paraId="000000B8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Status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StatusDay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71094"/>
                <w:sz w:val="18"/>
                <w:szCs w:val="18"/>
                <w:rtl w:val="0"/>
              </w:rPr>
              <w:t xml:space="preserve">Working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&amp;&amp; value!=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18"/>
                <w:szCs w:val="18"/>
                <w:rtl w:val="0"/>
              </w:rPr>
              <w:t xml:space="preserve">"б"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||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Status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StatusDay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71094"/>
                <w:sz w:val="18"/>
                <w:szCs w:val="18"/>
                <w:rtl w:val="0"/>
              </w:rPr>
              <w:t xml:space="preserve">PreWorking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&amp;&amp; value!=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18"/>
                <w:szCs w:val="18"/>
                <w:rtl w:val="0"/>
              </w:rPr>
              <w:t xml:space="preserve">"б"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9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BA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hours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80808"/>
                <w:sz w:val="18"/>
                <w:szCs w:val="18"/>
                <w:rtl w:val="0"/>
              </w:rPr>
              <w:t xml:space="preserve">parseInt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(value);</w:t>
            </w:r>
          </w:p>
          <w:p w:rsidR="00000000" w:rsidDel="00000000" w:rsidP="00000000" w:rsidRDefault="00000000" w:rsidRPr="00000000" w14:paraId="000000BB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BC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else 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(value==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18"/>
                <w:szCs w:val="18"/>
                <w:rtl w:val="0"/>
              </w:rPr>
              <w:t xml:space="preserve">"б"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D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BE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hours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= 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F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C0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C1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2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71094"/>
                <w:sz w:val="18"/>
                <w:szCs w:val="18"/>
                <w:rtl w:val="0"/>
              </w:rPr>
              <w:t xml:space="preserve">hours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3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C4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C5">
            <w:pPr>
              <w:shd w:fill="ffffff" w:val="clear"/>
              <w:spacing w:after="0" w:line="240" w:lineRule="auto"/>
              <w:rPr>
                <w:b w:val="1"/>
                <w:color w:val="0088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9e880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18"/>
                <w:szCs w:val="18"/>
                <w:rtl w:val="0"/>
              </w:rPr>
              <w:t xml:space="preserve">@dataclass</w:t>
            </w:r>
          </w:p>
          <w:p w:rsidR="00000000" w:rsidDel="00000000" w:rsidP="00000000" w:rsidRDefault="00000000" w:rsidRPr="00000000" w14:paraId="000000C7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class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WorkingDay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8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Date: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str</w:t>
            </w:r>
          </w:p>
          <w:p w:rsidR="00000000" w:rsidDel="00000000" w:rsidP="00000000" w:rsidRDefault="00000000" w:rsidRPr="00000000" w14:paraId="000000C9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Status: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StatusDay</w:t>
            </w:r>
          </w:p>
          <w:p w:rsidR="00000000" w:rsidDel="00000000" w:rsidP="00000000" w:rsidRDefault="00000000" w:rsidRPr="00000000" w14:paraId="000000CA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Value: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str</w:t>
            </w:r>
          </w:p>
          <w:p w:rsidR="00000000" w:rsidDel="00000000" w:rsidP="00000000" w:rsidRDefault="00000000" w:rsidRPr="00000000" w14:paraId="000000CB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0008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9e880d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18"/>
                <w:szCs w:val="18"/>
                <w:rtl w:val="0"/>
              </w:rPr>
              <w:t xml:space="preserve">@staticmethod</w:t>
            </w:r>
          </w:p>
          <w:p w:rsidR="00000000" w:rsidDel="00000000" w:rsidP="00000000" w:rsidRDefault="00000000" w:rsidRPr="00000000" w14:paraId="000000CD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18"/>
                <w:szCs w:val="18"/>
                <w:rtl w:val="0"/>
              </w:rPr>
              <w:t xml:space="preserve">from_dict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(obj: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Any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) -&gt;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'WorkingDay'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E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    _Date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(obj.get(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18"/>
                <w:szCs w:val="18"/>
                <w:rtl w:val="0"/>
              </w:rPr>
              <w:t xml:space="preserve">"Date"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CF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    _Status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(obj.get(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D0">
            <w:pPr>
              <w:shd w:fill="ffffff" w:val="clear"/>
              <w:spacing w:after="0" w:line="240" w:lineRule="auto"/>
              <w:rPr>
                <w:rFonts w:ascii="Courier New" w:cs="Courier New" w:eastAsia="Courier New" w:hAnsi="Courier New"/>
                <w:color w:val="080808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    _Value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18"/>
                <w:szCs w:val="18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(obj.get(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18"/>
                <w:szCs w:val="18"/>
                <w:rtl w:val="0"/>
              </w:rPr>
              <w:t xml:space="preserve">"Value"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D1">
            <w:pPr>
              <w:shd w:fill="ffffff" w:val="clear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18"/>
                <w:szCs w:val="1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18"/>
                <w:szCs w:val="18"/>
                <w:rtl w:val="0"/>
              </w:rPr>
              <w:t xml:space="preserve">WorkingDay(_Date, _Status, _Value)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spacing w:after="0" w:line="240" w:lineRule="auto"/>
        <w:rPr/>
      </w:pPr>
      <w:bookmarkStart w:colFirst="0" w:colLast="0" w:name="_heading=h.ahgpduz2qdsw" w:id="2"/>
      <w:bookmarkEnd w:id="2"/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Если для некоторой должности X, месячная оплата труда которой составляет 100000 руб. за 160 рабочих часов и месячный табель рабочего времени соответствует табл. 1. и выполненные задачи в табл. 2.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tblGridChange w:id="0">
          <w:tblGrid>
            <w:gridCol w:w="204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Должность </w:t>
            </w:r>
          </w:p>
        </w:tc>
        <w:tc>
          <w:tcPr>
            <w:gridSpan w:val="31"/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Май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26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27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29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Инженер-программист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00b0f0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ЗП по табелю = 625 руб * 184 = 115 000 руб, где 625 руб - стоимость 1 часа (100 000/160)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50.0" w:type="dxa"/>
        <w:jc w:val="left"/>
        <w:tblLayout w:type="fixed"/>
        <w:tblLook w:val="0400"/>
      </w:tblPr>
      <w:tblGrid>
        <w:gridCol w:w="1905"/>
        <w:gridCol w:w="5805"/>
        <w:gridCol w:w="2505"/>
        <w:gridCol w:w="2235"/>
        <w:tblGridChange w:id="0">
          <w:tblGrid>
            <w:gridCol w:w="1905"/>
            <w:gridCol w:w="5805"/>
            <w:gridCol w:w="2505"/>
            <w:gridCol w:w="2235"/>
          </w:tblGrid>
        </w:tblGridChange>
      </w:tblGrid>
      <w:tr>
        <w:trPr>
          <w:cantSplit w:val="0"/>
          <w:trHeight w:val="4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Исполнитель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Дедлайн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Дата завершения задачи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Инженер-программист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Ввод связанных документов Заявки, Приказы, Экзаменационные ведомости, Протоколы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14.05.2023 0:00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31.05.2023 0:00</w:t>
            </w:r>
          </w:p>
        </w:tc>
      </w:tr>
    </w:tbl>
    <w:p w:rsidR="00000000" w:rsidDel="00000000" w:rsidP="00000000" w:rsidRDefault="00000000" w:rsidRPr="00000000" w14:paraId="000001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При нарушении сроков выполнения хотя бы одной задачи сотрудник лишается премии, даже при выполнении других задач вовремя.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Так как задача не была выполнена в срок, то</w:t>
      </w:r>
    </w:p>
    <w:p w:rsidR="00000000" w:rsidDel="00000000" w:rsidP="00000000" w:rsidRDefault="00000000" w:rsidRPr="00000000" w14:paraId="0000014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Штраф   = (Дата завершения задачи - Дедлайн - Выходные/Праздничные дни) * (оклад * 1%) </w:t>
      </w:r>
    </w:p>
    <w:p w:rsidR="00000000" w:rsidDel="00000000" w:rsidP="00000000" w:rsidRDefault="00000000" w:rsidRPr="00000000" w14:paraId="0000014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= (31 - 14 - 4) * (100 000 руб * 0,01) = 13 000 руб.</w:t>
      </w:r>
    </w:p>
    <w:p w:rsidR="00000000" w:rsidDel="00000000" w:rsidP="00000000" w:rsidRDefault="00000000" w:rsidRPr="00000000" w14:paraId="0000014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ЗП с учетом доплат и взысканий  = ЗП по табелю + Премия - Штраф = 102 000 руб.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Метод должен вернуть массив следующих значений: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[ЗП с учетом доплат и взысканий, Премия, Штрафы, Выплаты по листу нетрудоспособности, Отгулы ] = </w:t>
      </w:r>
      <w:r w:rsidDel="00000000" w:rsidR="00000000" w:rsidRPr="00000000">
        <w:rPr>
          <w:b w:val="1"/>
          <w:rtl w:val="0"/>
        </w:rPr>
        <w:t xml:space="preserve">[102000, 0, 13000, 0, 0]</w:t>
      </w:r>
      <w:r w:rsidDel="00000000" w:rsidR="00000000" w:rsidRPr="00000000">
        <w:rPr>
          <w:rtl w:val="0"/>
        </w:rPr>
        <w:br w:type="textWrapping"/>
      </w:r>
    </w:p>
    <w:sectPr>
      <w:pgSz w:h="11906" w:w="16838" w:orient="landscape"/>
      <w:pgMar w:bottom="850" w:top="1701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83699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22034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3">
    <w:name w:val="Plain Table 3"/>
    <w:basedOn w:val="a1"/>
    <w:uiPriority w:val="43"/>
    <w:rsid w:val="00A1617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character" w:styleId="20" w:customStyle="1">
    <w:name w:val="Заголовок 2 Знак"/>
    <w:basedOn w:val="a0"/>
    <w:link w:val="2"/>
    <w:uiPriority w:val="9"/>
    <w:rsid w:val="00836996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a4">
    <w:name w:val="Normal (Web)"/>
    <w:basedOn w:val="a"/>
    <w:uiPriority w:val="99"/>
    <w:semiHidden w:val="1"/>
    <w:unhideWhenUsed w:val="1"/>
    <w:rsid w:val="0083699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 w:val="1"/>
    <w:rsid w:val="002F03DC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527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527060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 w:val="1"/>
    <w:unhideWhenUsed w:val="1"/>
    <w:rsid w:val="00527060"/>
    <w:rPr>
      <w:rFonts w:ascii="Courier New" w:cs="Courier New" w:eastAsia="Times New Roman" w:hAnsi="Courier New"/>
      <w:sz w:val="20"/>
      <w:szCs w:val="20"/>
    </w:rPr>
  </w:style>
  <w:style w:type="character" w:styleId="token" w:customStyle="1">
    <w:name w:val="token"/>
    <w:basedOn w:val="a0"/>
    <w:rsid w:val="0052706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muYP/DKk55+vwtykS3EeR5U/AQ==">CgMxLjAyDmgucDlkZ3JtbHZycXJnMg1oLm1qbHprcXRwdXh0Mg5oLmFoZ3BkdXoycWRzdzgAciExRFpPQXVkaVVjY1NoXzdKNGx2Z3dvVHRUOUx6bm8xQ0Y=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2023-07-01T01:58:00Z</dcterms:created>
  <dc:creator>Денис Викторович</dc:creator>
</cp:coreProperties>
</file>