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8510B" w14:textId="77777777" w:rsidR="00E416D9" w:rsidRPr="00C67833" w:rsidRDefault="00E416D9" w:rsidP="00E416D9">
      <w:pPr>
        <w:pStyle w:val="1"/>
        <w:spacing w:before="0" w:after="0" w:line="240" w:lineRule="auto"/>
        <w:jc w:val="both"/>
        <w:rPr>
          <w:rFonts w:ascii="Times New Roman" w:eastAsia="Times New Roman" w:hAnsi="Times New Roman" w:cs="Times New Roman"/>
        </w:rPr>
      </w:pPr>
      <w:r w:rsidRPr="00C67833">
        <w:rPr>
          <w:rFonts w:ascii="Times New Roman" w:eastAsia="Times New Roman" w:hAnsi="Times New Roman" w:cs="Times New Roman"/>
        </w:rPr>
        <w:t>Сессия 4</w:t>
      </w:r>
    </w:p>
    <w:p w14:paraId="7FE9F141" w14:textId="77777777" w:rsidR="00E416D9" w:rsidRPr="00C67833" w:rsidRDefault="00E416D9" w:rsidP="00E416D9">
      <w:pPr>
        <w:spacing w:line="240" w:lineRule="auto"/>
        <w:jc w:val="both"/>
        <w:rPr>
          <w:rFonts w:ascii="Times New Roman" w:eastAsia="Times New Roman" w:hAnsi="Times New Roman" w:cs="Times New Roman"/>
        </w:rPr>
      </w:pPr>
    </w:p>
    <w:tbl>
      <w:tblPr>
        <w:tblW w:w="9015" w:type="dxa"/>
        <w:tblBorders>
          <w:top w:val="nil"/>
          <w:left w:val="nil"/>
          <w:bottom w:val="nil"/>
          <w:right w:val="nil"/>
          <w:insideH w:val="nil"/>
          <w:insideV w:val="nil"/>
        </w:tblBorders>
        <w:tblLayout w:type="fixed"/>
        <w:tblLook w:val="0600" w:firstRow="0" w:lastRow="0" w:firstColumn="0" w:lastColumn="0" w:noHBand="1" w:noVBand="1"/>
      </w:tblPr>
      <w:tblGrid>
        <w:gridCol w:w="4515"/>
        <w:gridCol w:w="4500"/>
      </w:tblGrid>
      <w:tr w:rsidR="00E416D9" w:rsidRPr="00C67833" w14:paraId="15C1679E" w14:textId="77777777" w:rsidTr="00A35F3B">
        <w:trPr>
          <w:trHeight w:val="480"/>
        </w:trPr>
        <w:tc>
          <w:tcPr>
            <w:tcW w:w="45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CD937C9" w14:textId="77777777" w:rsidR="00E416D9" w:rsidRPr="00C67833" w:rsidRDefault="00E416D9" w:rsidP="00E416D9">
            <w:pPr>
              <w:jc w:val="both"/>
              <w:rPr>
                <w:rFonts w:ascii="Times New Roman" w:hAnsi="Times New Roman" w:cs="Times New Roman"/>
                <w:b/>
                <w:bCs/>
              </w:rPr>
            </w:pPr>
            <w:r w:rsidRPr="00C67833">
              <w:rPr>
                <w:rFonts w:ascii="Times New Roman" w:hAnsi="Times New Roman" w:cs="Times New Roman"/>
                <w:b/>
                <w:bCs/>
              </w:rPr>
              <w:t>Наименование репозитория/ветки</w:t>
            </w:r>
          </w:p>
        </w:tc>
        <w:tc>
          <w:tcPr>
            <w:tcW w:w="4500"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443DE685" w14:textId="77777777" w:rsidR="00E416D9" w:rsidRPr="00C67833" w:rsidRDefault="00E416D9" w:rsidP="00E416D9">
            <w:pPr>
              <w:jc w:val="both"/>
              <w:rPr>
                <w:rFonts w:ascii="Times New Roman" w:hAnsi="Times New Roman" w:cs="Times New Roman"/>
                <w:b/>
                <w:bCs/>
              </w:rPr>
            </w:pPr>
            <w:r w:rsidRPr="00C67833">
              <w:rPr>
                <w:rFonts w:ascii="Times New Roman" w:hAnsi="Times New Roman" w:cs="Times New Roman"/>
                <w:b/>
                <w:bCs/>
              </w:rPr>
              <w:t>Раздел задания</w:t>
            </w:r>
          </w:p>
        </w:tc>
      </w:tr>
      <w:tr w:rsidR="00E416D9" w:rsidRPr="00C67833" w14:paraId="31B029A1" w14:textId="77777777" w:rsidTr="00A35F3B">
        <w:trPr>
          <w:trHeight w:val="480"/>
        </w:trPr>
        <w:tc>
          <w:tcPr>
            <w:tcW w:w="451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37B0D012" w14:textId="77777777" w:rsidR="00E416D9" w:rsidRPr="00C67833" w:rsidRDefault="00E416D9" w:rsidP="00E416D9">
            <w:pPr>
              <w:jc w:val="both"/>
              <w:rPr>
                <w:rFonts w:ascii="Times New Roman" w:hAnsi="Times New Roman" w:cs="Times New Roman"/>
              </w:rPr>
            </w:pPr>
            <w:r w:rsidRPr="00C67833">
              <w:rPr>
                <w:rFonts w:ascii="Times New Roman" w:hAnsi="Times New Roman" w:cs="Times New Roman"/>
              </w:rPr>
              <w:t>Desktop/</w:t>
            </w:r>
            <w:proofErr w:type="spellStart"/>
            <w:r w:rsidRPr="00C67833">
              <w:rPr>
                <w:rFonts w:ascii="Times New Roman" w:hAnsi="Times New Roman" w:cs="Times New Roman"/>
              </w:rPr>
              <w:t>Project_Management</w:t>
            </w:r>
            <w:proofErr w:type="spellEnd"/>
          </w:p>
        </w:tc>
        <w:tc>
          <w:tcPr>
            <w:tcW w:w="4500" w:type="dxa"/>
            <w:tcBorders>
              <w:top w:val="nil"/>
              <w:left w:val="nil"/>
              <w:bottom w:val="single" w:sz="6" w:space="0" w:color="000000"/>
              <w:right w:val="single" w:sz="6" w:space="0" w:color="000000"/>
            </w:tcBorders>
            <w:tcMar>
              <w:top w:w="100" w:type="dxa"/>
              <w:left w:w="100" w:type="dxa"/>
              <w:bottom w:w="100" w:type="dxa"/>
              <w:right w:w="100" w:type="dxa"/>
            </w:tcMar>
          </w:tcPr>
          <w:p w14:paraId="152B1ACF" w14:textId="77777777" w:rsidR="00E416D9" w:rsidRPr="00C67833" w:rsidRDefault="00E416D9" w:rsidP="00E416D9">
            <w:pPr>
              <w:jc w:val="both"/>
              <w:rPr>
                <w:rFonts w:ascii="Times New Roman" w:hAnsi="Times New Roman" w:cs="Times New Roman"/>
              </w:rPr>
            </w:pPr>
            <w:r w:rsidRPr="00C67833">
              <w:rPr>
                <w:rFonts w:ascii="Times New Roman" w:hAnsi="Times New Roman" w:cs="Times New Roman"/>
              </w:rPr>
              <w:t>Desktop-разработка</w:t>
            </w:r>
          </w:p>
        </w:tc>
      </w:tr>
      <w:tr w:rsidR="00E416D9" w:rsidRPr="00C67833" w14:paraId="0A5FD625" w14:textId="77777777" w:rsidTr="00A35F3B">
        <w:trPr>
          <w:trHeight w:val="480"/>
        </w:trPr>
        <w:tc>
          <w:tcPr>
            <w:tcW w:w="451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4E39C254" w14:textId="77777777" w:rsidR="00E416D9" w:rsidRPr="00C67833" w:rsidRDefault="00E416D9" w:rsidP="00E416D9">
            <w:pPr>
              <w:jc w:val="both"/>
              <w:rPr>
                <w:rFonts w:ascii="Times New Roman" w:hAnsi="Times New Roman" w:cs="Times New Roman"/>
              </w:rPr>
            </w:pPr>
            <w:r w:rsidRPr="00C67833">
              <w:rPr>
                <w:rFonts w:ascii="Times New Roman" w:hAnsi="Times New Roman" w:cs="Times New Roman"/>
              </w:rPr>
              <w:t>Library/</w:t>
            </w:r>
            <w:proofErr w:type="spellStart"/>
            <w:r w:rsidRPr="00C67833">
              <w:rPr>
                <w:rFonts w:ascii="Times New Roman" w:hAnsi="Times New Roman" w:cs="Times New Roman"/>
              </w:rPr>
              <w:t>Employee_Salary</w:t>
            </w:r>
            <w:proofErr w:type="spellEnd"/>
          </w:p>
        </w:tc>
        <w:tc>
          <w:tcPr>
            <w:tcW w:w="4500" w:type="dxa"/>
            <w:tcBorders>
              <w:top w:val="nil"/>
              <w:left w:val="nil"/>
              <w:bottom w:val="single" w:sz="6" w:space="0" w:color="000000"/>
              <w:right w:val="single" w:sz="6" w:space="0" w:color="000000"/>
            </w:tcBorders>
            <w:tcMar>
              <w:top w:w="100" w:type="dxa"/>
              <w:left w:w="100" w:type="dxa"/>
              <w:bottom w:w="100" w:type="dxa"/>
              <w:right w:w="100" w:type="dxa"/>
            </w:tcMar>
          </w:tcPr>
          <w:p w14:paraId="18E0FD3D" w14:textId="77777777" w:rsidR="00E416D9" w:rsidRPr="00C67833" w:rsidRDefault="00E416D9" w:rsidP="00E416D9">
            <w:pPr>
              <w:jc w:val="both"/>
              <w:rPr>
                <w:rFonts w:ascii="Times New Roman" w:hAnsi="Times New Roman" w:cs="Times New Roman"/>
              </w:rPr>
            </w:pPr>
            <w:r w:rsidRPr="00C67833">
              <w:rPr>
                <w:rFonts w:ascii="Times New Roman" w:hAnsi="Times New Roman" w:cs="Times New Roman"/>
              </w:rPr>
              <w:t>Разработка библиотеки</w:t>
            </w:r>
          </w:p>
        </w:tc>
      </w:tr>
      <w:tr w:rsidR="00E416D9" w:rsidRPr="00C67833" w14:paraId="757240FA" w14:textId="77777777" w:rsidTr="00A35F3B">
        <w:trPr>
          <w:trHeight w:val="480"/>
        </w:trPr>
        <w:tc>
          <w:tcPr>
            <w:tcW w:w="451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19A6F9C6" w14:textId="77777777" w:rsidR="00E416D9" w:rsidRPr="00C67833" w:rsidRDefault="00E416D9" w:rsidP="00E416D9">
            <w:pPr>
              <w:jc w:val="both"/>
              <w:rPr>
                <w:rFonts w:ascii="Times New Roman" w:hAnsi="Times New Roman" w:cs="Times New Roman"/>
              </w:rPr>
            </w:pPr>
            <w:r w:rsidRPr="00C67833">
              <w:rPr>
                <w:rFonts w:ascii="Times New Roman" w:hAnsi="Times New Roman" w:cs="Times New Roman"/>
              </w:rPr>
              <w:t>Test/Unit</w:t>
            </w:r>
          </w:p>
        </w:tc>
        <w:tc>
          <w:tcPr>
            <w:tcW w:w="4500" w:type="dxa"/>
            <w:tcBorders>
              <w:top w:val="nil"/>
              <w:left w:val="nil"/>
              <w:bottom w:val="single" w:sz="6" w:space="0" w:color="000000"/>
              <w:right w:val="single" w:sz="6" w:space="0" w:color="000000"/>
            </w:tcBorders>
            <w:tcMar>
              <w:top w:w="100" w:type="dxa"/>
              <w:left w:w="100" w:type="dxa"/>
              <w:bottom w:w="100" w:type="dxa"/>
              <w:right w:w="100" w:type="dxa"/>
            </w:tcMar>
          </w:tcPr>
          <w:p w14:paraId="35C8DA7A" w14:textId="77777777" w:rsidR="00E416D9" w:rsidRPr="00C67833" w:rsidRDefault="00E416D9" w:rsidP="00E416D9">
            <w:pPr>
              <w:jc w:val="both"/>
              <w:rPr>
                <w:rFonts w:ascii="Times New Roman" w:hAnsi="Times New Roman" w:cs="Times New Roman"/>
              </w:rPr>
            </w:pPr>
            <w:r w:rsidRPr="00C67833">
              <w:rPr>
                <w:rFonts w:ascii="Times New Roman" w:hAnsi="Times New Roman" w:cs="Times New Roman"/>
              </w:rPr>
              <w:t>Модульные тесты</w:t>
            </w:r>
          </w:p>
        </w:tc>
      </w:tr>
    </w:tbl>
    <w:p w14:paraId="3B339BAD" w14:textId="77777777" w:rsidR="00E416D9" w:rsidRPr="00C67833" w:rsidRDefault="00E416D9" w:rsidP="00E416D9">
      <w:pPr>
        <w:spacing w:line="240" w:lineRule="auto"/>
        <w:jc w:val="both"/>
        <w:rPr>
          <w:rFonts w:ascii="Times New Roman" w:eastAsia="Times New Roman" w:hAnsi="Times New Roman" w:cs="Times New Roman"/>
          <w:i/>
        </w:rPr>
      </w:pPr>
    </w:p>
    <w:p w14:paraId="45E80235" w14:textId="77777777" w:rsidR="00E416D9" w:rsidRPr="00C67833" w:rsidRDefault="00E416D9" w:rsidP="00E416D9">
      <w:pPr>
        <w:pStyle w:val="2"/>
        <w:jc w:val="both"/>
        <w:rPr>
          <w:rFonts w:ascii="Times New Roman" w:hAnsi="Times New Roman" w:cs="Times New Roman"/>
        </w:rPr>
      </w:pPr>
      <w:bookmarkStart w:id="0" w:name="_heading=h.nmf14n" w:colFirst="0" w:colLast="0"/>
      <w:bookmarkEnd w:id="0"/>
      <w:r w:rsidRPr="00C67833">
        <w:rPr>
          <w:rFonts w:ascii="Times New Roman" w:hAnsi="Times New Roman" w:cs="Times New Roman"/>
        </w:rPr>
        <w:t>Desktop-разработка</w:t>
      </w:r>
    </w:p>
    <w:p w14:paraId="70A9743B" w14:textId="77777777" w:rsidR="00E416D9" w:rsidRPr="00C67833" w:rsidRDefault="00E416D9" w:rsidP="00E416D9">
      <w:pPr>
        <w:pStyle w:val="3"/>
        <w:jc w:val="both"/>
        <w:rPr>
          <w:rFonts w:ascii="Times New Roman" w:hAnsi="Times New Roman" w:cs="Times New Roman"/>
        </w:rPr>
      </w:pPr>
      <w:bookmarkStart w:id="1" w:name="_heading=h.78wtsjq2crg5" w:colFirst="0" w:colLast="0"/>
      <w:bookmarkEnd w:id="1"/>
      <w:r w:rsidRPr="00C67833">
        <w:rPr>
          <w:rFonts w:ascii="Times New Roman" w:hAnsi="Times New Roman" w:cs="Times New Roman"/>
        </w:rPr>
        <w:t xml:space="preserve">Доработка </w:t>
      </w:r>
      <w:proofErr w:type="spellStart"/>
      <w:r w:rsidRPr="00C67833">
        <w:rPr>
          <w:rFonts w:ascii="Times New Roman" w:hAnsi="Times New Roman" w:cs="Times New Roman"/>
        </w:rPr>
        <w:t>дашборда</w:t>
      </w:r>
      <w:proofErr w:type="spellEnd"/>
    </w:p>
    <w:p w14:paraId="2FDCF87D" w14:textId="77777777" w:rsidR="00E416D9" w:rsidRPr="00C67833" w:rsidRDefault="00E416D9" w:rsidP="00E416D9">
      <w:pPr>
        <w:ind w:firstLine="720"/>
        <w:jc w:val="both"/>
        <w:rPr>
          <w:rFonts w:ascii="Times New Roman" w:hAnsi="Times New Roman" w:cs="Times New Roman"/>
        </w:rPr>
      </w:pPr>
      <w:r w:rsidRPr="00C67833">
        <w:rPr>
          <w:rFonts w:ascii="Times New Roman" w:hAnsi="Times New Roman" w:cs="Times New Roman"/>
        </w:rPr>
        <w:t xml:space="preserve">Требуется доработать </w:t>
      </w:r>
      <w:proofErr w:type="spellStart"/>
      <w:r w:rsidRPr="00C67833">
        <w:rPr>
          <w:rFonts w:ascii="Times New Roman" w:hAnsi="Times New Roman" w:cs="Times New Roman"/>
        </w:rPr>
        <w:t>Dashboard</w:t>
      </w:r>
      <w:proofErr w:type="spellEnd"/>
      <w:r w:rsidRPr="00C67833">
        <w:rPr>
          <w:rFonts w:ascii="Times New Roman" w:hAnsi="Times New Roman" w:cs="Times New Roman"/>
        </w:rPr>
        <w:t xml:space="preserve"> блоками с функционалом для генерации и экспорта отчетных/статистических данных.</w:t>
      </w:r>
    </w:p>
    <w:p w14:paraId="4B35B365" w14:textId="77777777" w:rsidR="00E416D9" w:rsidRPr="00C67833" w:rsidRDefault="00E416D9" w:rsidP="00E416D9">
      <w:pPr>
        <w:pStyle w:val="4"/>
        <w:jc w:val="both"/>
        <w:rPr>
          <w:rFonts w:ascii="Times New Roman" w:hAnsi="Times New Roman" w:cs="Times New Roman"/>
        </w:rPr>
      </w:pPr>
      <w:bookmarkStart w:id="2" w:name="_heading=h.tvrv027lc38" w:colFirst="0" w:colLast="0"/>
      <w:bookmarkEnd w:id="2"/>
      <w:r w:rsidRPr="00C67833">
        <w:rPr>
          <w:rFonts w:ascii="Times New Roman" w:hAnsi="Times New Roman" w:cs="Times New Roman"/>
        </w:rPr>
        <w:t>Статистические данные</w:t>
      </w:r>
    </w:p>
    <w:p w14:paraId="662FF751" w14:textId="77777777" w:rsidR="00E416D9" w:rsidRPr="00C67833" w:rsidRDefault="00E416D9" w:rsidP="00E416D9">
      <w:pPr>
        <w:pStyle w:val="a3"/>
        <w:numPr>
          <w:ilvl w:val="0"/>
          <w:numId w:val="1"/>
        </w:numPr>
        <w:jc w:val="both"/>
        <w:rPr>
          <w:rFonts w:ascii="Times New Roman" w:hAnsi="Times New Roman" w:cs="Times New Roman"/>
        </w:rPr>
      </w:pPr>
      <w:r w:rsidRPr="00C67833">
        <w:rPr>
          <w:rFonts w:ascii="Times New Roman" w:hAnsi="Times New Roman" w:cs="Times New Roman"/>
        </w:rPr>
        <w:t>Блок с выводом количества активных задач в текущий момент времени. Если на текущий момент на компьютере пользователя рабочий день (с 09:00 до 18:00), то при отсутствии активных задач необходимо выделять блок красным цветом;</w:t>
      </w:r>
    </w:p>
    <w:p w14:paraId="592FBF28" w14:textId="77777777" w:rsidR="00E416D9" w:rsidRPr="00C67833" w:rsidRDefault="00E416D9" w:rsidP="00E416D9">
      <w:pPr>
        <w:pStyle w:val="a3"/>
        <w:numPr>
          <w:ilvl w:val="0"/>
          <w:numId w:val="1"/>
        </w:numPr>
        <w:jc w:val="both"/>
        <w:rPr>
          <w:rFonts w:ascii="Times New Roman" w:hAnsi="Times New Roman" w:cs="Times New Roman"/>
        </w:rPr>
      </w:pPr>
      <w:r w:rsidRPr="00C67833">
        <w:rPr>
          <w:rFonts w:ascii="Times New Roman" w:hAnsi="Times New Roman" w:cs="Times New Roman"/>
        </w:rPr>
        <w:t>Блок с выводом количества незавершенных задач на текущую неделю;</w:t>
      </w:r>
    </w:p>
    <w:p w14:paraId="17C54E7B" w14:textId="77777777" w:rsidR="00E416D9" w:rsidRPr="00C67833" w:rsidRDefault="00E416D9" w:rsidP="00E416D9">
      <w:pPr>
        <w:pStyle w:val="a3"/>
        <w:numPr>
          <w:ilvl w:val="0"/>
          <w:numId w:val="1"/>
        </w:numPr>
        <w:jc w:val="both"/>
        <w:rPr>
          <w:rFonts w:ascii="Times New Roman" w:hAnsi="Times New Roman" w:cs="Times New Roman"/>
        </w:rPr>
      </w:pPr>
      <w:r w:rsidRPr="00C67833">
        <w:rPr>
          <w:rFonts w:ascii="Times New Roman" w:hAnsi="Times New Roman" w:cs="Times New Roman"/>
        </w:rPr>
        <w:t>Таблица ТОП5 сотрудников по количеству закрытых задач в текущем месяце;</w:t>
      </w:r>
    </w:p>
    <w:p w14:paraId="07607C36" w14:textId="77777777" w:rsidR="00E416D9" w:rsidRPr="00C67833" w:rsidRDefault="00E416D9" w:rsidP="00E416D9">
      <w:pPr>
        <w:pStyle w:val="a3"/>
        <w:numPr>
          <w:ilvl w:val="0"/>
          <w:numId w:val="1"/>
        </w:numPr>
        <w:jc w:val="both"/>
        <w:rPr>
          <w:rFonts w:ascii="Times New Roman" w:hAnsi="Times New Roman" w:cs="Times New Roman"/>
        </w:rPr>
      </w:pPr>
      <w:r w:rsidRPr="00C67833">
        <w:rPr>
          <w:rFonts w:ascii="Times New Roman" w:hAnsi="Times New Roman" w:cs="Times New Roman"/>
        </w:rPr>
        <w:t>Таблица ТОП5 сотрудников по количеству просроченных задач в текущем месяце.</w:t>
      </w:r>
    </w:p>
    <w:p w14:paraId="1B89C796" w14:textId="77777777" w:rsidR="00E416D9" w:rsidRPr="00C67833" w:rsidRDefault="00E416D9" w:rsidP="00E416D9">
      <w:pPr>
        <w:pStyle w:val="4"/>
        <w:jc w:val="both"/>
        <w:rPr>
          <w:rFonts w:ascii="Times New Roman" w:hAnsi="Times New Roman" w:cs="Times New Roman"/>
        </w:rPr>
      </w:pPr>
      <w:bookmarkStart w:id="3" w:name="_heading=h.37m2jsg" w:colFirst="0" w:colLast="0"/>
      <w:bookmarkEnd w:id="3"/>
      <w:r w:rsidRPr="00C67833">
        <w:rPr>
          <w:rFonts w:ascii="Times New Roman" w:hAnsi="Times New Roman" w:cs="Times New Roman"/>
        </w:rPr>
        <w:t>Отчетные данные</w:t>
      </w:r>
    </w:p>
    <w:p w14:paraId="0FBA802A" w14:textId="77777777" w:rsidR="00E416D9" w:rsidRPr="00C67833" w:rsidRDefault="00E416D9" w:rsidP="00E416D9">
      <w:pPr>
        <w:ind w:firstLine="720"/>
        <w:jc w:val="both"/>
        <w:rPr>
          <w:rFonts w:ascii="Times New Roman" w:hAnsi="Times New Roman" w:cs="Times New Roman"/>
        </w:rPr>
      </w:pPr>
      <w:r w:rsidRPr="00C67833">
        <w:rPr>
          <w:rFonts w:ascii="Times New Roman" w:hAnsi="Times New Roman" w:cs="Times New Roman"/>
        </w:rPr>
        <w:t>Раздел с возможностью выгрузить следующие данные</w:t>
      </w:r>
      <w:r w:rsidRPr="00C67833">
        <w:rPr>
          <w:rFonts w:ascii="Times New Roman" w:hAnsi="Times New Roman" w:cs="Times New Roman"/>
          <w:lang w:val="ru-RU"/>
        </w:rPr>
        <w:t xml:space="preserve"> </w:t>
      </w:r>
      <w:r w:rsidRPr="00C67833">
        <w:rPr>
          <w:rFonts w:ascii="Times New Roman" w:hAnsi="Times New Roman" w:cs="Times New Roman"/>
        </w:rPr>
        <w:t>из системы в форматы .</w:t>
      </w:r>
      <w:proofErr w:type="spellStart"/>
      <w:r w:rsidRPr="00C67833">
        <w:rPr>
          <w:rFonts w:ascii="Times New Roman" w:hAnsi="Times New Roman" w:cs="Times New Roman"/>
        </w:rPr>
        <w:t>txt</w:t>
      </w:r>
      <w:proofErr w:type="spellEnd"/>
      <w:proofErr w:type="gramStart"/>
      <w:r w:rsidRPr="00C67833">
        <w:rPr>
          <w:rFonts w:ascii="Times New Roman" w:hAnsi="Times New Roman" w:cs="Times New Roman"/>
        </w:rPr>
        <w:t>, .</w:t>
      </w:r>
      <w:proofErr w:type="spellStart"/>
      <w:r w:rsidRPr="00C67833">
        <w:rPr>
          <w:rFonts w:ascii="Times New Roman" w:hAnsi="Times New Roman" w:cs="Times New Roman"/>
        </w:rPr>
        <w:t>json</w:t>
      </w:r>
      <w:proofErr w:type="spellEnd"/>
      <w:proofErr w:type="gramEnd"/>
      <w:r w:rsidRPr="00C67833">
        <w:rPr>
          <w:rFonts w:ascii="Times New Roman" w:hAnsi="Times New Roman" w:cs="Times New Roman"/>
        </w:rPr>
        <w:t>, .</w:t>
      </w:r>
      <w:proofErr w:type="spellStart"/>
      <w:r w:rsidRPr="00C67833">
        <w:rPr>
          <w:rFonts w:ascii="Times New Roman" w:hAnsi="Times New Roman" w:cs="Times New Roman"/>
        </w:rPr>
        <w:t>xml</w:t>
      </w:r>
      <w:proofErr w:type="spellEnd"/>
      <w:r w:rsidRPr="00C67833">
        <w:rPr>
          <w:rFonts w:ascii="Times New Roman" w:hAnsi="Times New Roman" w:cs="Times New Roman"/>
        </w:rPr>
        <w:t>, .</w:t>
      </w:r>
      <w:proofErr w:type="spellStart"/>
      <w:r w:rsidRPr="00C67833">
        <w:rPr>
          <w:rFonts w:ascii="Times New Roman" w:hAnsi="Times New Roman" w:cs="Times New Roman"/>
        </w:rPr>
        <w:t>csv</w:t>
      </w:r>
      <w:proofErr w:type="spellEnd"/>
      <w:r w:rsidRPr="00C67833">
        <w:rPr>
          <w:rFonts w:ascii="Times New Roman" w:hAnsi="Times New Roman" w:cs="Times New Roman"/>
        </w:rPr>
        <w:t>:</w:t>
      </w:r>
    </w:p>
    <w:p w14:paraId="00D3875B" w14:textId="77777777" w:rsidR="00E416D9" w:rsidRPr="00C67833" w:rsidRDefault="00E416D9" w:rsidP="00E416D9">
      <w:pPr>
        <w:pStyle w:val="a3"/>
        <w:numPr>
          <w:ilvl w:val="0"/>
          <w:numId w:val="2"/>
        </w:numPr>
        <w:jc w:val="both"/>
        <w:rPr>
          <w:rFonts w:ascii="Times New Roman" w:hAnsi="Times New Roman" w:cs="Times New Roman"/>
        </w:rPr>
      </w:pPr>
      <w:r w:rsidRPr="00C67833">
        <w:rPr>
          <w:rFonts w:ascii="Times New Roman" w:hAnsi="Times New Roman" w:cs="Times New Roman"/>
        </w:rPr>
        <w:t xml:space="preserve">Список сотрудников в </w:t>
      </w:r>
      <w:proofErr w:type="spellStart"/>
      <w:r w:rsidRPr="00C67833">
        <w:rPr>
          <w:rFonts w:ascii="Times New Roman" w:hAnsi="Times New Roman" w:cs="Times New Roman"/>
        </w:rPr>
        <w:t>csv</w:t>
      </w:r>
      <w:proofErr w:type="spellEnd"/>
      <w:r w:rsidRPr="00C67833">
        <w:rPr>
          <w:rFonts w:ascii="Times New Roman" w:hAnsi="Times New Roman" w:cs="Times New Roman"/>
        </w:rPr>
        <w:t>;</w:t>
      </w:r>
    </w:p>
    <w:p w14:paraId="4DFC5519" w14:textId="77777777" w:rsidR="00E416D9" w:rsidRPr="00C67833" w:rsidRDefault="00E416D9" w:rsidP="00E416D9">
      <w:pPr>
        <w:pStyle w:val="a3"/>
        <w:numPr>
          <w:ilvl w:val="0"/>
          <w:numId w:val="2"/>
        </w:numPr>
        <w:jc w:val="both"/>
        <w:rPr>
          <w:rFonts w:ascii="Times New Roman" w:hAnsi="Times New Roman" w:cs="Times New Roman"/>
        </w:rPr>
      </w:pPr>
      <w:r w:rsidRPr="00C67833">
        <w:rPr>
          <w:rFonts w:ascii="Times New Roman" w:hAnsi="Times New Roman" w:cs="Times New Roman"/>
        </w:rPr>
        <w:t xml:space="preserve">Список задач в </w:t>
      </w:r>
      <w:proofErr w:type="spellStart"/>
      <w:r w:rsidRPr="00C67833">
        <w:rPr>
          <w:rFonts w:ascii="Times New Roman" w:hAnsi="Times New Roman" w:cs="Times New Roman"/>
        </w:rPr>
        <w:t>json</w:t>
      </w:r>
      <w:proofErr w:type="spellEnd"/>
      <w:r w:rsidRPr="00C67833">
        <w:rPr>
          <w:rFonts w:ascii="Times New Roman" w:hAnsi="Times New Roman" w:cs="Times New Roman"/>
        </w:rPr>
        <w:t>;</w:t>
      </w:r>
    </w:p>
    <w:p w14:paraId="64596BE9" w14:textId="77777777" w:rsidR="00E416D9" w:rsidRPr="00C67833" w:rsidRDefault="00E416D9" w:rsidP="00E416D9">
      <w:pPr>
        <w:pStyle w:val="a3"/>
        <w:numPr>
          <w:ilvl w:val="0"/>
          <w:numId w:val="2"/>
        </w:numPr>
        <w:jc w:val="both"/>
        <w:rPr>
          <w:rFonts w:ascii="Times New Roman" w:hAnsi="Times New Roman" w:cs="Times New Roman"/>
        </w:rPr>
      </w:pPr>
      <w:r w:rsidRPr="00C67833">
        <w:rPr>
          <w:rFonts w:ascii="Times New Roman" w:hAnsi="Times New Roman" w:cs="Times New Roman"/>
        </w:rPr>
        <w:t xml:space="preserve">Закрытые задачи за текущий календарный месяц в </w:t>
      </w:r>
      <w:proofErr w:type="spellStart"/>
      <w:r w:rsidRPr="00C67833">
        <w:rPr>
          <w:rFonts w:ascii="Times New Roman" w:hAnsi="Times New Roman" w:cs="Times New Roman"/>
        </w:rPr>
        <w:t>xml</w:t>
      </w:r>
      <w:proofErr w:type="spellEnd"/>
      <w:r w:rsidRPr="00C67833">
        <w:rPr>
          <w:rFonts w:ascii="Times New Roman" w:hAnsi="Times New Roman" w:cs="Times New Roman"/>
        </w:rPr>
        <w:t>;</w:t>
      </w:r>
    </w:p>
    <w:p w14:paraId="558DA80E" w14:textId="77777777" w:rsidR="00E416D9" w:rsidRPr="00C67833" w:rsidRDefault="00E416D9" w:rsidP="00E416D9">
      <w:pPr>
        <w:pStyle w:val="a3"/>
        <w:numPr>
          <w:ilvl w:val="0"/>
          <w:numId w:val="2"/>
        </w:numPr>
        <w:jc w:val="both"/>
        <w:rPr>
          <w:rFonts w:ascii="Times New Roman" w:hAnsi="Times New Roman" w:cs="Times New Roman"/>
        </w:rPr>
      </w:pPr>
      <w:r w:rsidRPr="00C67833">
        <w:rPr>
          <w:rFonts w:ascii="Times New Roman" w:hAnsi="Times New Roman" w:cs="Times New Roman"/>
        </w:rPr>
        <w:t xml:space="preserve">Открытые задачи на следующий календарный месяц в </w:t>
      </w:r>
      <w:proofErr w:type="spellStart"/>
      <w:r w:rsidRPr="00C67833">
        <w:rPr>
          <w:rFonts w:ascii="Times New Roman" w:hAnsi="Times New Roman" w:cs="Times New Roman"/>
        </w:rPr>
        <w:t>json</w:t>
      </w:r>
      <w:proofErr w:type="spellEnd"/>
      <w:r w:rsidRPr="00C67833">
        <w:rPr>
          <w:rFonts w:ascii="Times New Roman" w:hAnsi="Times New Roman" w:cs="Times New Roman"/>
        </w:rPr>
        <w:t>;</w:t>
      </w:r>
    </w:p>
    <w:p w14:paraId="3674F5D5" w14:textId="77777777" w:rsidR="00E416D9" w:rsidRPr="00C67833" w:rsidRDefault="00E416D9" w:rsidP="00E416D9">
      <w:pPr>
        <w:pStyle w:val="a3"/>
        <w:numPr>
          <w:ilvl w:val="0"/>
          <w:numId w:val="2"/>
        </w:numPr>
        <w:jc w:val="both"/>
        <w:rPr>
          <w:rFonts w:ascii="Times New Roman" w:hAnsi="Times New Roman" w:cs="Times New Roman"/>
        </w:rPr>
      </w:pPr>
      <w:r w:rsidRPr="00C67833">
        <w:rPr>
          <w:rFonts w:ascii="Times New Roman" w:hAnsi="Times New Roman" w:cs="Times New Roman"/>
        </w:rPr>
        <w:t xml:space="preserve">Список задач за последние 14 дней в </w:t>
      </w:r>
      <w:proofErr w:type="spellStart"/>
      <w:r w:rsidRPr="00C67833">
        <w:rPr>
          <w:rFonts w:ascii="Times New Roman" w:hAnsi="Times New Roman" w:cs="Times New Roman"/>
        </w:rPr>
        <w:t>txt</w:t>
      </w:r>
      <w:proofErr w:type="spellEnd"/>
      <w:r w:rsidRPr="00C67833">
        <w:rPr>
          <w:rFonts w:ascii="Times New Roman" w:hAnsi="Times New Roman" w:cs="Times New Roman"/>
        </w:rPr>
        <w:t>.</w:t>
      </w:r>
    </w:p>
    <w:p w14:paraId="4007B090" w14:textId="77777777" w:rsidR="00E416D9" w:rsidRPr="00C67833" w:rsidRDefault="00E416D9" w:rsidP="00E416D9">
      <w:pPr>
        <w:pStyle w:val="4"/>
        <w:jc w:val="both"/>
        <w:rPr>
          <w:rFonts w:ascii="Times New Roman" w:hAnsi="Times New Roman" w:cs="Times New Roman"/>
        </w:rPr>
      </w:pPr>
      <w:bookmarkStart w:id="4" w:name="_heading=h.1mrcu09" w:colFirst="0" w:colLast="0"/>
      <w:bookmarkEnd w:id="4"/>
      <w:r w:rsidRPr="00C67833">
        <w:rPr>
          <w:rFonts w:ascii="Times New Roman" w:hAnsi="Times New Roman" w:cs="Times New Roman"/>
        </w:rPr>
        <w:t>График</w:t>
      </w:r>
    </w:p>
    <w:p w14:paraId="020D6965" w14:textId="77777777" w:rsidR="00E416D9" w:rsidRPr="00C67833" w:rsidRDefault="00E416D9" w:rsidP="00E416D9">
      <w:pPr>
        <w:ind w:firstLine="720"/>
        <w:jc w:val="both"/>
        <w:rPr>
          <w:rFonts w:ascii="Times New Roman" w:hAnsi="Times New Roman" w:cs="Times New Roman"/>
        </w:rPr>
      </w:pPr>
      <w:r w:rsidRPr="00C67833">
        <w:rPr>
          <w:rFonts w:ascii="Times New Roman" w:hAnsi="Times New Roman" w:cs="Times New Roman"/>
        </w:rPr>
        <w:t xml:space="preserve">График в виде круговой диаграммы с указанием процентного соотношения задач и их статусов. </w:t>
      </w:r>
    </w:p>
    <w:p w14:paraId="5790FC71" w14:textId="77777777" w:rsidR="00E416D9" w:rsidRPr="00C67833" w:rsidRDefault="00E416D9" w:rsidP="00E416D9">
      <w:pPr>
        <w:pStyle w:val="4"/>
        <w:jc w:val="both"/>
        <w:rPr>
          <w:rFonts w:ascii="Times New Roman" w:hAnsi="Times New Roman" w:cs="Times New Roman"/>
        </w:rPr>
      </w:pPr>
      <w:bookmarkStart w:id="5" w:name="_heading=h.46r0co2" w:colFirst="0" w:colLast="0"/>
      <w:bookmarkEnd w:id="5"/>
      <w:r w:rsidRPr="00C67833">
        <w:rPr>
          <w:rFonts w:ascii="Times New Roman" w:hAnsi="Times New Roman" w:cs="Times New Roman"/>
        </w:rPr>
        <w:t>Диаграмма</w:t>
      </w:r>
    </w:p>
    <w:p w14:paraId="70315018" w14:textId="77777777" w:rsidR="00E416D9" w:rsidRPr="00C67833" w:rsidRDefault="00E416D9" w:rsidP="00E416D9">
      <w:pPr>
        <w:ind w:firstLine="720"/>
        <w:jc w:val="both"/>
        <w:rPr>
          <w:rFonts w:ascii="Times New Roman" w:hAnsi="Times New Roman" w:cs="Times New Roman"/>
        </w:rPr>
      </w:pPr>
      <w:r w:rsidRPr="00C67833">
        <w:rPr>
          <w:rFonts w:ascii="Times New Roman" w:hAnsi="Times New Roman" w:cs="Times New Roman"/>
        </w:rPr>
        <w:t xml:space="preserve">Диаграмма с “тепловым” отображением количества завершенных задач в тот или иной день. Данные должны быть отображены в виде квадратов с необходимой заливкой. На экране должна быть отображена информация на 10 недель в прошлое. </w:t>
      </w:r>
    </w:p>
    <w:p w14:paraId="2EDA9FC8" w14:textId="77777777" w:rsidR="00E416D9" w:rsidRPr="00C67833" w:rsidRDefault="00E416D9" w:rsidP="00E416D9">
      <w:pPr>
        <w:jc w:val="both"/>
        <w:rPr>
          <w:rFonts w:ascii="Times New Roman" w:hAnsi="Times New Roman" w:cs="Times New Roman"/>
        </w:rPr>
      </w:pPr>
      <w:r w:rsidRPr="00C67833">
        <w:rPr>
          <w:rFonts w:ascii="Times New Roman" w:hAnsi="Times New Roman" w:cs="Times New Roman"/>
        </w:rPr>
        <w:t>Пример диаграммы:</w:t>
      </w:r>
    </w:p>
    <w:p w14:paraId="14308743" w14:textId="77777777" w:rsidR="00E416D9" w:rsidRPr="00C67833" w:rsidRDefault="00E416D9" w:rsidP="00E416D9">
      <w:pPr>
        <w:spacing w:line="240" w:lineRule="auto"/>
        <w:ind w:firstLine="720"/>
        <w:jc w:val="both"/>
        <w:rPr>
          <w:rFonts w:ascii="Times New Roman" w:eastAsia="Times New Roman" w:hAnsi="Times New Roman" w:cs="Times New Roman"/>
        </w:rPr>
      </w:pPr>
    </w:p>
    <w:p w14:paraId="24C1D362" w14:textId="77777777" w:rsidR="00E416D9" w:rsidRPr="00C67833" w:rsidRDefault="00E416D9" w:rsidP="00E416D9">
      <w:pPr>
        <w:spacing w:line="240" w:lineRule="auto"/>
        <w:jc w:val="both"/>
        <w:rPr>
          <w:rFonts w:ascii="Times New Roman" w:eastAsia="Times New Roman" w:hAnsi="Times New Roman" w:cs="Times New Roman"/>
        </w:rPr>
      </w:pPr>
      <w:r w:rsidRPr="00C67833">
        <w:rPr>
          <w:rFonts w:ascii="Times New Roman" w:eastAsia="Times New Roman" w:hAnsi="Times New Roman" w:cs="Times New Roman"/>
          <w:noProof/>
        </w:rPr>
        <w:lastRenderedPageBreak/>
        <w:drawing>
          <wp:inline distT="114300" distB="114300" distL="114300" distR="114300" wp14:anchorId="10D44423" wp14:editId="3A46BFD1">
            <wp:extent cx="5731200" cy="1663700"/>
            <wp:effectExtent l="0" t="0" r="0" b="0"/>
            <wp:docPr id="1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5"/>
                    <a:srcRect/>
                    <a:stretch>
                      <a:fillRect/>
                    </a:stretch>
                  </pic:blipFill>
                  <pic:spPr>
                    <a:xfrm>
                      <a:off x="0" y="0"/>
                      <a:ext cx="5731200" cy="1663700"/>
                    </a:xfrm>
                    <a:prstGeom prst="rect">
                      <a:avLst/>
                    </a:prstGeom>
                    <a:ln/>
                  </pic:spPr>
                </pic:pic>
              </a:graphicData>
            </a:graphic>
          </wp:inline>
        </w:drawing>
      </w:r>
    </w:p>
    <w:p w14:paraId="3AD7195D" w14:textId="77777777" w:rsidR="00E416D9" w:rsidRPr="00C67833" w:rsidRDefault="00E416D9" w:rsidP="00E416D9">
      <w:pPr>
        <w:ind w:firstLine="720"/>
        <w:jc w:val="both"/>
        <w:rPr>
          <w:rFonts w:ascii="Times New Roman" w:hAnsi="Times New Roman" w:cs="Times New Roman"/>
        </w:rPr>
      </w:pPr>
      <w:r w:rsidRPr="00C67833">
        <w:rPr>
          <w:rFonts w:ascii="Times New Roman" w:hAnsi="Times New Roman" w:cs="Times New Roman"/>
        </w:rPr>
        <w:t>После подсчета числовых значений необходимо определить максимальную загруженность среди всех интервалов времени и реализовать цветовое выделение всех ячеек в соответствии с таблицей ниже.</w:t>
      </w:r>
    </w:p>
    <w:p w14:paraId="68F4D88E" w14:textId="77777777" w:rsidR="00E416D9" w:rsidRPr="00C67833" w:rsidRDefault="00E416D9" w:rsidP="00E416D9">
      <w:pPr>
        <w:spacing w:line="240" w:lineRule="auto"/>
        <w:ind w:firstLine="720"/>
        <w:jc w:val="both"/>
        <w:rPr>
          <w:rFonts w:ascii="Times New Roman" w:eastAsia="Times New Roman" w:hAnsi="Times New Roman" w:cs="Times New Roman"/>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416D9" w:rsidRPr="00C67833" w14:paraId="239D344E" w14:textId="77777777" w:rsidTr="00A35F3B">
        <w:tc>
          <w:tcPr>
            <w:tcW w:w="4514" w:type="dxa"/>
            <w:shd w:val="clear" w:color="auto" w:fill="auto"/>
            <w:tcMar>
              <w:top w:w="100" w:type="dxa"/>
              <w:left w:w="100" w:type="dxa"/>
              <w:bottom w:w="100" w:type="dxa"/>
              <w:right w:w="100" w:type="dxa"/>
            </w:tcMar>
          </w:tcPr>
          <w:p w14:paraId="14249C46" w14:textId="77777777" w:rsidR="00E416D9" w:rsidRPr="00C67833" w:rsidRDefault="00E416D9" w:rsidP="00E416D9">
            <w:pPr>
              <w:widowControl w:val="0"/>
              <w:jc w:val="both"/>
              <w:rPr>
                <w:rFonts w:ascii="Times New Roman" w:eastAsia="Times New Roman" w:hAnsi="Times New Roman" w:cs="Times New Roman"/>
                <w:sz w:val="24"/>
                <w:szCs w:val="24"/>
              </w:rPr>
            </w:pPr>
            <w:r w:rsidRPr="00C67833">
              <w:rPr>
                <w:rFonts w:ascii="Times New Roman" w:eastAsia="Times New Roman" w:hAnsi="Times New Roman" w:cs="Times New Roman"/>
                <w:sz w:val="24"/>
                <w:szCs w:val="24"/>
              </w:rPr>
              <w:t>Количество задач</w:t>
            </w:r>
          </w:p>
        </w:tc>
        <w:tc>
          <w:tcPr>
            <w:tcW w:w="4515" w:type="dxa"/>
            <w:shd w:val="clear" w:color="auto" w:fill="auto"/>
            <w:tcMar>
              <w:top w:w="100" w:type="dxa"/>
              <w:left w:w="100" w:type="dxa"/>
              <w:bottom w:w="100" w:type="dxa"/>
              <w:right w:w="100" w:type="dxa"/>
            </w:tcMar>
          </w:tcPr>
          <w:p w14:paraId="5B8BF75B" w14:textId="77777777" w:rsidR="00E416D9" w:rsidRPr="00C67833" w:rsidRDefault="00E416D9" w:rsidP="00E416D9">
            <w:pPr>
              <w:widowControl w:val="0"/>
              <w:jc w:val="both"/>
              <w:rPr>
                <w:rFonts w:ascii="Times New Roman" w:eastAsia="Times New Roman" w:hAnsi="Times New Roman" w:cs="Times New Roman"/>
                <w:sz w:val="24"/>
                <w:szCs w:val="24"/>
              </w:rPr>
            </w:pPr>
            <w:r w:rsidRPr="00C67833">
              <w:rPr>
                <w:rFonts w:ascii="Times New Roman" w:eastAsia="Times New Roman" w:hAnsi="Times New Roman" w:cs="Times New Roman"/>
                <w:sz w:val="24"/>
                <w:szCs w:val="24"/>
              </w:rPr>
              <w:t>Цвет</w:t>
            </w:r>
          </w:p>
        </w:tc>
      </w:tr>
      <w:tr w:rsidR="00E416D9" w:rsidRPr="00C67833" w14:paraId="182DF95D" w14:textId="77777777" w:rsidTr="00A35F3B">
        <w:tc>
          <w:tcPr>
            <w:tcW w:w="4514" w:type="dxa"/>
            <w:shd w:val="clear" w:color="auto" w:fill="auto"/>
            <w:tcMar>
              <w:top w:w="100" w:type="dxa"/>
              <w:left w:w="100" w:type="dxa"/>
              <w:bottom w:w="100" w:type="dxa"/>
              <w:right w:w="100" w:type="dxa"/>
            </w:tcMar>
          </w:tcPr>
          <w:p w14:paraId="60EC4A6F" w14:textId="77777777" w:rsidR="00E416D9" w:rsidRPr="00C67833" w:rsidRDefault="00E416D9" w:rsidP="00E416D9">
            <w:pPr>
              <w:widowControl w:val="0"/>
              <w:jc w:val="both"/>
              <w:rPr>
                <w:rFonts w:ascii="Times New Roman" w:eastAsia="Times New Roman" w:hAnsi="Times New Roman" w:cs="Times New Roman"/>
                <w:sz w:val="24"/>
                <w:szCs w:val="24"/>
              </w:rPr>
            </w:pPr>
            <w:r w:rsidRPr="00C67833">
              <w:rPr>
                <w:rFonts w:ascii="Times New Roman" w:eastAsia="Times New Roman" w:hAnsi="Times New Roman" w:cs="Times New Roman"/>
                <w:sz w:val="24"/>
                <w:szCs w:val="24"/>
              </w:rPr>
              <w:t>0</w:t>
            </w:r>
          </w:p>
        </w:tc>
        <w:tc>
          <w:tcPr>
            <w:tcW w:w="4515" w:type="dxa"/>
            <w:shd w:val="clear" w:color="auto" w:fill="auto"/>
            <w:tcMar>
              <w:top w:w="100" w:type="dxa"/>
              <w:left w:w="100" w:type="dxa"/>
              <w:bottom w:w="100" w:type="dxa"/>
              <w:right w:w="100" w:type="dxa"/>
            </w:tcMar>
          </w:tcPr>
          <w:p w14:paraId="63F063B5" w14:textId="77777777" w:rsidR="00E416D9" w:rsidRPr="00C67833" w:rsidRDefault="00E416D9" w:rsidP="00E416D9">
            <w:pPr>
              <w:widowControl w:val="0"/>
              <w:jc w:val="both"/>
              <w:rPr>
                <w:rFonts w:ascii="Times New Roman" w:eastAsia="Times New Roman" w:hAnsi="Times New Roman" w:cs="Times New Roman"/>
                <w:sz w:val="24"/>
                <w:szCs w:val="24"/>
              </w:rPr>
            </w:pPr>
            <w:r w:rsidRPr="00C67833">
              <w:rPr>
                <w:rFonts w:ascii="Times New Roman" w:eastAsia="Times New Roman" w:hAnsi="Times New Roman" w:cs="Times New Roman"/>
                <w:sz w:val="24"/>
                <w:szCs w:val="24"/>
              </w:rPr>
              <w:t>#b6bdff</w:t>
            </w:r>
          </w:p>
        </w:tc>
      </w:tr>
      <w:tr w:rsidR="00E416D9" w:rsidRPr="00C67833" w14:paraId="2232564B" w14:textId="77777777" w:rsidTr="00A35F3B">
        <w:tc>
          <w:tcPr>
            <w:tcW w:w="4514" w:type="dxa"/>
            <w:shd w:val="clear" w:color="auto" w:fill="auto"/>
            <w:tcMar>
              <w:top w:w="100" w:type="dxa"/>
              <w:left w:w="100" w:type="dxa"/>
              <w:bottom w:w="100" w:type="dxa"/>
              <w:right w:w="100" w:type="dxa"/>
            </w:tcMar>
          </w:tcPr>
          <w:p w14:paraId="36C419C3" w14:textId="77777777" w:rsidR="00E416D9" w:rsidRPr="00C67833" w:rsidRDefault="00E416D9" w:rsidP="00E416D9">
            <w:pPr>
              <w:widowControl w:val="0"/>
              <w:jc w:val="both"/>
              <w:rPr>
                <w:rFonts w:ascii="Times New Roman" w:eastAsia="Times New Roman" w:hAnsi="Times New Roman" w:cs="Times New Roman"/>
                <w:sz w:val="24"/>
                <w:szCs w:val="24"/>
              </w:rPr>
            </w:pPr>
            <w:r w:rsidRPr="00C67833">
              <w:rPr>
                <w:rFonts w:ascii="Times New Roman" w:eastAsia="Times New Roman" w:hAnsi="Times New Roman" w:cs="Times New Roman"/>
                <w:sz w:val="24"/>
                <w:szCs w:val="24"/>
              </w:rPr>
              <w:t>1-2</w:t>
            </w:r>
          </w:p>
        </w:tc>
        <w:tc>
          <w:tcPr>
            <w:tcW w:w="4515" w:type="dxa"/>
            <w:shd w:val="clear" w:color="auto" w:fill="auto"/>
            <w:tcMar>
              <w:top w:w="100" w:type="dxa"/>
              <w:left w:w="100" w:type="dxa"/>
              <w:bottom w:w="100" w:type="dxa"/>
              <w:right w:w="100" w:type="dxa"/>
            </w:tcMar>
          </w:tcPr>
          <w:p w14:paraId="1C1D116D" w14:textId="77777777" w:rsidR="00E416D9" w:rsidRPr="00C67833" w:rsidRDefault="00E416D9" w:rsidP="00E416D9">
            <w:pPr>
              <w:widowControl w:val="0"/>
              <w:jc w:val="both"/>
              <w:rPr>
                <w:rFonts w:ascii="Times New Roman" w:eastAsia="Times New Roman" w:hAnsi="Times New Roman" w:cs="Times New Roman"/>
                <w:sz w:val="24"/>
                <w:szCs w:val="24"/>
              </w:rPr>
            </w:pPr>
            <w:r w:rsidRPr="00C67833">
              <w:rPr>
                <w:rFonts w:ascii="Times New Roman" w:eastAsia="Times New Roman" w:hAnsi="Times New Roman" w:cs="Times New Roman"/>
                <w:sz w:val="24"/>
                <w:szCs w:val="24"/>
              </w:rPr>
              <w:t>#919cff</w:t>
            </w:r>
          </w:p>
        </w:tc>
      </w:tr>
      <w:tr w:rsidR="00E416D9" w:rsidRPr="00C67833" w14:paraId="3B3ED92A" w14:textId="77777777" w:rsidTr="00A35F3B">
        <w:tc>
          <w:tcPr>
            <w:tcW w:w="4514" w:type="dxa"/>
            <w:shd w:val="clear" w:color="auto" w:fill="auto"/>
            <w:tcMar>
              <w:top w:w="100" w:type="dxa"/>
              <w:left w:w="100" w:type="dxa"/>
              <w:bottom w:w="100" w:type="dxa"/>
              <w:right w:w="100" w:type="dxa"/>
            </w:tcMar>
          </w:tcPr>
          <w:p w14:paraId="002550F8" w14:textId="77777777" w:rsidR="00E416D9" w:rsidRPr="00C67833" w:rsidRDefault="00E416D9" w:rsidP="00E416D9">
            <w:pPr>
              <w:widowControl w:val="0"/>
              <w:jc w:val="both"/>
              <w:rPr>
                <w:rFonts w:ascii="Times New Roman" w:eastAsia="Times New Roman" w:hAnsi="Times New Roman" w:cs="Times New Roman"/>
                <w:sz w:val="24"/>
                <w:szCs w:val="24"/>
              </w:rPr>
            </w:pPr>
            <w:r w:rsidRPr="00C67833">
              <w:rPr>
                <w:rFonts w:ascii="Times New Roman" w:eastAsia="Times New Roman" w:hAnsi="Times New Roman" w:cs="Times New Roman"/>
                <w:sz w:val="24"/>
                <w:szCs w:val="24"/>
              </w:rPr>
              <w:t>3-5</w:t>
            </w:r>
          </w:p>
        </w:tc>
        <w:tc>
          <w:tcPr>
            <w:tcW w:w="4515" w:type="dxa"/>
            <w:shd w:val="clear" w:color="auto" w:fill="auto"/>
            <w:tcMar>
              <w:top w:w="100" w:type="dxa"/>
              <w:left w:w="100" w:type="dxa"/>
              <w:bottom w:w="100" w:type="dxa"/>
              <w:right w:w="100" w:type="dxa"/>
            </w:tcMar>
          </w:tcPr>
          <w:p w14:paraId="329FE5C7" w14:textId="77777777" w:rsidR="00E416D9" w:rsidRPr="00C67833" w:rsidRDefault="00E416D9" w:rsidP="00E416D9">
            <w:pPr>
              <w:widowControl w:val="0"/>
              <w:jc w:val="both"/>
              <w:rPr>
                <w:rFonts w:ascii="Times New Roman" w:eastAsia="Times New Roman" w:hAnsi="Times New Roman" w:cs="Times New Roman"/>
                <w:sz w:val="24"/>
                <w:szCs w:val="24"/>
              </w:rPr>
            </w:pPr>
            <w:r w:rsidRPr="00C67833">
              <w:rPr>
                <w:rFonts w:ascii="Times New Roman" w:eastAsia="Times New Roman" w:hAnsi="Times New Roman" w:cs="Times New Roman"/>
                <w:sz w:val="24"/>
                <w:szCs w:val="24"/>
              </w:rPr>
              <w:t>#6d7cff</w:t>
            </w:r>
          </w:p>
        </w:tc>
      </w:tr>
      <w:tr w:rsidR="00E416D9" w:rsidRPr="00C67833" w14:paraId="7C32ED86" w14:textId="77777777" w:rsidTr="00A35F3B">
        <w:tc>
          <w:tcPr>
            <w:tcW w:w="4514" w:type="dxa"/>
            <w:shd w:val="clear" w:color="auto" w:fill="auto"/>
            <w:tcMar>
              <w:top w:w="100" w:type="dxa"/>
              <w:left w:w="100" w:type="dxa"/>
              <w:bottom w:w="100" w:type="dxa"/>
              <w:right w:w="100" w:type="dxa"/>
            </w:tcMar>
          </w:tcPr>
          <w:p w14:paraId="751DE843" w14:textId="77777777" w:rsidR="00E416D9" w:rsidRPr="00C67833" w:rsidRDefault="00E416D9" w:rsidP="00E416D9">
            <w:pPr>
              <w:widowControl w:val="0"/>
              <w:jc w:val="both"/>
              <w:rPr>
                <w:rFonts w:ascii="Times New Roman" w:eastAsia="Times New Roman" w:hAnsi="Times New Roman" w:cs="Times New Roman"/>
                <w:sz w:val="24"/>
                <w:szCs w:val="24"/>
              </w:rPr>
            </w:pPr>
            <w:r w:rsidRPr="00C67833">
              <w:rPr>
                <w:rFonts w:ascii="Times New Roman" w:eastAsia="Times New Roman" w:hAnsi="Times New Roman" w:cs="Times New Roman"/>
                <w:sz w:val="24"/>
                <w:szCs w:val="24"/>
              </w:rPr>
              <w:t>6-8</w:t>
            </w:r>
          </w:p>
        </w:tc>
        <w:tc>
          <w:tcPr>
            <w:tcW w:w="4515" w:type="dxa"/>
            <w:shd w:val="clear" w:color="auto" w:fill="auto"/>
            <w:tcMar>
              <w:top w:w="100" w:type="dxa"/>
              <w:left w:w="100" w:type="dxa"/>
              <w:bottom w:w="100" w:type="dxa"/>
              <w:right w:w="100" w:type="dxa"/>
            </w:tcMar>
          </w:tcPr>
          <w:p w14:paraId="17644189" w14:textId="77777777" w:rsidR="00E416D9" w:rsidRPr="00C67833" w:rsidRDefault="00E416D9" w:rsidP="00E416D9">
            <w:pPr>
              <w:widowControl w:val="0"/>
              <w:jc w:val="both"/>
              <w:rPr>
                <w:rFonts w:ascii="Times New Roman" w:eastAsia="Times New Roman" w:hAnsi="Times New Roman" w:cs="Times New Roman"/>
                <w:sz w:val="24"/>
                <w:szCs w:val="24"/>
              </w:rPr>
            </w:pPr>
            <w:r w:rsidRPr="00C67833">
              <w:rPr>
                <w:rFonts w:ascii="Times New Roman" w:eastAsia="Times New Roman" w:hAnsi="Times New Roman" w:cs="Times New Roman"/>
                <w:sz w:val="24"/>
                <w:szCs w:val="24"/>
              </w:rPr>
              <w:t>#485bff</w:t>
            </w:r>
          </w:p>
        </w:tc>
      </w:tr>
      <w:tr w:rsidR="00E416D9" w:rsidRPr="00C67833" w14:paraId="54B86628" w14:textId="77777777" w:rsidTr="00A35F3B">
        <w:tc>
          <w:tcPr>
            <w:tcW w:w="4514" w:type="dxa"/>
            <w:shd w:val="clear" w:color="auto" w:fill="auto"/>
            <w:tcMar>
              <w:top w:w="100" w:type="dxa"/>
              <w:left w:w="100" w:type="dxa"/>
              <w:bottom w:w="100" w:type="dxa"/>
              <w:right w:w="100" w:type="dxa"/>
            </w:tcMar>
          </w:tcPr>
          <w:p w14:paraId="48CF15D4" w14:textId="77777777" w:rsidR="00E416D9" w:rsidRPr="00C67833" w:rsidRDefault="00E416D9" w:rsidP="00E416D9">
            <w:pPr>
              <w:widowControl w:val="0"/>
              <w:jc w:val="both"/>
              <w:rPr>
                <w:rFonts w:ascii="Times New Roman" w:eastAsia="Times New Roman" w:hAnsi="Times New Roman" w:cs="Times New Roman"/>
                <w:sz w:val="24"/>
                <w:szCs w:val="24"/>
              </w:rPr>
            </w:pPr>
            <w:r w:rsidRPr="00C67833">
              <w:rPr>
                <w:rFonts w:ascii="Times New Roman" w:eastAsia="Times New Roman" w:hAnsi="Times New Roman" w:cs="Times New Roman"/>
                <w:sz w:val="24"/>
                <w:szCs w:val="24"/>
              </w:rPr>
              <w:t>9+</w:t>
            </w:r>
          </w:p>
        </w:tc>
        <w:tc>
          <w:tcPr>
            <w:tcW w:w="4515" w:type="dxa"/>
            <w:shd w:val="clear" w:color="auto" w:fill="auto"/>
            <w:tcMar>
              <w:top w:w="100" w:type="dxa"/>
              <w:left w:w="100" w:type="dxa"/>
              <w:bottom w:w="100" w:type="dxa"/>
              <w:right w:w="100" w:type="dxa"/>
            </w:tcMar>
          </w:tcPr>
          <w:p w14:paraId="4B855270" w14:textId="77777777" w:rsidR="00E416D9" w:rsidRPr="00C67833" w:rsidRDefault="00E416D9" w:rsidP="00E416D9">
            <w:pPr>
              <w:widowControl w:val="0"/>
              <w:jc w:val="both"/>
              <w:rPr>
                <w:rFonts w:ascii="Times New Roman" w:eastAsia="Times New Roman" w:hAnsi="Times New Roman" w:cs="Times New Roman"/>
                <w:sz w:val="24"/>
                <w:szCs w:val="24"/>
              </w:rPr>
            </w:pPr>
            <w:r w:rsidRPr="00C67833">
              <w:rPr>
                <w:rFonts w:ascii="Times New Roman" w:eastAsia="Times New Roman" w:hAnsi="Times New Roman" w:cs="Times New Roman"/>
                <w:sz w:val="24"/>
                <w:szCs w:val="24"/>
              </w:rPr>
              <w:t>#243aff</w:t>
            </w:r>
          </w:p>
        </w:tc>
      </w:tr>
    </w:tbl>
    <w:p w14:paraId="4133F3B5" w14:textId="77777777" w:rsidR="00E416D9" w:rsidRPr="00C67833" w:rsidRDefault="00E416D9" w:rsidP="00E416D9">
      <w:pPr>
        <w:spacing w:line="240" w:lineRule="auto"/>
        <w:ind w:firstLine="720"/>
        <w:jc w:val="both"/>
        <w:rPr>
          <w:rFonts w:ascii="Times New Roman" w:eastAsia="Times New Roman" w:hAnsi="Times New Roman" w:cs="Times New Roman"/>
        </w:rPr>
      </w:pPr>
    </w:p>
    <w:p w14:paraId="0119452B" w14:textId="77777777" w:rsidR="00E416D9" w:rsidRPr="00C67833" w:rsidRDefault="00E416D9" w:rsidP="00E416D9">
      <w:pPr>
        <w:pStyle w:val="3"/>
        <w:jc w:val="both"/>
        <w:rPr>
          <w:rFonts w:ascii="Times New Roman" w:hAnsi="Times New Roman" w:cs="Times New Roman"/>
        </w:rPr>
      </w:pPr>
      <w:bookmarkStart w:id="6" w:name="_heading=h.2lwamvv" w:colFirst="0" w:colLast="0"/>
      <w:bookmarkEnd w:id="6"/>
      <w:r w:rsidRPr="00C67833">
        <w:rPr>
          <w:rFonts w:ascii="Times New Roman" w:hAnsi="Times New Roman" w:cs="Times New Roman"/>
        </w:rPr>
        <w:t>Вывод истории изменения статусов задач</w:t>
      </w:r>
    </w:p>
    <w:p w14:paraId="417F3100" w14:textId="77777777" w:rsidR="00E416D9" w:rsidRPr="00C67833" w:rsidRDefault="00E416D9" w:rsidP="00E416D9">
      <w:pPr>
        <w:ind w:firstLine="360"/>
        <w:jc w:val="both"/>
        <w:rPr>
          <w:rFonts w:ascii="Times New Roman" w:hAnsi="Times New Roman" w:cs="Times New Roman"/>
        </w:rPr>
      </w:pPr>
      <w:r w:rsidRPr="00C67833">
        <w:rPr>
          <w:rFonts w:ascii="Times New Roman" w:hAnsi="Times New Roman" w:cs="Times New Roman"/>
        </w:rPr>
        <w:t>В компоненте подробного описания задачи необходимо добавить вывод истории смены статусов задачи с выводом следующей информации:</w:t>
      </w:r>
    </w:p>
    <w:p w14:paraId="4787B78D" w14:textId="77777777" w:rsidR="00E416D9" w:rsidRPr="00C67833" w:rsidRDefault="00E416D9" w:rsidP="00E416D9">
      <w:pPr>
        <w:pStyle w:val="a3"/>
        <w:numPr>
          <w:ilvl w:val="0"/>
          <w:numId w:val="3"/>
        </w:numPr>
        <w:jc w:val="both"/>
        <w:rPr>
          <w:rFonts w:ascii="Times New Roman" w:hAnsi="Times New Roman" w:cs="Times New Roman"/>
        </w:rPr>
      </w:pPr>
      <w:r w:rsidRPr="00C67833">
        <w:rPr>
          <w:rFonts w:ascii="Times New Roman" w:hAnsi="Times New Roman" w:cs="Times New Roman"/>
        </w:rPr>
        <w:t>начальный статус (который был изменен),</w:t>
      </w:r>
    </w:p>
    <w:p w14:paraId="3C996667" w14:textId="77777777" w:rsidR="00E416D9" w:rsidRPr="00C67833" w:rsidRDefault="00E416D9" w:rsidP="00E416D9">
      <w:pPr>
        <w:pStyle w:val="a3"/>
        <w:numPr>
          <w:ilvl w:val="0"/>
          <w:numId w:val="3"/>
        </w:numPr>
        <w:jc w:val="both"/>
        <w:rPr>
          <w:rFonts w:ascii="Times New Roman" w:hAnsi="Times New Roman" w:cs="Times New Roman"/>
        </w:rPr>
      </w:pPr>
      <w:r w:rsidRPr="00C67833">
        <w:rPr>
          <w:rFonts w:ascii="Times New Roman" w:hAnsi="Times New Roman" w:cs="Times New Roman"/>
        </w:rPr>
        <w:t>новый статус (на который изменили),</w:t>
      </w:r>
    </w:p>
    <w:p w14:paraId="63FA5083" w14:textId="77777777" w:rsidR="00E416D9" w:rsidRPr="00C67833" w:rsidRDefault="00E416D9" w:rsidP="00E416D9">
      <w:pPr>
        <w:pStyle w:val="a3"/>
        <w:numPr>
          <w:ilvl w:val="0"/>
          <w:numId w:val="3"/>
        </w:numPr>
        <w:jc w:val="both"/>
        <w:rPr>
          <w:rFonts w:ascii="Times New Roman" w:hAnsi="Times New Roman" w:cs="Times New Roman"/>
        </w:rPr>
      </w:pPr>
      <w:r w:rsidRPr="00C67833">
        <w:rPr>
          <w:rFonts w:ascii="Times New Roman" w:hAnsi="Times New Roman" w:cs="Times New Roman"/>
        </w:rPr>
        <w:t>дата и время смены статуса.</w:t>
      </w:r>
    </w:p>
    <w:p w14:paraId="14EF9C4A" w14:textId="77777777" w:rsidR="00E416D9" w:rsidRPr="00C67833" w:rsidRDefault="00E416D9" w:rsidP="00E416D9">
      <w:pPr>
        <w:ind w:firstLine="360"/>
        <w:jc w:val="both"/>
        <w:rPr>
          <w:rFonts w:ascii="Times New Roman" w:hAnsi="Times New Roman" w:cs="Times New Roman"/>
        </w:rPr>
      </w:pPr>
      <w:r w:rsidRPr="00C67833">
        <w:rPr>
          <w:rFonts w:ascii="Times New Roman" w:hAnsi="Times New Roman" w:cs="Times New Roman"/>
        </w:rPr>
        <w:t>Историю смены статусов необходимо отображать от самых свежих записей к старым.</w:t>
      </w:r>
    </w:p>
    <w:p w14:paraId="474B8F89" w14:textId="77777777" w:rsidR="00E416D9" w:rsidRPr="00C67833" w:rsidRDefault="00E416D9" w:rsidP="00E416D9">
      <w:pPr>
        <w:pStyle w:val="2"/>
        <w:jc w:val="both"/>
        <w:rPr>
          <w:rFonts w:ascii="Times New Roman" w:hAnsi="Times New Roman" w:cs="Times New Roman"/>
          <w:shd w:val="clear" w:color="auto" w:fill="D9D2E9"/>
        </w:rPr>
      </w:pPr>
      <w:bookmarkStart w:id="7" w:name="_heading=h.111kx3o" w:colFirst="0" w:colLast="0"/>
      <w:bookmarkEnd w:id="7"/>
      <w:r w:rsidRPr="00C67833">
        <w:rPr>
          <w:rFonts w:ascii="Times New Roman" w:hAnsi="Times New Roman" w:cs="Times New Roman"/>
        </w:rPr>
        <w:t>Разработка</w:t>
      </w:r>
      <w:r w:rsidRPr="00E416D9">
        <w:rPr>
          <w:rFonts w:ascii="Times New Roman" w:hAnsi="Times New Roman" w:cs="Times New Roman"/>
          <w:lang w:val="ru-RU"/>
        </w:rPr>
        <w:t xml:space="preserve"> </w:t>
      </w:r>
      <w:r w:rsidRPr="00C67833">
        <w:rPr>
          <w:rFonts w:ascii="Times New Roman" w:hAnsi="Times New Roman" w:cs="Times New Roman"/>
          <w:lang w:val="ru-RU"/>
        </w:rPr>
        <w:t>библиотеки</w:t>
      </w:r>
    </w:p>
    <w:p w14:paraId="38CE4DA4" w14:textId="77777777" w:rsidR="00E416D9" w:rsidRPr="00C67833" w:rsidRDefault="00E416D9" w:rsidP="00E416D9">
      <w:pPr>
        <w:ind w:firstLine="720"/>
        <w:jc w:val="both"/>
        <w:rPr>
          <w:rFonts w:ascii="Times New Roman" w:hAnsi="Times New Roman" w:cs="Times New Roman"/>
        </w:rPr>
      </w:pPr>
      <w:r w:rsidRPr="00C67833">
        <w:rPr>
          <w:rFonts w:ascii="Times New Roman" w:hAnsi="Times New Roman" w:cs="Times New Roman"/>
        </w:rPr>
        <w:t xml:space="preserve">Разработайте библиотеку для расчета заработной платы сотрудников с учетом выполненных задач в срок, больничных листов, окладов и прочих факторов. </w:t>
      </w:r>
    </w:p>
    <w:p w14:paraId="5D85625F" w14:textId="77777777" w:rsidR="00E416D9" w:rsidRPr="00C67833" w:rsidRDefault="00E416D9" w:rsidP="00E416D9">
      <w:pPr>
        <w:jc w:val="both"/>
        <w:rPr>
          <w:rFonts w:ascii="Times New Roman" w:hAnsi="Times New Roman" w:cs="Times New Roman"/>
        </w:rPr>
      </w:pPr>
      <w:r w:rsidRPr="00C67833">
        <w:rPr>
          <w:rFonts w:ascii="Times New Roman" w:hAnsi="Times New Roman" w:cs="Times New Roman"/>
        </w:rPr>
        <w:t xml:space="preserve">Необходимо обязательно следовать правилам именования библиотек, классов и методов в них. В случае ошибок в рамках именования ваша работа не может быть проверена и ваш результат не будет зачтен. Классы и методы должны содержать модификатор </w:t>
      </w:r>
      <w:proofErr w:type="spellStart"/>
      <w:r w:rsidRPr="00C67833">
        <w:rPr>
          <w:rFonts w:ascii="Times New Roman" w:hAnsi="Times New Roman" w:cs="Times New Roman"/>
        </w:rPr>
        <w:t>public</w:t>
      </w:r>
      <w:proofErr w:type="spellEnd"/>
      <w:r w:rsidRPr="00C67833">
        <w:rPr>
          <w:rFonts w:ascii="Times New Roman" w:hAnsi="Times New Roman" w:cs="Times New Roman"/>
        </w:rPr>
        <w:t xml:space="preserve"> (если это реализуемо в рамках платформы), чтобы внешние приложения могли получить к ним доступ. </w:t>
      </w:r>
    </w:p>
    <w:p w14:paraId="611BAF86" w14:textId="77777777" w:rsidR="00E416D9" w:rsidRPr="00C67833" w:rsidRDefault="00E416D9" w:rsidP="00E416D9">
      <w:pPr>
        <w:ind w:firstLine="720"/>
        <w:jc w:val="both"/>
        <w:rPr>
          <w:rFonts w:ascii="Times New Roman" w:hAnsi="Times New Roman" w:cs="Times New Roman"/>
        </w:rPr>
      </w:pPr>
      <w:r w:rsidRPr="00C67833">
        <w:rPr>
          <w:rFonts w:ascii="Times New Roman" w:hAnsi="Times New Roman" w:cs="Times New Roman"/>
        </w:rPr>
        <w:t>Описание входных/выходных параметров, методику и примеры расчета, а также тестовые данные для тестирования библиотеки можно найти в ресурсах к заданию.</w:t>
      </w:r>
    </w:p>
    <w:p w14:paraId="7E299FC9" w14:textId="77777777" w:rsidR="00E416D9" w:rsidRPr="00C67833" w:rsidRDefault="00E416D9" w:rsidP="00E416D9">
      <w:pPr>
        <w:spacing w:line="240" w:lineRule="auto"/>
        <w:ind w:firstLine="720"/>
        <w:jc w:val="both"/>
        <w:rPr>
          <w:rFonts w:ascii="Times New Roman" w:eastAsia="Times New Roman" w:hAnsi="Times New Roman" w:cs="Times New Roman"/>
        </w:rPr>
      </w:pPr>
    </w:p>
    <w:p w14:paraId="1DE3E8BE" w14:textId="77777777" w:rsidR="00E416D9" w:rsidRPr="00C67833" w:rsidRDefault="00E416D9" w:rsidP="00E416D9">
      <w:pPr>
        <w:pStyle w:val="2"/>
        <w:jc w:val="both"/>
        <w:rPr>
          <w:rFonts w:ascii="Times New Roman" w:hAnsi="Times New Roman" w:cs="Times New Roman"/>
        </w:rPr>
      </w:pPr>
      <w:bookmarkStart w:id="8" w:name="_heading=h.3l18frh" w:colFirst="0" w:colLast="0"/>
      <w:bookmarkEnd w:id="8"/>
      <w:r w:rsidRPr="00C67833">
        <w:rPr>
          <w:rFonts w:ascii="Times New Roman" w:hAnsi="Times New Roman" w:cs="Times New Roman"/>
        </w:rPr>
        <w:lastRenderedPageBreak/>
        <w:t>Модульное тестирование </w:t>
      </w:r>
    </w:p>
    <w:p w14:paraId="4B648B47" w14:textId="77777777" w:rsidR="00E416D9" w:rsidRPr="00C67833" w:rsidRDefault="00E416D9" w:rsidP="00E416D9">
      <w:pPr>
        <w:ind w:firstLine="720"/>
        <w:jc w:val="both"/>
        <w:rPr>
          <w:rFonts w:ascii="Times New Roman" w:hAnsi="Times New Roman" w:cs="Times New Roman"/>
        </w:rPr>
      </w:pPr>
      <w:r w:rsidRPr="00C67833">
        <w:rPr>
          <w:rFonts w:ascii="Times New Roman" w:hAnsi="Times New Roman" w:cs="Times New Roman"/>
        </w:rPr>
        <w:t xml:space="preserve">Реализуйте 5 </w:t>
      </w:r>
      <w:proofErr w:type="spellStart"/>
      <w:r w:rsidRPr="00C67833">
        <w:rPr>
          <w:rFonts w:ascii="Times New Roman" w:hAnsi="Times New Roman" w:cs="Times New Roman"/>
        </w:rPr>
        <w:t>unit</w:t>
      </w:r>
      <w:proofErr w:type="spellEnd"/>
      <w:r w:rsidRPr="00C67833">
        <w:rPr>
          <w:rFonts w:ascii="Times New Roman" w:hAnsi="Times New Roman" w:cs="Times New Roman"/>
        </w:rPr>
        <w:t>-тестов для библиотеки по расчету заработной платы сотрудников, функционал которой описан выше. Важно, чтобы тестовые данные предусматривали различные ситуации (например, штрафы за просроченные задачи, наличие больничного листа, превышение общей суммы штрафов суммы возможной выплаты и др.).</w:t>
      </w:r>
    </w:p>
    <w:p w14:paraId="6B3FFCDB" w14:textId="77777777" w:rsidR="00E416D9" w:rsidRPr="00C67833" w:rsidRDefault="00E416D9" w:rsidP="00E416D9">
      <w:pPr>
        <w:ind w:firstLine="720"/>
        <w:jc w:val="both"/>
        <w:rPr>
          <w:rFonts w:ascii="Times New Roman" w:hAnsi="Times New Roman" w:cs="Times New Roman"/>
        </w:rPr>
      </w:pPr>
      <w:r w:rsidRPr="00C67833">
        <w:rPr>
          <w:rFonts w:ascii="Times New Roman" w:hAnsi="Times New Roman" w:cs="Times New Roman"/>
        </w:rPr>
        <w:t>Описание тестовых случаев можно найти в ресурсах к заданию.</w:t>
      </w:r>
    </w:p>
    <w:p w14:paraId="4EEC8562" w14:textId="77777777" w:rsidR="006C5D63" w:rsidRDefault="006C5D63" w:rsidP="00E416D9">
      <w:pPr>
        <w:jc w:val="both"/>
      </w:pPr>
    </w:p>
    <w:sectPr w:rsidR="006C5D6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E3914"/>
    <w:multiLevelType w:val="hybridMultilevel"/>
    <w:tmpl w:val="E00CED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B17B48"/>
    <w:multiLevelType w:val="hybridMultilevel"/>
    <w:tmpl w:val="798687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71A7452"/>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6D9"/>
    <w:rsid w:val="006C5D63"/>
    <w:rsid w:val="00E416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D69ED"/>
  <w15:chartTrackingRefBased/>
  <w15:docId w15:val="{FAF842C4-D0C6-4F3D-8E5F-8A7FA1114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416D9"/>
    <w:pPr>
      <w:spacing w:after="0" w:line="276" w:lineRule="auto"/>
    </w:pPr>
    <w:rPr>
      <w:rFonts w:ascii="Arial" w:eastAsia="Arial" w:hAnsi="Arial" w:cs="Arial"/>
      <w:lang w:val="ru" w:eastAsia="ru-RU"/>
    </w:rPr>
  </w:style>
  <w:style w:type="paragraph" w:styleId="1">
    <w:name w:val="heading 1"/>
    <w:basedOn w:val="a"/>
    <w:next w:val="a"/>
    <w:link w:val="10"/>
    <w:uiPriority w:val="9"/>
    <w:qFormat/>
    <w:rsid w:val="00E416D9"/>
    <w:pPr>
      <w:keepNext/>
      <w:keepLines/>
      <w:spacing w:before="400" w:after="120"/>
      <w:outlineLvl w:val="0"/>
    </w:pPr>
    <w:rPr>
      <w:sz w:val="40"/>
      <w:szCs w:val="40"/>
    </w:rPr>
  </w:style>
  <w:style w:type="paragraph" w:styleId="2">
    <w:name w:val="heading 2"/>
    <w:basedOn w:val="a"/>
    <w:next w:val="a"/>
    <w:link w:val="20"/>
    <w:uiPriority w:val="9"/>
    <w:unhideWhenUsed/>
    <w:qFormat/>
    <w:rsid w:val="00E416D9"/>
    <w:pPr>
      <w:keepNext/>
      <w:keepLines/>
      <w:spacing w:before="360" w:after="120"/>
      <w:outlineLvl w:val="1"/>
    </w:pPr>
    <w:rPr>
      <w:sz w:val="32"/>
      <w:szCs w:val="32"/>
    </w:rPr>
  </w:style>
  <w:style w:type="paragraph" w:styleId="3">
    <w:name w:val="heading 3"/>
    <w:basedOn w:val="a"/>
    <w:next w:val="a"/>
    <w:link w:val="30"/>
    <w:uiPriority w:val="9"/>
    <w:unhideWhenUsed/>
    <w:qFormat/>
    <w:rsid w:val="00E416D9"/>
    <w:pPr>
      <w:keepNext/>
      <w:keepLines/>
      <w:spacing w:before="320" w:after="80"/>
      <w:outlineLvl w:val="2"/>
    </w:pPr>
    <w:rPr>
      <w:color w:val="434343"/>
      <w:sz w:val="28"/>
      <w:szCs w:val="28"/>
    </w:rPr>
  </w:style>
  <w:style w:type="paragraph" w:styleId="4">
    <w:name w:val="heading 4"/>
    <w:basedOn w:val="a"/>
    <w:next w:val="a"/>
    <w:link w:val="40"/>
    <w:uiPriority w:val="9"/>
    <w:unhideWhenUsed/>
    <w:qFormat/>
    <w:rsid w:val="00E416D9"/>
    <w:pPr>
      <w:keepNext/>
      <w:keepLines/>
      <w:spacing w:before="280" w:after="80"/>
      <w:outlineLvl w:val="3"/>
    </w:pPr>
    <w:rPr>
      <w:color w:val="666666"/>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416D9"/>
    <w:rPr>
      <w:rFonts w:ascii="Arial" w:eastAsia="Arial" w:hAnsi="Arial" w:cs="Arial"/>
      <w:sz w:val="40"/>
      <w:szCs w:val="40"/>
      <w:lang w:val="ru" w:eastAsia="ru-RU"/>
    </w:rPr>
  </w:style>
  <w:style w:type="character" w:customStyle="1" w:styleId="20">
    <w:name w:val="Заголовок 2 Знак"/>
    <w:basedOn w:val="a0"/>
    <w:link w:val="2"/>
    <w:uiPriority w:val="9"/>
    <w:rsid w:val="00E416D9"/>
    <w:rPr>
      <w:rFonts w:ascii="Arial" w:eastAsia="Arial" w:hAnsi="Arial" w:cs="Arial"/>
      <w:sz w:val="32"/>
      <w:szCs w:val="32"/>
      <w:lang w:val="ru" w:eastAsia="ru-RU"/>
    </w:rPr>
  </w:style>
  <w:style w:type="character" w:customStyle="1" w:styleId="30">
    <w:name w:val="Заголовок 3 Знак"/>
    <w:basedOn w:val="a0"/>
    <w:link w:val="3"/>
    <w:uiPriority w:val="9"/>
    <w:rsid w:val="00E416D9"/>
    <w:rPr>
      <w:rFonts w:ascii="Arial" w:eastAsia="Arial" w:hAnsi="Arial" w:cs="Arial"/>
      <w:color w:val="434343"/>
      <w:sz w:val="28"/>
      <w:szCs w:val="28"/>
      <w:lang w:val="ru" w:eastAsia="ru-RU"/>
    </w:rPr>
  </w:style>
  <w:style w:type="character" w:customStyle="1" w:styleId="40">
    <w:name w:val="Заголовок 4 Знак"/>
    <w:basedOn w:val="a0"/>
    <w:link w:val="4"/>
    <w:uiPriority w:val="9"/>
    <w:rsid w:val="00E416D9"/>
    <w:rPr>
      <w:rFonts w:ascii="Arial" w:eastAsia="Arial" w:hAnsi="Arial" w:cs="Arial"/>
      <w:color w:val="666666"/>
      <w:sz w:val="24"/>
      <w:szCs w:val="24"/>
      <w:lang w:val="ru" w:eastAsia="ru-RU"/>
    </w:rPr>
  </w:style>
  <w:style w:type="paragraph" w:styleId="a3">
    <w:name w:val="List Paragraph"/>
    <w:basedOn w:val="a"/>
    <w:uiPriority w:val="34"/>
    <w:qFormat/>
    <w:rsid w:val="00E416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467</Words>
  <Characters>2665</Characters>
  <Application>Microsoft Office Word</Application>
  <DocSecurity>0</DocSecurity>
  <Lines>22</Lines>
  <Paragraphs>6</Paragraphs>
  <ScaleCrop>false</ScaleCrop>
  <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2023-07-04T00:08:00Z</dcterms:created>
  <dcterms:modified xsi:type="dcterms:W3CDTF">2023-07-04T00:09:00Z</dcterms:modified>
</cp:coreProperties>
</file>