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90D" w:rsidRPr="009F0C0D" w:rsidRDefault="00CF290D" w:rsidP="00D83124">
      <w:pPr>
        <w:pStyle w:val="a8"/>
        <w:spacing w:line="360" w:lineRule="auto"/>
        <w:jc w:val="center"/>
        <w:rPr>
          <w:sz w:val="28"/>
          <w:lang w:val="en-US"/>
        </w:rPr>
      </w:pPr>
    </w:p>
    <w:p w:rsidR="00CF290D" w:rsidRPr="009F0C0D" w:rsidRDefault="00CF290D" w:rsidP="00D83124">
      <w:pPr>
        <w:pStyle w:val="a8"/>
        <w:spacing w:line="360" w:lineRule="auto"/>
        <w:jc w:val="center"/>
        <w:rPr>
          <w:sz w:val="32"/>
          <w:szCs w:val="24"/>
        </w:rPr>
      </w:pPr>
      <w:r w:rsidRPr="009F0C0D">
        <w:rPr>
          <w:sz w:val="32"/>
          <w:szCs w:val="24"/>
        </w:rPr>
        <w:t>Министерство образования Российской Федерации</w:t>
      </w:r>
    </w:p>
    <w:p w:rsidR="00CF290D" w:rsidRPr="009F0C0D" w:rsidRDefault="00CF290D" w:rsidP="00D83124">
      <w:pPr>
        <w:pStyle w:val="a8"/>
        <w:spacing w:line="360" w:lineRule="auto"/>
        <w:jc w:val="center"/>
        <w:rPr>
          <w:sz w:val="32"/>
          <w:szCs w:val="24"/>
        </w:rPr>
      </w:pPr>
      <w:r w:rsidRPr="009F0C0D">
        <w:rPr>
          <w:sz w:val="32"/>
          <w:szCs w:val="24"/>
        </w:rPr>
        <w:t>НАЦИОНАЛЬНЫЙ ИССЛЕДОВАТЕЛЬСКИЙ УНИВЕРСИТЕТ</w:t>
      </w:r>
    </w:p>
    <w:p w:rsidR="00CF290D" w:rsidRPr="009F0C0D" w:rsidRDefault="00CF290D" w:rsidP="00D83124">
      <w:pPr>
        <w:pStyle w:val="a8"/>
        <w:spacing w:line="360" w:lineRule="auto"/>
        <w:jc w:val="center"/>
        <w:rPr>
          <w:sz w:val="32"/>
          <w:szCs w:val="24"/>
        </w:rPr>
      </w:pPr>
      <w:r w:rsidRPr="009F0C0D">
        <w:rPr>
          <w:sz w:val="32"/>
          <w:szCs w:val="24"/>
        </w:rPr>
        <w:t>“НИУ МЭИ”</w:t>
      </w:r>
    </w:p>
    <w:p w:rsidR="00CF290D" w:rsidRPr="009F0C0D" w:rsidRDefault="00CF290D" w:rsidP="00D83124">
      <w:pPr>
        <w:pStyle w:val="a8"/>
        <w:spacing w:line="360" w:lineRule="auto"/>
        <w:jc w:val="center"/>
        <w:rPr>
          <w:sz w:val="32"/>
          <w:szCs w:val="24"/>
        </w:rPr>
      </w:pPr>
      <w:r w:rsidRPr="009F0C0D">
        <w:rPr>
          <w:sz w:val="32"/>
          <w:szCs w:val="24"/>
        </w:rPr>
        <w:t>Институт радиоэлектроники</w:t>
      </w:r>
    </w:p>
    <w:p w:rsidR="00CF290D" w:rsidRPr="00D83124" w:rsidRDefault="00CF290D" w:rsidP="00D83124">
      <w:pPr>
        <w:pStyle w:val="a8"/>
        <w:spacing w:line="360" w:lineRule="auto"/>
        <w:jc w:val="center"/>
        <w:rPr>
          <w:sz w:val="32"/>
          <w:szCs w:val="24"/>
          <w:lang w:val="en-US"/>
        </w:rPr>
      </w:pPr>
      <w:r w:rsidRPr="009F0C0D">
        <w:rPr>
          <w:sz w:val="32"/>
          <w:szCs w:val="24"/>
        </w:rPr>
        <w:t>Кафедра Радиотехнических систем</w:t>
      </w:r>
    </w:p>
    <w:p w:rsidR="00CF290D" w:rsidRPr="009F0C0D" w:rsidRDefault="00CF290D" w:rsidP="00D83124">
      <w:pPr>
        <w:pStyle w:val="a8"/>
        <w:spacing w:line="360" w:lineRule="auto"/>
        <w:jc w:val="center"/>
        <w:rPr>
          <w:sz w:val="32"/>
          <w:szCs w:val="24"/>
        </w:rPr>
      </w:pPr>
    </w:p>
    <w:p w:rsidR="00CF290D" w:rsidRPr="009F0C0D" w:rsidRDefault="00CF290D" w:rsidP="00D83124">
      <w:pPr>
        <w:pStyle w:val="a8"/>
        <w:spacing w:line="360" w:lineRule="auto"/>
        <w:jc w:val="center"/>
        <w:rPr>
          <w:sz w:val="32"/>
          <w:szCs w:val="24"/>
        </w:rPr>
      </w:pPr>
    </w:p>
    <w:p w:rsidR="00CF290D" w:rsidRPr="009F0C0D" w:rsidRDefault="00CF290D" w:rsidP="00D83124">
      <w:pPr>
        <w:pStyle w:val="a8"/>
        <w:spacing w:line="360" w:lineRule="auto"/>
        <w:jc w:val="center"/>
        <w:rPr>
          <w:sz w:val="32"/>
          <w:szCs w:val="24"/>
        </w:rPr>
      </w:pPr>
    </w:p>
    <w:p w:rsidR="00CF290D" w:rsidRPr="009F0C0D" w:rsidRDefault="00CF290D" w:rsidP="00D83124">
      <w:pPr>
        <w:pStyle w:val="a8"/>
        <w:spacing w:line="360" w:lineRule="auto"/>
        <w:jc w:val="center"/>
        <w:rPr>
          <w:sz w:val="28"/>
        </w:rPr>
      </w:pPr>
    </w:p>
    <w:p w:rsidR="00CF290D" w:rsidRPr="00B319CA" w:rsidRDefault="00CF290D" w:rsidP="00D83124">
      <w:pPr>
        <w:pStyle w:val="a8"/>
        <w:spacing w:line="360" w:lineRule="auto"/>
        <w:jc w:val="center"/>
        <w:rPr>
          <w:sz w:val="32"/>
        </w:rPr>
      </w:pPr>
      <w:r w:rsidRPr="009F0C0D">
        <w:rPr>
          <w:sz w:val="32"/>
        </w:rPr>
        <w:t>Курсовой проект</w:t>
      </w:r>
    </w:p>
    <w:p w:rsidR="00CF290D" w:rsidRPr="00D83124" w:rsidRDefault="00CF290D" w:rsidP="00D83124">
      <w:pPr>
        <w:pStyle w:val="a8"/>
        <w:spacing w:line="360" w:lineRule="auto"/>
        <w:jc w:val="center"/>
        <w:rPr>
          <w:sz w:val="32"/>
          <w:shd w:val="clear" w:color="auto" w:fill="FFFFFF"/>
        </w:rPr>
      </w:pPr>
      <w:r w:rsidRPr="009F0C0D">
        <w:rPr>
          <w:sz w:val="32"/>
        </w:rPr>
        <w:t xml:space="preserve">« </w:t>
      </w:r>
      <w:r w:rsidRPr="009F0C0D">
        <w:rPr>
          <w:sz w:val="32"/>
          <w:shd w:val="clear" w:color="auto" w:fill="FFFFFF"/>
        </w:rPr>
        <w:t>Разработка модуля расчёта координат спутника ГЛОНАСС»</w:t>
      </w:r>
    </w:p>
    <w:p w:rsidR="00CF290D" w:rsidRPr="009F0C0D" w:rsidRDefault="00CF290D" w:rsidP="00D83124">
      <w:pPr>
        <w:pStyle w:val="a8"/>
        <w:spacing w:line="360" w:lineRule="auto"/>
        <w:jc w:val="center"/>
        <w:rPr>
          <w:sz w:val="28"/>
        </w:rPr>
      </w:pPr>
    </w:p>
    <w:p w:rsidR="00CF290D" w:rsidRPr="009F0C0D" w:rsidRDefault="00CF290D" w:rsidP="00D83124">
      <w:pPr>
        <w:pStyle w:val="a8"/>
        <w:spacing w:line="360" w:lineRule="auto"/>
        <w:jc w:val="center"/>
        <w:rPr>
          <w:sz w:val="28"/>
        </w:rPr>
      </w:pPr>
    </w:p>
    <w:p w:rsidR="00CF290D" w:rsidRPr="009F0C0D" w:rsidRDefault="00CF290D" w:rsidP="00D83124">
      <w:pPr>
        <w:pStyle w:val="a8"/>
        <w:spacing w:line="360" w:lineRule="auto"/>
        <w:jc w:val="center"/>
        <w:rPr>
          <w:sz w:val="28"/>
        </w:rPr>
      </w:pPr>
    </w:p>
    <w:p w:rsidR="00CF290D" w:rsidRPr="009F0C0D" w:rsidRDefault="00CF290D" w:rsidP="00D83124">
      <w:pPr>
        <w:pStyle w:val="a8"/>
        <w:spacing w:line="360" w:lineRule="auto"/>
        <w:jc w:val="center"/>
        <w:rPr>
          <w:sz w:val="28"/>
        </w:rPr>
      </w:pPr>
    </w:p>
    <w:p w:rsidR="00CF290D" w:rsidRPr="009F0C0D" w:rsidRDefault="00CF290D" w:rsidP="00D83124">
      <w:pPr>
        <w:pStyle w:val="a8"/>
        <w:spacing w:line="360" w:lineRule="auto"/>
        <w:jc w:val="center"/>
        <w:rPr>
          <w:sz w:val="28"/>
        </w:rPr>
      </w:pPr>
    </w:p>
    <w:p w:rsidR="00CF290D" w:rsidRPr="009F0C0D" w:rsidRDefault="00CF290D" w:rsidP="00D83124">
      <w:pPr>
        <w:pStyle w:val="a8"/>
        <w:spacing w:line="360" w:lineRule="auto"/>
        <w:rPr>
          <w:sz w:val="32"/>
          <w:szCs w:val="24"/>
        </w:rPr>
      </w:pPr>
      <w:r w:rsidRPr="009F0C0D">
        <w:rPr>
          <w:sz w:val="32"/>
          <w:szCs w:val="24"/>
        </w:rPr>
        <w:t>Руководитель,</w:t>
      </w:r>
    </w:p>
    <w:p w:rsidR="00CF290D" w:rsidRPr="009F0C0D" w:rsidRDefault="00CF290D" w:rsidP="00D83124">
      <w:pPr>
        <w:pStyle w:val="a8"/>
        <w:spacing w:line="360" w:lineRule="auto"/>
        <w:rPr>
          <w:sz w:val="32"/>
          <w:szCs w:val="24"/>
        </w:rPr>
      </w:pPr>
      <w:r w:rsidRPr="009F0C0D">
        <w:rPr>
          <w:sz w:val="32"/>
          <w:szCs w:val="24"/>
        </w:rPr>
        <w:t xml:space="preserve">к.т.н., доцент ___________ </w:t>
      </w:r>
      <w:proofErr w:type="spellStart"/>
      <w:r w:rsidRPr="009F0C0D">
        <w:rPr>
          <w:sz w:val="32"/>
          <w:szCs w:val="24"/>
        </w:rPr>
        <w:t>Корогодин</w:t>
      </w:r>
      <w:proofErr w:type="spellEnd"/>
      <w:r w:rsidRPr="009F0C0D">
        <w:rPr>
          <w:sz w:val="32"/>
          <w:szCs w:val="24"/>
        </w:rPr>
        <w:t xml:space="preserve"> И.В.</w:t>
      </w:r>
    </w:p>
    <w:p w:rsidR="00CF290D" w:rsidRPr="009F0C0D" w:rsidRDefault="00CF290D" w:rsidP="00D83124">
      <w:pPr>
        <w:pStyle w:val="a8"/>
        <w:spacing w:line="360" w:lineRule="auto"/>
        <w:rPr>
          <w:sz w:val="32"/>
          <w:szCs w:val="24"/>
        </w:rPr>
      </w:pPr>
      <w:r w:rsidRPr="009F0C0D">
        <w:rPr>
          <w:sz w:val="32"/>
          <w:szCs w:val="24"/>
        </w:rPr>
        <w:t>Исполнитель,</w:t>
      </w:r>
    </w:p>
    <w:p w:rsidR="00CF290D" w:rsidRPr="009F0C0D" w:rsidRDefault="00CF290D" w:rsidP="00D83124">
      <w:pPr>
        <w:pStyle w:val="a8"/>
        <w:spacing w:line="360" w:lineRule="auto"/>
        <w:rPr>
          <w:sz w:val="32"/>
          <w:szCs w:val="24"/>
        </w:rPr>
      </w:pPr>
      <w:bookmarkStart w:id="0" w:name="_rdkmhbwrq6pf" w:colFirst="0" w:colLast="0"/>
      <w:bookmarkEnd w:id="0"/>
      <w:r w:rsidRPr="009F0C0D">
        <w:rPr>
          <w:sz w:val="32"/>
          <w:szCs w:val="24"/>
        </w:rPr>
        <w:t>студент гр</w:t>
      </w:r>
      <w:proofErr w:type="gramStart"/>
      <w:r w:rsidRPr="009F0C0D">
        <w:rPr>
          <w:sz w:val="32"/>
          <w:szCs w:val="24"/>
        </w:rPr>
        <w:t>.Э</w:t>
      </w:r>
      <w:proofErr w:type="gramEnd"/>
      <w:r w:rsidRPr="009F0C0D">
        <w:rPr>
          <w:sz w:val="32"/>
          <w:szCs w:val="24"/>
        </w:rPr>
        <w:t>Р-15-15 __________ Волнухина Е.Д.</w:t>
      </w:r>
    </w:p>
    <w:p w:rsidR="00CF290D" w:rsidRPr="009F0C0D" w:rsidRDefault="00CF290D" w:rsidP="00D83124">
      <w:pPr>
        <w:pStyle w:val="a8"/>
        <w:spacing w:line="360" w:lineRule="auto"/>
        <w:rPr>
          <w:sz w:val="32"/>
          <w:szCs w:val="24"/>
        </w:rPr>
      </w:pPr>
    </w:p>
    <w:p w:rsidR="00CF290D" w:rsidRPr="00D83124" w:rsidRDefault="00CF290D" w:rsidP="00D83124">
      <w:pPr>
        <w:pStyle w:val="a8"/>
        <w:spacing w:line="360" w:lineRule="auto"/>
        <w:rPr>
          <w:sz w:val="32"/>
          <w:szCs w:val="24"/>
          <w:lang w:val="en-US"/>
        </w:rPr>
      </w:pPr>
    </w:p>
    <w:p w:rsidR="00CF290D" w:rsidRPr="007115F4" w:rsidRDefault="00CF290D" w:rsidP="00D83124">
      <w:pPr>
        <w:pStyle w:val="a8"/>
        <w:spacing w:line="360" w:lineRule="auto"/>
        <w:rPr>
          <w:sz w:val="32"/>
          <w:szCs w:val="24"/>
        </w:rPr>
      </w:pPr>
    </w:p>
    <w:p w:rsidR="00CF290D" w:rsidRPr="007115F4" w:rsidRDefault="00CF290D" w:rsidP="00D83124">
      <w:pPr>
        <w:pStyle w:val="a8"/>
        <w:spacing w:line="360" w:lineRule="auto"/>
        <w:rPr>
          <w:sz w:val="32"/>
          <w:szCs w:val="24"/>
        </w:rPr>
      </w:pPr>
    </w:p>
    <w:p w:rsidR="00CF290D" w:rsidRPr="009F0C0D" w:rsidRDefault="00CF290D" w:rsidP="00D83124">
      <w:pPr>
        <w:pStyle w:val="a8"/>
        <w:spacing w:line="360" w:lineRule="auto"/>
        <w:jc w:val="center"/>
        <w:rPr>
          <w:sz w:val="32"/>
          <w:szCs w:val="24"/>
        </w:rPr>
      </w:pPr>
      <w:r w:rsidRPr="009F0C0D">
        <w:rPr>
          <w:sz w:val="32"/>
          <w:szCs w:val="24"/>
        </w:rPr>
        <w:t>Москва 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</w:rPr>
        <w:id w:val="286625364"/>
        <w:docPartObj>
          <w:docPartGallery w:val="Table of Contents"/>
          <w:docPartUnique/>
        </w:docPartObj>
      </w:sdtPr>
      <w:sdtContent>
        <w:p w:rsidR="009F0C0D" w:rsidRPr="005055B7" w:rsidRDefault="009F0C0D" w:rsidP="00D83124">
          <w:pPr>
            <w:pStyle w:val="aa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5055B7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5055B7" w:rsidRPr="005055B7" w:rsidRDefault="0010241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055B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F0C0D" w:rsidRPr="005055B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055B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338914" w:history="1">
            <w:r w:rsidR="005055B7" w:rsidRPr="005055B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5055B7"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55B7"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55B7"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_Toc34338914 \h </w:instrText>
            </w:r>
            <w:r w:rsidR="005055B7"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55B7"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55B7"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055B7"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55B7" w:rsidRPr="005055B7" w:rsidRDefault="005055B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338915" w:history="1">
            <w:r w:rsidRPr="005055B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2 </w:t>
            </w:r>
            <w:r w:rsidRPr="005055B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Использование сторонних средств</w: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_Toc34338915 \h </w:instrTex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55B7" w:rsidRPr="005055B7" w:rsidRDefault="005055B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338916" w:history="1">
            <w:r w:rsidRPr="005055B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Работа с  бинарным  файлом</w: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_Toc34338916 \h </w:instrTex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55B7" w:rsidRPr="005055B7" w:rsidRDefault="005055B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338917" w:history="1">
            <w:r w:rsidRPr="005055B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2.1.1 Использование RTK</w:t>
            </w:r>
            <w:r w:rsidRPr="005055B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NAVI</w: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_Toc34338917 \h </w:instrTex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55B7" w:rsidRPr="005055B7" w:rsidRDefault="005055B7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338918" w:history="1">
            <w:r w:rsidRPr="005055B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2.1.2  Использование </w:t>
            </w:r>
            <w:r w:rsidRPr="005055B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rtkconv</w: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_Toc34338918 \h </w:instrTex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55B7" w:rsidRPr="005055B7" w:rsidRDefault="005055B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338919" w:history="1">
            <w:r w:rsidRPr="005055B7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2.2 Получение </w:t>
            </w:r>
            <w:r w:rsidRPr="005055B7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Sky</w:t>
            </w:r>
            <w:r w:rsidRPr="005055B7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5055B7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View</w: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_Toc34338919 \h </w:instrTex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55B7" w:rsidRPr="005055B7" w:rsidRDefault="005055B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338920" w:history="1">
            <w:r w:rsidRPr="005055B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Заключение</w: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_Toc34338920 \h </w:instrTex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0C0D" w:rsidRPr="0086384E" w:rsidRDefault="00102418" w:rsidP="00D83124">
          <w:pPr>
            <w:spacing w:line="36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5055B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DC4971" w:rsidRPr="0086384E" w:rsidRDefault="00004BB0" w:rsidP="00D8312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6384E">
        <w:rPr>
          <w:rFonts w:ascii="Times New Roman" w:hAnsi="Times New Roman" w:cs="Times New Roman"/>
          <w:sz w:val="32"/>
          <w:szCs w:val="32"/>
        </w:rPr>
        <w:br w:type="page"/>
      </w:r>
    </w:p>
    <w:p w:rsidR="00A40111" w:rsidRPr="009F0C0D" w:rsidRDefault="00A40111" w:rsidP="00D83124">
      <w:pPr>
        <w:pStyle w:val="1"/>
        <w:spacing w:line="360" w:lineRule="auto"/>
        <w:ind w:firstLine="851"/>
        <w:rPr>
          <w:rFonts w:ascii="Times New Roman" w:hAnsi="Times New Roman" w:cs="Times New Roman"/>
          <w:color w:val="auto"/>
          <w:sz w:val="32"/>
        </w:rPr>
      </w:pPr>
      <w:bookmarkStart w:id="1" w:name="_Toc34338914"/>
      <w:r w:rsidRPr="009F0C0D">
        <w:rPr>
          <w:rFonts w:ascii="Times New Roman" w:hAnsi="Times New Roman" w:cs="Times New Roman"/>
          <w:color w:val="auto"/>
          <w:sz w:val="32"/>
        </w:rPr>
        <w:lastRenderedPageBreak/>
        <w:t>1 Введение</w:t>
      </w:r>
      <w:bookmarkEnd w:id="1"/>
    </w:p>
    <w:p w:rsidR="00D94FA0" w:rsidRPr="009F0C0D" w:rsidRDefault="00D94FA0" w:rsidP="00D83124">
      <w:pPr>
        <w:pStyle w:val="a8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крыше корпуса Е МЭИ установлена </w:t>
      </w:r>
      <w:proofErr w:type="spellStart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трехдиапазонная</w:t>
      </w:r>
      <w:proofErr w:type="spellEnd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антенна </w:t>
      </w:r>
      <w:proofErr w:type="spellStart"/>
      <w:r w:rsidR="00102418" w:rsidRPr="009F0C0D">
        <w:fldChar w:fldCharType="begin"/>
      </w:r>
      <w:r w:rsidRPr="009F0C0D">
        <w:instrText>HYPERLINK "https://en.harxon.com/u_file/product/18_08_08/Harxon%20HX-CSX601A%20Brochure.pdf"</w:instrText>
      </w:r>
      <w:r w:rsidR="00102418" w:rsidRPr="009F0C0D">
        <w:fldChar w:fldCharType="separate"/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Harxon</w:t>
      </w:r>
      <w:proofErr w:type="spellEnd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HX-CSX601A</w:t>
      </w:r>
      <w:r w:rsidR="00102418" w:rsidRPr="009F0C0D">
        <w:fldChar w:fldCharType="end"/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Она через 50-метровый кабель, </w:t>
      </w:r>
      <w:proofErr w:type="spellStart"/>
      <w:r w:rsidR="00102418"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"https://www.srns.ru/wiki/Blog:Mikhaylova/25.06.2018_%D0%90%D0%BD%D1%82%D0%B5%D0%BD%D0%BD%D1%8B%D0%B9_%D0%BF%D0%BE%D1%81%D1%82_%D0%BD%D0%B0_8_%D0%BF%D1%80%D0%B8%D0%B5%D0%BC%D0%BD%D0%B8%D0%BA%D0%BE%D0%B2" \o "Blog:Mikhaylova/25.06.2018 Антенный пост на 8 приемников" </w:instrText>
      </w:r>
      <w:r w:rsidR="00102418"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сплиттер</w:t>
      </w:r>
      <w:proofErr w:type="spellEnd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bias-tee</w:t>
      </w:r>
      <w:proofErr w:type="spellEnd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усилитель</w:t>
      </w:r>
      <w:r w:rsidR="00102418"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подключена к трем навигационным приемникам:</w:t>
      </w:r>
    </w:p>
    <w:p w:rsidR="00D94FA0" w:rsidRPr="009F0C0D" w:rsidRDefault="00D94FA0" w:rsidP="00D83124">
      <w:pPr>
        <w:pStyle w:val="a8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Javad</w:t>
      </w:r>
      <w:proofErr w:type="spellEnd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Lexon</w:t>
      </w:r>
      <w:proofErr w:type="spellEnd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LGDD</w:t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SwiftNavigation</w:t>
      </w:r>
      <w:proofErr w:type="spellEnd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Piksi</w:t>
      </w:r>
      <w:proofErr w:type="spellEnd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Multi</w:t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Clonicus</w:t>
      </w:r>
      <w:proofErr w:type="spellEnd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разработки ЛНС МЭИ.</w:t>
      </w:r>
      <w:proofErr w:type="gramEnd"/>
    </w:p>
    <w:p w:rsidR="00D94FA0" w:rsidRPr="009F0C0D" w:rsidRDefault="00D94FA0" w:rsidP="00D83124">
      <w:pPr>
        <w:pStyle w:val="a8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Приемники осуществляют первичную обработку сигналов, выдавая по интерфейсам соответствующие потоки данных - наблюдения </w:t>
      </w:r>
      <w:proofErr w:type="spellStart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псевдодальностей</w:t>
      </w:r>
      <w:proofErr w:type="spellEnd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эфемериды спутников. </w:t>
      </w:r>
    </w:p>
    <w:p w:rsidR="00D94FA0" w:rsidRPr="009F0C0D" w:rsidRDefault="00D94FA0" w:rsidP="00D83124">
      <w:pPr>
        <w:spacing w:line="360" w:lineRule="auto"/>
        <w:ind w:firstLine="851"/>
      </w:pPr>
    </w:p>
    <w:p w:rsidR="00DC4971" w:rsidRPr="009F0C0D" w:rsidRDefault="00DC4971" w:rsidP="00D83124">
      <w:pPr>
        <w:spacing w:line="360" w:lineRule="auto"/>
        <w:ind w:firstLine="851"/>
        <w:jc w:val="both"/>
      </w:pPr>
      <w:r w:rsidRPr="009F0C0D"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</w:p>
    <w:p w:rsidR="00DC4971" w:rsidRPr="009F0C0D" w:rsidRDefault="00DC4971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>Номер спутника ГЛОНАСС: 4</w:t>
      </w:r>
    </w:p>
    <w:p w:rsidR="00DC4971" w:rsidRPr="009F0C0D" w:rsidRDefault="00DC4971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36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</w:rPr>
        <w:t xml:space="preserve">Приемник: </w:t>
      </w:r>
      <w:proofErr w:type="spellStart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Clonicus</w:t>
      </w:r>
      <w:proofErr w:type="spellEnd"/>
    </w:p>
    <w:p w:rsidR="00DC4971" w:rsidRPr="009F0C0D" w:rsidRDefault="00DC4971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32"/>
          <w:szCs w:val="28"/>
          <w:shd w:val="clear" w:color="auto" w:fill="FFFFFF"/>
        </w:rPr>
      </w:pPr>
    </w:p>
    <w:p w:rsidR="00DC4971" w:rsidRPr="009F0C0D" w:rsidRDefault="00A40111" w:rsidP="00D83124">
      <w:pPr>
        <w:pStyle w:val="1"/>
        <w:spacing w:line="360" w:lineRule="auto"/>
        <w:ind w:firstLine="851"/>
        <w:rPr>
          <w:rFonts w:ascii="Times New Roman" w:hAnsi="Times New Roman" w:cs="Times New Roman"/>
          <w:color w:val="auto"/>
          <w:sz w:val="32"/>
        </w:rPr>
      </w:pPr>
      <w:bookmarkStart w:id="2" w:name="_Toc34338915"/>
      <w:r w:rsidRPr="009F0C0D">
        <w:rPr>
          <w:rFonts w:ascii="Times New Roman" w:hAnsi="Times New Roman" w:cs="Times New Roman"/>
          <w:color w:val="auto"/>
          <w:sz w:val="32"/>
          <w:shd w:val="clear" w:color="auto" w:fill="FFFFFF"/>
        </w:rPr>
        <w:t>2</w:t>
      </w:r>
      <w:r w:rsidR="00A04EFD" w:rsidRPr="009F0C0D">
        <w:rPr>
          <w:rFonts w:ascii="Times New Roman" w:hAnsi="Times New Roman" w:cs="Times New Roman"/>
          <w:color w:val="auto"/>
          <w:sz w:val="32"/>
          <w:shd w:val="clear" w:color="auto" w:fill="FFFFFF"/>
        </w:rPr>
        <w:t xml:space="preserve"> </w:t>
      </w:r>
      <w:r w:rsidR="00A04EFD" w:rsidRPr="009F0C0D">
        <w:rPr>
          <w:rFonts w:ascii="Times New Roman" w:hAnsi="Times New Roman" w:cs="Times New Roman"/>
          <w:color w:val="auto"/>
          <w:sz w:val="32"/>
        </w:rPr>
        <w:t>Использование сторонних средств</w:t>
      </w:r>
      <w:bookmarkEnd w:id="2"/>
    </w:p>
    <w:p w:rsidR="00A04EFD" w:rsidRPr="009F0C0D" w:rsidRDefault="00DC4971" w:rsidP="00D83124">
      <w:pPr>
        <w:pStyle w:val="a8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того чтобы получить эфемериды спутников,</w:t>
      </w:r>
      <w:r w:rsidR="00A04EFD"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воспользуемся пакетом RTKLIB</w:t>
      </w:r>
      <w:r w:rsidR="00004B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сервисом </w:t>
      </w:r>
      <w:proofErr w:type="spellStart"/>
      <w:r w:rsidR="00004BB0" w:rsidRPr="00004BB0">
        <w:rPr>
          <w:rFonts w:ascii="Times New Roman" w:hAnsi="Times New Roman" w:cs="Times New Roman"/>
          <w:sz w:val="28"/>
        </w:rPr>
        <w:t>gnssplanning</w:t>
      </w:r>
      <w:proofErr w:type="spellEnd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04EFD"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07EC8" w:rsidRPr="009F0C0D" w:rsidRDefault="009F0C0D" w:rsidP="00D83124">
      <w:pPr>
        <w:pStyle w:val="2"/>
        <w:spacing w:line="360" w:lineRule="auto"/>
        <w:ind w:firstLine="851"/>
        <w:rPr>
          <w:rFonts w:ascii="Times New Roman" w:hAnsi="Times New Roman" w:cs="Times New Roman"/>
          <w:color w:val="auto"/>
          <w:sz w:val="28"/>
        </w:rPr>
      </w:pPr>
      <w:bookmarkStart w:id="3" w:name="_Toc34338916"/>
      <w:r w:rsidRPr="009F0C0D">
        <w:rPr>
          <w:rFonts w:ascii="Times New Roman" w:hAnsi="Times New Roman" w:cs="Times New Roman"/>
          <w:color w:val="auto"/>
          <w:sz w:val="28"/>
        </w:rPr>
        <w:t>2</w:t>
      </w:r>
      <w:r w:rsidR="00A40111" w:rsidRPr="009F0C0D">
        <w:rPr>
          <w:rFonts w:ascii="Times New Roman" w:hAnsi="Times New Roman" w:cs="Times New Roman"/>
          <w:color w:val="auto"/>
          <w:sz w:val="28"/>
        </w:rPr>
        <w:t xml:space="preserve">.1 </w:t>
      </w:r>
      <w:r w:rsidR="00A72EF7" w:rsidRPr="009F0C0D">
        <w:rPr>
          <w:rFonts w:ascii="Times New Roman" w:hAnsi="Times New Roman" w:cs="Times New Roman"/>
          <w:color w:val="auto"/>
          <w:sz w:val="28"/>
        </w:rPr>
        <w:t>Работа с  бинарным  файлом</w:t>
      </w:r>
      <w:bookmarkEnd w:id="3"/>
    </w:p>
    <w:p w:rsidR="00407EC8" w:rsidRPr="009F0C0D" w:rsidRDefault="00BE381D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 xml:space="preserve">Первое, что нужно сделать- скачать </w:t>
      </w:r>
      <w:proofErr w:type="gramStart"/>
      <w:r w:rsidRPr="009F0C0D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9F0C0D">
        <w:rPr>
          <w:rFonts w:ascii="Times New Roman" w:hAnsi="Times New Roman" w:cs="Times New Roman"/>
          <w:sz w:val="28"/>
          <w:szCs w:val="28"/>
        </w:rPr>
        <w:t xml:space="preserve"> указанного </w:t>
      </w:r>
      <w:proofErr w:type="spellStart"/>
      <w:r w:rsidRPr="009F0C0D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9F0C0D">
        <w:rPr>
          <w:rFonts w:ascii="Times New Roman" w:hAnsi="Times New Roman" w:cs="Times New Roman"/>
          <w:sz w:val="28"/>
          <w:szCs w:val="28"/>
        </w:rPr>
        <w:t xml:space="preserve">  файл в формате .</w:t>
      </w:r>
      <w:r w:rsidRPr="009F0C0D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9F0C0D">
        <w:rPr>
          <w:rFonts w:ascii="Times New Roman" w:hAnsi="Times New Roman" w:cs="Times New Roman"/>
          <w:sz w:val="28"/>
          <w:szCs w:val="28"/>
        </w:rPr>
        <w:t xml:space="preserve">, который содержит данные с приемника. </w:t>
      </w:r>
    </w:p>
    <w:p w:rsidR="0045722D" w:rsidRPr="009F0C0D" w:rsidRDefault="009F0C0D" w:rsidP="00D83124">
      <w:pPr>
        <w:pStyle w:val="3"/>
        <w:spacing w:line="360" w:lineRule="auto"/>
        <w:ind w:firstLine="851"/>
        <w:rPr>
          <w:sz w:val="28"/>
          <w:shd w:val="clear" w:color="auto" w:fill="FFFFFF"/>
        </w:rPr>
      </w:pPr>
      <w:bookmarkStart w:id="4" w:name="_Toc34338917"/>
      <w:r w:rsidRPr="009F0C0D">
        <w:rPr>
          <w:sz w:val="28"/>
          <w:shd w:val="clear" w:color="auto" w:fill="FFFFFF"/>
        </w:rPr>
        <w:t>2</w:t>
      </w:r>
      <w:r w:rsidR="00D94FA0" w:rsidRPr="009F0C0D">
        <w:rPr>
          <w:sz w:val="28"/>
          <w:shd w:val="clear" w:color="auto" w:fill="FFFFFF"/>
        </w:rPr>
        <w:t>.1.</w:t>
      </w:r>
      <w:r w:rsidR="00A40111" w:rsidRPr="009F0C0D">
        <w:rPr>
          <w:sz w:val="28"/>
          <w:shd w:val="clear" w:color="auto" w:fill="FFFFFF"/>
        </w:rPr>
        <w:t xml:space="preserve">1 </w:t>
      </w:r>
      <w:r w:rsidR="0045722D" w:rsidRPr="009F0C0D">
        <w:rPr>
          <w:sz w:val="28"/>
          <w:shd w:val="clear" w:color="auto" w:fill="FFFFFF"/>
        </w:rPr>
        <w:t>Использование RTK</w:t>
      </w:r>
      <w:r w:rsidR="0045722D" w:rsidRPr="009F0C0D">
        <w:rPr>
          <w:sz w:val="28"/>
          <w:shd w:val="clear" w:color="auto" w:fill="FFFFFF"/>
          <w:lang w:val="en-US"/>
        </w:rPr>
        <w:t>NAVI</w:t>
      </w:r>
      <w:bookmarkEnd w:id="4"/>
    </w:p>
    <w:p w:rsidR="0045722D" w:rsidRPr="009F0C0D" w:rsidRDefault="0045722D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 </w:t>
      </w:r>
      <w:proofErr w:type="gramStart"/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указанного</w:t>
      </w:r>
      <w:proofErr w:type="gramEnd"/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репозитория</w:t>
      </w:r>
      <w:proofErr w:type="spellEnd"/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скачиваем папку «RTKLIB_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bin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master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». В открывшейся папке наход</w:t>
      </w:r>
      <w:r w:rsidR="00DC4971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м приложение «RTK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NAVI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DC4971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(рис.1)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C4971" w:rsidRPr="009F0C0D" w:rsidRDefault="0045722D" w:rsidP="0035092E">
      <w:pPr>
        <w:pStyle w:val="a8"/>
        <w:keepNext/>
        <w:spacing w:line="360" w:lineRule="auto"/>
        <w:jc w:val="center"/>
      </w:pPr>
      <w:r w:rsidRPr="009F0C0D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781050" cy="8858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22D" w:rsidRPr="00357635" w:rsidRDefault="00DC4971" w:rsidP="00D83124">
      <w:pPr>
        <w:pStyle w:val="a9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  <w:shd w:val="clear" w:color="auto" w:fill="FFFFFF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1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="00A40111" w:rsidRPr="00357635">
        <w:rPr>
          <w:rFonts w:ascii="Times New Roman" w:hAnsi="Times New Roman" w:cs="Times New Roman"/>
          <w:color w:val="auto"/>
          <w:sz w:val="28"/>
        </w:rPr>
        <w:t xml:space="preserve"> -</w:t>
      </w:r>
      <w:r w:rsidR="001B1571" w:rsidRPr="00357635">
        <w:rPr>
          <w:rFonts w:ascii="Times New Roman" w:hAnsi="Times New Roman" w:cs="Times New Roman"/>
          <w:color w:val="auto"/>
          <w:sz w:val="28"/>
        </w:rPr>
        <w:t xml:space="preserve"> Приложение «</w:t>
      </w:r>
      <w:proofErr w:type="spellStart"/>
      <w:r w:rsidR="001B1571" w:rsidRPr="00357635">
        <w:rPr>
          <w:rFonts w:ascii="Times New Roman" w:hAnsi="Times New Roman" w:cs="Times New Roman"/>
          <w:color w:val="auto"/>
          <w:sz w:val="28"/>
          <w:lang w:val="en-US"/>
        </w:rPr>
        <w:t>rtknavi</w:t>
      </w:r>
      <w:proofErr w:type="spellEnd"/>
      <w:r w:rsidR="001B1571" w:rsidRPr="00357635">
        <w:rPr>
          <w:rFonts w:ascii="Times New Roman" w:hAnsi="Times New Roman" w:cs="Times New Roman"/>
          <w:color w:val="auto"/>
          <w:sz w:val="28"/>
        </w:rPr>
        <w:t>»</w:t>
      </w:r>
    </w:p>
    <w:p w:rsidR="0045722D" w:rsidRPr="009F0C0D" w:rsidRDefault="0045722D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открывшемся окне программы меняем формат времени на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GPST</w:t>
      </w:r>
      <w:r w:rsidR="00DC4971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(рис.2)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. Нажимаем кнопку «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в открывшемся окне ставим галочку рядом с «(1)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Rover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», и ниже в любую строку «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Input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File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Paths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» загружаем файл с данными приемника формата .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bin</w:t>
      </w:r>
      <w:r w:rsidR="00DC4971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(рис.3).</w:t>
      </w:r>
    </w:p>
    <w:p w:rsidR="00DC4971" w:rsidRPr="009F0C0D" w:rsidRDefault="00A72EF7" w:rsidP="0035092E">
      <w:pPr>
        <w:pStyle w:val="a8"/>
        <w:keepNext/>
        <w:spacing w:line="360" w:lineRule="auto"/>
        <w:jc w:val="center"/>
      </w:pPr>
      <w:r w:rsidRPr="009F0C0D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568741" cy="2270972"/>
            <wp:effectExtent l="19050" t="0" r="3259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806" cy="2271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EF7" w:rsidRPr="00357635" w:rsidRDefault="00DC4971" w:rsidP="00D83124">
      <w:pPr>
        <w:pStyle w:val="a9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  <w:shd w:val="clear" w:color="auto" w:fill="FFFFFF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2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="00D41AA1" w:rsidRPr="00357635">
        <w:rPr>
          <w:rFonts w:ascii="Times New Roman" w:hAnsi="Times New Roman" w:cs="Times New Roman"/>
          <w:color w:val="auto"/>
          <w:sz w:val="28"/>
        </w:rPr>
        <w:t xml:space="preserve"> -</w:t>
      </w:r>
      <w:r w:rsidR="001B1571" w:rsidRPr="00357635">
        <w:rPr>
          <w:rFonts w:ascii="Times New Roman" w:hAnsi="Times New Roman" w:cs="Times New Roman"/>
          <w:color w:val="auto"/>
          <w:sz w:val="28"/>
        </w:rPr>
        <w:t xml:space="preserve"> Интерфейс приложения «</w:t>
      </w:r>
      <w:proofErr w:type="spellStart"/>
      <w:r w:rsidR="001B1571" w:rsidRPr="00357635">
        <w:rPr>
          <w:rFonts w:ascii="Times New Roman" w:hAnsi="Times New Roman" w:cs="Times New Roman"/>
          <w:color w:val="auto"/>
          <w:sz w:val="28"/>
          <w:lang w:val="en-US"/>
        </w:rPr>
        <w:t>rtknavi</w:t>
      </w:r>
      <w:proofErr w:type="spellEnd"/>
      <w:r w:rsidR="001B1571" w:rsidRPr="00357635">
        <w:rPr>
          <w:rFonts w:ascii="Times New Roman" w:hAnsi="Times New Roman" w:cs="Times New Roman"/>
          <w:color w:val="auto"/>
          <w:sz w:val="28"/>
        </w:rPr>
        <w:t>»</w:t>
      </w:r>
    </w:p>
    <w:p w:rsidR="00DC4971" w:rsidRPr="009F0C0D" w:rsidRDefault="0045722D" w:rsidP="0035092E">
      <w:pPr>
        <w:pStyle w:val="a8"/>
        <w:keepNext/>
        <w:spacing w:line="360" w:lineRule="auto"/>
        <w:jc w:val="center"/>
      </w:pPr>
      <w:r w:rsidRPr="009F0C0D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3867150" cy="2095568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095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22D" w:rsidRPr="00357635" w:rsidRDefault="00DC4971" w:rsidP="00D83124">
      <w:pPr>
        <w:pStyle w:val="a9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  <w:shd w:val="clear" w:color="auto" w:fill="FFFFFF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3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="00D41AA1" w:rsidRPr="00357635">
        <w:rPr>
          <w:rFonts w:ascii="Times New Roman" w:hAnsi="Times New Roman" w:cs="Times New Roman"/>
          <w:color w:val="auto"/>
          <w:sz w:val="28"/>
        </w:rPr>
        <w:t xml:space="preserve"> -</w:t>
      </w:r>
      <w:r w:rsidR="001B1571" w:rsidRPr="00357635">
        <w:rPr>
          <w:rFonts w:ascii="Times New Roman" w:hAnsi="Times New Roman" w:cs="Times New Roman"/>
          <w:color w:val="auto"/>
          <w:sz w:val="28"/>
        </w:rPr>
        <w:t xml:space="preserve"> Интерфейс приложения «</w:t>
      </w:r>
      <w:proofErr w:type="spellStart"/>
      <w:r w:rsidR="001B1571" w:rsidRPr="00357635">
        <w:rPr>
          <w:rFonts w:ascii="Times New Roman" w:hAnsi="Times New Roman" w:cs="Times New Roman"/>
          <w:color w:val="auto"/>
          <w:sz w:val="28"/>
          <w:lang w:val="en-US"/>
        </w:rPr>
        <w:t>rtknavi</w:t>
      </w:r>
      <w:proofErr w:type="spellEnd"/>
      <w:r w:rsidR="001B1571" w:rsidRPr="00357635">
        <w:rPr>
          <w:rFonts w:ascii="Times New Roman" w:hAnsi="Times New Roman" w:cs="Times New Roman"/>
          <w:color w:val="auto"/>
          <w:sz w:val="28"/>
        </w:rPr>
        <w:t>»</w:t>
      </w:r>
    </w:p>
    <w:p w:rsidR="0045722D" w:rsidRPr="009F0C0D" w:rsidRDefault="0045722D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722D" w:rsidRPr="009F0C0D" w:rsidRDefault="00A72EF7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Затем следует нажать небольшую кнопку в левом нижнем углу. В открывшемся окне вместо «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RTK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» нужно выбрать «</w:t>
      </w:r>
      <w:proofErr w:type="spellStart"/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Nav</w:t>
      </w:r>
      <w:proofErr w:type="spellEnd"/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GLONASS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DC4971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(рис.4)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DC4971" w:rsidRPr="009F0C0D" w:rsidRDefault="00A72EF7" w:rsidP="0035092E">
      <w:pPr>
        <w:pStyle w:val="a8"/>
        <w:keepNext/>
        <w:spacing w:line="360" w:lineRule="auto"/>
        <w:jc w:val="center"/>
      </w:pPr>
      <w:r w:rsidRPr="009F0C0D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2409020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EF7" w:rsidRPr="00357635" w:rsidRDefault="00DC4971" w:rsidP="00D83124">
      <w:pPr>
        <w:pStyle w:val="a9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  <w:shd w:val="clear" w:color="auto" w:fill="FFFFFF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4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="00D41AA1" w:rsidRPr="00357635">
        <w:rPr>
          <w:rFonts w:ascii="Times New Roman" w:hAnsi="Times New Roman" w:cs="Times New Roman"/>
          <w:color w:val="auto"/>
          <w:sz w:val="28"/>
        </w:rPr>
        <w:t xml:space="preserve"> -</w:t>
      </w:r>
      <w:r w:rsidR="001B1571" w:rsidRPr="00357635">
        <w:rPr>
          <w:rFonts w:ascii="Times New Roman" w:hAnsi="Times New Roman" w:cs="Times New Roman"/>
          <w:color w:val="auto"/>
          <w:sz w:val="28"/>
        </w:rPr>
        <w:t xml:space="preserve"> Полученные эфемериды</w:t>
      </w:r>
    </w:p>
    <w:p w:rsidR="0045722D" w:rsidRPr="009F0C0D" w:rsidRDefault="0045722D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E381D" w:rsidRPr="009F0C0D" w:rsidRDefault="009F0C0D" w:rsidP="00D83124">
      <w:pPr>
        <w:pStyle w:val="3"/>
        <w:spacing w:line="360" w:lineRule="auto"/>
        <w:ind w:firstLine="851"/>
        <w:rPr>
          <w:sz w:val="28"/>
          <w:shd w:val="clear" w:color="auto" w:fill="FFFFFF"/>
        </w:rPr>
      </w:pPr>
      <w:bookmarkStart w:id="5" w:name="_Toc34338918"/>
      <w:r>
        <w:rPr>
          <w:sz w:val="28"/>
          <w:shd w:val="clear" w:color="auto" w:fill="FFFFFF"/>
        </w:rPr>
        <w:t>2</w:t>
      </w:r>
      <w:r w:rsidR="00CF290D" w:rsidRPr="009F0C0D">
        <w:rPr>
          <w:sz w:val="28"/>
          <w:shd w:val="clear" w:color="auto" w:fill="FFFFFF"/>
        </w:rPr>
        <w:t xml:space="preserve">.1.2  </w:t>
      </w:r>
      <w:r w:rsidR="00BE381D" w:rsidRPr="009F0C0D">
        <w:rPr>
          <w:sz w:val="28"/>
          <w:shd w:val="clear" w:color="auto" w:fill="FFFFFF"/>
        </w:rPr>
        <w:t>Использование</w:t>
      </w:r>
      <w:r w:rsidR="009E594F" w:rsidRPr="009F0C0D">
        <w:rPr>
          <w:sz w:val="28"/>
          <w:shd w:val="clear" w:color="auto" w:fill="FFFFFF"/>
        </w:rPr>
        <w:t xml:space="preserve"> </w:t>
      </w:r>
      <w:proofErr w:type="spellStart"/>
      <w:r w:rsidR="009E594F" w:rsidRPr="009F0C0D">
        <w:rPr>
          <w:sz w:val="28"/>
          <w:shd w:val="clear" w:color="auto" w:fill="FFFFFF"/>
          <w:lang w:val="en-US"/>
        </w:rPr>
        <w:t>rtkconv</w:t>
      </w:r>
      <w:bookmarkEnd w:id="5"/>
      <w:proofErr w:type="spellEnd"/>
    </w:p>
    <w:p w:rsidR="005A6E34" w:rsidRPr="009F0C0D" w:rsidRDefault="00BE381D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В папке</w:t>
      </w:r>
      <w:r w:rsidR="00DC4971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</w:t>
      </w:r>
      <w:r w:rsidR="00DC4971"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RTKLIB</w:t>
      </w:r>
      <w:r w:rsidR="00DC4971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="00DC4971"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bin</w:t>
      </w:r>
      <w:r w:rsidR="00DC4971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="00DC4971"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master</w:t>
      </w:r>
      <w:r w:rsidR="00DC4971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наход</w:t>
      </w:r>
      <w:r w:rsidR="00DC4971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м приложение «</w:t>
      </w:r>
      <w:proofErr w:type="spellStart"/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rtkconv</w:t>
      </w:r>
      <w:proofErr w:type="spellEnd"/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DC4971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(рис.5)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C4971" w:rsidRPr="009F0C0D" w:rsidRDefault="005A6E34" w:rsidP="0035092E">
      <w:pPr>
        <w:pStyle w:val="a8"/>
        <w:keepNext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F0C0D">
        <w:rPr>
          <w:rFonts w:ascii="Times New Roman" w:hAnsi="Times New Roman" w:cs="Times New Roman"/>
          <w:noProof/>
          <w:sz w:val="36"/>
          <w:szCs w:val="28"/>
          <w:shd w:val="clear" w:color="auto" w:fill="FFFFFF"/>
          <w:lang w:eastAsia="ru-RU"/>
        </w:rPr>
        <w:drawing>
          <wp:inline distT="0" distB="0" distL="0" distR="0">
            <wp:extent cx="773199" cy="847725"/>
            <wp:effectExtent l="19050" t="0" r="7851" b="0"/>
            <wp:docPr id="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063" cy="849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81D" w:rsidRPr="00357635" w:rsidRDefault="00DC4971" w:rsidP="00D83124">
      <w:pPr>
        <w:pStyle w:val="a9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  <w:shd w:val="clear" w:color="auto" w:fill="FFFFFF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</w:instrText>
      </w:r>
      <w:r w:rsidRPr="00357635">
        <w:rPr>
          <w:rFonts w:ascii="Times New Roman" w:hAnsi="Times New Roman" w:cs="Times New Roman"/>
          <w:color w:val="auto"/>
          <w:sz w:val="28"/>
          <w:lang w:val="en-US"/>
        </w:rPr>
        <w:instrText>SEQ</w:instrText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Рисунок \* </w:instrText>
      </w:r>
      <w:r w:rsidRPr="00357635">
        <w:rPr>
          <w:rFonts w:ascii="Times New Roman" w:hAnsi="Times New Roman" w:cs="Times New Roman"/>
          <w:color w:val="auto"/>
          <w:sz w:val="28"/>
          <w:lang w:val="en-US"/>
        </w:rPr>
        <w:instrText>ARABIC</w:instrText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</w:instrTex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5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="00D41AA1" w:rsidRPr="00357635">
        <w:rPr>
          <w:rFonts w:ascii="Times New Roman" w:hAnsi="Times New Roman" w:cs="Times New Roman"/>
          <w:color w:val="auto"/>
          <w:sz w:val="28"/>
        </w:rPr>
        <w:t xml:space="preserve"> -</w:t>
      </w:r>
      <w:r w:rsidR="001B1571" w:rsidRPr="00357635">
        <w:rPr>
          <w:rFonts w:ascii="Times New Roman" w:hAnsi="Times New Roman" w:cs="Times New Roman"/>
          <w:color w:val="auto"/>
          <w:sz w:val="28"/>
        </w:rPr>
        <w:t xml:space="preserve"> Приложение «</w:t>
      </w:r>
      <w:proofErr w:type="spellStart"/>
      <w:r w:rsidR="001B1571" w:rsidRPr="00357635">
        <w:rPr>
          <w:rFonts w:ascii="Times New Roman" w:hAnsi="Times New Roman" w:cs="Times New Roman"/>
          <w:color w:val="auto"/>
          <w:sz w:val="28"/>
          <w:lang w:val="en-US"/>
        </w:rPr>
        <w:t>rtkconv</w:t>
      </w:r>
      <w:proofErr w:type="spellEnd"/>
      <w:r w:rsidR="001B1571" w:rsidRPr="00357635">
        <w:rPr>
          <w:rFonts w:ascii="Times New Roman" w:hAnsi="Times New Roman" w:cs="Times New Roman"/>
          <w:color w:val="auto"/>
          <w:sz w:val="28"/>
        </w:rPr>
        <w:t>»</w:t>
      </w:r>
    </w:p>
    <w:p w:rsidR="00BE381D" w:rsidRPr="009F0C0D" w:rsidRDefault="00BE381D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BF5A3E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строке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«RTCM, RCV RAW or RINEX OBS</w:t>
      </w:r>
      <w:proofErr w:type="gramStart"/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?</w:t>
      </w:r>
      <w:proofErr w:type="gramEnd"/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» </w:t>
      </w:r>
      <w:r w:rsidR="00BF5A3E"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</w:t>
      </w:r>
      <w:r w:rsidR="00BF5A3E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нужно указать путь к файлу, который будет обработан</w:t>
      </w:r>
      <w:r w:rsidR="00DC4971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(рис.6)</w:t>
      </w:r>
      <w:r w:rsidR="00BF5A3E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F5A3E" w:rsidRPr="009F0C0D" w:rsidRDefault="00BF5A3E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В строке «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Output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Directory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» нужно выбрать путь к папке, в которую будут записаны выходные данные.</w:t>
      </w:r>
    </w:p>
    <w:p w:rsidR="00BF5A3E" w:rsidRPr="009F0C0D" w:rsidRDefault="00BF5A3E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В списке «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Format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требуется  выбрать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NVS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BINR</w:t>
      </w:r>
      <w:r w:rsidR="005A6E34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. После этого нужно нажать кнопку «</w:t>
      </w:r>
      <w:r w:rsidR="005A6E34"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Convert</w:t>
      </w:r>
      <w:r w:rsidR="005A6E34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», и тогда можно получить файл  с эфемеридами ГЛОНАСС в формате .</w:t>
      </w:r>
      <w:proofErr w:type="spellStart"/>
      <w:r w:rsidR="005A6E34"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gnav</w:t>
      </w:r>
      <w:proofErr w:type="spellEnd"/>
      <w:r w:rsidR="005A6E34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C4971"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(рис.7)</w:t>
      </w:r>
    </w:p>
    <w:p w:rsidR="00DC4971" w:rsidRPr="009F0C0D" w:rsidRDefault="005A6E34" w:rsidP="0035092E">
      <w:pPr>
        <w:pStyle w:val="a8"/>
        <w:keepNext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F0C0D">
        <w:rPr>
          <w:rFonts w:ascii="Times New Roman" w:hAnsi="Times New Roman" w:cs="Times New Roman"/>
          <w:noProof/>
          <w:sz w:val="36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2508329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8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E34" w:rsidRPr="00357635" w:rsidRDefault="00DC4971" w:rsidP="00D83124">
      <w:pPr>
        <w:pStyle w:val="a9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  <w:shd w:val="clear" w:color="auto" w:fill="FFFFFF"/>
          <w:lang w:val="en-US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6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="00D41AA1" w:rsidRPr="00357635">
        <w:rPr>
          <w:rFonts w:ascii="Times New Roman" w:hAnsi="Times New Roman" w:cs="Times New Roman"/>
          <w:color w:val="auto"/>
          <w:sz w:val="28"/>
        </w:rPr>
        <w:t xml:space="preserve"> -</w:t>
      </w:r>
      <w:r w:rsidR="001B1571" w:rsidRPr="00357635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="001B1571" w:rsidRPr="00357635">
        <w:rPr>
          <w:rFonts w:ascii="Times New Roman" w:hAnsi="Times New Roman" w:cs="Times New Roman"/>
          <w:color w:val="auto"/>
          <w:sz w:val="28"/>
        </w:rPr>
        <w:t>Интерфейс приложения «</w:t>
      </w:r>
      <w:proofErr w:type="spellStart"/>
      <w:r w:rsidR="001B1571" w:rsidRPr="00357635">
        <w:rPr>
          <w:rFonts w:ascii="Times New Roman" w:hAnsi="Times New Roman" w:cs="Times New Roman"/>
          <w:color w:val="auto"/>
          <w:sz w:val="28"/>
          <w:lang w:val="en-US"/>
        </w:rPr>
        <w:t>rtkconv</w:t>
      </w:r>
      <w:proofErr w:type="spellEnd"/>
      <w:r w:rsidR="001B1571" w:rsidRPr="00357635">
        <w:rPr>
          <w:rFonts w:ascii="Times New Roman" w:hAnsi="Times New Roman" w:cs="Times New Roman"/>
          <w:color w:val="auto"/>
          <w:sz w:val="28"/>
        </w:rPr>
        <w:t>»</w:t>
      </w:r>
    </w:p>
    <w:p w:rsidR="00DC4971" w:rsidRPr="009F0C0D" w:rsidRDefault="005A6E34" w:rsidP="0035092E">
      <w:pPr>
        <w:pStyle w:val="a8"/>
        <w:keepNext/>
        <w:spacing w:line="360" w:lineRule="auto"/>
        <w:jc w:val="center"/>
        <w:rPr>
          <w:rFonts w:ascii="Times New Roman" w:hAnsi="Times New Roman" w:cs="Times New Roman"/>
        </w:rPr>
      </w:pPr>
      <w:r w:rsidRPr="009F0C0D">
        <w:rPr>
          <w:rFonts w:ascii="Times New Roman" w:hAnsi="Times New Roman" w:cs="Times New Roman"/>
          <w:noProof/>
          <w:shd w:val="clear" w:color="auto" w:fill="FFFFFF"/>
          <w:lang w:eastAsia="ru-RU"/>
        </w:rPr>
        <w:drawing>
          <wp:inline distT="0" distB="0" distL="0" distR="0">
            <wp:extent cx="5383905" cy="3778031"/>
            <wp:effectExtent l="19050" t="0" r="724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905" cy="3778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E34" w:rsidRPr="009F0C0D" w:rsidRDefault="00DC4971" w:rsidP="00D83124">
      <w:pPr>
        <w:pStyle w:val="a9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 w:rsidRPr="00357635">
        <w:rPr>
          <w:rFonts w:ascii="Times New Roman" w:hAnsi="Times New Roman" w:cs="Times New Roman"/>
          <w:color w:val="auto"/>
          <w:sz w:val="28"/>
          <w:szCs w:val="22"/>
        </w:rPr>
        <w:t xml:space="preserve">Рисунок </w:t>
      </w:r>
      <w:r w:rsidR="00102418" w:rsidRPr="00357635">
        <w:rPr>
          <w:rFonts w:ascii="Times New Roman" w:hAnsi="Times New Roman" w:cs="Times New Roman"/>
          <w:color w:val="auto"/>
          <w:sz w:val="28"/>
          <w:szCs w:val="22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  <w:szCs w:val="22"/>
        </w:rPr>
        <w:instrText xml:space="preserve"> SEQ Рисунок \* ARABIC </w:instrText>
      </w:r>
      <w:r w:rsidR="00102418" w:rsidRPr="00357635">
        <w:rPr>
          <w:rFonts w:ascii="Times New Roman" w:hAnsi="Times New Roman" w:cs="Times New Roman"/>
          <w:color w:val="auto"/>
          <w:sz w:val="28"/>
          <w:szCs w:val="22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  <w:szCs w:val="22"/>
        </w:rPr>
        <w:t>7</w:t>
      </w:r>
      <w:r w:rsidR="00102418" w:rsidRPr="00357635">
        <w:rPr>
          <w:rFonts w:ascii="Times New Roman" w:hAnsi="Times New Roman" w:cs="Times New Roman"/>
          <w:color w:val="auto"/>
          <w:sz w:val="28"/>
          <w:szCs w:val="22"/>
        </w:rPr>
        <w:fldChar w:fldCharType="end"/>
      </w:r>
      <w:r w:rsidR="00D41AA1" w:rsidRPr="00357635">
        <w:rPr>
          <w:rFonts w:ascii="Times New Roman" w:hAnsi="Times New Roman" w:cs="Times New Roman"/>
          <w:color w:val="auto"/>
          <w:sz w:val="28"/>
          <w:szCs w:val="22"/>
        </w:rPr>
        <w:t xml:space="preserve"> -</w:t>
      </w:r>
      <w:r w:rsidR="001B1571" w:rsidRPr="00357635">
        <w:rPr>
          <w:rFonts w:ascii="Times New Roman" w:hAnsi="Times New Roman" w:cs="Times New Roman"/>
          <w:color w:val="auto"/>
          <w:sz w:val="28"/>
          <w:szCs w:val="22"/>
        </w:rPr>
        <w:t xml:space="preserve"> Полученный файл с </w:t>
      </w:r>
      <w:proofErr w:type="spellStart"/>
      <w:r w:rsidR="001B1571" w:rsidRPr="00357635">
        <w:rPr>
          <w:rFonts w:ascii="Times New Roman" w:hAnsi="Times New Roman" w:cs="Times New Roman"/>
          <w:color w:val="auto"/>
          <w:sz w:val="28"/>
          <w:szCs w:val="22"/>
        </w:rPr>
        <w:t>эфемередами</w:t>
      </w:r>
      <w:proofErr w:type="spellEnd"/>
    </w:p>
    <w:p w:rsidR="00BF5A3E" w:rsidRPr="009F0C0D" w:rsidRDefault="00BF5A3E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E381D" w:rsidRPr="009F0C0D" w:rsidRDefault="00BE381D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9E594F" w:rsidRPr="009F0C0D" w:rsidRDefault="009E594F" w:rsidP="00D83124">
      <w:pPr>
        <w:pStyle w:val="a8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594F" w:rsidRPr="009F0C0D" w:rsidRDefault="00D94FA0" w:rsidP="00D83124">
      <w:pPr>
        <w:pStyle w:val="2"/>
        <w:spacing w:line="360" w:lineRule="auto"/>
        <w:ind w:firstLine="851"/>
        <w:rPr>
          <w:rFonts w:ascii="Times New Roman" w:eastAsia="Times New Roman" w:hAnsi="Times New Roman" w:cs="Times New Roman"/>
          <w:color w:val="auto"/>
          <w:sz w:val="28"/>
          <w:lang w:eastAsia="ru-RU"/>
        </w:rPr>
      </w:pPr>
      <w:bookmarkStart w:id="6" w:name="_Toc34338919"/>
      <w:r w:rsidRPr="009F0C0D">
        <w:rPr>
          <w:rFonts w:ascii="Times New Roman" w:eastAsia="Times New Roman" w:hAnsi="Times New Roman" w:cs="Times New Roman"/>
          <w:color w:val="auto"/>
          <w:sz w:val="28"/>
          <w:lang w:eastAsia="ru-RU"/>
        </w:rPr>
        <w:lastRenderedPageBreak/>
        <w:t>2.2</w:t>
      </w:r>
      <w:r w:rsidR="00CF290D" w:rsidRPr="009F0C0D">
        <w:rPr>
          <w:rFonts w:ascii="Times New Roman" w:eastAsia="Times New Roman" w:hAnsi="Times New Roman" w:cs="Times New Roman"/>
          <w:color w:val="auto"/>
          <w:sz w:val="28"/>
          <w:lang w:eastAsia="ru-RU"/>
        </w:rPr>
        <w:t xml:space="preserve"> </w:t>
      </w:r>
      <w:r w:rsidR="009E594F" w:rsidRPr="009F0C0D">
        <w:rPr>
          <w:rFonts w:ascii="Times New Roman" w:eastAsia="Times New Roman" w:hAnsi="Times New Roman" w:cs="Times New Roman"/>
          <w:color w:val="auto"/>
          <w:sz w:val="28"/>
          <w:lang w:eastAsia="ru-RU"/>
        </w:rPr>
        <w:t xml:space="preserve">Получение </w:t>
      </w:r>
      <w:r w:rsidR="009E594F" w:rsidRPr="009F0C0D">
        <w:rPr>
          <w:rFonts w:ascii="Times New Roman" w:eastAsia="Times New Roman" w:hAnsi="Times New Roman" w:cs="Times New Roman"/>
          <w:color w:val="auto"/>
          <w:sz w:val="28"/>
          <w:lang w:val="en-US" w:eastAsia="ru-RU"/>
        </w:rPr>
        <w:t>Sky</w:t>
      </w:r>
      <w:r w:rsidR="009E594F" w:rsidRPr="009F0C0D">
        <w:rPr>
          <w:rFonts w:ascii="Times New Roman" w:eastAsia="Times New Roman" w:hAnsi="Times New Roman" w:cs="Times New Roman"/>
          <w:color w:val="auto"/>
          <w:sz w:val="28"/>
          <w:lang w:eastAsia="ru-RU"/>
        </w:rPr>
        <w:t xml:space="preserve"> </w:t>
      </w:r>
      <w:r w:rsidR="009E594F" w:rsidRPr="009F0C0D">
        <w:rPr>
          <w:rFonts w:ascii="Times New Roman" w:eastAsia="Times New Roman" w:hAnsi="Times New Roman" w:cs="Times New Roman"/>
          <w:color w:val="auto"/>
          <w:sz w:val="28"/>
          <w:lang w:val="en-US" w:eastAsia="ru-RU"/>
        </w:rPr>
        <w:t>View</w:t>
      </w:r>
      <w:bookmarkEnd w:id="6"/>
    </w:p>
    <w:p w:rsidR="009E594F" w:rsidRPr="009F0C0D" w:rsidRDefault="009E594F" w:rsidP="00D83124">
      <w:pPr>
        <w:pStyle w:val="a8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 что бы получить </w:t>
      </w:r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Sky</w:t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нужно зайти  на сайт </w:t>
      </w:r>
      <w:hyperlink r:id="rId13" w:history="1">
        <w:r w:rsidRPr="009F0C0D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https://www.gnssplanning.com/</w:t>
        </w:r>
      </w:hyperlink>
      <w:r w:rsidRPr="009F0C0D">
        <w:rPr>
          <w:rFonts w:ascii="Times New Roman" w:hAnsi="Times New Roman" w:cs="Times New Roman"/>
          <w:sz w:val="28"/>
          <w:szCs w:val="28"/>
        </w:rPr>
        <w:t xml:space="preserve"> . В разделе  «</w:t>
      </w:r>
      <w:r w:rsidRPr="009F0C0D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9F0C0D">
        <w:rPr>
          <w:rFonts w:ascii="Times New Roman" w:hAnsi="Times New Roman" w:cs="Times New Roman"/>
          <w:sz w:val="28"/>
          <w:szCs w:val="28"/>
        </w:rPr>
        <w:t xml:space="preserve"> » установить параметры времени и места, для которых будет отображено </w:t>
      </w:r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Sky</w:t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="00DC4971"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(рис.8)</w:t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DC4971" w:rsidRPr="009F0C0D" w:rsidRDefault="009E594F" w:rsidP="0035092E">
      <w:pPr>
        <w:pStyle w:val="a8"/>
        <w:keepNext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F0C0D">
        <w:rPr>
          <w:rFonts w:ascii="Times New Roman" w:eastAsia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>
            <wp:extent cx="4559271" cy="450376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549" cy="45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971" w:rsidRPr="00357635" w:rsidRDefault="00DC4971" w:rsidP="00D83124">
      <w:pPr>
        <w:pStyle w:val="a9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28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8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="00D41AA1" w:rsidRPr="00357635">
        <w:rPr>
          <w:rFonts w:ascii="Times New Roman" w:hAnsi="Times New Roman" w:cs="Times New Roman"/>
          <w:color w:val="auto"/>
          <w:sz w:val="28"/>
        </w:rPr>
        <w:t xml:space="preserve"> -</w:t>
      </w:r>
      <w:r w:rsidR="0099575F" w:rsidRPr="00357635">
        <w:rPr>
          <w:rFonts w:ascii="Times New Roman" w:hAnsi="Times New Roman" w:cs="Times New Roman"/>
          <w:color w:val="auto"/>
          <w:sz w:val="28"/>
        </w:rPr>
        <w:t xml:space="preserve"> Интерфейс </w:t>
      </w:r>
      <w:proofErr w:type="spellStart"/>
      <w:r w:rsidR="0099575F" w:rsidRPr="00357635">
        <w:rPr>
          <w:rFonts w:ascii="Times New Roman" w:hAnsi="Times New Roman" w:cs="Times New Roman"/>
          <w:color w:val="auto"/>
          <w:sz w:val="28"/>
        </w:rPr>
        <w:t>gnssplanning</w:t>
      </w:r>
      <w:proofErr w:type="spellEnd"/>
      <w:r w:rsidR="0099575F" w:rsidRPr="00357635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9E594F" w:rsidRPr="009F0C0D" w:rsidRDefault="009E594F" w:rsidP="00D83124">
      <w:pPr>
        <w:pStyle w:val="a8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E594F" w:rsidRPr="009F0C0D" w:rsidRDefault="009E594F" w:rsidP="00D83124">
      <w:pPr>
        <w:pStyle w:val="a8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нашем случае эти параметры равны:</w:t>
      </w:r>
    </w:p>
    <w:p w:rsidR="009E594F" w:rsidRPr="009F0C0D" w:rsidRDefault="009E594F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>Широта: N 55° 45' 24.39"</w:t>
      </w:r>
    </w:p>
    <w:p w:rsidR="009E594F" w:rsidRPr="009F0C0D" w:rsidRDefault="009E594F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>Долгота: E 37° 42' 11.53"</w:t>
      </w:r>
    </w:p>
    <w:p w:rsidR="009E594F" w:rsidRPr="009F0C0D" w:rsidRDefault="009E594F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>Высота: 150 м</w:t>
      </w:r>
    </w:p>
    <w:p w:rsidR="009E594F" w:rsidRPr="009F0C0D" w:rsidRDefault="009E594F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>День: 10.02.2020</w:t>
      </w:r>
    </w:p>
    <w:p w:rsidR="009E594F" w:rsidRPr="009F0C0D" w:rsidRDefault="009E594F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 xml:space="preserve">Время начала слежения: 12.00 по </w:t>
      </w:r>
      <w:r w:rsidRPr="009F0C0D">
        <w:rPr>
          <w:rFonts w:ascii="Times New Roman" w:hAnsi="Times New Roman" w:cs="Times New Roman"/>
          <w:sz w:val="28"/>
          <w:szCs w:val="28"/>
          <w:lang w:val="en-US"/>
        </w:rPr>
        <w:t>UTC</w:t>
      </w:r>
      <w:r w:rsidRPr="009F0C0D">
        <w:rPr>
          <w:rFonts w:ascii="Times New Roman" w:hAnsi="Times New Roman" w:cs="Times New Roman"/>
          <w:sz w:val="28"/>
          <w:szCs w:val="28"/>
        </w:rPr>
        <w:t xml:space="preserve"> +00:00</w:t>
      </w:r>
    </w:p>
    <w:p w:rsidR="009E594F" w:rsidRPr="009F0C0D" w:rsidRDefault="009E594F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>Время слежения: 12 часов</w:t>
      </w:r>
    </w:p>
    <w:p w:rsidR="0035092E" w:rsidRDefault="009E594F" w:rsidP="0035092E">
      <w:pPr>
        <w:pStyle w:val="a8"/>
        <w:keepNext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>Затем нужно зайти в раздел «</w:t>
      </w:r>
      <w:r w:rsidRPr="009F0C0D">
        <w:rPr>
          <w:rFonts w:ascii="Times New Roman" w:hAnsi="Times New Roman" w:cs="Times New Roman"/>
          <w:sz w:val="28"/>
          <w:szCs w:val="28"/>
          <w:lang w:val="en-US"/>
        </w:rPr>
        <w:t>satellite</w:t>
      </w:r>
      <w:r w:rsidRPr="009F0C0D">
        <w:rPr>
          <w:rFonts w:ascii="Times New Roman" w:hAnsi="Times New Roman" w:cs="Times New Roman"/>
          <w:sz w:val="28"/>
          <w:szCs w:val="28"/>
        </w:rPr>
        <w:t xml:space="preserve"> </w:t>
      </w:r>
      <w:r w:rsidRPr="009F0C0D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9F0C0D">
        <w:rPr>
          <w:rFonts w:ascii="Times New Roman" w:hAnsi="Times New Roman" w:cs="Times New Roman"/>
          <w:sz w:val="28"/>
          <w:szCs w:val="28"/>
        </w:rPr>
        <w:t>», выбрать систему ГЛОНАСС и оставить галочку только у «своего» спутника</w:t>
      </w:r>
      <w:r w:rsidR="00DC4971" w:rsidRPr="009F0C0D">
        <w:rPr>
          <w:rFonts w:ascii="Times New Roman" w:hAnsi="Times New Roman" w:cs="Times New Roman"/>
          <w:sz w:val="28"/>
          <w:szCs w:val="28"/>
        </w:rPr>
        <w:t xml:space="preserve"> (рис.9)</w:t>
      </w:r>
      <w:r w:rsidRPr="009F0C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C4971" w:rsidRPr="009F0C0D" w:rsidRDefault="009E594F" w:rsidP="0035092E">
      <w:pPr>
        <w:pStyle w:val="a8"/>
        <w:keepNext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F0C0D"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>
            <wp:extent cx="4648484" cy="374286"/>
            <wp:effectExtent l="1905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693" cy="374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94F" w:rsidRPr="00357635" w:rsidRDefault="00DC4971" w:rsidP="00D83124">
      <w:pPr>
        <w:pStyle w:val="a9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9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="00D41AA1" w:rsidRPr="00357635">
        <w:rPr>
          <w:rFonts w:ascii="Times New Roman" w:hAnsi="Times New Roman" w:cs="Times New Roman"/>
          <w:color w:val="auto"/>
          <w:sz w:val="28"/>
        </w:rPr>
        <w:t xml:space="preserve"> -</w:t>
      </w:r>
      <w:r w:rsidR="0099575F" w:rsidRPr="00357635">
        <w:rPr>
          <w:rFonts w:ascii="Times New Roman" w:hAnsi="Times New Roman" w:cs="Times New Roman"/>
          <w:color w:val="auto"/>
          <w:sz w:val="28"/>
        </w:rPr>
        <w:t xml:space="preserve"> Интерфейс </w:t>
      </w:r>
      <w:proofErr w:type="spellStart"/>
      <w:r w:rsidR="0099575F" w:rsidRPr="00357635">
        <w:rPr>
          <w:rFonts w:ascii="Times New Roman" w:hAnsi="Times New Roman" w:cs="Times New Roman"/>
          <w:color w:val="auto"/>
          <w:sz w:val="28"/>
        </w:rPr>
        <w:t>gnssplanning</w:t>
      </w:r>
      <w:proofErr w:type="spellEnd"/>
    </w:p>
    <w:p w:rsidR="009E594F" w:rsidRPr="009F0C0D" w:rsidRDefault="009E594F" w:rsidP="00D83124">
      <w:pPr>
        <w:pStyle w:val="a8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0D">
        <w:rPr>
          <w:rFonts w:ascii="Times New Roman" w:hAnsi="Times New Roman" w:cs="Times New Roman"/>
          <w:sz w:val="28"/>
          <w:szCs w:val="28"/>
        </w:rPr>
        <w:t xml:space="preserve">После этого можно наблюдать </w:t>
      </w:r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Sky</w:t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разделе «</w:t>
      </w:r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Sky</w:t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Plot</w:t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DC4971"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(рис.10)</w:t>
      </w:r>
    </w:p>
    <w:p w:rsidR="00DC4971" w:rsidRPr="009F0C0D" w:rsidRDefault="009E594F" w:rsidP="0035092E">
      <w:pPr>
        <w:pStyle w:val="a8"/>
        <w:keepNext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F0C0D"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>
            <wp:extent cx="4648484" cy="441026"/>
            <wp:effectExtent l="19050" t="0" r="0" b="0"/>
            <wp:docPr id="1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578" cy="443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94F" w:rsidRPr="00357635" w:rsidRDefault="00DC4971" w:rsidP="00D83124">
      <w:pPr>
        <w:pStyle w:val="a9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10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="00D41AA1" w:rsidRPr="00357635">
        <w:rPr>
          <w:rFonts w:ascii="Times New Roman" w:hAnsi="Times New Roman" w:cs="Times New Roman"/>
          <w:color w:val="auto"/>
          <w:sz w:val="28"/>
        </w:rPr>
        <w:t xml:space="preserve"> -</w:t>
      </w:r>
      <w:r w:rsidR="0099575F" w:rsidRPr="00357635">
        <w:rPr>
          <w:rFonts w:ascii="Times New Roman" w:hAnsi="Times New Roman" w:cs="Times New Roman"/>
          <w:color w:val="auto"/>
          <w:sz w:val="28"/>
        </w:rPr>
        <w:t xml:space="preserve"> Интерфейс </w:t>
      </w:r>
      <w:proofErr w:type="spellStart"/>
      <w:r w:rsidR="0099575F" w:rsidRPr="00357635">
        <w:rPr>
          <w:rFonts w:ascii="Times New Roman" w:hAnsi="Times New Roman" w:cs="Times New Roman"/>
          <w:color w:val="auto"/>
          <w:sz w:val="28"/>
        </w:rPr>
        <w:t>gnssplanning</w:t>
      </w:r>
      <w:proofErr w:type="spellEnd"/>
    </w:p>
    <w:p w:rsidR="009E594F" w:rsidRPr="009F0C0D" w:rsidRDefault="009E594F" w:rsidP="00D83124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>Важно: данный сервис не отображает одновременно все пролеты спутника в заданном диапазоне времени.  Необходимо снять два графика в разное время (каждое соответствует своему витку)</w:t>
      </w:r>
      <w:r w:rsidR="00DC4971" w:rsidRPr="009F0C0D">
        <w:rPr>
          <w:rFonts w:ascii="Times New Roman" w:hAnsi="Times New Roman" w:cs="Times New Roman"/>
          <w:sz w:val="28"/>
          <w:szCs w:val="28"/>
        </w:rPr>
        <w:t xml:space="preserve"> (рис. 11, 12)</w:t>
      </w:r>
      <w:r w:rsidRPr="009F0C0D">
        <w:rPr>
          <w:rFonts w:ascii="Times New Roman" w:hAnsi="Times New Roman" w:cs="Times New Roman"/>
          <w:sz w:val="28"/>
          <w:szCs w:val="28"/>
        </w:rPr>
        <w:t>.</w:t>
      </w:r>
    </w:p>
    <w:p w:rsidR="009E594F" w:rsidRPr="009F0C0D" w:rsidRDefault="009E594F" w:rsidP="00D83124">
      <w:pPr>
        <w:pStyle w:val="a8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594F" w:rsidRPr="009F0C0D" w:rsidRDefault="009E594F" w:rsidP="00D83124">
      <w:pPr>
        <w:pStyle w:val="a8"/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4971" w:rsidRPr="009F0C0D" w:rsidRDefault="009E594F" w:rsidP="0035092E">
      <w:pPr>
        <w:pStyle w:val="a8"/>
        <w:keepNext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F0C0D">
        <w:rPr>
          <w:rFonts w:ascii="Times New Roman" w:hAnsi="Times New Roman" w:cs="Times New Roman"/>
          <w:noProof/>
          <w:sz w:val="36"/>
          <w:szCs w:val="28"/>
          <w:lang w:eastAsia="ru-RU"/>
        </w:rPr>
        <w:lastRenderedPageBreak/>
        <w:drawing>
          <wp:inline distT="0" distB="0" distL="0" distR="0">
            <wp:extent cx="4086339" cy="3603009"/>
            <wp:effectExtent l="19050" t="0" r="9411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190" cy="360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94F" w:rsidRPr="00357635" w:rsidRDefault="00DC4971" w:rsidP="00D83124">
      <w:pPr>
        <w:pStyle w:val="a9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11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="00D41AA1" w:rsidRPr="00357635">
        <w:rPr>
          <w:rFonts w:ascii="Times New Roman" w:hAnsi="Times New Roman" w:cs="Times New Roman"/>
          <w:color w:val="auto"/>
          <w:sz w:val="28"/>
        </w:rPr>
        <w:t xml:space="preserve"> -</w:t>
      </w:r>
      <w:r w:rsidR="0099575F" w:rsidRPr="00357635">
        <w:rPr>
          <w:rFonts w:ascii="Times New Roman" w:hAnsi="Times New Roman" w:cs="Times New Roman"/>
          <w:color w:val="auto"/>
          <w:sz w:val="28"/>
        </w:rPr>
        <w:t xml:space="preserve"> </w:t>
      </w:r>
      <w:r w:rsidR="0099575F" w:rsidRPr="00357635">
        <w:rPr>
          <w:rFonts w:ascii="Times New Roman" w:hAnsi="Times New Roman" w:cs="Times New Roman"/>
          <w:color w:val="auto"/>
          <w:sz w:val="28"/>
          <w:lang w:val="en-US"/>
        </w:rPr>
        <w:t>Sky</w:t>
      </w:r>
      <w:r w:rsidR="0099575F" w:rsidRPr="00357635">
        <w:rPr>
          <w:rFonts w:ascii="Times New Roman" w:hAnsi="Times New Roman" w:cs="Times New Roman"/>
          <w:color w:val="auto"/>
          <w:sz w:val="28"/>
        </w:rPr>
        <w:t xml:space="preserve"> </w:t>
      </w:r>
      <w:r w:rsidR="0099575F" w:rsidRPr="00357635">
        <w:rPr>
          <w:rFonts w:ascii="Times New Roman" w:hAnsi="Times New Roman" w:cs="Times New Roman"/>
          <w:color w:val="auto"/>
          <w:sz w:val="28"/>
          <w:lang w:val="en-US"/>
        </w:rPr>
        <w:t>View</w:t>
      </w:r>
      <w:r w:rsidR="0099575F" w:rsidRPr="00357635">
        <w:rPr>
          <w:rFonts w:ascii="Times New Roman" w:hAnsi="Times New Roman" w:cs="Times New Roman"/>
          <w:color w:val="auto"/>
          <w:sz w:val="28"/>
        </w:rPr>
        <w:t xml:space="preserve"> первого витка НКА</w:t>
      </w:r>
    </w:p>
    <w:p w:rsidR="009E594F" w:rsidRPr="009F0C0D" w:rsidRDefault="009E594F" w:rsidP="00D83124">
      <w:pPr>
        <w:pStyle w:val="a8"/>
        <w:spacing w:line="360" w:lineRule="auto"/>
        <w:ind w:firstLine="851"/>
        <w:jc w:val="center"/>
        <w:rPr>
          <w:rFonts w:ascii="Times New Roman" w:hAnsi="Times New Roman" w:cs="Times New Roman"/>
          <w:sz w:val="36"/>
          <w:szCs w:val="28"/>
        </w:rPr>
      </w:pPr>
    </w:p>
    <w:p w:rsidR="00DC4971" w:rsidRPr="009F0C0D" w:rsidRDefault="000E1148" w:rsidP="0035092E">
      <w:pPr>
        <w:pStyle w:val="a8"/>
        <w:keepNext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F0C0D"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>
            <wp:extent cx="4126727" cy="3617952"/>
            <wp:effectExtent l="19050" t="0" r="712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708" cy="3617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148" w:rsidRPr="00357635" w:rsidRDefault="00DC4971" w:rsidP="00D83124">
      <w:pPr>
        <w:pStyle w:val="a9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12</w:t>
      </w:r>
      <w:r w:rsidR="00102418"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="00D41AA1" w:rsidRPr="00357635">
        <w:rPr>
          <w:rFonts w:ascii="Times New Roman" w:hAnsi="Times New Roman" w:cs="Times New Roman"/>
          <w:color w:val="auto"/>
          <w:sz w:val="28"/>
        </w:rPr>
        <w:t xml:space="preserve"> -</w:t>
      </w:r>
      <w:r w:rsidR="0099575F" w:rsidRPr="00357635">
        <w:rPr>
          <w:rFonts w:ascii="Times New Roman" w:hAnsi="Times New Roman" w:cs="Times New Roman"/>
          <w:color w:val="auto"/>
          <w:sz w:val="28"/>
        </w:rPr>
        <w:t xml:space="preserve"> </w:t>
      </w:r>
      <w:r w:rsidR="0099575F" w:rsidRPr="00357635">
        <w:rPr>
          <w:rFonts w:ascii="Times New Roman" w:hAnsi="Times New Roman" w:cs="Times New Roman"/>
          <w:color w:val="auto"/>
          <w:sz w:val="28"/>
          <w:lang w:val="en-US"/>
        </w:rPr>
        <w:t>Sky</w:t>
      </w:r>
      <w:r w:rsidR="0099575F" w:rsidRPr="00357635">
        <w:rPr>
          <w:rFonts w:ascii="Times New Roman" w:hAnsi="Times New Roman" w:cs="Times New Roman"/>
          <w:color w:val="auto"/>
          <w:sz w:val="28"/>
        </w:rPr>
        <w:t xml:space="preserve"> </w:t>
      </w:r>
      <w:r w:rsidR="0099575F" w:rsidRPr="00357635">
        <w:rPr>
          <w:rFonts w:ascii="Times New Roman" w:hAnsi="Times New Roman" w:cs="Times New Roman"/>
          <w:color w:val="auto"/>
          <w:sz w:val="28"/>
          <w:lang w:val="en-US"/>
        </w:rPr>
        <w:t>View</w:t>
      </w:r>
      <w:r w:rsidR="0099575F" w:rsidRPr="00357635">
        <w:rPr>
          <w:rFonts w:ascii="Times New Roman" w:hAnsi="Times New Roman" w:cs="Times New Roman"/>
          <w:color w:val="auto"/>
          <w:sz w:val="28"/>
        </w:rPr>
        <w:t xml:space="preserve"> второго витка НКА</w:t>
      </w:r>
    </w:p>
    <w:p w:rsidR="00A40111" w:rsidRPr="008101A6" w:rsidRDefault="00194531" w:rsidP="00D83124">
      <w:pPr>
        <w:pStyle w:val="1"/>
        <w:spacing w:line="360" w:lineRule="auto"/>
        <w:ind w:firstLine="851"/>
        <w:rPr>
          <w:rFonts w:ascii="Times New Roman" w:hAnsi="Times New Roman" w:cs="Times New Roman"/>
          <w:color w:val="auto"/>
          <w:sz w:val="32"/>
        </w:rPr>
      </w:pPr>
      <w:bookmarkStart w:id="7" w:name="_Toc34338920"/>
      <w:r w:rsidRPr="008101A6">
        <w:rPr>
          <w:rFonts w:ascii="Times New Roman" w:hAnsi="Times New Roman" w:cs="Times New Roman"/>
          <w:color w:val="auto"/>
          <w:sz w:val="32"/>
        </w:rPr>
        <w:lastRenderedPageBreak/>
        <w:t>3 Заключение</w:t>
      </w:r>
      <w:bookmarkEnd w:id="7"/>
    </w:p>
    <w:p w:rsidR="00690A9A" w:rsidRPr="00690A9A" w:rsidRDefault="00690A9A" w:rsidP="00D83124">
      <w:pPr>
        <w:pStyle w:val="a8"/>
        <w:spacing w:line="360" w:lineRule="auto"/>
        <w:ind w:firstLine="851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первом этапе курсового проекта с помощью сервиса </w:t>
      </w:r>
      <w:proofErr w:type="spellStart"/>
      <w:r w:rsidRPr="00690A9A">
        <w:rPr>
          <w:rFonts w:ascii="Times New Roman" w:hAnsi="Times New Roman" w:cs="Times New Roman"/>
          <w:sz w:val="28"/>
        </w:rPr>
        <w:t>gnssplanning</w:t>
      </w:r>
      <w:proofErr w:type="spellEnd"/>
      <w:r w:rsidRPr="00690A9A">
        <w:rPr>
          <w:rFonts w:ascii="Times New Roman" w:hAnsi="Times New Roman" w:cs="Times New Roman"/>
          <w:sz w:val="28"/>
        </w:rPr>
        <w:t xml:space="preserve"> и пакета </w:t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RTKLIB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 произведена</w:t>
      </w:r>
      <w:r w:rsidR="007D21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обработка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45D6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E518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полученных с антенны </w:t>
      </w:r>
      <w:r w:rsidR="00345D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приемника,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расположенной на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корпусе МЭИ.</w:t>
      </w:r>
    </w:p>
    <w:p w:rsidR="00194531" w:rsidRPr="009F0C0D" w:rsidRDefault="00194531" w:rsidP="00D83124">
      <w:pPr>
        <w:pStyle w:val="a8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 xml:space="preserve">По результатам </w:t>
      </w:r>
      <w:r w:rsidR="00690A9A">
        <w:rPr>
          <w:rFonts w:ascii="Times New Roman" w:hAnsi="Times New Roman" w:cs="Times New Roman"/>
          <w:sz w:val="28"/>
          <w:szCs w:val="28"/>
        </w:rPr>
        <w:t>обработки</w:t>
      </w:r>
      <w:r w:rsidRPr="009F0C0D">
        <w:rPr>
          <w:rFonts w:ascii="Times New Roman" w:hAnsi="Times New Roman" w:cs="Times New Roman"/>
          <w:sz w:val="28"/>
          <w:szCs w:val="28"/>
        </w:rPr>
        <w:t xml:space="preserve"> </w:t>
      </w:r>
      <w:r w:rsidR="009F0C0D" w:rsidRPr="009F0C0D">
        <w:rPr>
          <w:rFonts w:ascii="Times New Roman" w:hAnsi="Times New Roman" w:cs="Times New Roman"/>
          <w:sz w:val="28"/>
          <w:szCs w:val="28"/>
        </w:rPr>
        <w:t>были получены:</w:t>
      </w:r>
    </w:p>
    <w:p w:rsidR="009F0C0D" w:rsidRPr="009F0C0D" w:rsidRDefault="009F0C0D" w:rsidP="00D83124">
      <w:pPr>
        <w:pStyle w:val="a8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>- Эфемериды для НКА</w:t>
      </w:r>
      <w:r w:rsidR="00E5185A">
        <w:rPr>
          <w:rFonts w:ascii="Times New Roman" w:hAnsi="Times New Roman" w:cs="Times New Roman"/>
          <w:sz w:val="28"/>
          <w:szCs w:val="28"/>
        </w:rPr>
        <w:t>,</w:t>
      </w:r>
      <w:r w:rsidRPr="009F0C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F0C0D">
        <w:rPr>
          <w:rFonts w:ascii="Times New Roman" w:hAnsi="Times New Roman" w:cs="Times New Roman"/>
          <w:sz w:val="28"/>
          <w:szCs w:val="28"/>
        </w:rPr>
        <w:t>наблюдаемых</w:t>
      </w:r>
      <w:proofErr w:type="gramEnd"/>
      <w:r w:rsidRPr="009F0C0D">
        <w:rPr>
          <w:rFonts w:ascii="Times New Roman" w:hAnsi="Times New Roman" w:cs="Times New Roman"/>
          <w:sz w:val="28"/>
          <w:szCs w:val="28"/>
        </w:rPr>
        <w:t xml:space="preserve"> в заданном временном интервале;</w:t>
      </w:r>
    </w:p>
    <w:p w:rsidR="009F0C0D" w:rsidRPr="009F0C0D" w:rsidRDefault="009F0C0D" w:rsidP="00D83124">
      <w:pPr>
        <w:pStyle w:val="a8"/>
        <w:spacing w:line="36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</w:rPr>
        <w:t xml:space="preserve">- Файл с эфемеридой </w:t>
      </w:r>
      <w:proofErr w:type="gramStart"/>
      <w:r w:rsidRPr="009F0C0D">
        <w:rPr>
          <w:rFonts w:ascii="Times New Roman" w:hAnsi="Times New Roman" w:cs="Times New Roman"/>
          <w:sz w:val="28"/>
          <w:szCs w:val="28"/>
        </w:rPr>
        <w:t>заданного</w:t>
      </w:r>
      <w:proofErr w:type="gramEnd"/>
      <w:r w:rsidRPr="009F0C0D">
        <w:rPr>
          <w:rFonts w:ascii="Times New Roman" w:hAnsi="Times New Roman" w:cs="Times New Roman"/>
          <w:sz w:val="28"/>
          <w:szCs w:val="28"/>
        </w:rPr>
        <w:t xml:space="preserve"> НКА в формате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gnav</w:t>
      </w:r>
      <w:proofErr w:type="spellEnd"/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9F0C0D" w:rsidRPr="009F0C0D" w:rsidRDefault="009F0C0D" w:rsidP="00D83124">
      <w:pPr>
        <w:pStyle w:val="a8"/>
        <w:spacing w:line="36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Sky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View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заданного НК</w:t>
      </w:r>
      <w:r w:rsidR="00E5185A">
        <w:rPr>
          <w:rFonts w:ascii="Times New Roman" w:hAnsi="Times New Roman" w:cs="Times New Roman"/>
          <w:sz w:val="28"/>
          <w:szCs w:val="28"/>
          <w:shd w:val="clear" w:color="auto" w:fill="FFFFFF"/>
        </w:rPr>
        <w:t>А в заданный промежуток времени.</w:t>
      </w:r>
    </w:p>
    <w:p w:rsidR="009F0C0D" w:rsidRPr="009F0C0D" w:rsidRDefault="009F0C0D" w:rsidP="00D83124">
      <w:pPr>
        <w:pStyle w:val="a8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9F0C0D" w:rsidRPr="009F0C0D" w:rsidSect="00FE7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446F1"/>
    <w:multiLevelType w:val="hybridMultilevel"/>
    <w:tmpl w:val="82C40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9630D"/>
    <w:multiLevelType w:val="multilevel"/>
    <w:tmpl w:val="8F66CAA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>
    <w:nsid w:val="1B7A438B"/>
    <w:multiLevelType w:val="multilevel"/>
    <w:tmpl w:val="521A40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666DC7"/>
    <w:multiLevelType w:val="multilevel"/>
    <w:tmpl w:val="F802FA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74FE7616"/>
    <w:multiLevelType w:val="hybridMultilevel"/>
    <w:tmpl w:val="6652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3C52C1"/>
    <w:multiLevelType w:val="hybridMultilevel"/>
    <w:tmpl w:val="D5B86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C03D69"/>
    <w:multiLevelType w:val="multilevel"/>
    <w:tmpl w:val="67244EE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04EFD"/>
    <w:rsid w:val="00004BB0"/>
    <w:rsid w:val="0007230E"/>
    <w:rsid w:val="000E1148"/>
    <w:rsid w:val="00102418"/>
    <w:rsid w:val="001040A7"/>
    <w:rsid w:val="00194531"/>
    <w:rsid w:val="001B1571"/>
    <w:rsid w:val="002A33A4"/>
    <w:rsid w:val="00345D68"/>
    <w:rsid w:val="00347982"/>
    <w:rsid w:val="0035092E"/>
    <w:rsid w:val="00357635"/>
    <w:rsid w:val="00407EC8"/>
    <w:rsid w:val="004143ED"/>
    <w:rsid w:val="0045722D"/>
    <w:rsid w:val="005055B7"/>
    <w:rsid w:val="005A6E34"/>
    <w:rsid w:val="005D5C7E"/>
    <w:rsid w:val="005F72B5"/>
    <w:rsid w:val="00690A9A"/>
    <w:rsid w:val="007115F4"/>
    <w:rsid w:val="007D21C1"/>
    <w:rsid w:val="008101A6"/>
    <w:rsid w:val="0086384E"/>
    <w:rsid w:val="0099575F"/>
    <w:rsid w:val="009E594F"/>
    <w:rsid w:val="009E6D60"/>
    <w:rsid w:val="009F0C0D"/>
    <w:rsid w:val="00A04EFD"/>
    <w:rsid w:val="00A40111"/>
    <w:rsid w:val="00A72EF7"/>
    <w:rsid w:val="00B25E6B"/>
    <w:rsid w:val="00B319CA"/>
    <w:rsid w:val="00BE381D"/>
    <w:rsid w:val="00BF5A3E"/>
    <w:rsid w:val="00C0774E"/>
    <w:rsid w:val="00CD2638"/>
    <w:rsid w:val="00CE57EF"/>
    <w:rsid w:val="00CF290D"/>
    <w:rsid w:val="00D41AA1"/>
    <w:rsid w:val="00D83124"/>
    <w:rsid w:val="00D94FA0"/>
    <w:rsid w:val="00DC4971"/>
    <w:rsid w:val="00E1387B"/>
    <w:rsid w:val="00E5185A"/>
    <w:rsid w:val="00F226E5"/>
    <w:rsid w:val="00FE7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C6A"/>
  </w:style>
  <w:style w:type="paragraph" w:styleId="1">
    <w:name w:val="heading 1"/>
    <w:basedOn w:val="a"/>
    <w:next w:val="a"/>
    <w:link w:val="10"/>
    <w:uiPriority w:val="9"/>
    <w:qFormat/>
    <w:rsid w:val="00CF29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401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04E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4E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A04EFD"/>
  </w:style>
  <w:style w:type="paragraph" w:styleId="a3">
    <w:name w:val="Normal (Web)"/>
    <w:basedOn w:val="a"/>
    <w:uiPriority w:val="99"/>
    <w:semiHidden/>
    <w:unhideWhenUsed/>
    <w:rsid w:val="00A04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04EF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0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4EF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E381D"/>
    <w:pPr>
      <w:ind w:left="720"/>
      <w:contextualSpacing/>
    </w:pPr>
  </w:style>
  <w:style w:type="paragraph" w:styleId="a8">
    <w:name w:val="No Spacing"/>
    <w:uiPriority w:val="1"/>
    <w:qFormat/>
    <w:rsid w:val="00A72EF7"/>
    <w:pPr>
      <w:spacing w:after="0" w:line="240" w:lineRule="auto"/>
    </w:pPr>
  </w:style>
  <w:style w:type="paragraph" w:styleId="a9">
    <w:name w:val="caption"/>
    <w:basedOn w:val="a"/>
    <w:next w:val="a"/>
    <w:uiPriority w:val="35"/>
    <w:unhideWhenUsed/>
    <w:qFormat/>
    <w:rsid w:val="00DC49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F29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">
    <w:name w:val="normal"/>
    <w:rsid w:val="00CF290D"/>
    <w:pPr>
      <w:spacing w:after="0"/>
    </w:pPr>
    <w:rPr>
      <w:rFonts w:ascii="Arial" w:eastAsia="Arial" w:hAnsi="Arial" w:cs="Arial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0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OC Heading"/>
    <w:basedOn w:val="1"/>
    <w:next w:val="a"/>
    <w:uiPriority w:val="39"/>
    <w:semiHidden/>
    <w:unhideWhenUsed/>
    <w:qFormat/>
    <w:rsid w:val="009F0C0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F0C0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F0C0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F0C0D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nssplanning.com/" TargetMode="External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8B3403-272B-4EAB-9B66-68F72D1FD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9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лоплплн</dc:creator>
  <cp:keywords/>
  <dc:description/>
  <cp:lastModifiedBy>лоплплн</cp:lastModifiedBy>
  <cp:revision>37</cp:revision>
  <dcterms:created xsi:type="dcterms:W3CDTF">2020-02-26T02:48:00Z</dcterms:created>
  <dcterms:modified xsi:type="dcterms:W3CDTF">2020-03-05T19:15:00Z</dcterms:modified>
</cp:coreProperties>
</file>