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6A7" w:rsidRPr="00E016A7" w:rsidRDefault="00E016A7" w:rsidP="00E016A7">
      <w:pPr>
        <w:pStyle w:val="Ttulo1"/>
        <w:keepNext w:val="0"/>
        <w:keepLines w:val="0"/>
        <w:widowControl w:val="0"/>
        <w:pBdr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</w:pBdr>
        <w:shd w:val="clear" w:color="auto" w:fill="4F81BD" w:themeFill="accent1"/>
        <w:spacing w:before="0" w:line="240" w:lineRule="auto"/>
        <w:jc w:val="both"/>
        <w:rPr>
          <w:rFonts w:asciiTheme="minorHAnsi" w:eastAsiaTheme="minorEastAsia" w:hAnsiTheme="minorHAnsi" w:cstheme="minorBidi"/>
          <w:b w:val="0"/>
          <w:bCs w:val="0"/>
          <w:caps/>
          <w:color w:val="FFFFFF" w:themeColor="background1"/>
          <w:spacing w:val="15"/>
          <w:sz w:val="32"/>
          <w:szCs w:val="32"/>
          <w:lang w:val="es-ES_tradnl"/>
        </w:rPr>
      </w:pPr>
      <w:r w:rsidRPr="00E016A7">
        <w:rPr>
          <w:rFonts w:asciiTheme="minorHAnsi" w:eastAsiaTheme="minorEastAsia" w:hAnsiTheme="minorHAnsi" w:cstheme="minorBidi"/>
          <w:b w:val="0"/>
          <w:bCs w:val="0"/>
          <w:caps/>
          <w:color w:val="FFFFFF" w:themeColor="background1"/>
          <w:spacing w:val="15"/>
          <w:sz w:val="32"/>
          <w:szCs w:val="32"/>
          <w:lang w:val="es-ES_tradnl"/>
        </w:rPr>
        <w:t xml:space="preserve">HERRAMIENTAS </w:t>
      </w:r>
      <w:r>
        <w:rPr>
          <w:rFonts w:asciiTheme="minorHAnsi" w:eastAsiaTheme="minorEastAsia" w:hAnsiTheme="minorHAnsi" w:cstheme="minorBidi"/>
          <w:b w:val="0"/>
          <w:bCs w:val="0"/>
          <w:caps/>
          <w:color w:val="FFFFFF" w:themeColor="background1"/>
          <w:spacing w:val="15"/>
          <w:sz w:val="32"/>
          <w:szCs w:val="32"/>
          <w:lang w:val="es-ES_tradnl"/>
        </w:rPr>
        <w:t>SEO de GOOGLE mÁS IMPORTANTES</w:t>
      </w:r>
    </w:p>
    <w:p w:rsidR="00E016A7" w:rsidRDefault="00E016A7" w:rsidP="00E016A7"/>
    <w:p w:rsidR="00E016A7" w:rsidRDefault="00E016A7" w:rsidP="00E016A7">
      <w:hyperlink r:id="rId6" w:history="1">
        <w:r w:rsidRPr="00EA6BE7">
          <w:rPr>
            <w:rStyle w:val="Hipervnculo"/>
          </w:rPr>
          <w:t>https://www.ionos.es/digitalguide/online-marketing/marketing-para-motores-de-busqueda/practicas-herramientas-seo-de-google/</w:t>
        </w:r>
      </w:hyperlink>
      <w:r>
        <w:t xml:space="preserve"> </w:t>
      </w:r>
    </w:p>
    <w:p w:rsidR="00E016A7" w:rsidRDefault="00E016A7" w:rsidP="00E016A7">
      <w:pPr>
        <w:pStyle w:val="Ttulo2"/>
      </w:pPr>
      <w:r>
        <w:t xml:space="preserve">Google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Console</w:t>
      </w:r>
      <w:proofErr w:type="spellEnd"/>
    </w:p>
    <w:p w:rsidR="00E016A7" w:rsidRPr="0014378D" w:rsidRDefault="00E016A7" w:rsidP="00E016A7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14378D">
        <w:rPr>
          <w:rFonts w:eastAsia="Times New Roman" w:cstheme="minorHAnsi"/>
          <w:lang w:eastAsia="es-ES"/>
        </w:rPr>
        <w:t xml:space="preserve">Con la </w:t>
      </w:r>
      <w:proofErr w:type="spellStart"/>
      <w:r w:rsidRPr="0014378D">
        <w:rPr>
          <w:rFonts w:eastAsia="Times New Roman" w:cstheme="minorHAnsi"/>
          <w:lang w:eastAsia="es-ES"/>
        </w:rPr>
        <w:t>Search</w:t>
      </w:r>
      <w:proofErr w:type="spellEnd"/>
      <w:r w:rsidRPr="0014378D">
        <w:rPr>
          <w:rFonts w:eastAsia="Times New Roman" w:cstheme="minorHAnsi"/>
          <w:lang w:eastAsia="es-ES"/>
        </w:rPr>
        <w:t xml:space="preserve"> </w:t>
      </w:r>
      <w:proofErr w:type="spellStart"/>
      <w:r w:rsidRPr="0014378D">
        <w:rPr>
          <w:rFonts w:eastAsia="Times New Roman" w:cstheme="minorHAnsi"/>
          <w:lang w:eastAsia="es-ES"/>
        </w:rPr>
        <w:t>Console</w:t>
      </w:r>
      <w:proofErr w:type="spellEnd"/>
      <w:r w:rsidRPr="0014378D">
        <w:rPr>
          <w:rFonts w:eastAsia="Times New Roman" w:cstheme="minorHAnsi"/>
          <w:lang w:eastAsia="es-ES"/>
        </w:rPr>
        <w:t xml:space="preserve"> de Google obtienes información sobre:</w:t>
      </w:r>
    </w:p>
    <w:p w:rsidR="00E016A7" w:rsidRPr="0014378D" w:rsidRDefault="00E016A7" w:rsidP="00E016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14378D">
        <w:rPr>
          <w:rFonts w:eastAsia="Times New Roman" w:cstheme="minorHAnsi"/>
          <w:lang w:eastAsia="es-ES"/>
        </w:rPr>
        <w:t>Errores de rastreo</w:t>
      </w:r>
    </w:p>
    <w:p w:rsidR="00E016A7" w:rsidRPr="0014378D" w:rsidRDefault="00E016A7" w:rsidP="00E016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14378D">
        <w:rPr>
          <w:rFonts w:eastAsia="Times New Roman" w:cstheme="minorHAnsi"/>
          <w:lang w:eastAsia="es-ES"/>
        </w:rPr>
        <w:t>Estado de la indexación</w:t>
      </w:r>
    </w:p>
    <w:p w:rsidR="00E016A7" w:rsidRPr="0014378D" w:rsidRDefault="00E016A7" w:rsidP="00E016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14378D">
        <w:rPr>
          <w:rFonts w:eastAsia="Times New Roman" w:cstheme="minorHAnsi"/>
          <w:lang w:eastAsia="es-ES"/>
        </w:rPr>
        <w:t>Búsquedas</w:t>
      </w:r>
    </w:p>
    <w:p w:rsidR="00E016A7" w:rsidRPr="0014378D" w:rsidRDefault="00E016A7" w:rsidP="00E016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14378D">
        <w:rPr>
          <w:rFonts w:eastAsia="Times New Roman" w:cstheme="minorHAnsi"/>
          <w:lang w:eastAsia="es-ES"/>
        </w:rPr>
        <w:t>Desarrollo de las palabras clave</w:t>
      </w:r>
    </w:p>
    <w:p w:rsidR="00E016A7" w:rsidRPr="0014378D" w:rsidRDefault="00E016A7" w:rsidP="00E016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14378D">
        <w:rPr>
          <w:rFonts w:eastAsia="Times New Roman" w:cstheme="minorHAnsi"/>
          <w:lang w:eastAsia="es-ES"/>
        </w:rPr>
        <w:t>Número de visitas al sitio</w:t>
      </w:r>
    </w:p>
    <w:p w:rsidR="00E016A7" w:rsidRPr="0014378D" w:rsidRDefault="00E016A7" w:rsidP="00E016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14378D">
        <w:rPr>
          <w:rFonts w:eastAsia="Times New Roman" w:cstheme="minorHAnsi"/>
          <w:lang w:eastAsia="es-ES"/>
        </w:rPr>
        <w:t xml:space="preserve">Perfil de </w:t>
      </w:r>
      <w:proofErr w:type="spellStart"/>
      <w:r w:rsidRPr="00AE5108">
        <w:rPr>
          <w:rFonts w:eastAsia="Times New Roman" w:cstheme="minorHAnsi"/>
          <w:i/>
          <w:iCs/>
          <w:lang w:eastAsia="es-ES"/>
        </w:rPr>
        <w:t>backlinks</w:t>
      </w:r>
      <w:proofErr w:type="spellEnd"/>
      <w:r w:rsidRPr="0014378D">
        <w:rPr>
          <w:rFonts w:eastAsia="Times New Roman" w:cstheme="minorHAnsi"/>
          <w:lang w:eastAsia="es-ES"/>
        </w:rPr>
        <w:t xml:space="preserve"> –qué sitios enlazan con la página web</w:t>
      </w:r>
    </w:p>
    <w:p w:rsidR="00E016A7" w:rsidRDefault="00E016A7" w:rsidP="00E016A7">
      <w:pPr>
        <w:pStyle w:val="Ttulo2"/>
      </w:pPr>
      <w:r>
        <w:t xml:space="preserve">Google </w:t>
      </w:r>
      <w:proofErr w:type="spellStart"/>
      <w:r>
        <w:t>Analytics</w:t>
      </w:r>
      <w:proofErr w:type="spellEnd"/>
    </w:p>
    <w:p w:rsidR="00E016A7" w:rsidRDefault="00AE5108" w:rsidP="00E016A7">
      <w:pPr>
        <w:pStyle w:val="Prrafodelista"/>
      </w:pPr>
      <w:r>
        <w:t>P</w:t>
      </w:r>
      <w:r w:rsidR="00E016A7">
        <w:t>ermite analizar con gran exactitud el tráfico a una página web. Esta herramienta permite, no solo conocer la cantidad y la procedencia de las visitas, sino también qué búsquedas fueron hechas para encontrar la web, cuánto tiempo permanecieron en él y cuándo la abandonaron.</w:t>
      </w:r>
      <w:r w:rsidR="00E016A7">
        <w:tab/>
      </w:r>
    </w:p>
    <w:p w:rsidR="00E016A7" w:rsidRDefault="00E016A7" w:rsidP="00E016A7">
      <w:pPr>
        <w:pStyle w:val="Ttulo2"/>
      </w:pPr>
      <w:r>
        <w:t xml:space="preserve">Planificador de palabras clave </w:t>
      </w:r>
      <w:proofErr w:type="spellStart"/>
      <w:r>
        <w:t>AdWords</w:t>
      </w:r>
      <w:proofErr w:type="spellEnd"/>
      <w:r>
        <w:t xml:space="preserve"> </w:t>
      </w:r>
    </w:p>
    <w:p w:rsidR="00E016A7" w:rsidRDefault="00AE5108" w:rsidP="00E016A7">
      <w:pPr>
        <w:pStyle w:val="Prrafodelista"/>
      </w:pPr>
      <w:r>
        <w:rPr>
          <w:rStyle w:val="Textoennegrita"/>
        </w:rPr>
        <w:t>A</w:t>
      </w:r>
      <w:r w:rsidR="00E016A7">
        <w:rPr>
          <w:rStyle w:val="Textoennegrita"/>
        </w:rPr>
        <w:t>naliza y evalúa términos de búsqueda</w:t>
      </w:r>
      <w:r w:rsidR="00E016A7">
        <w:t xml:space="preserve"> en función de su relevancia y su volumen de búsqueda, lo que resulta muy útil para buscar ideas para nuevas palabras clave o grupos de palabras que pueden implementarse en el propio proyecto</w:t>
      </w:r>
    </w:p>
    <w:p w:rsidR="00E016A7" w:rsidRDefault="00E016A7" w:rsidP="00E016A7">
      <w:pPr>
        <w:pStyle w:val="Ttulo2"/>
      </w:pPr>
      <w:r>
        <w:t>El caché de Google</w:t>
      </w:r>
    </w:p>
    <w:p w:rsidR="00E016A7" w:rsidRDefault="00AE5108" w:rsidP="00E016A7">
      <w:pPr>
        <w:pStyle w:val="Prrafodelista"/>
      </w:pPr>
      <w:r>
        <w:t>S</w:t>
      </w:r>
      <w:r w:rsidR="00E016A7">
        <w:t>aber cuándo fue la última vez que una página fue indexada por los robots y, por otro lado, entender cómo estos ven e interpretan su navegación, su formato y sus imágenes.</w:t>
      </w:r>
    </w:p>
    <w:p w:rsidR="00E016A7" w:rsidRDefault="00E016A7" w:rsidP="00E016A7">
      <w:pPr>
        <w:pStyle w:val="Ttulo2"/>
      </w:pPr>
      <w:r>
        <w:t>Función Autocompletar de Google</w:t>
      </w:r>
    </w:p>
    <w:p w:rsidR="00E016A7" w:rsidRDefault="00AE5108" w:rsidP="00E016A7">
      <w:pPr>
        <w:pStyle w:val="Prrafodelista"/>
        <w:rPr>
          <w:rStyle w:val="Textoennegrita"/>
        </w:rPr>
      </w:pPr>
      <w:r>
        <w:t>L</w:t>
      </w:r>
      <w:r w:rsidR="00E016A7">
        <w:t xml:space="preserve">a función Autocompletar propone hipótesis de búsquedas que pueden resultar útiles para cualquier responsable de SEO, pues puede tratarse de </w:t>
      </w:r>
      <w:proofErr w:type="spellStart"/>
      <w:r w:rsidR="00E016A7">
        <w:t>keywords</w:t>
      </w:r>
      <w:proofErr w:type="spellEnd"/>
      <w:r w:rsidR="00E016A7">
        <w:t xml:space="preserve"> de cola larga que perfectamente pueden ser incluidas en el </w:t>
      </w:r>
      <w:r w:rsidR="00E016A7">
        <w:rPr>
          <w:rStyle w:val="Textoennegrita"/>
        </w:rPr>
        <w:t>trabajo de búsqueda de palabras clave</w:t>
      </w:r>
    </w:p>
    <w:p w:rsidR="00E016A7" w:rsidRDefault="00E016A7" w:rsidP="00E016A7">
      <w:pPr>
        <w:pStyle w:val="Ttulo2"/>
      </w:pPr>
      <w:r>
        <w:t xml:space="preserve">Google </w:t>
      </w:r>
      <w:proofErr w:type="spellStart"/>
      <w:r>
        <w:t>Trends</w:t>
      </w:r>
      <w:proofErr w:type="spellEnd"/>
    </w:p>
    <w:p w:rsidR="00E016A7" w:rsidRDefault="00AE5108" w:rsidP="00E016A7">
      <w:pPr>
        <w:pStyle w:val="Prrafodelista"/>
      </w:pPr>
      <w:r>
        <w:t>E</w:t>
      </w:r>
      <w:r w:rsidR="00E016A7">
        <w:t>n ella se muestran los temas más buscados en las últimas 24 horas,</w:t>
      </w:r>
    </w:p>
    <w:p w:rsidR="00E016A7" w:rsidRDefault="00E016A7" w:rsidP="00E016A7">
      <w:pPr>
        <w:pStyle w:val="Prrafodelista"/>
      </w:pPr>
      <w:r>
        <w:t xml:space="preserve">Encontrar temas atractivos y detectar tendencias puede repercutir de manera indirecta en la construcción de un </w:t>
      </w:r>
      <w:r>
        <w:rPr>
          <w:rStyle w:val="Textoennegrita"/>
        </w:rPr>
        <w:t xml:space="preserve">perfil sólido de </w:t>
      </w:r>
      <w:proofErr w:type="spellStart"/>
      <w:r>
        <w:rPr>
          <w:rStyle w:val="Textoennegrita"/>
        </w:rPr>
        <w:t>backlinks</w:t>
      </w:r>
      <w:proofErr w:type="spellEnd"/>
      <w:r>
        <w:t xml:space="preserve"> gracias a la publicación de contenido “compartible” e interesante</w:t>
      </w:r>
    </w:p>
    <w:p w:rsidR="00E016A7" w:rsidRDefault="00E016A7" w:rsidP="00E016A7">
      <w:pPr>
        <w:pStyle w:val="Ttulo2"/>
      </w:pPr>
      <w:r>
        <w:t>Prueba de optimización para móviles</w:t>
      </w:r>
    </w:p>
    <w:p w:rsidR="00AE5108" w:rsidRDefault="00AE5108" w:rsidP="00AE5108">
      <w:pPr>
        <w:pStyle w:val="Prrafodelista"/>
      </w:pPr>
      <w:r>
        <w:t xml:space="preserve">Google ofrece la posibilidad de realizar un chequeo gratuito en su herramienta </w:t>
      </w:r>
      <w:hyperlink r:id="rId7" w:tgtFrame="_blank" w:tooltip="Prueba de optimización para móviles" w:history="1">
        <w:r w:rsidRPr="00AE5108">
          <w:t>Prueba de optimización para móviles</w:t>
        </w:r>
      </w:hyperlink>
      <w:r>
        <w:t xml:space="preserve">. Solo hay que introducir la URL del sitio y se obtiene un </w:t>
      </w:r>
      <w:r>
        <w:lastRenderedPageBreak/>
        <w:t>informe que indica si el sitio tiene en cuenta estas alternativas de visualización y ofrece propuestas de mejora</w:t>
      </w:r>
      <w:r>
        <w:t>.</w:t>
      </w:r>
    </w:p>
    <w:p w:rsidR="00AE5108" w:rsidRDefault="00AE5108" w:rsidP="00AE5108">
      <w:pPr>
        <w:pStyle w:val="Ttulo2"/>
      </w:pPr>
      <w:r>
        <w:t xml:space="preserve">Medir el rendimiento con </w:t>
      </w:r>
      <w:proofErr w:type="spellStart"/>
      <w:r>
        <w:t>PageSpeed</w:t>
      </w:r>
      <w:proofErr w:type="spellEnd"/>
      <w:r>
        <w:t xml:space="preserve"> de Google</w:t>
      </w:r>
    </w:p>
    <w:p w:rsidR="00AE5108" w:rsidRDefault="00AE5108" w:rsidP="00AE5108">
      <w:r>
        <w:tab/>
      </w:r>
      <w:hyperlink r:id="rId8" w:history="1">
        <w:r w:rsidRPr="00EA6BE7">
          <w:rPr>
            <w:rStyle w:val="Hipervnculo"/>
          </w:rPr>
          <w:t>https://developers.google.com/speed/pagespeed/insights/</w:t>
        </w:r>
      </w:hyperlink>
      <w:r>
        <w:t xml:space="preserve"> </w:t>
      </w:r>
    </w:p>
    <w:p w:rsidR="00AE5108" w:rsidRPr="00AE5108" w:rsidRDefault="00AE5108" w:rsidP="00AE5108">
      <w:bookmarkStart w:id="0" w:name="_GoBack"/>
      <w:bookmarkEnd w:id="0"/>
      <w:r>
        <w:t>M</w:t>
      </w:r>
      <w:r>
        <w:t xml:space="preserve">ide la velocidad de carga y el </w:t>
      </w:r>
      <w:r>
        <w:rPr>
          <w:rStyle w:val="Textoennegrita"/>
        </w:rPr>
        <w:t>rendimiento</w:t>
      </w:r>
      <w:r>
        <w:t xml:space="preserve"> de una página tanto para ordenadores como para </w:t>
      </w:r>
      <w:proofErr w:type="gramStart"/>
      <w:r>
        <w:t>móviles</w:t>
      </w:r>
      <w:proofErr w:type="gramEnd"/>
      <w:r>
        <w:t>, y es que este es otro aspecto a tener en cuenta en el posicionamiento en buscadores.</w:t>
      </w:r>
    </w:p>
    <w:p w:rsidR="00E016A7" w:rsidRDefault="00E016A7" w:rsidP="00E016A7">
      <w:pPr>
        <w:pStyle w:val="Prrafodelista"/>
      </w:pPr>
    </w:p>
    <w:p w:rsidR="00A939DF" w:rsidRDefault="00A939DF"/>
    <w:sectPr w:rsidR="00A93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0883"/>
    <w:multiLevelType w:val="multilevel"/>
    <w:tmpl w:val="6C2E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810D9A"/>
    <w:multiLevelType w:val="hybridMultilevel"/>
    <w:tmpl w:val="8F6CA1B6"/>
    <w:lvl w:ilvl="0" w:tplc="2862A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6A7"/>
    <w:rsid w:val="00A939DF"/>
    <w:rsid w:val="00AE5108"/>
    <w:rsid w:val="00E0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6A7"/>
  </w:style>
  <w:style w:type="paragraph" w:styleId="Ttulo1">
    <w:name w:val="heading 1"/>
    <w:basedOn w:val="Normal"/>
    <w:next w:val="Normal"/>
    <w:link w:val="Ttulo1Car"/>
    <w:uiPriority w:val="9"/>
    <w:qFormat/>
    <w:rsid w:val="00E016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16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E016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016A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016A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016A7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016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6A7"/>
  </w:style>
  <w:style w:type="paragraph" w:styleId="Ttulo1">
    <w:name w:val="heading 1"/>
    <w:basedOn w:val="Normal"/>
    <w:next w:val="Normal"/>
    <w:link w:val="Ttulo1Car"/>
    <w:uiPriority w:val="9"/>
    <w:qFormat/>
    <w:rsid w:val="00E016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16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E016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016A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016A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016A7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016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4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speed/pagespeed/insight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oogle.com/webmasters/tools/mobile-friendly/?hl=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onos.es/digitalguide/online-marketing/marketing-para-motores-de-busqueda/practicas-herramientas-seo-de-googl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dw2</dc:creator>
  <cp:lastModifiedBy>dw2</cp:lastModifiedBy>
  <cp:revision>2</cp:revision>
  <dcterms:created xsi:type="dcterms:W3CDTF">2021-01-20T07:29:00Z</dcterms:created>
  <dcterms:modified xsi:type="dcterms:W3CDTF">2021-01-20T07:40:00Z</dcterms:modified>
</cp:coreProperties>
</file>