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320" w:afterAutospacing="0" w:line="25" w:lineRule="atLeast"/>
        <w:ind w:left="0" w:right="0" w:firstLine="0"/>
        <w:rPr>
          <w:rFonts w:hint="eastAsia" w:ascii="Songti SC" w:hAnsi="Songti SC" w:eastAsia="Songti SC" w:cs="Songti SC"/>
          <w:b w:val="0"/>
          <w:bCs/>
          <w:i w:val="0"/>
          <w:caps w:val="0"/>
          <w:color w:val="24292F"/>
          <w:spacing w:val="0"/>
          <w:sz w:val="24"/>
          <w:szCs w:val="24"/>
        </w:rPr>
      </w:pPr>
      <w:r>
        <w:rPr>
          <w:rFonts w:hint="eastAsia" w:ascii="Songti SC" w:hAnsi="Songti SC" w:eastAsia="Songti SC" w:cs="Songti SC"/>
          <w:b w:val="0"/>
          <w:bCs/>
          <w:sz w:val="24"/>
          <w:szCs w:val="24"/>
          <w:lang w:val="en-US" w:eastAsia="zh-Hans"/>
        </w:rPr>
        <w:t>学习</w:t>
      </w:r>
      <w:r>
        <w:rPr>
          <w:rFonts w:hint="eastAsia" w:ascii="Songti SC" w:hAnsi="Songti SC" w:eastAsia="Songti SC" w:cs="Songti SC"/>
          <w:b w:val="0"/>
          <w:bCs/>
          <w:i w:val="0"/>
          <w:caps w:val="0"/>
          <w:color w:val="24292F"/>
          <w:spacing w:val="0"/>
          <w:sz w:val="24"/>
          <w:szCs w:val="24"/>
          <w:shd w:val="clear" w:fill="FFFFFF"/>
        </w:rPr>
        <w:t>SHA3 Software Workloads</w:t>
      </w:r>
    </w:p>
    <w:p>
      <w:pPr>
        <w:rPr>
          <w:rFonts w:hint="eastAsia" w:ascii="Songti SC" w:hAnsi="Songti SC" w:eastAsia="Songti SC" w:cs="Songti SC"/>
          <w:b w:val="0"/>
          <w:bCs/>
          <w:sz w:val="24"/>
          <w:szCs w:val="24"/>
          <w:lang w:eastAsia="zh-Hans"/>
        </w:rPr>
      </w:pPr>
      <w:r>
        <w:rPr>
          <w:rFonts w:hint="eastAsia" w:ascii="Songti SC" w:hAnsi="Songti SC" w:eastAsia="Songti SC" w:cs="Songti SC"/>
          <w:b w:val="0"/>
          <w:bCs/>
          <w:sz w:val="24"/>
          <w:szCs w:val="24"/>
          <w:lang w:val="en-US" w:eastAsia="zh-Hans"/>
        </w:rPr>
        <w:t>目的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  <w:lang w:eastAsia="zh-Hans"/>
        </w:rPr>
        <w:t>：building software tests for this accelerator.</w:t>
      </w:r>
    </w:p>
    <w:p>
      <w:pPr>
        <w:rPr>
          <w:rFonts w:hint="eastAsia" w:ascii="Songti SC" w:hAnsi="Songti SC" w:eastAsia="Songti SC" w:cs="Songti SC"/>
          <w:b w:val="0"/>
          <w:bCs/>
          <w:sz w:val="24"/>
          <w:szCs w:val="24"/>
          <w:lang w:eastAsia="zh-Hans"/>
        </w:rPr>
      </w:pPr>
    </w:p>
    <w:p>
      <w:pPr>
        <w:rPr>
          <w:rFonts w:hint="eastAsia" w:ascii="Songti SC" w:hAnsi="Songti SC" w:eastAsia="Songti SC" w:cs="Songti SC"/>
          <w:b w:val="0"/>
          <w:bCs/>
          <w:sz w:val="24"/>
          <w:szCs w:val="24"/>
          <w:lang w:eastAsia="zh-Hans"/>
        </w:rPr>
      </w:pPr>
      <w:r>
        <w:rPr>
          <w:rFonts w:hint="eastAsia" w:ascii="Songti SC" w:hAnsi="Songti SC" w:eastAsia="Songti SC" w:cs="Songti SC"/>
          <w:b w:val="0"/>
          <w:bCs/>
          <w:sz w:val="24"/>
          <w:szCs w:val="24"/>
          <w:lang w:eastAsia="zh-Hans"/>
        </w:rPr>
        <w:t>If you are using Chipyard, you should install the esp-tools toolchain which comes with the appropriate version of Spike.</w:t>
      </w:r>
    </w:p>
    <w:p>
      <w:pPr>
        <w:rPr>
          <w:rFonts w:hint="eastAsia" w:ascii="Songti SC" w:hAnsi="Songti SC" w:eastAsia="Songti SC" w:cs="Songti SC"/>
          <w:b w:val="0"/>
          <w:bCs/>
          <w:sz w:val="24"/>
          <w:szCs w:val="24"/>
          <w:lang w:eastAsia="zh-Hans"/>
        </w:rPr>
      </w:pPr>
    </w:p>
    <w:p>
      <w:pPr>
        <w:rPr>
          <w:rFonts w:hint="eastAsia" w:ascii="Songti SC" w:hAnsi="Songti SC" w:eastAsia="Songti SC" w:cs="Songti SC"/>
          <w:b w:val="0"/>
          <w:bCs/>
          <w:sz w:val="24"/>
          <w:szCs w:val="24"/>
          <w:lang w:eastAsia="zh-Hans"/>
        </w:rPr>
      </w:pPr>
    </w:p>
    <w:p>
      <w:pPr>
        <w:rPr>
          <w:rFonts w:hint="eastAsia" w:ascii="Songti SC" w:hAnsi="Songti SC" w:eastAsia="Songti SC" w:cs="Songti SC"/>
          <w:b w:val="0"/>
          <w:bCs/>
          <w:sz w:val="24"/>
          <w:szCs w:val="24"/>
          <w:lang w:eastAsia="zh-Hans"/>
        </w:rPr>
      </w:pPr>
      <w:r>
        <w:rPr>
          <w:rFonts w:hint="eastAsia" w:ascii="Songti SC" w:hAnsi="Songti SC" w:eastAsia="Songti SC" w:cs="Songti SC"/>
          <w:b w:val="0"/>
          <w:bCs/>
          <w:sz w:val="24"/>
          <w:szCs w:val="24"/>
          <w:lang w:val="en-US" w:eastAsia="zh-Hans"/>
        </w:rPr>
        <w:t>过程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Songti SC" w:hAnsi="Songti SC" w:eastAsia="Songti SC" w:cs="Songti SC"/>
          <w:b w:val="0"/>
          <w:bCs/>
          <w:sz w:val="24"/>
          <w:szCs w:val="24"/>
        </w:rPr>
      </w:pPr>
      <w:r>
        <w:rPr>
          <w:rFonts w:hint="default" w:ascii="Songti SC" w:hAnsi="Songti SC" w:eastAsia="Songti SC" w:cs="Songti SC"/>
          <w:b w:val="0"/>
          <w:bCs/>
          <w:sz w:val="24"/>
          <w:szCs w:val="24"/>
        </w:rPr>
        <w:t>1、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用grep class -R | grep "RoccRocketConfig”命令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Songti SC" w:hAnsi="Songti SC" w:eastAsia="Songti SC" w:cs="Songti SC"/>
          <w:b w:val="0"/>
          <w:bCs/>
          <w:sz w:val="24"/>
          <w:szCs w:val="24"/>
        </w:rPr>
      </w:pP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发现在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generator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目录下的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chipyard/src/main/scala/config/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的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 xml:space="preserve">RocketConfigs.scala 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中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Songti SC" w:hAnsi="Songti SC" w:eastAsia="Songti SC" w:cs="Songti SC"/>
          <w:b w:val="0"/>
          <w:bCs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="Songti SC" w:hAnsi="Songti SC" w:eastAsia="Songti SC" w:cs="Songti SC"/>
          <w:b w:val="0"/>
          <w:bCs/>
          <w:sz w:val="24"/>
          <w:szCs w:val="24"/>
        </w:rPr>
      </w:pPr>
      <w:r>
        <w:rPr>
          <w:rFonts w:hint="default" w:ascii="Songti SC" w:hAnsi="Songti SC" w:eastAsia="Songti SC" w:cs="Songti SC"/>
          <w:b w:val="0"/>
          <w:bCs/>
          <w:sz w:val="24"/>
          <w:szCs w:val="24"/>
          <w:lang w:eastAsia="zh-Hans"/>
        </w:rPr>
        <w:t>2、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  <w:lang w:val="en-US" w:eastAsia="zh-Hans"/>
        </w:rPr>
        <w:t>查看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RocketConfigs.s</w:t>
      </w:r>
      <w:bookmarkStart w:id="0" w:name="_GoBack"/>
      <w:bookmarkEnd w:id="0"/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 xml:space="preserve">cala 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中有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Sha3RocketConfig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，于是到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sims/verilator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使用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Songti SC" w:hAnsi="Songti SC" w:eastAsia="Songti SC" w:cs="Songti SC"/>
          <w:b w:val="0"/>
          <w:bCs/>
          <w:sz w:val="24"/>
          <w:szCs w:val="24"/>
        </w:rPr>
      </w:pP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make CONFIG=Sha3RocketConfig debug命令生成simulator-chipyard-Sha3RocketConfig-debug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Songti SC" w:hAnsi="Songti SC" w:eastAsia="Songti SC" w:cs="Songti SC"/>
          <w:b w:val="0"/>
          <w:bCs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="Songti SC" w:hAnsi="Songti SC" w:eastAsia="Songti SC" w:cs="Songti SC"/>
          <w:b w:val="0"/>
          <w:bCs/>
          <w:sz w:val="24"/>
          <w:szCs w:val="24"/>
        </w:rPr>
      </w:pPr>
      <w:r>
        <w:rPr>
          <w:rFonts w:hint="default" w:ascii="Songti SC" w:hAnsi="Songti SC" w:eastAsia="Songti SC" w:cs="Songti SC"/>
          <w:b w:val="0"/>
          <w:bCs/>
          <w:sz w:val="24"/>
          <w:szCs w:val="24"/>
        </w:rPr>
        <w:t>3、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到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generator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目录下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sha3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目录的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software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目录下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 xml:space="preserve"> 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生成sha3-sw.riscv，sha3-rocc.riscv</w:t>
      </w:r>
      <w:r>
        <w:rPr>
          <w:rFonts w:hint="default" w:ascii="Songti SC" w:hAnsi="Songti SC" w:eastAsia="Songti SC" w:cs="Songti SC"/>
          <w:b w:val="0"/>
          <w:bCs/>
          <w:sz w:val="24"/>
          <w:szCs w:val="24"/>
        </w:rPr>
        <w:t>，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前者sha3-sw.riscv不使用rocc加速器，后者sha3-rocc.riscv使用加速器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Songti SC" w:hAnsi="Songti SC" w:eastAsia="Songti SC" w:cs="Songti SC"/>
          <w:b w:val="0"/>
          <w:bCs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="Songti SC" w:hAnsi="Songti SC" w:eastAsia="Songti SC" w:cs="Songti SC"/>
          <w:b w:val="0"/>
          <w:bCs/>
          <w:sz w:val="24"/>
          <w:szCs w:val="24"/>
        </w:rPr>
      </w:pPr>
      <w:r>
        <w:rPr>
          <w:rFonts w:hint="default" w:ascii="Songti SC" w:hAnsi="Songti SC" w:eastAsia="Songti SC" w:cs="Songti SC"/>
          <w:b w:val="0"/>
          <w:bCs/>
          <w:sz w:val="24"/>
          <w:szCs w:val="24"/>
        </w:rPr>
        <w:t>4、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  <w:lang w:val="en-US" w:eastAsia="zh-Hans"/>
        </w:rPr>
        <w:t>回到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sims/verilator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  <w:lang w:val="en-US" w:eastAsia="zh-Hans"/>
        </w:rPr>
        <w:t>目录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用./simulator-chipyard-Sha3RocketConfig-debug  sha3-sw.riscv 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Songti SC" w:hAnsi="Songti SC" w:eastAsia="Songti SC" w:cs="Songti SC"/>
          <w:b w:val="0"/>
          <w:bCs/>
          <w:sz w:val="24"/>
          <w:szCs w:val="24"/>
        </w:rPr>
      </w:pP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./simulator-chipyard-Sha3RocketConfig-debug  sha3-rocc.riscv 命令分别进行模拟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Songti SC" w:hAnsi="Songti SC" w:eastAsia="Songti SC" w:cs="Songti SC"/>
          <w:b w:val="0"/>
          <w:bCs/>
          <w:sz w:val="24"/>
          <w:szCs w:val="24"/>
        </w:rPr>
      </w:pP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结果：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Songti SC" w:hAnsi="Songti SC" w:eastAsia="Songti SC" w:cs="Songti SC"/>
          <w:b w:val="0"/>
          <w:bCs/>
          <w:sz w:val="24"/>
          <w:szCs w:val="24"/>
        </w:rPr>
      </w:pP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sha3-sw.riscv 使用的周期是：SHA execution took 153141 cycles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Songti SC" w:hAnsi="Songti SC" w:eastAsia="Songti SC" w:cs="Songti SC"/>
          <w:b w:val="0"/>
          <w:bCs/>
          <w:sz w:val="24"/>
          <w:szCs w:val="24"/>
        </w:rPr>
      </w:pPr>
      <w:r>
        <w:rPr>
          <w:rFonts w:hint="eastAsia" w:ascii="Songti SC" w:hAnsi="Songti SC" w:eastAsia="Songti SC" w:cs="Songti SC"/>
          <w:b w:val="0"/>
          <w:bCs/>
          <w:sz w:val="24"/>
          <w:szCs w:val="24"/>
        </w:rPr>
        <w:t>sha3-rocc.riscv使用的周期是：SHA execution took 216 cycles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Songti SC" w:hAnsi="Songti SC" w:eastAsia="Songti SC" w:cs="Songti SC"/>
          <w:b w:val="0"/>
          <w:bCs/>
          <w:sz w:val="24"/>
          <w:szCs w:val="24"/>
          <w:lang w:val="en-US" w:eastAsia="zh-Hans"/>
        </w:rPr>
      </w:pPr>
      <w:r>
        <w:rPr>
          <w:rFonts w:hint="eastAsia" w:ascii="Songti SC" w:hAnsi="Songti SC" w:eastAsia="Songti SC" w:cs="Songti SC"/>
          <w:b w:val="0"/>
          <w:bCs/>
          <w:sz w:val="24"/>
          <w:szCs w:val="24"/>
          <w:lang w:val="en-US" w:eastAsia="zh-Hans"/>
        </w:rPr>
        <w:t>实现了约</w:t>
      </w:r>
      <w:r>
        <w:rPr>
          <w:rFonts w:hint="default" w:ascii="Songti SC" w:hAnsi="Songti SC" w:eastAsia="Songti SC" w:cs="Songti SC"/>
          <w:b w:val="0"/>
          <w:bCs/>
          <w:sz w:val="24"/>
          <w:szCs w:val="24"/>
          <w:lang w:eastAsia="zh-Hans"/>
        </w:rPr>
        <w:t>709</w:t>
      </w:r>
      <w:r>
        <w:rPr>
          <w:rFonts w:hint="eastAsia" w:ascii="Songti SC" w:hAnsi="Songti SC" w:eastAsia="Songti SC" w:cs="Songti SC"/>
          <w:b w:val="0"/>
          <w:bCs/>
          <w:sz w:val="24"/>
          <w:szCs w:val="24"/>
          <w:lang w:val="en-US" w:eastAsia="zh-Hans"/>
        </w:rPr>
        <w:t>倍的加速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Songti SC" w:hAnsi="Songti SC" w:eastAsia="Songti SC" w:cs="Songti SC"/>
          <w:b w:val="0"/>
          <w:bCs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 w:ascii="Songti SC" w:hAnsi="Songti SC" w:eastAsia="Songti SC" w:cs="Songti SC"/>
          <w:b w:val="0"/>
          <w:bCs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="Songti SC" w:hAnsi="Songti SC" w:eastAsia="Songti SC" w:cs="Songti SC"/>
          <w:b w:val="0"/>
          <w:bCs/>
          <w:sz w:val="24"/>
          <w:szCs w:val="24"/>
        </w:rPr>
      </w:pPr>
    </w:p>
    <w:p>
      <w:pPr>
        <w:rPr>
          <w:rFonts w:hint="eastAsia" w:ascii="Songti SC" w:hAnsi="Songti SC" w:eastAsia="Songti SC" w:cs="Songti SC"/>
          <w:b w:val="0"/>
          <w:bCs/>
          <w:sz w:val="24"/>
          <w:szCs w:val="24"/>
          <w:lang w:val="en-US" w:eastAsia="zh-Hans"/>
        </w:rPr>
      </w:pPr>
    </w:p>
    <w:p>
      <w:pPr>
        <w:rPr>
          <w:rFonts w:hint="eastAsia" w:ascii="Songti SC" w:hAnsi="Songti SC" w:eastAsia="Songti SC" w:cs="Songti SC"/>
          <w:b w:val="0"/>
          <w:bCs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CB5F"/>
    <w:rsid w:val="EFFFC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40"/>
      <w:szCs w:val="40"/>
      <w:lang w:val="en-US" w:eastAsia="zh-CN" w:bidi="ar"/>
    </w:rPr>
  </w:style>
  <w:style w:type="paragraph" w:customStyle="1" w:styleId="6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7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  <w:style w:type="paragraph" w:customStyle="1" w:styleId="8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9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2021-12-27T16:30:00Z</dcterms:created>
  <dc:creator>mac</dc:creator>
  <cp:lastModifiedBy>mac</cp:lastModifiedBy>
  <dcterms:modified xsi:type="dcterms:W3CDTF">2021-12-27T17:46:02Z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