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574D" w:rsidRPr="0001574D" w:rsidRDefault="0001574D" w:rsidP="000157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74D">
        <w:rPr>
          <w:rFonts w:ascii="Times New Roman" w:hAnsi="Times New Roman" w:cs="Times New Roman"/>
          <w:b/>
          <w:bCs/>
          <w:sz w:val="24"/>
          <w:szCs w:val="24"/>
        </w:rPr>
        <w:t>План-конспект практического занятия по теме: "Ведение семенного хозяйства, выращивание посадочного материала"</w:t>
      </w:r>
    </w:p>
    <w:p w:rsidR="0001574D" w:rsidRPr="0001574D" w:rsidRDefault="0001574D" w:rsidP="000157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74D">
        <w:rPr>
          <w:rFonts w:ascii="Times New Roman" w:hAnsi="Times New Roman" w:cs="Times New Roman"/>
          <w:b/>
          <w:bCs/>
          <w:sz w:val="24"/>
          <w:szCs w:val="24"/>
        </w:rPr>
        <w:t>Цели занятия:</w:t>
      </w:r>
    </w:p>
    <w:p w:rsidR="0001574D" w:rsidRPr="0001574D" w:rsidRDefault="0001574D" w:rsidP="0001574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Ознакомить участников с основами ведения семенного хозяйства.</w:t>
      </w:r>
    </w:p>
    <w:p w:rsidR="0001574D" w:rsidRPr="0001574D" w:rsidRDefault="0001574D" w:rsidP="0001574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Научить участников методам выращивания качественного посадочного материала.</w:t>
      </w:r>
    </w:p>
    <w:p w:rsidR="0001574D" w:rsidRPr="0001574D" w:rsidRDefault="0001574D" w:rsidP="0001574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Развить практические навыки по уходу за растениями и подготовке семян.</w:t>
      </w:r>
    </w:p>
    <w:p w:rsidR="0001574D" w:rsidRPr="0001574D" w:rsidRDefault="0001574D" w:rsidP="000157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74D">
        <w:rPr>
          <w:rFonts w:ascii="Times New Roman" w:hAnsi="Times New Roman" w:cs="Times New Roman"/>
          <w:b/>
          <w:bCs/>
          <w:sz w:val="24"/>
          <w:szCs w:val="24"/>
        </w:rPr>
        <w:t>Оборудование и материалы:</w:t>
      </w:r>
    </w:p>
    <w:p w:rsidR="0001574D" w:rsidRPr="0001574D" w:rsidRDefault="0001574D" w:rsidP="0001574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Презентация по теме занятия</w:t>
      </w:r>
    </w:p>
    <w:p w:rsidR="0001574D" w:rsidRPr="0001574D" w:rsidRDefault="0001574D" w:rsidP="0001574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Раздаточные материалы (инфографика, памятки по семенному хозяйству)</w:t>
      </w:r>
    </w:p>
    <w:p w:rsidR="0001574D" w:rsidRPr="0001574D" w:rsidRDefault="0001574D" w:rsidP="0001574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Семена различных культур (овощи, цветы, деревья)</w:t>
      </w:r>
    </w:p>
    <w:p w:rsidR="0001574D" w:rsidRPr="0001574D" w:rsidRDefault="0001574D" w:rsidP="0001574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Посадочный материал (рассада, саженцы)</w:t>
      </w:r>
    </w:p>
    <w:p w:rsidR="0001574D" w:rsidRPr="0001574D" w:rsidRDefault="0001574D" w:rsidP="0001574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Инструменты для посадки (лопаты, грабли, секаторы)</w:t>
      </w:r>
    </w:p>
    <w:p w:rsidR="0001574D" w:rsidRPr="0001574D" w:rsidRDefault="0001574D" w:rsidP="0001574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Удобрения и средства защиты растений</w:t>
      </w:r>
    </w:p>
    <w:p w:rsidR="0001574D" w:rsidRPr="0001574D" w:rsidRDefault="0001574D" w:rsidP="0001574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Поливочное оборудование (лейки, шланги)</w:t>
      </w:r>
    </w:p>
    <w:p w:rsidR="0001574D" w:rsidRPr="0001574D" w:rsidRDefault="0001574D" w:rsidP="000157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74D">
        <w:rPr>
          <w:rFonts w:ascii="Times New Roman" w:hAnsi="Times New Roman" w:cs="Times New Roman"/>
          <w:b/>
          <w:bCs/>
          <w:sz w:val="24"/>
          <w:szCs w:val="24"/>
        </w:rPr>
        <w:t>Структура занятия:</w:t>
      </w:r>
    </w:p>
    <w:p w:rsidR="0001574D" w:rsidRPr="0001574D" w:rsidRDefault="0001574D" w:rsidP="0001574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Введение (10 минут)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Приветствие участников.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Краткий обзор темы занятия и его целей.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Обсуждение важности семенного хозяйства и его роли в агрономии.</w:t>
      </w:r>
    </w:p>
    <w:p w:rsidR="0001574D" w:rsidRPr="0001574D" w:rsidRDefault="0001574D" w:rsidP="0001574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Теоретическая часть (20 минут)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Презентация основных понятий:</w:t>
      </w:r>
    </w:p>
    <w:p w:rsidR="0001574D" w:rsidRPr="0001574D" w:rsidRDefault="0001574D" w:rsidP="0001574D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Определение семенного хозяйства и его значение.</w:t>
      </w:r>
    </w:p>
    <w:p w:rsidR="0001574D" w:rsidRPr="0001574D" w:rsidRDefault="0001574D" w:rsidP="0001574D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Основные этапы ведения семенного хозяйства (подбор семян, подготовка почвы, посев, уход за растениями).</w:t>
      </w:r>
    </w:p>
    <w:p w:rsidR="0001574D" w:rsidRPr="0001574D" w:rsidRDefault="0001574D" w:rsidP="0001574D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Методы оценки качества семян и посадочного материала.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Обсуждение различных способов размножения растений (семенной и вегетативный).</w:t>
      </w:r>
    </w:p>
    <w:p w:rsidR="0001574D" w:rsidRPr="0001574D" w:rsidRDefault="0001574D" w:rsidP="0001574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Практическая часть (40 минут)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Демонстрация работы (15 минут)</w:t>
      </w:r>
    </w:p>
    <w:p w:rsidR="0001574D" w:rsidRPr="0001574D" w:rsidRDefault="0001574D" w:rsidP="0001574D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Показ процесса подготовки семян к посеву (замачивание, стратификация).</w:t>
      </w:r>
    </w:p>
    <w:p w:rsidR="0001574D" w:rsidRPr="0001574D" w:rsidRDefault="0001574D" w:rsidP="0001574D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Демонстрация правильной техники посева семян в грунт или контейнеры.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lastRenderedPageBreak/>
        <w:t>Работа в группах (25 минут)</w:t>
      </w:r>
    </w:p>
    <w:p w:rsidR="0001574D" w:rsidRPr="0001574D" w:rsidRDefault="0001574D" w:rsidP="0001574D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Участники делятся на группы и получают задания:</w:t>
      </w:r>
    </w:p>
    <w:p w:rsidR="0001574D" w:rsidRPr="0001574D" w:rsidRDefault="0001574D" w:rsidP="0001574D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Подготовить почву для посадки (рыхление, внесение удобрений).</w:t>
      </w:r>
    </w:p>
    <w:p w:rsidR="0001574D" w:rsidRPr="0001574D" w:rsidRDefault="0001574D" w:rsidP="0001574D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Посеять семена выбранной культуры (овощи или цветы) в подготовленные контейнеры.</w:t>
      </w:r>
    </w:p>
    <w:p w:rsidR="0001574D" w:rsidRPr="0001574D" w:rsidRDefault="0001574D" w:rsidP="0001574D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Обсудить методы ухода за растениями (полив, рыхление, борьба с вредителями).</w:t>
      </w:r>
    </w:p>
    <w:p w:rsidR="0001574D" w:rsidRPr="0001574D" w:rsidRDefault="0001574D" w:rsidP="0001574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Обсуждение результатов (20 минут)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Каждая группа делится своими впечатлениями и выводами по выполненным заданиям.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Обсуждение возможных проблем и решений в процессе выращивания посадочного материала.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Обратная связь от преподавателя и участников.</w:t>
      </w:r>
    </w:p>
    <w:p w:rsidR="0001574D" w:rsidRPr="0001574D" w:rsidRDefault="0001574D" w:rsidP="0001574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Заключение (10 минут)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Подведение итогов занятия.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Ответы на вопросы участников.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Раздача памяток по ведению семенного хозяйства и уходу за растениями.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Обсуждение дальнейших шагов для развития навыков в семенном хозяйстве.</w:t>
      </w:r>
    </w:p>
    <w:p w:rsidR="0001574D" w:rsidRPr="0001574D" w:rsidRDefault="0001574D" w:rsidP="0001574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Домашнее задание (по желанию)</w:t>
      </w:r>
    </w:p>
    <w:p w:rsidR="0001574D" w:rsidRPr="0001574D" w:rsidRDefault="0001574D" w:rsidP="0001574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Подготовить краткий отчет о процессе выращивания выбранного растения (например, овоща или цветка) с указанием всех этапов.</w:t>
      </w:r>
    </w:p>
    <w:p w:rsidR="0001574D" w:rsidRPr="0001574D" w:rsidRDefault="0001574D" w:rsidP="000157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74D">
        <w:rPr>
          <w:rFonts w:ascii="Times New Roman" w:hAnsi="Times New Roman" w:cs="Times New Roman"/>
          <w:b/>
          <w:bCs/>
          <w:sz w:val="24"/>
          <w:szCs w:val="24"/>
        </w:rPr>
        <w:t>Ожидаемые результаты:</w:t>
      </w:r>
    </w:p>
    <w:p w:rsidR="0001574D" w:rsidRPr="0001574D" w:rsidRDefault="0001574D" w:rsidP="0001574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Участники получат практические навыки ведения семенного хозяйства и выращивания посадочного материала.</w:t>
      </w:r>
    </w:p>
    <w:p w:rsidR="0001574D" w:rsidRPr="0001574D" w:rsidRDefault="0001574D" w:rsidP="0001574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Участники смогут применить полученные знания в своих садоводческих или агрономических проектах.</w:t>
      </w:r>
    </w:p>
    <w:p w:rsidR="0001574D" w:rsidRPr="0001574D" w:rsidRDefault="0001574D" w:rsidP="0001574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74D">
        <w:rPr>
          <w:rFonts w:ascii="Times New Roman" w:hAnsi="Times New Roman" w:cs="Times New Roman"/>
          <w:sz w:val="24"/>
          <w:szCs w:val="24"/>
        </w:rPr>
        <w:t>Участники будут осведомлены о важности качественного посадочного материала и методов его получения.</w:t>
      </w:r>
    </w:p>
    <w:p w:rsidR="004B6055" w:rsidRPr="0001574D" w:rsidRDefault="004B6055">
      <w:pPr>
        <w:rPr>
          <w:rFonts w:ascii="Times New Roman" w:hAnsi="Times New Roman" w:cs="Times New Roman"/>
          <w:sz w:val="24"/>
          <w:szCs w:val="24"/>
        </w:rPr>
      </w:pPr>
    </w:p>
    <w:sectPr w:rsidR="004B6055" w:rsidRPr="00015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D6830"/>
    <w:multiLevelType w:val="multilevel"/>
    <w:tmpl w:val="762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03D7F"/>
    <w:multiLevelType w:val="multilevel"/>
    <w:tmpl w:val="FFCC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05501"/>
    <w:multiLevelType w:val="multilevel"/>
    <w:tmpl w:val="AC78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35CB8"/>
    <w:multiLevelType w:val="multilevel"/>
    <w:tmpl w:val="978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82052">
    <w:abstractNumId w:val="1"/>
  </w:num>
  <w:num w:numId="2" w16cid:durableId="1287084949">
    <w:abstractNumId w:val="3"/>
  </w:num>
  <w:num w:numId="3" w16cid:durableId="920287648">
    <w:abstractNumId w:val="2"/>
  </w:num>
  <w:num w:numId="4" w16cid:durableId="69770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4D"/>
    <w:rsid w:val="0001574D"/>
    <w:rsid w:val="004B6055"/>
    <w:rsid w:val="00694EE4"/>
    <w:rsid w:val="00C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555E3-25F9-4FE8-9FD5-6B2DA78C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1</cp:revision>
  <dcterms:created xsi:type="dcterms:W3CDTF">2024-11-24T19:57:00Z</dcterms:created>
  <dcterms:modified xsi:type="dcterms:W3CDTF">2024-11-24T19:59:00Z</dcterms:modified>
</cp:coreProperties>
</file>