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Программа курса: "</w:t>
      </w:r>
      <w:proofErr w:type="spellStart"/>
      <w:r w:rsidRPr="00B00748">
        <w:rPr>
          <w:rFonts w:ascii="Times New Roman" w:hAnsi="Times New Roman" w:cs="Times New Roman"/>
          <w:b/>
          <w:bCs/>
          <w:sz w:val="24"/>
          <w:szCs w:val="24"/>
        </w:rPr>
        <w:t>Лесопатология</w:t>
      </w:r>
      <w:proofErr w:type="spellEnd"/>
      <w:r w:rsidRPr="00B00748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Цель программы:</w:t>
      </w:r>
    </w:p>
    <w:p w:rsidR="00482657" w:rsidRPr="00B00748" w:rsidRDefault="00482657" w:rsidP="004826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Совершенствование и формирование новых системных знаний и компетенций.</w:t>
      </w:r>
    </w:p>
    <w:p w:rsidR="00482657" w:rsidRPr="00B00748" w:rsidRDefault="00482657" w:rsidP="004826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Подготовка к профессиональной деятельности на более высоком уровне.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Знания, которые будут получены в ходе курса: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Лесной кодекс, законодательство по охране окружающей среды и рациональному использованию природных ресурсов.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Постановления, распоряжения, приказы, инструкции по лесному хозяйству.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Основы лесоустройства и лесовосстановления.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Средства и способы борьбы с лесными пожарами.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Технология лесохозяйственного производства.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Средства механизации и правила их эксплуатации.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Правила рубок леса и отпуска леса на корню.</w:t>
      </w:r>
    </w:p>
    <w:p w:rsidR="00482657" w:rsidRPr="00B00748" w:rsidRDefault="00482657" w:rsidP="004826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Основы экономики, организации производства, труда и управления.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Умения, которые будут развиты: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Техническое руководство лесохозяйственной деятельностью лесничества.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Контроль качества работ по рубкам, лесосеменному делу, лесовосстановлению, защите лесов.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Организация и участие в работах по отводу и таксации лесосек.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Контроль соблюдения технологии лесосечных работ и правил лесопользования.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Сбор исходных данных для предоставления участков лесного фонда.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Проведение освидетельствования мест рубок и заготовленной древесины.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Ревизии обходов и проверки состояния охраны лесов.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Контроль выполнения правил отпуска леса на корню и пожарной безопасности.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Участие в разработке проектов лесных культур и защитных лесонасаждений.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Руководство профилактическими и лесозащитными мероприятиями.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Контроль за выполнением агролесомелиоративных и проектно-изыскательских работ.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Ведение технической документации и учет лесного фонда.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Обеспечение исправного состояния оборудования и соблюдение трудовой дисциплины.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Внедрение передовой техники и технологии.</w:t>
      </w:r>
    </w:p>
    <w:p w:rsidR="00482657" w:rsidRPr="00B00748" w:rsidRDefault="00482657" w:rsidP="004826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lastRenderedPageBreak/>
        <w:t>Контроль за рациональным использованием лесных ресурсов.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Владения, которые будут достигнуты: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Актуальная нормативно-правовая база в сфере лесного дела.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Лесная типология.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Методы использования, охраны, защиты, воспроизводства лесов.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Методы лесоустройства.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Особенности таксации лесов и проектирования мероприятий по охране и защите лесов.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 xml:space="preserve">Правила ухода за лесом и основы </w:t>
      </w:r>
      <w:proofErr w:type="spellStart"/>
      <w:r w:rsidRPr="00B00748">
        <w:rPr>
          <w:rFonts w:ascii="Times New Roman" w:hAnsi="Times New Roman" w:cs="Times New Roman"/>
          <w:sz w:val="24"/>
          <w:szCs w:val="24"/>
        </w:rPr>
        <w:t>лесопатологии</w:t>
      </w:r>
      <w:proofErr w:type="spellEnd"/>
      <w:r w:rsidRPr="00B00748">
        <w:rPr>
          <w:rFonts w:ascii="Times New Roman" w:hAnsi="Times New Roman" w:cs="Times New Roman"/>
          <w:sz w:val="24"/>
          <w:szCs w:val="24"/>
        </w:rPr>
        <w:t>.</w:t>
      </w:r>
    </w:p>
    <w:p w:rsidR="00482657" w:rsidRPr="00B00748" w:rsidRDefault="00482657" w:rsidP="004826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Основы построения экономической организации лесного хозяйства РФ.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f" stroked="f"/>
        </w:pic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Учебный план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Профессиональная переподготовка по программе "</w:t>
      </w:r>
      <w:proofErr w:type="spellStart"/>
      <w:r w:rsidRPr="00B00748">
        <w:rPr>
          <w:rFonts w:ascii="Times New Roman" w:hAnsi="Times New Roman" w:cs="Times New Roman"/>
          <w:b/>
          <w:bCs/>
          <w:sz w:val="24"/>
          <w:szCs w:val="24"/>
        </w:rPr>
        <w:t>Лесопатология</w:t>
      </w:r>
      <w:proofErr w:type="spellEnd"/>
      <w:r w:rsidRPr="00B00748">
        <w:rPr>
          <w:rFonts w:ascii="Times New Roman" w:hAnsi="Times New Roman" w:cs="Times New Roman"/>
          <w:b/>
          <w:bCs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Pr="00B00748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Pr="00B007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1. Лесное хозяйство как отрасль народнохозяйственного комплекса</w:t>
      </w:r>
    </w:p>
    <w:p w:rsidR="00482657" w:rsidRPr="00B00748" w:rsidRDefault="00482657" w:rsidP="0048265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Понятие, состав и задачи лесного сектора.</w:t>
      </w:r>
    </w:p>
    <w:p w:rsidR="00482657" w:rsidRPr="00B00748" w:rsidRDefault="00482657" w:rsidP="0048265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Лесной фонд как основа размещения лесного комплекса.</w:t>
      </w:r>
    </w:p>
    <w:p w:rsidR="00482657" w:rsidRPr="00B00748" w:rsidRDefault="00482657" w:rsidP="0048265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Особенности ведения лесного хозяйства.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2. Лесной сектор на современном этапе</w:t>
      </w:r>
    </w:p>
    <w:p w:rsidR="00482657" w:rsidRPr="00B00748" w:rsidRDefault="00482657" w:rsidP="0048265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Государственная лесная политика как основа развития лесного сектора.</w:t>
      </w:r>
    </w:p>
    <w:p w:rsidR="00482657" w:rsidRPr="00B00748" w:rsidRDefault="00482657" w:rsidP="0048265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Участники лесных отношений.</w:t>
      </w:r>
    </w:p>
    <w:p w:rsidR="00482657" w:rsidRPr="00B00748" w:rsidRDefault="00482657" w:rsidP="0048265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Лесное законодательство.</w:t>
      </w:r>
    </w:p>
    <w:p w:rsidR="00482657" w:rsidRPr="00B00748" w:rsidRDefault="00482657" w:rsidP="0048265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Проблемы Российского лесного сектора.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3. Управление лесным сектором</w:t>
      </w:r>
    </w:p>
    <w:p w:rsidR="00482657" w:rsidRPr="00B00748" w:rsidRDefault="00482657" w:rsidP="004826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Понятие об управлении лесным сектором.</w:t>
      </w:r>
    </w:p>
    <w:p w:rsidR="00482657" w:rsidRPr="00B00748" w:rsidRDefault="00482657" w:rsidP="004826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Принципы устойчивого управления лесами.</w:t>
      </w:r>
    </w:p>
    <w:p w:rsidR="00482657" w:rsidRPr="00B00748" w:rsidRDefault="00482657" w:rsidP="004826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Структуры, участвующие в жизнеспособности деревьев.</w:t>
      </w:r>
    </w:p>
    <w:p w:rsidR="00482657" w:rsidRPr="00B00748" w:rsidRDefault="00482657" w:rsidP="004826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Территориальные участники управления лесами.</w:t>
      </w:r>
    </w:p>
    <w:p w:rsidR="00482657" w:rsidRPr="00B00748" w:rsidRDefault="00482657" w:rsidP="004826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Управление в области использования, охраны, защиты, воспроизводства лесов, лесоразведения.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4. Экология леса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 и климат.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 и свет.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lastRenderedPageBreak/>
        <w:t>Лес и тепло.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 и влага.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Состав атмосферного воздуха и режим СО2 в лесу.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Роль ветра в жизни леса.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Значение почвы для лесных сообществ.</w:t>
      </w:r>
    </w:p>
    <w:p w:rsidR="00482657" w:rsidRPr="00B00748" w:rsidRDefault="00482657" w:rsidP="0048265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Биотические компоненты леса.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5. Лесопатологический мониторинг</w:t>
      </w:r>
    </w:p>
    <w:p w:rsidR="00482657" w:rsidRPr="00B00748" w:rsidRDefault="00482657" w:rsidP="0048265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Лесопатологический мониторинг.</w:t>
      </w:r>
    </w:p>
    <w:p w:rsidR="00482657" w:rsidRPr="00B00748" w:rsidRDefault="00482657" w:rsidP="0048265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Порядок проведения лесопатологического обследования.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6. Зеленые насаждения. Древесные растения зеленых насаждений</w:t>
      </w:r>
    </w:p>
    <w:p w:rsidR="00482657" w:rsidRPr="00B00748" w:rsidRDefault="00482657" w:rsidP="0048265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Классификация древесных растений.</w:t>
      </w:r>
    </w:p>
    <w:p w:rsidR="00482657" w:rsidRPr="00B00748" w:rsidRDefault="00482657" w:rsidP="0048265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Морфологические особенности древесных растений.</w:t>
      </w:r>
    </w:p>
    <w:p w:rsidR="00482657" w:rsidRPr="00B00748" w:rsidRDefault="00482657" w:rsidP="0048265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Биолого-экологическая и лесоводственная характеристика древесных растений.</w:t>
      </w:r>
    </w:p>
    <w:p w:rsidR="00482657" w:rsidRPr="00B00748" w:rsidRDefault="00482657" w:rsidP="0048265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Определитель основных древесных и кустарниковых пород по листьям.</w:t>
      </w:r>
    </w:p>
    <w:p w:rsidR="00482657" w:rsidRPr="00B00748" w:rsidRDefault="00482657" w:rsidP="0048265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Общие сведения о значении и использовании древесных растений в практике зеленого строительства.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7. Лесная фитопатология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Общие сведения о болезнях растений.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Бактерии, вирусы и цветковые растения-паразиты.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Грибы и грибоподобные организмы.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Этапы патологического процесса при инфекционных болезнях.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Иммунитет растений к болезням. Основные теории иммунитета.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Болезни лесных пород.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Болезни всходов и молодых растений.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 xml:space="preserve">Сосудистые и </w:t>
      </w:r>
      <w:proofErr w:type="spellStart"/>
      <w:r w:rsidRPr="00B00748">
        <w:rPr>
          <w:rFonts w:ascii="Times New Roman" w:hAnsi="Times New Roman" w:cs="Times New Roman"/>
          <w:sz w:val="24"/>
          <w:szCs w:val="24"/>
        </w:rPr>
        <w:t>некрозно</w:t>
      </w:r>
      <w:proofErr w:type="spellEnd"/>
      <w:r w:rsidRPr="00B00748">
        <w:rPr>
          <w:rFonts w:ascii="Times New Roman" w:hAnsi="Times New Roman" w:cs="Times New Roman"/>
          <w:sz w:val="24"/>
          <w:szCs w:val="24"/>
        </w:rPr>
        <w:t>-раковые болезни древесных пород и меры борьбы с ними.</w:t>
      </w:r>
    </w:p>
    <w:p w:rsidR="00482657" w:rsidRPr="00B00748" w:rsidRDefault="00482657" w:rsidP="0048265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Гнили древесных растений.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8. Категории и классы состояния зеленых насаждений</w:t>
      </w:r>
    </w:p>
    <w:p w:rsidR="00482657" w:rsidRPr="00B00748" w:rsidRDefault="00482657" w:rsidP="0048265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Оценка жизнеспособности деревьев.</w:t>
      </w:r>
    </w:p>
    <w:p w:rsidR="00482657" w:rsidRPr="00B00748" w:rsidRDefault="00482657" w:rsidP="0048265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Отбор и назначение к вырубке и пересадке.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9. Охраняемые виды древесных растений</w:t>
      </w:r>
    </w:p>
    <w:p w:rsidR="00482657" w:rsidRPr="00B00748" w:rsidRDefault="00482657" w:rsidP="0048265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Структура описания видов.</w:t>
      </w:r>
    </w:p>
    <w:p w:rsidR="00482657" w:rsidRPr="00B00748" w:rsidRDefault="00482657" w:rsidP="0048265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Рекомендации по ведению лесопользования в местах обитания охраняемых видов.</w:t>
      </w:r>
    </w:p>
    <w:p w:rsidR="00482657" w:rsidRPr="00B00748" w:rsidRDefault="00482657" w:rsidP="0048265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lastRenderedPageBreak/>
        <w:t>Описание видов.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Модуль 10. Охрана и защита леса</w:t>
      </w:r>
    </w:p>
    <w:p w:rsidR="00482657" w:rsidRPr="00B00748" w:rsidRDefault="00482657" w:rsidP="004826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Правила пожарной безопасности в лесах.</w:t>
      </w:r>
    </w:p>
    <w:p w:rsidR="00482657" w:rsidRPr="00B00748" w:rsidRDefault="00482657" w:rsidP="004826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Санитарная безопасность в лесах.</w:t>
      </w:r>
    </w:p>
    <w:p w:rsidR="00482657" w:rsidRPr="00B00748" w:rsidRDefault="00482657" w:rsidP="004826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Болезни леса.</w:t>
      </w:r>
    </w:p>
    <w:p w:rsidR="00482657" w:rsidRPr="00B00748" w:rsidRDefault="00482657" w:rsidP="0048265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Насекомые — вредители леса.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f" stroked="f"/>
        </w:pic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Формат обучения:</w:t>
      </w:r>
    </w:p>
    <w:p w:rsidR="00482657" w:rsidRPr="00B00748" w:rsidRDefault="00482657" w:rsidP="004826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Лекции и семинары.</w:t>
      </w:r>
    </w:p>
    <w:p w:rsidR="00482657" w:rsidRPr="00B00748" w:rsidRDefault="00482657" w:rsidP="004826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Практические занятия и лабораторные работы.</w:t>
      </w:r>
    </w:p>
    <w:p w:rsidR="00482657" w:rsidRPr="00B00748" w:rsidRDefault="00482657" w:rsidP="004826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Выездные практики и экскурсии в лесные хозяйства.</w:t>
      </w:r>
    </w:p>
    <w:p w:rsidR="00482657" w:rsidRPr="00B00748" w:rsidRDefault="00482657" w:rsidP="0048265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Индивидуальные и групповые проекты.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>Оценка результатов:</w:t>
      </w:r>
    </w:p>
    <w:p w:rsidR="00482657" w:rsidRPr="00B00748" w:rsidRDefault="00482657" w:rsidP="0048265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Аттестация по итогам каждого модуля.</w:t>
      </w:r>
    </w:p>
    <w:p w:rsidR="00482657" w:rsidRPr="00B00748" w:rsidRDefault="00482657" w:rsidP="0048265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Защита курсовых и практических работ.</w:t>
      </w:r>
    </w:p>
    <w:p w:rsidR="00482657" w:rsidRPr="00B00748" w:rsidRDefault="00482657" w:rsidP="0048265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>Итоговый экзамен.</w: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f" stroked="f"/>
        </w:pict>
      </w:r>
    </w:p>
    <w:p w:rsidR="00482657" w:rsidRPr="00B00748" w:rsidRDefault="00482657" w:rsidP="00482657">
      <w:pPr>
        <w:jc w:val="both"/>
        <w:rPr>
          <w:rFonts w:ascii="Times New Roman" w:hAnsi="Times New Roman" w:cs="Times New Roman"/>
          <w:sz w:val="24"/>
          <w:szCs w:val="24"/>
        </w:rPr>
      </w:pPr>
      <w:r w:rsidRPr="00B00748">
        <w:rPr>
          <w:rFonts w:ascii="Times New Roman" w:hAnsi="Times New Roman" w:cs="Times New Roman"/>
          <w:sz w:val="24"/>
          <w:szCs w:val="24"/>
        </w:rPr>
        <w:t xml:space="preserve">Данная программа направлена на подготовку специалистов, обладающих современными знаниями и навыками в области </w:t>
      </w:r>
      <w:proofErr w:type="spellStart"/>
      <w:r w:rsidRPr="00B00748">
        <w:rPr>
          <w:rFonts w:ascii="Times New Roman" w:hAnsi="Times New Roman" w:cs="Times New Roman"/>
          <w:sz w:val="24"/>
          <w:szCs w:val="24"/>
        </w:rPr>
        <w:t>лесопатологии</w:t>
      </w:r>
      <w:proofErr w:type="spellEnd"/>
      <w:r w:rsidRPr="00B00748">
        <w:rPr>
          <w:rFonts w:ascii="Times New Roman" w:hAnsi="Times New Roman" w:cs="Times New Roman"/>
          <w:sz w:val="24"/>
          <w:szCs w:val="24"/>
        </w:rPr>
        <w:t xml:space="preserve"> и управления лесным хозяйством, что позволит им эффективно работать в сфере охраны и рационального использования лесных ресурсов.</w:t>
      </w:r>
    </w:p>
    <w:p w:rsidR="004F3F08" w:rsidRPr="00482657" w:rsidRDefault="004F3F08" w:rsidP="00482657"/>
    <w:sectPr w:rsidR="004F3F08" w:rsidRPr="0048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1218"/>
    <w:multiLevelType w:val="multilevel"/>
    <w:tmpl w:val="A176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32510"/>
    <w:multiLevelType w:val="multilevel"/>
    <w:tmpl w:val="363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5205"/>
    <w:multiLevelType w:val="multilevel"/>
    <w:tmpl w:val="971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A4813"/>
    <w:multiLevelType w:val="multilevel"/>
    <w:tmpl w:val="94AE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A7126"/>
    <w:multiLevelType w:val="multilevel"/>
    <w:tmpl w:val="2D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5666"/>
    <w:multiLevelType w:val="multilevel"/>
    <w:tmpl w:val="82D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F02AB"/>
    <w:multiLevelType w:val="multilevel"/>
    <w:tmpl w:val="2EF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B4461"/>
    <w:multiLevelType w:val="multilevel"/>
    <w:tmpl w:val="E6DE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C469B"/>
    <w:multiLevelType w:val="multilevel"/>
    <w:tmpl w:val="BFBA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F46B5"/>
    <w:multiLevelType w:val="multilevel"/>
    <w:tmpl w:val="B7D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E4DE9"/>
    <w:multiLevelType w:val="multilevel"/>
    <w:tmpl w:val="5BC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C1469"/>
    <w:multiLevelType w:val="multilevel"/>
    <w:tmpl w:val="7C5C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12757"/>
    <w:multiLevelType w:val="multilevel"/>
    <w:tmpl w:val="F6E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6740F"/>
    <w:multiLevelType w:val="multilevel"/>
    <w:tmpl w:val="45C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F4C0F"/>
    <w:multiLevelType w:val="multilevel"/>
    <w:tmpl w:val="582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A472F"/>
    <w:multiLevelType w:val="multilevel"/>
    <w:tmpl w:val="224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C0E1B"/>
    <w:multiLevelType w:val="multilevel"/>
    <w:tmpl w:val="C6FE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E5FF6"/>
    <w:multiLevelType w:val="multilevel"/>
    <w:tmpl w:val="59A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5F2"/>
    <w:multiLevelType w:val="multilevel"/>
    <w:tmpl w:val="178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02242">
    <w:abstractNumId w:val="3"/>
  </w:num>
  <w:num w:numId="2" w16cid:durableId="215943634">
    <w:abstractNumId w:val="11"/>
  </w:num>
  <w:num w:numId="3" w16cid:durableId="1142501969">
    <w:abstractNumId w:val="13"/>
  </w:num>
  <w:num w:numId="4" w16cid:durableId="1339694830">
    <w:abstractNumId w:val="1"/>
  </w:num>
  <w:num w:numId="5" w16cid:durableId="1918437601">
    <w:abstractNumId w:val="12"/>
  </w:num>
  <w:num w:numId="6" w16cid:durableId="383064679">
    <w:abstractNumId w:val="9"/>
  </w:num>
  <w:num w:numId="7" w16cid:durableId="753212201">
    <w:abstractNumId w:val="0"/>
  </w:num>
  <w:num w:numId="8" w16cid:durableId="916206745">
    <w:abstractNumId w:val="8"/>
  </w:num>
  <w:num w:numId="9" w16cid:durableId="461269357">
    <w:abstractNumId w:val="2"/>
  </w:num>
  <w:num w:numId="10" w16cid:durableId="999890436">
    <w:abstractNumId w:val="15"/>
  </w:num>
  <w:num w:numId="11" w16cid:durableId="2079814636">
    <w:abstractNumId w:val="10"/>
  </w:num>
  <w:num w:numId="12" w16cid:durableId="229123752">
    <w:abstractNumId w:val="16"/>
  </w:num>
  <w:num w:numId="13" w16cid:durableId="53630689">
    <w:abstractNumId w:val="5"/>
  </w:num>
  <w:num w:numId="14" w16cid:durableId="1014963908">
    <w:abstractNumId w:val="7"/>
  </w:num>
  <w:num w:numId="15" w16cid:durableId="1956710611">
    <w:abstractNumId w:val="17"/>
  </w:num>
  <w:num w:numId="16" w16cid:durableId="22480114">
    <w:abstractNumId w:val="6"/>
  </w:num>
  <w:num w:numId="17" w16cid:durableId="1193572825">
    <w:abstractNumId w:val="18"/>
  </w:num>
  <w:num w:numId="18" w16cid:durableId="1222668880">
    <w:abstractNumId w:val="14"/>
  </w:num>
  <w:num w:numId="19" w16cid:durableId="1712805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8"/>
    <w:rsid w:val="001D74E7"/>
    <w:rsid w:val="00482657"/>
    <w:rsid w:val="004B6055"/>
    <w:rsid w:val="004F3F08"/>
    <w:rsid w:val="00700D03"/>
    <w:rsid w:val="00C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E163"/>
  <w15:chartTrackingRefBased/>
  <w15:docId w15:val="{5D50E34D-03DB-4567-B780-62FB9A2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6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1</cp:revision>
  <dcterms:created xsi:type="dcterms:W3CDTF">2024-11-22T16:39:00Z</dcterms:created>
  <dcterms:modified xsi:type="dcterms:W3CDTF">2024-11-24T19:47:00Z</dcterms:modified>
</cp:coreProperties>
</file>