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D906E" w14:textId="77777777" w:rsidR="00047483" w:rsidRPr="000F1DE0" w:rsidRDefault="00A10BCB" w:rsidP="00361DDE">
      <w:pPr>
        <w:pStyle w:val="Heading1"/>
        <w:jc w:val="center"/>
        <w:rPr>
          <w:rFonts w:ascii="Times New Roman" w:hAnsi="Times New Roman" w:cs="Times New Roman"/>
          <w:color w:val="000000" w:themeColor="text1"/>
        </w:rPr>
      </w:pPr>
      <w:bookmarkStart w:id="0" w:name="_Toc524622935"/>
      <w:bookmarkStart w:id="1" w:name="_Toc25083416"/>
      <w:bookmarkStart w:id="2" w:name="_Toc67164303"/>
      <w:r w:rsidRPr="000F1DE0">
        <w:rPr>
          <w:rFonts w:ascii="Times New Roman" w:hAnsi="Times New Roman" w:cs="Times New Roman"/>
          <w:color w:val="000000" w:themeColor="text1"/>
        </w:rPr>
        <w:t xml:space="preserve">1 </w:t>
      </w:r>
      <w:bookmarkEnd w:id="0"/>
      <w:bookmarkEnd w:id="1"/>
      <w:bookmarkEnd w:id="2"/>
      <w:r w:rsidR="00F10FAD">
        <w:rPr>
          <w:rFonts w:ascii="Times New Roman" w:hAnsi="Times New Roman" w:cs="Times New Roman"/>
          <w:color w:val="000000" w:themeColor="text1"/>
        </w:rPr>
        <w:t>Описание САПР</w:t>
      </w:r>
    </w:p>
    <w:p w14:paraId="157ACFC3"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КОМПАС-3D</w:t>
      </w:r>
      <w:r w:rsidR="00A66182">
        <w:rPr>
          <w:sz w:val="28"/>
          <w:szCs w:val="28"/>
        </w:rPr>
        <w:t xml:space="preserve"> </w:t>
      </w:r>
      <w:r w:rsidR="00A66182" w:rsidRPr="00A66182">
        <w:rPr>
          <w:sz w:val="28"/>
          <w:szCs w:val="28"/>
        </w:rPr>
        <w:t>[1]</w:t>
      </w:r>
      <w:r w:rsidRPr="00F10FAD">
        <w:rPr>
          <w:sz w:val="28"/>
          <w:szCs w:val="28"/>
        </w:rPr>
        <w:t xml:space="preserve"> — система трёхмерного моделировани</w:t>
      </w:r>
      <w:r>
        <w:rPr>
          <w:sz w:val="28"/>
          <w:szCs w:val="28"/>
        </w:rPr>
        <w:t xml:space="preserve">я, ставшая стандартом для тысяч </w:t>
      </w:r>
      <w:r w:rsidRPr="00F10FAD">
        <w:rPr>
          <w:sz w:val="28"/>
          <w:szCs w:val="28"/>
        </w:rPr>
        <w:t>предприятий, благодаря удачному сочетанию простоты освоения и легкости работы с</w:t>
      </w:r>
      <w:r>
        <w:rPr>
          <w:sz w:val="28"/>
          <w:szCs w:val="28"/>
        </w:rPr>
        <w:t xml:space="preserve"> </w:t>
      </w:r>
      <w:r w:rsidRPr="00F10FAD">
        <w:rPr>
          <w:sz w:val="28"/>
          <w:szCs w:val="28"/>
        </w:rPr>
        <w:t>мощными функциональными возможностями твердотельного и поверхностн</w:t>
      </w:r>
      <w:r>
        <w:rPr>
          <w:sz w:val="28"/>
          <w:szCs w:val="28"/>
        </w:rPr>
        <w:t xml:space="preserve">ого </w:t>
      </w:r>
      <w:r w:rsidRPr="00F10FAD">
        <w:rPr>
          <w:sz w:val="28"/>
          <w:szCs w:val="28"/>
        </w:rPr>
        <w:t>моделирования.</w:t>
      </w:r>
    </w:p>
    <w:p w14:paraId="238132CD"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Ключевой особенностью продукта является использован</w:t>
      </w:r>
      <w:r>
        <w:rPr>
          <w:sz w:val="28"/>
          <w:szCs w:val="28"/>
        </w:rPr>
        <w:t xml:space="preserve">ие собственного математического </w:t>
      </w:r>
      <w:r w:rsidRPr="00F10FAD">
        <w:rPr>
          <w:sz w:val="28"/>
          <w:szCs w:val="28"/>
        </w:rPr>
        <w:t>ядра и параметрических технологий, разработанных специалистами АСКОН.</w:t>
      </w:r>
    </w:p>
    <w:p w14:paraId="2E869679"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Основные компоненты КОМПАС-3D — собственно сис</w:t>
      </w:r>
      <w:r>
        <w:rPr>
          <w:sz w:val="28"/>
          <w:szCs w:val="28"/>
        </w:rPr>
        <w:t xml:space="preserve">тема трёхмерного моделирования, </w:t>
      </w:r>
      <w:r w:rsidRPr="00F10FAD">
        <w:rPr>
          <w:sz w:val="28"/>
          <w:szCs w:val="28"/>
        </w:rPr>
        <w:t>универсальная система автоматизированного 2D-</w:t>
      </w:r>
      <w:r>
        <w:rPr>
          <w:sz w:val="28"/>
          <w:szCs w:val="28"/>
        </w:rPr>
        <w:t xml:space="preserve">проектирования КОМПАС-График, и модуль проектирования </w:t>
      </w:r>
      <w:r w:rsidRPr="00F10FAD">
        <w:rPr>
          <w:sz w:val="28"/>
          <w:szCs w:val="28"/>
        </w:rPr>
        <w:t>спецификаций</w:t>
      </w:r>
      <w:r>
        <w:rPr>
          <w:sz w:val="28"/>
          <w:szCs w:val="28"/>
        </w:rPr>
        <w:t>,</w:t>
      </w:r>
      <w:r w:rsidRPr="00F10FAD">
        <w:rPr>
          <w:sz w:val="28"/>
          <w:szCs w:val="28"/>
        </w:rPr>
        <w:t xml:space="preserve"> и текстовый реда</w:t>
      </w:r>
      <w:r>
        <w:rPr>
          <w:sz w:val="28"/>
          <w:szCs w:val="28"/>
        </w:rPr>
        <w:t xml:space="preserve">ктор. Все они легки в освоении, </w:t>
      </w:r>
      <w:r w:rsidRPr="00F10FAD">
        <w:rPr>
          <w:sz w:val="28"/>
          <w:szCs w:val="28"/>
        </w:rPr>
        <w:t>имеют русскоязычные интерфейс и справочную систему.</w:t>
      </w:r>
    </w:p>
    <w:p w14:paraId="7C477C0A" w14:textId="77777777" w:rsidR="00F10FAD" w:rsidRPr="00F10FAD" w:rsidRDefault="00F10FAD" w:rsidP="00F10FAD">
      <w:pPr>
        <w:pStyle w:val="Heading1"/>
        <w:jc w:val="center"/>
        <w:rPr>
          <w:rFonts w:ascii="Times New Roman" w:hAnsi="Times New Roman" w:cs="Times New Roman"/>
          <w:color w:val="000000" w:themeColor="text1"/>
        </w:rPr>
      </w:pPr>
      <w:r w:rsidRPr="00F10FAD">
        <w:rPr>
          <w:rFonts w:ascii="Times New Roman" w:hAnsi="Times New Roman" w:cs="Times New Roman"/>
          <w:color w:val="000000" w:themeColor="text1"/>
        </w:rPr>
        <w:t xml:space="preserve">2 Описание </w:t>
      </w:r>
      <w:r w:rsidRPr="00F10FAD">
        <w:rPr>
          <w:rFonts w:ascii="Times New Roman" w:hAnsi="Times New Roman" w:cs="Times New Roman"/>
          <w:color w:val="000000" w:themeColor="text1"/>
          <w:lang w:val="en-US"/>
        </w:rPr>
        <w:t>API</w:t>
      </w:r>
    </w:p>
    <w:p w14:paraId="5D6E94E6" w14:textId="77777777" w:rsidR="00F10FAD" w:rsidRPr="00F10FAD" w:rsidRDefault="00F10FAD" w:rsidP="00F10FAD">
      <w:pPr>
        <w:pStyle w:val="ListParagraph"/>
        <w:spacing w:line="360" w:lineRule="auto"/>
        <w:ind w:left="0" w:firstLine="851"/>
        <w:jc w:val="both"/>
        <w:rPr>
          <w:rFonts w:cs="Times New Roman"/>
          <w:sz w:val="28"/>
          <w:szCs w:val="28"/>
        </w:rPr>
      </w:pPr>
      <w:r w:rsidRPr="00F10FAD">
        <w:rPr>
          <w:rFonts w:cs="Times New Roman"/>
          <w:sz w:val="28"/>
          <w:szCs w:val="28"/>
        </w:rPr>
        <w:t>В КОМПАС существуют A</w:t>
      </w:r>
      <w:r>
        <w:rPr>
          <w:rFonts w:cs="Times New Roman"/>
          <w:sz w:val="28"/>
          <w:szCs w:val="28"/>
        </w:rPr>
        <w:t>PI</w:t>
      </w:r>
      <w:r w:rsidR="00A66182">
        <w:rPr>
          <w:rFonts w:cs="Times New Roman"/>
          <w:sz w:val="28"/>
          <w:szCs w:val="28"/>
        </w:rPr>
        <w:t xml:space="preserve"> </w:t>
      </w:r>
      <w:r w:rsidR="00A66182" w:rsidRPr="00E155AC">
        <w:rPr>
          <w:rFonts w:cs="Times New Roman"/>
          <w:sz w:val="28"/>
          <w:szCs w:val="28"/>
        </w:rPr>
        <w:t>[2]</w:t>
      </w:r>
      <w:r>
        <w:rPr>
          <w:rFonts w:cs="Times New Roman"/>
          <w:sz w:val="28"/>
          <w:szCs w:val="28"/>
        </w:rPr>
        <w:t xml:space="preserve"> двух версий: API 5 и API 7</w:t>
      </w:r>
      <w:r w:rsidRPr="00F10FAD">
        <w:rPr>
          <w:rFonts w:cs="Times New Roman"/>
          <w:sz w:val="28"/>
          <w:szCs w:val="28"/>
        </w:rPr>
        <w:t>. Обе версии реализуют различные функции системы и взаимно дополняют друг друга. В основном, для создания полноценных подключаемых модулей достаточно методов и свойств интерфейсов API 5.</w:t>
      </w:r>
    </w:p>
    <w:p w14:paraId="765332C3" w14:textId="363C7D15" w:rsidR="00F10FAD" w:rsidRPr="00F10FAD" w:rsidRDefault="00F10FAD" w:rsidP="00F10FAD">
      <w:pPr>
        <w:pStyle w:val="ListParagraph"/>
        <w:spacing w:line="360" w:lineRule="auto"/>
        <w:ind w:left="0" w:firstLine="851"/>
        <w:jc w:val="both"/>
        <w:rPr>
          <w:rFonts w:cs="Times New Roman"/>
          <w:sz w:val="28"/>
          <w:szCs w:val="28"/>
        </w:rPr>
      </w:pPr>
      <w:r w:rsidRPr="00F10FAD">
        <w:rPr>
          <w:rFonts w:cs="Times New Roman"/>
          <w:sz w:val="28"/>
          <w:szCs w:val="28"/>
        </w:rPr>
        <w:t xml:space="preserve">Главным интерфейсом API системы КОМПАС является </w:t>
      </w:r>
      <w:proofErr w:type="spellStart"/>
      <w:r w:rsidRPr="00F10FAD">
        <w:rPr>
          <w:rFonts w:cs="Times New Roman"/>
          <w:sz w:val="28"/>
          <w:szCs w:val="28"/>
        </w:rPr>
        <w:t>KompasObject</w:t>
      </w:r>
      <w:proofErr w:type="spellEnd"/>
      <w:r w:rsidRPr="00F10FAD">
        <w:rPr>
          <w:rFonts w:cs="Times New Roman"/>
          <w:sz w:val="28"/>
          <w:szCs w:val="28"/>
        </w:rPr>
        <w:t xml:space="preserve">. Получить указатель на этот интерфейс (API 5) можно при работе под управлением внешнего приложения (контроллера) </w:t>
      </w:r>
      <w:r w:rsidR="00026085">
        <w:rPr>
          <w:rFonts w:cs="Times New Roman"/>
          <w:sz w:val="28"/>
          <w:szCs w:val="28"/>
        </w:rPr>
        <w:t xml:space="preserve">– </w:t>
      </w:r>
      <w:r w:rsidRPr="00F10FAD">
        <w:rPr>
          <w:rFonts w:cs="Times New Roman"/>
          <w:sz w:val="28"/>
          <w:szCs w:val="28"/>
        </w:rPr>
        <w:t>после вызова стандартной системной функции. Методы этого интерфейса, реализуют наиболее общие функции работы с документами системы, системными настройками, файлами, а также дают возможность получить указатели на другие интерфейсы (интерфейсы динамического массива, работы с математическими функциями, библиотек моделей или фрагментов и различных структур параметров определенного типа).</w:t>
      </w:r>
    </w:p>
    <w:p w14:paraId="70CF62AA" w14:textId="77777777" w:rsidR="00F10FAD" w:rsidRDefault="00F10FAD" w:rsidP="00F801AB">
      <w:pPr>
        <w:pStyle w:val="ListParagraph"/>
        <w:spacing w:line="360" w:lineRule="auto"/>
        <w:ind w:left="0" w:firstLine="851"/>
        <w:jc w:val="both"/>
        <w:rPr>
          <w:rFonts w:cs="Times New Roman"/>
          <w:sz w:val="28"/>
          <w:szCs w:val="28"/>
        </w:rPr>
      </w:pPr>
      <w:r w:rsidRPr="00F10FAD">
        <w:rPr>
          <w:rFonts w:cs="Times New Roman"/>
          <w:sz w:val="28"/>
          <w:szCs w:val="28"/>
        </w:rPr>
        <w:t xml:space="preserve">Ниже в таблице </w:t>
      </w:r>
      <w:r>
        <w:rPr>
          <w:rFonts w:cs="Times New Roman"/>
          <w:sz w:val="28"/>
          <w:szCs w:val="28"/>
        </w:rPr>
        <w:t>2</w:t>
      </w:r>
      <w:r w:rsidRPr="00F10FAD">
        <w:rPr>
          <w:rFonts w:cs="Times New Roman"/>
          <w:sz w:val="28"/>
          <w:szCs w:val="28"/>
        </w:rPr>
        <w:t xml:space="preserve">.1 представлены свойства и методы интерфейса </w:t>
      </w:r>
      <w:proofErr w:type="spellStart"/>
      <w:r w:rsidRPr="00F10FAD">
        <w:rPr>
          <w:rFonts w:cs="Times New Roman"/>
          <w:sz w:val="28"/>
          <w:szCs w:val="28"/>
        </w:rPr>
        <w:t>KompasObject</w:t>
      </w:r>
      <w:proofErr w:type="spellEnd"/>
      <w:r w:rsidRPr="00F10FAD">
        <w:rPr>
          <w:rFonts w:cs="Times New Roman"/>
          <w:sz w:val="28"/>
          <w:szCs w:val="28"/>
        </w:rPr>
        <w:t>, которые б</w:t>
      </w:r>
      <w:r>
        <w:rPr>
          <w:rFonts w:cs="Times New Roman"/>
          <w:sz w:val="28"/>
          <w:szCs w:val="28"/>
        </w:rPr>
        <w:t>удут</w:t>
      </w:r>
      <w:r w:rsidRPr="00F10FAD">
        <w:rPr>
          <w:rFonts w:cs="Times New Roman"/>
          <w:sz w:val="28"/>
          <w:szCs w:val="28"/>
        </w:rPr>
        <w:t xml:space="preserve"> использованы при разработке плагина.</w:t>
      </w:r>
    </w:p>
    <w:p w14:paraId="5F090F76" w14:textId="77777777" w:rsidR="00875B76" w:rsidRPr="00F10FAD" w:rsidRDefault="00875B76" w:rsidP="00F801AB">
      <w:pPr>
        <w:pStyle w:val="ListParagraph"/>
        <w:spacing w:line="360" w:lineRule="auto"/>
        <w:ind w:left="0" w:firstLine="851"/>
        <w:jc w:val="both"/>
        <w:rPr>
          <w:rFonts w:cs="Times New Roman"/>
          <w:sz w:val="28"/>
          <w:szCs w:val="28"/>
        </w:rPr>
      </w:pPr>
    </w:p>
    <w:p w14:paraId="79A31DDF" w14:textId="77777777" w:rsidR="00F10FAD" w:rsidRPr="00F10FAD" w:rsidRDefault="00F10FAD" w:rsidP="00F801AB">
      <w:pPr>
        <w:pStyle w:val="ListParagraph"/>
        <w:spacing w:line="360" w:lineRule="auto"/>
        <w:ind w:left="0" w:firstLine="851"/>
        <w:jc w:val="both"/>
        <w:rPr>
          <w:rFonts w:cs="Times New Roman"/>
          <w:bCs/>
          <w:sz w:val="28"/>
          <w:szCs w:val="28"/>
        </w:rPr>
      </w:pPr>
      <w:r w:rsidRPr="00F10FAD">
        <w:rPr>
          <w:rFonts w:cs="Times New Roman"/>
          <w:bCs/>
          <w:sz w:val="28"/>
          <w:szCs w:val="28"/>
        </w:rPr>
        <w:lastRenderedPageBreak/>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1</w:t>
      </w:r>
      <w:r w:rsidRPr="00F10FAD">
        <w:rPr>
          <w:rFonts w:cs="Times New Roman"/>
          <w:sz w:val="28"/>
          <w:szCs w:val="28"/>
        </w:rPr>
        <w:fldChar w:fldCharType="end"/>
      </w:r>
      <w:r w:rsidRPr="00F10FAD">
        <w:rPr>
          <w:rFonts w:cs="Times New Roman"/>
          <w:bCs/>
          <w:sz w:val="28"/>
          <w:szCs w:val="28"/>
        </w:rPr>
        <w:t xml:space="preserve"> – Некоторые методы и свойства интерфейса </w:t>
      </w:r>
      <w:proofErr w:type="spellStart"/>
      <w:r w:rsidRPr="00F10FAD">
        <w:rPr>
          <w:rFonts w:cs="Times New Roman"/>
          <w:bCs/>
          <w:sz w:val="28"/>
          <w:szCs w:val="28"/>
          <w:lang w:val="en-US"/>
        </w:rPr>
        <w:t>KompasObject</w:t>
      </w:r>
      <w:proofErr w:type="spellEnd"/>
    </w:p>
    <w:tbl>
      <w:tblPr>
        <w:tblStyle w:val="TableGrid"/>
        <w:tblW w:w="0" w:type="auto"/>
        <w:tblLook w:val="04A0" w:firstRow="1" w:lastRow="0" w:firstColumn="1" w:lastColumn="0" w:noHBand="0" w:noVBand="1"/>
      </w:tblPr>
      <w:tblGrid>
        <w:gridCol w:w="2962"/>
        <w:gridCol w:w="1557"/>
        <w:gridCol w:w="2237"/>
        <w:gridCol w:w="2872"/>
      </w:tblGrid>
      <w:tr w:rsidR="00DF4E58" w:rsidRPr="00F10FAD" w14:paraId="34530D7B" w14:textId="77777777" w:rsidTr="00DF4E58">
        <w:tc>
          <w:tcPr>
            <w:tcW w:w="2970" w:type="dxa"/>
            <w:vAlign w:val="center"/>
          </w:tcPr>
          <w:p w14:paraId="01BDE575" w14:textId="77777777" w:rsidR="00DF4E58" w:rsidRPr="00F10FAD" w:rsidRDefault="00DF4E58" w:rsidP="00D75C10">
            <w:pPr>
              <w:pStyle w:val="ListParagraph"/>
              <w:ind w:left="0" w:firstLine="851"/>
              <w:jc w:val="both"/>
              <w:rPr>
                <w:rFonts w:cs="Times New Roman"/>
                <w:sz w:val="28"/>
                <w:szCs w:val="28"/>
              </w:rPr>
            </w:pPr>
            <w:r w:rsidRPr="00F10FAD">
              <w:rPr>
                <w:rFonts w:cs="Times New Roman"/>
                <w:sz w:val="28"/>
                <w:szCs w:val="28"/>
              </w:rPr>
              <w:t>Название</w:t>
            </w:r>
          </w:p>
        </w:tc>
        <w:tc>
          <w:tcPr>
            <w:tcW w:w="1510" w:type="dxa"/>
          </w:tcPr>
          <w:p w14:paraId="6D186D47" w14:textId="77777777" w:rsidR="00DF4E58" w:rsidRPr="00F10FAD" w:rsidRDefault="00DF4E58" w:rsidP="00D75C10">
            <w:pPr>
              <w:pStyle w:val="ListParagraph"/>
              <w:ind w:left="0"/>
              <w:jc w:val="center"/>
              <w:rPr>
                <w:rFonts w:cs="Times New Roman"/>
                <w:sz w:val="28"/>
                <w:szCs w:val="28"/>
              </w:rPr>
            </w:pPr>
            <w:r>
              <w:rPr>
                <w:rFonts w:cs="Times New Roman"/>
                <w:sz w:val="28"/>
                <w:szCs w:val="28"/>
              </w:rPr>
              <w:t>Входные параметры</w:t>
            </w:r>
          </w:p>
        </w:tc>
        <w:tc>
          <w:tcPr>
            <w:tcW w:w="2245" w:type="dxa"/>
            <w:vAlign w:val="center"/>
          </w:tcPr>
          <w:p w14:paraId="5D252A57" w14:textId="77777777" w:rsidR="00DF4E58" w:rsidRPr="00F10FAD" w:rsidRDefault="00DF4E58" w:rsidP="00D75C10">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903" w:type="dxa"/>
            <w:vAlign w:val="center"/>
          </w:tcPr>
          <w:p w14:paraId="75D62B96" w14:textId="77777777" w:rsidR="00DF4E58" w:rsidRPr="00F10FAD" w:rsidRDefault="00DF4E58" w:rsidP="00D75C10">
            <w:pPr>
              <w:pStyle w:val="ListParagraph"/>
              <w:ind w:left="0"/>
              <w:jc w:val="center"/>
              <w:rPr>
                <w:rFonts w:cs="Times New Roman"/>
                <w:sz w:val="28"/>
                <w:szCs w:val="28"/>
              </w:rPr>
            </w:pPr>
            <w:r w:rsidRPr="00F10FAD">
              <w:rPr>
                <w:rFonts w:cs="Times New Roman"/>
                <w:sz w:val="28"/>
                <w:szCs w:val="28"/>
              </w:rPr>
              <w:t>Описание</w:t>
            </w:r>
          </w:p>
        </w:tc>
      </w:tr>
      <w:tr w:rsidR="00DF4E58" w:rsidRPr="00F10FAD" w14:paraId="4195B0D3" w14:textId="77777777" w:rsidTr="00DF4E58">
        <w:tc>
          <w:tcPr>
            <w:tcW w:w="2970" w:type="dxa"/>
          </w:tcPr>
          <w:p w14:paraId="7139086A" w14:textId="77777777" w:rsidR="00DF4E58" w:rsidRPr="00F10FAD" w:rsidRDefault="00DF4E58" w:rsidP="00D75C10">
            <w:pPr>
              <w:pStyle w:val="ListParagraph"/>
              <w:ind w:left="0" w:firstLine="34"/>
              <w:rPr>
                <w:rFonts w:cs="Times New Roman"/>
                <w:sz w:val="28"/>
                <w:szCs w:val="28"/>
                <w:lang w:val="en-US"/>
              </w:rPr>
            </w:pPr>
            <w:r w:rsidRPr="00F10FAD">
              <w:rPr>
                <w:rFonts w:cs="Times New Roman"/>
                <w:sz w:val="28"/>
                <w:szCs w:val="28"/>
                <w:lang w:val="en-US"/>
              </w:rPr>
              <w:t>Document3</w:t>
            </w:r>
            <w:proofErr w:type="gramStart"/>
            <w:r w:rsidRPr="00F10FAD">
              <w:rPr>
                <w:rFonts w:cs="Times New Roman"/>
                <w:sz w:val="28"/>
                <w:szCs w:val="28"/>
                <w:lang w:val="en-US"/>
              </w:rPr>
              <w:t>D(</w:t>
            </w:r>
            <w:proofErr w:type="gramEnd"/>
            <w:r w:rsidRPr="00F10FAD">
              <w:rPr>
                <w:rFonts w:cs="Times New Roman"/>
                <w:sz w:val="28"/>
                <w:szCs w:val="28"/>
                <w:lang w:val="en-US"/>
              </w:rPr>
              <w:t>)</w:t>
            </w:r>
          </w:p>
        </w:tc>
        <w:tc>
          <w:tcPr>
            <w:tcW w:w="1510" w:type="dxa"/>
          </w:tcPr>
          <w:p w14:paraId="3404B774" w14:textId="77777777" w:rsidR="00DF4E58" w:rsidRPr="00DF4E58" w:rsidRDefault="00DF4E58" w:rsidP="00D75C10">
            <w:pPr>
              <w:pStyle w:val="ListParagraph"/>
              <w:ind w:left="0" w:firstLine="34"/>
              <w:jc w:val="both"/>
              <w:rPr>
                <w:rFonts w:cs="Times New Roman"/>
                <w:sz w:val="28"/>
                <w:szCs w:val="28"/>
              </w:rPr>
            </w:pPr>
          </w:p>
        </w:tc>
        <w:tc>
          <w:tcPr>
            <w:tcW w:w="2245" w:type="dxa"/>
          </w:tcPr>
          <w:p w14:paraId="33FEBB2D" w14:textId="77777777" w:rsidR="00DF4E58" w:rsidRPr="00DF4E58" w:rsidRDefault="00DF4E58" w:rsidP="00D75C10">
            <w:pPr>
              <w:pStyle w:val="ListParagraph"/>
              <w:ind w:left="0" w:firstLine="34"/>
              <w:rPr>
                <w:rFonts w:cs="Times New Roman"/>
                <w:sz w:val="28"/>
                <w:szCs w:val="28"/>
              </w:rPr>
            </w:pPr>
            <w:r w:rsidRPr="00DF4E58">
              <w:rPr>
                <w:color w:val="000000" w:themeColor="text1"/>
                <w:sz w:val="28"/>
                <w:lang w:eastAsia="ru-RU"/>
              </w:rPr>
              <w:t>Указатель на интерфейс документа трёхмерной модели ksDocument3D</w:t>
            </w:r>
          </w:p>
        </w:tc>
        <w:tc>
          <w:tcPr>
            <w:tcW w:w="2903" w:type="dxa"/>
          </w:tcPr>
          <w:p w14:paraId="4E5F859D"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Метод для получения указателя на интерфейс трехмерного графического документа (детали или сборки)</w:t>
            </w:r>
          </w:p>
        </w:tc>
      </w:tr>
      <w:tr w:rsidR="00DF4E58" w:rsidRPr="00F10FAD" w14:paraId="543A78C3" w14:textId="77777777" w:rsidTr="00DF4E58">
        <w:tc>
          <w:tcPr>
            <w:tcW w:w="2970" w:type="dxa"/>
          </w:tcPr>
          <w:p w14:paraId="26AD71DC" w14:textId="77777777" w:rsidR="00DF4E58" w:rsidRPr="00F10FAD" w:rsidRDefault="00DF4E58" w:rsidP="00D75C10">
            <w:pPr>
              <w:pStyle w:val="ListParagraph"/>
              <w:ind w:left="0" w:firstLine="34"/>
              <w:rPr>
                <w:rFonts w:cs="Times New Roman"/>
                <w:sz w:val="28"/>
                <w:szCs w:val="28"/>
                <w:lang w:val="en-US"/>
              </w:rPr>
            </w:pPr>
            <w:proofErr w:type="spellStart"/>
            <w:proofErr w:type="gramStart"/>
            <w:r w:rsidRPr="00F10FAD">
              <w:rPr>
                <w:rFonts w:cs="Times New Roman"/>
                <w:sz w:val="28"/>
                <w:szCs w:val="28"/>
                <w:lang w:val="en-US"/>
              </w:rPr>
              <w:t>GetParamStruct</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structType</w:t>
            </w:r>
            <w:proofErr w:type="spellEnd"/>
            <w:r w:rsidRPr="00F10FAD">
              <w:rPr>
                <w:rFonts w:cs="Times New Roman"/>
                <w:sz w:val="28"/>
                <w:szCs w:val="28"/>
              </w:rPr>
              <w:t>)</w:t>
            </w:r>
          </w:p>
        </w:tc>
        <w:tc>
          <w:tcPr>
            <w:tcW w:w="1510" w:type="dxa"/>
          </w:tcPr>
          <w:p w14:paraId="66F5CB47" w14:textId="133EDAC1" w:rsidR="00DF4E58" w:rsidRPr="00026085" w:rsidRDefault="00026085" w:rsidP="00026085">
            <w:pPr>
              <w:pStyle w:val="ListParagraph"/>
              <w:ind w:left="-53"/>
              <w:jc w:val="both"/>
              <w:rPr>
                <w:rFonts w:cs="Times New Roman"/>
                <w:sz w:val="28"/>
                <w:szCs w:val="28"/>
              </w:rPr>
            </w:pPr>
            <w:proofErr w:type="spellStart"/>
            <w:r w:rsidRPr="00026085">
              <w:rPr>
                <w:sz w:val="28"/>
                <w:szCs w:val="28"/>
              </w:rPr>
              <w:t>structType</w:t>
            </w:r>
            <w:proofErr w:type="spellEnd"/>
            <w:r w:rsidRPr="00026085">
              <w:rPr>
                <w:sz w:val="28"/>
                <w:szCs w:val="28"/>
              </w:rPr>
              <w:t xml:space="preserve"> – тип интерфейса параметров</w:t>
            </w:r>
          </w:p>
        </w:tc>
        <w:tc>
          <w:tcPr>
            <w:tcW w:w="2245" w:type="dxa"/>
          </w:tcPr>
          <w:p w14:paraId="7E845222" w14:textId="77777777" w:rsidR="00DF4E58" w:rsidRPr="00F10FAD" w:rsidRDefault="00DF4E58" w:rsidP="00D75C10">
            <w:pPr>
              <w:pStyle w:val="ListParagraph"/>
              <w:ind w:left="0" w:firstLine="34"/>
              <w:jc w:val="both"/>
              <w:rPr>
                <w:rFonts w:cs="Times New Roman"/>
                <w:sz w:val="28"/>
                <w:szCs w:val="28"/>
                <w:lang w:val="en-US"/>
              </w:rPr>
            </w:pPr>
            <w:r w:rsidRPr="00642C31">
              <w:rPr>
                <w:rFonts w:cs="Times New Roman"/>
                <w:sz w:val="28"/>
                <w:szCs w:val="28"/>
              </w:rPr>
              <w:t>StructType2D</w:t>
            </w:r>
          </w:p>
        </w:tc>
        <w:tc>
          <w:tcPr>
            <w:tcW w:w="2903" w:type="dxa"/>
          </w:tcPr>
          <w:p w14:paraId="354FDF68"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Метод для получения указателя на интерфейс графического документа (чертежа или фрагмента)</w:t>
            </w:r>
          </w:p>
        </w:tc>
      </w:tr>
      <w:tr w:rsidR="00DF4E58" w:rsidRPr="00F10FAD" w14:paraId="3B784488" w14:textId="77777777" w:rsidTr="00DF4E58">
        <w:tc>
          <w:tcPr>
            <w:tcW w:w="2970" w:type="dxa"/>
          </w:tcPr>
          <w:p w14:paraId="6237C4D4" w14:textId="77777777" w:rsidR="00DF4E58" w:rsidRPr="00F10FAD" w:rsidRDefault="00DF4E58" w:rsidP="00D75C10">
            <w:pPr>
              <w:pStyle w:val="ListParagraph"/>
              <w:ind w:left="0" w:firstLine="34"/>
              <w:rPr>
                <w:rFonts w:cs="Times New Roman"/>
                <w:sz w:val="28"/>
                <w:szCs w:val="28"/>
              </w:rPr>
            </w:pPr>
            <w:r w:rsidRPr="00F10FAD">
              <w:rPr>
                <w:rFonts w:cs="Times New Roman"/>
                <w:sz w:val="28"/>
                <w:szCs w:val="28"/>
                <w:lang w:val="en-US"/>
              </w:rPr>
              <w:t>Visible</w:t>
            </w:r>
          </w:p>
        </w:tc>
        <w:tc>
          <w:tcPr>
            <w:tcW w:w="1510" w:type="dxa"/>
          </w:tcPr>
          <w:p w14:paraId="1086D9C0" w14:textId="77777777" w:rsidR="00DF4E58" w:rsidRPr="00F10FAD" w:rsidRDefault="00DF4E58" w:rsidP="00D75C10">
            <w:pPr>
              <w:pStyle w:val="ListParagraph"/>
              <w:ind w:left="0" w:firstLine="34"/>
              <w:rPr>
                <w:rFonts w:cs="Times New Roman"/>
                <w:sz w:val="28"/>
                <w:szCs w:val="28"/>
                <w:lang w:val="en-US"/>
              </w:rPr>
            </w:pPr>
          </w:p>
        </w:tc>
        <w:tc>
          <w:tcPr>
            <w:tcW w:w="2245" w:type="dxa"/>
          </w:tcPr>
          <w:p w14:paraId="205C6156" w14:textId="77777777" w:rsidR="00DF4E58" w:rsidRPr="00F10FAD" w:rsidRDefault="00DF4E58"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2903" w:type="dxa"/>
          </w:tcPr>
          <w:p w14:paraId="130ED7C4"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Свойство видимости приложения</w:t>
            </w:r>
          </w:p>
        </w:tc>
      </w:tr>
    </w:tbl>
    <w:p w14:paraId="0FE9F671" w14:textId="77777777" w:rsidR="00F10FAD" w:rsidRPr="00F10FAD" w:rsidRDefault="00F10FAD" w:rsidP="00F801AB">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Pr>
          <w:rFonts w:cs="Times New Roman"/>
          <w:sz w:val="28"/>
          <w:szCs w:val="28"/>
        </w:rPr>
        <w:t>2</w:t>
      </w:r>
      <w:r w:rsidRPr="00F10FAD">
        <w:rPr>
          <w:rFonts w:cs="Times New Roman"/>
          <w:sz w:val="28"/>
          <w:szCs w:val="28"/>
        </w:rPr>
        <w:t xml:space="preserve">.2 представлены методы интерфейса </w:t>
      </w:r>
      <w:proofErr w:type="spellStart"/>
      <w:r w:rsidRPr="00F10FAD">
        <w:rPr>
          <w:rFonts w:cs="Times New Roman"/>
          <w:sz w:val="28"/>
          <w:szCs w:val="28"/>
          <w:lang w:val="en-US"/>
        </w:rPr>
        <w:t>ksEntity</w:t>
      </w:r>
      <w:proofErr w:type="spellEnd"/>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1DA00925" w14:textId="77777777" w:rsidR="00F10FAD" w:rsidRPr="00F10FAD" w:rsidRDefault="00F10FAD" w:rsidP="00F801AB">
      <w:pPr>
        <w:pStyle w:val="ListParagraph"/>
        <w:spacing w:line="360" w:lineRule="auto"/>
        <w:ind w:left="0" w:firstLine="851"/>
        <w:jc w:val="both"/>
        <w:rPr>
          <w:rFonts w:cs="Times New Roman"/>
          <w:bCs/>
          <w:sz w:val="28"/>
          <w:szCs w:val="28"/>
        </w:rPr>
      </w:pPr>
      <w:r w:rsidRPr="00F10FAD">
        <w:rPr>
          <w:rFonts w:cs="Times New Roman"/>
          <w:bCs/>
          <w:sz w:val="28"/>
          <w:szCs w:val="28"/>
        </w:rPr>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2</w:t>
      </w:r>
      <w:r w:rsidRPr="00F10FAD">
        <w:rPr>
          <w:rFonts w:cs="Times New Roman"/>
          <w:sz w:val="28"/>
          <w:szCs w:val="28"/>
        </w:rPr>
        <w:fldChar w:fldCharType="end"/>
      </w:r>
      <w:r w:rsidRPr="00F10FAD">
        <w:rPr>
          <w:rFonts w:cs="Times New Roman"/>
          <w:bCs/>
          <w:sz w:val="28"/>
          <w:szCs w:val="28"/>
        </w:rPr>
        <w:t xml:space="preserve"> – Некоторые методы интерфейса </w:t>
      </w:r>
      <w:proofErr w:type="spellStart"/>
      <w:r w:rsidRPr="00F10FAD">
        <w:rPr>
          <w:rFonts w:cs="Times New Roman"/>
          <w:bCs/>
          <w:sz w:val="28"/>
          <w:szCs w:val="28"/>
          <w:lang w:val="en-US"/>
        </w:rPr>
        <w:t>ksEntity</w:t>
      </w:r>
      <w:proofErr w:type="spellEnd"/>
    </w:p>
    <w:tbl>
      <w:tblPr>
        <w:tblStyle w:val="TableGrid"/>
        <w:tblW w:w="0" w:type="auto"/>
        <w:tblLook w:val="04A0" w:firstRow="1" w:lastRow="0" w:firstColumn="1" w:lastColumn="0" w:noHBand="0" w:noVBand="1"/>
      </w:tblPr>
      <w:tblGrid>
        <w:gridCol w:w="3021"/>
        <w:gridCol w:w="2384"/>
        <w:gridCol w:w="4223"/>
      </w:tblGrid>
      <w:tr w:rsidR="00F10FAD" w:rsidRPr="00F10FAD" w14:paraId="26CBCD59" w14:textId="77777777" w:rsidTr="00C70957">
        <w:tc>
          <w:tcPr>
            <w:tcW w:w="3021" w:type="dxa"/>
            <w:vAlign w:val="center"/>
          </w:tcPr>
          <w:p w14:paraId="1F8B9DD8" w14:textId="77777777" w:rsidR="00F10FAD" w:rsidRPr="00F10FAD" w:rsidRDefault="00F10FAD" w:rsidP="00D75C10">
            <w:pPr>
              <w:pStyle w:val="ListParagraph"/>
              <w:ind w:left="0" w:firstLine="34"/>
              <w:jc w:val="center"/>
              <w:rPr>
                <w:rFonts w:cs="Times New Roman"/>
                <w:sz w:val="28"/>
                <w:szCs w:val="28"/>
              </w:rPr>
            </w:pPr>
            <w:r w:rsidRPr="00F10FAD">
              <w:rPr>
                <w:rFonts w:cs="Times New Roman"/>
                <w:sz w:val="28"/>
                <w:szCs w:val="28"/>
              </w:rPr>
              <w:t>Название</w:t>
            </w:r>
          </w:p>
        </w:tc>
        <w:tc>
          <w:tcPr>
            <w:tcW w:w="2384" w:type="dxa"/>
          </w:tcPr>
          <w:p w14:paraId="4A33334C" w14:textId="77777777" w:rsidR="00F10FAD" w:rsidRPr="00F10FAD" w:rsidRDefault="00F10FAD" w:rsidP="00D75C10">
            <w:pPr>
              <w:pStyle w:val="ListParagraph"/>
              <w:ind w:left="0" w:firstLine="34"/>
              <w:jc w:val="center"/>
              <w:rPr>
                <w:rFonts w:cs="Times New Roman"/>
                <w:sz w:val="28"/>
                <w:szCs w:val="28"/>
              </w:rPr>
            </w:pPr>
            <w:r w:rsidRPr="00F10FAD">
              <w:rPr>
                <w:rFonts w:cs="Times New Roman"/>
                <w:sz w:val="28"/>
                <w:szCs w:val="28"/>
              </w:rPr>
              <w:t>Тип</w:t>
            </w:r>
            <w:r w:rsidR="00137524">
              <w:rPr>
                <w:rFonts w:cs="Times New Roman"/>
                <w:sz w:val="28"/>
                <w:szCs w:val="28"/>
              </w:rPr>
              <w:t xml:space="preserve"> возвращаемых данных</w:t>
            </w:r>
          </w:p>
        </w:tc>
        <w:tc>
          <w:tcPr>
            <w:tcW w:w="4223" w:type="dxa"/>
            <w:vAlign w:val="center"/>
          </w:tcPr>
          <w:p w14:paraId="2943BD8F" w14:textId="77777777" w:rsidR="00F10FAD" w:rsidRPr="00F10FAD" w:rsidRDefault="00F10FAD" w:rsidP="00D75C10">
            <w:pPr>
              <w:pStyle w:val="ListParagraph"/>
              <w:ind w:left="0" w:firstLine="33"/>
              <w:jc w:val="center"/>
              <w:rPr>
                <w:rFonts w:cs="Times New Roman"/>
                <w:sz w:val="28"/>
                <w:szCs w:val="28"/>
              </w:rPr>
            </w:pPr>
            <w:r w:rsidRPr="00F10FAD">
              <w:rPr>
                <w:rFonts w:cs="Times New Roman"/>
                <w:sz w:val="28"/>
                <w:szCs w:val="28"/>
              </w:rPr>
              <w:t>Описание</w:t>
            </w:r>
          </w:p>
        </w:tc>
      </w:tr>
      <w:tr w:rsidR="00F10FAD" w:rsidRPr="00F10FAD" w14:paraId="09C73C15" w14:textId="77777777" w:rsidTr="00C70957">
        <w:tc>
          <w:tcPr>
            <w:tcW w:w="3021" w:type="dxa"/>
          </w:tcPr>
          <w:p w14:paraId="7391A439" w14:textId="77777777" w:rsidR="00F10FAD" w:rsidRPr="00F10FAD" w:rsidRDefault="00F10FAD" w:rsidP="00D75C10">
            <w:pPr>
              <w:pStyle w:val="ListParagraph"/>
              <w:ind w:left="0" w:firstLine="34"/>
              <w:rPr>
                <w:rFonts w:cs="Times New Roman"/>
                <w:sz w:val="28"/>
                <w:szCs w:val="28"/>
                <w:lang w:val="en-US"/>
              </w:rPr>
            </w:pPr>
            <w:proofErr w:type="gramStart"/>
            <w:r w:rsidRPr="00F10FAD">
              <w:rPr>
                <w:rFonts w:cs="Times New Roman"/>
                <w:sz w:val="28"/>
                <w:szCs w:val="28"/>
                <w:lang w:val="en-US"/>
              </w:rPr>
              <w:t>Create(</w:t>
            </w:r>
            <w:proofErr w:type="gramEnd"/>
            <w:r w:rsidRPr="00F10FAD">
              <w:rPr>
                <w:rFonts w:cs="Times New Roman"/>
                <w:sz w:val="28"/>
                <w:szCs w:val="28"/>
                <w:lang w:val="en-US"/>
              </w:rPr>
              <w:t>)</w:t>
            </w:r>
          </w:p>
        </w:tc>
        <w:tc>
          <w:tcPr>
            <w:tcW w:w="2384" w:type="dxa"/>
          </w:tcPr>
          <w:p w14:paraId="35561731" w14:textId="77777777" w:rsidR="00F10FAD" w:rsidRPr="00F10FAD" w:rsidRDefault="00F10FAD"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4223" w:type="dxa"/>
          </w:tcPr>
          <w:p w14:paraId="42C48FA3" w14:textId="77777777" w:rsidR="00F10FAD" w:rsidRPr="00F10FAD" w:rsidRDefault="00F10FAD" w:rsidP="00D75C10">
            <w:pPr>
              <w:pStyle w:val="ListParagraph"/>
              <w:ind w:left="0" w:firstLine="33"/>
              <w:jc w:val="both"/>
              <w:rPr>
                <w:rFonts w:cs="Times New Roman"/>
                <w:sz w:val="28"/>
                <w:szCs w:val="28"/>
              </w:rPr>
            </w:pPr>
            <w:r w:rsidRPr="00F10FAD">
              <w:rPr>
                <w:rFonts w:cs="Times New Roman"/>
                <w:sz w:val="28"/>
                <w:szCs w:val="28"/>
              </w:rPr>
              <w:t>Создать объект в модели</w:t>
            </w:r>
          </w:p>
        </w:tc>
      </w:tr>
      <w:tr w:rsidR="00F10FAD" w:rsidRPr="00F10FAD" w14:paraId="100D0D18" w14:textId="77777777" w:rsidTr="00C70957">
        <w:tc>
          <w:tcPr>
            <w:tcW w:w="3021" w:type="dxa"/>
          </w:tcPr>
          <w:p w14:paraId="3B589944" w14:textId="77777777" w:rsidR="00F10FAD" w:rsidRPr="00F10FAD" w:rsidRDefault="00F10FAD" w:rsidP="00D75C10">
            <w:pPr>
              <w:pStyle w:val="ListParagraph"/>
              <w:ind w:left="0" w:firstLine="34"/>
              <w:rPr>
                <w:rFonts w:cs="Times New Roman"/>
                <w:sz w:val="28"/>
                <w:szCs w:val="28"/>
                <w:lang w:val="en-US"/>
              </w:rPr>
            </w:pPr>
            <w:proofErr w:type="spellStart"/>
            <w:proofErr w:type="gramStart"/>
            <w:r w:rsidRPr="00F10FAD">
              <w:rPr>
                <w:rFonts w:cs="Times New Roman"/>
                <w:sz w:val="28"/>
                <w:szCs w:val="28"/>
                <w:lang w:val="en-US"/>
              </w:rPr>
              <w:t>GetDefinition</w:t>
            </w:r>
            <w:proofErr w:type="spellEnd"/>
            <w:r w:rsidRPr="00F10FAD">
              <w:rPr>
                <w:rFonts w:cs="Times New Roman"/>
                <w:sz w:val="28"/>
                <w:szCs w:val="28"/>
                <w:lang w:val="en-US"/>
              </w:rPr>
              <w:t>(</w:t>
            </w:r>
            <w:proofErr w:type="gramEnd"/>
            <w:r w:rsidRPr="00F10FAD">
              <w:rPr>
                <w:rFonts w:cs="Times New Roman"/>
                <w:sz w:val="28"/>
                <w:szCs w:val="28"/>
                <w:lang w:val="en-US"/>
              </w:rPr>
              <w:t>)</w:t>
            </w:r>
          </w:p>
        </w:tc>
        <w:tc>
          <w:tcPr>
            <w:tcW w:w="2384" w:type="dxa"/>
          </w:tcPr>
          <w:p w14:paraId="50FCA2EA" w14:textId="77777777" w:rsidR="00F10FAD" w:rsidRPr="00F10FAD" w:rsidRDefault="00F10FAD" w:rsidP="00D75C10">
            <w:pPr>
              <w:pStyle w:val="ListParagraph"/>
              <w:ind w:left="0" w:firstLine="34"/>
              <w:rPr>
                <w:rFonts w:cs="Times New Roman"/>
                <w:sz w:val="28"/>
                <w:szCs w:val="28"/>
                <w:lang w:val="en-US"/>
              </w:rPr>
            </w:pPr>
            <w:proofErr w:type="spellStart"/>
            <w:r w:rsidRPr="00F10FAD">
              <w:rPr>
                <w:rFonts w:cs="Times New Roman"/>
                <w:sz w:val="28"/>
                <w:szCs w:val="28"/>
                <w:lang w:val="en-US"/>
              </w:rPr>
              <w:t>IUnkown</w:t>
            </w:r>
            <w:proofErr w:type="spellEnd"/>
          </w:p>
        </w:tc>
        <w:tc>
          <w:tcPr>
            <w:tcW w:w="4223" w:type="dxa"/>
          </w:tcPr>
          <w:p w14:paraId="0702C35A" w14:textId="77777777" w:rsidR="00F10FAD" w:rsidRPr="00F10FAD" w:rsidRDefault="00F10FAD" w:rsidP="00D75C10">
            <w:pPr>
              <w:pStyle w:val="ListParagraph"/>
              <w:ind w:left="0" w:firstLine="33"/>
              <w:jc w:val="both"/>
              <w:rPr>
                <w:rFonts w:cs="Times New Roman"/>
                <w:sz w:val="28"/>
                <w:szCs w:val="28"/>
              </w:rPr>
            </w:pPr>
            <w:r w:rsidRPr="00F10FAD">
              <w:rPr>
                <w:rFonts w:cs="Times New Roman"/>
                <w:sz w:val="28"/>
                <w:szCs w:val="28"/>
              </w:rPr>
              <w:t>Получить указатель на интерфейс параметров объектов и элементов</w:t>
            </w:r>
          </w:p>
        </w:tc>
      </w:tr>
      <w:tr w:rsidR="00D75C10" w:rsidRPr="00F10FAD" w14:paraId="1FFC53C6" w14:textId="77777777" w:rsidTr="00D75C10">
        <w:tc>
          <w:tcPr>
            <w:tcW w:w="3021" w:type="dxa"/>
          </w:tcPr>
          <w:p w14:paraId="5FBC0A70" w14:textId="77777777" w:rsidR="00D75C10" w:rsidRPr="00F10FAD" w:rsidRDefault="00D75C10" w:rsidP="00D75C10">
            <w:pPr>
              <w:pStyle w:val="ListParagraph"/>
              <w:ind w:left="0" w:firstLine="34"/>
              <w:rPr>
                <w:rFonts w:cs="Times New Roman"/>
                <w:sz w:val="28"/>
                <w:szCs w:val="28"/>
                <w:lang w:val="en-US"/>
              </w:rPr>
            </w:pPr>
            <w:proofErr w:type="gramStart"/>
            <w:r w:rsidRPr="00F10FAD">
              <w:rPr>
                <w:rFonts w:cs="Times New Roman"/>
                <w:sz w:val="28"/>
                <w:szCs w:val="28"/>
                <w:lang w:val="en-US"/>
              </w:rPr>
              <w:t>Update(</w:t>
            </w:r>
            <w:proofErr w:type="gramEnd"/>
            <w:r w:rsidRPr="00F10FAD">
              <w:rPr>
                <w:rFonts w:cs="Times New Roman"/>
                <w:sz w:val="28"/>
                <w:szCs w:val="28"/>
                <w:lang w:val="en-US"/>
              </w:rPr>
              <w:t>)</w:t>
            </w:r>
          </w:p>
        </w:tc>
        <w:tc>
          <w:tcPr>
            <w:tcW w:w="2384" w:type="dxa"/>
          </w:tcPr>
          <w:p w14:paraId="4BE957C8" w14:textId="77777777" w:rsidR="00D75C10" w:rsidRPr="00F10FAD" w:rsidRDefault="00D75C10"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4223" w:type="dxa"/>
          </w:tcPr>
          <w:p w14:paraId="51D97F7A" w14:textId="77777777" w:rsidR="00D75C10" w:rsidRPr="00F10FAD" w:rsidRDefault="00D75C10" w:rsidP="00D75C10">
            <w:pPr>
              <w:pStyle w:val="ListParagraph"/>
              <w:ind w:left="0" w:firstLine="33"/>
              <w:jc w:val="both"/>
              <w:rPr>
                <w:rFonts w:cs="Times New Roman"/>
                <w:sz w:val="28"/>
                <w:szCs w:val="28"/>
              </w:rPr>
            </w:pPr>
            <w:r w:rsidRPr="00F10FAD">
              <w:rPr>
                <w:rFonts w:cs="Times New Roman"/>
                <w:sz w:val="28"/>
                <w:szCs w:val="28"/>
              </w:rPr>
              <w:t>Изменить свойства объекта (используя ранее установленные свойства)</w:t>
            </w:r>
          </w:p>
        </w:tc>
      </w:tr>
    </w:tbl>
    <w:p w14:paraId="6AC8E929" w14:textId="4022F17A" w:rsidR="00C64316" w:rsidRDefault="00C70957" w:rsidP="0039649C">
      <w:pPr>
        <w:spacing w:before="240" w:line="360" w:lineRule="auto"/>
        <w:ind w:firstLine="851"/>
        <w:jc w:val="both"/>
        <w:rPr>
          <w:rFonts w:cs="Times New Roman"/>
          <w:sz w:val="28"/>
          <w:szCs w:val="28"/>
        </w:rPr>
      </w:pPr>
      <w:r w:rsidRPr="007C1B59">
        <w:rPr>
          <w:rFonts w:cs="Times New Roman"/>
          <w:sz w:val="28"/>
          <w:szCs w:val="28"/>
        </w:rPr>
        <w:t xml:space="preserve">В таблице </w:t>
      </w:r>
      <w:r>
        <w:rPr>
          <w:rFonts w:cs="Times New Roman"/>
          <w:sz w:val="28"/>
          <w:szCs w:val="28"/>
        </w:rPr>
        <w:t>2</w:t>
      </w:r>
      <w:r w:rsidRPr="007C1B59">
        <w:rPr>
          <w:rFonts w:cs="Times New Roman"/>
          <w:sz w:val="28"/>
          <w:szCs w:val="28"/>
        </w:rPr>
        <w:t>.3 представлены свойства и методы интерфейса</w:t>
      </w:r>
      <w:r>
        <w:rPr>
          <w:rFonts w:cs="Times New Roman"/>
          <w:sz w:val="28"/>
          <w:szCs w:val="28"/>
        </w:rPr>
        <w:t xml:space="preserve"> </w:t>
      </w:r>
      <w:r w:rsidRPr="007C1B59">
        <w:rPr>
          <w:rFonts w:cs="Times New Roman"/>
          <w:sz w:val="28"/>
          <w:szCs w:val="28"/>
        </w:rPr>
        <w:t>ksDocument2D, необходимые для разработки плагина</w:t>
      </w:r>
      <w:r w:rsidR="00F801AB">
        <w:rPr>
          <w:rFonts w:cs="Times New Roman"/>
          <w:sz w:val="28"/>
          <w:szCs w:val="28"/>
        </w:rPr>
        <w:t>.</w:t>
      </w:r>
    </w:p>
    <w:p w14:paraId="78FD8B1A" w14:textId="77777777" w:rsidR="0039649C" w:rsidRDefault="0039649C" w:rsidP="00F801AB">
      <w:pPr>
        <w:spacing w:line="360" w:lineRule="auto"/>
        <w:ind w:firstLine="851"/>
        <w:jc w:val="both"/>
        <w:rPr>
          <w:rFonts w:cs="Times New Roman"/>
          <w:sz w:val="28"/>
          <w:szCs w:val="28"/>
        </w:rPr>
      </w:pPr>
    </w:p>
    <w:p w14:paraId="6D712ECA" w14:textId="77777777" w:rsidR="0039649C" w:rsidRDefault="0039649C" w:rsidP="00F801AB">
      <w:pPr>
        <w:spacing w:line="360" w:lineRule="auto"/>
        <w:ind w:firstLine="851"/>
        <w:jc w:val="both"/>
        <w:rPr>
          <w:rFonts w:cs="Times New Roman"/>
          <w:sz w:val="28"/>
          <w:szCs w:val="28"/>
        </w:rPr>
      </w:pPr>
    </w:p>
    <w:p w14:paraId="1DBDF65C" w14:textId="77777777" w:rsidR="0039649C" w:rsidRDefault="0039649C" w:rsidP="00F801AB">
      <w:pPr>
        <w:spacing w:line="360" w:lineRule="auto"/>
        <w:ind w:firstLine="851"/>
        <w:jc w:val="both"/>
        <w:rPr>
          <w:rFonts w:cs="Times New Roman"/>
          <w:sz w:val="28"/>
          <w:szCs w:val="28"/>
        </w:rPr>
      </w:pPr>
    </w:p>
    <w:p w14:paraId="3BB73A1F" w14:textId="77777777" w:rsidR="0039649C" w:rsidRDefault="0039649C" w:rsidP="00F801AB">
      <w:pPr>
        <w:spacing w:line="360" w:lineRule="auto"/>
        <w:ind w:firstLine="851"/>
        <w:jc w:val="both"/>
        <w:rPr>
          <w:rFonts w:cs="Times New Roman"/>
          <w:sz w:val="28"/>
          <w:szCs w:val="28"/>
        </w:rPr>
      </w:pPr>
    </w:p>
    <w:p w14:paraId="21567462" w14:textId="77777777" w:rsidR="0039649C" w:rsidRDefault="0039649C" w:rsidP="00F801AB">
      <w:pPr>
        <w:spacing w:line="360" w:lineRule="auto"/>
        <w:ind w:firstLine="851"/>
        <w:jc w:val="both"/>
        <w:rPr>
          <w:rFonts w:cs="Times New Roman"/>
          <w:sz w:val="28"/>
          <w:szCs w:val="28"/>
        </w:rPr>
      </w:pPr>
    </w:p>
    <w:p w14:paraId="182FC7BF" w14:textId="78A30728" w:rsidR="00C70957" w:rsidRPr="007C1B59" w:rsidRDefault="00C70957" w:rsidP="00F801AB">
      <w:pPr>
        <w:spacing w:line="360" w:lineRule="auto"/>
        <w:ind w:firstLine="851"/>
        <w:jc w:val="both"/>
        <w:rPr>
          <w:rFonts w:cs="Times New Roman"/>
          <w:sz w:val="28"/>
          <w:szCs w:val="28"/>
        </w:rPr>
      </w:pPr>
      <w:r w:rsidRPr="007C1B59">
        <w:rPr>
          <w:rFonts w:cs="Times New Roman"/>
          <w:sz w:val="28"/>
          <w:szCs w:val="28"/>
        </w:rPr>
        <w:lastRenderedPageBreak/>
        <w:t xml:space="preserve">Таблица </w:t>
      </w:r>
      <w:r>
        <w:rPr>
          <w:rFonts w:cs="Times New Roman"/>
          <w:noProof/>
          <w:sz w:val="28"/>
          <w:szCs w:val="28"/>
        </w:rPr>
        <w:t>2</w:t>
      </w:r>
      <w:r w:rsidRPr="007C1B59">
        <w:rPr>
          <w:rFonts w:cs="Times New Roman"/>
          <w:sz w:val="28"/>
          <w:szCs w:val="28"/>
        </w:rPr>
        <w:t>.</w:t>
      </w:r>
      <w:r w:rsidRPr="007C1B59">
        <w:rPr>
          <w:rFonts w:cs="Times New Roman"/>
          <w:noProof/>
          <w:sz w:val="28"/>
          <w:szCs w:val="28"/>
        </w:rPr>
        <w:fldChar w:fldCharType="begin"/>
      </w:r>
      <w:r w:rsidRPr="007C1B59">
        <w:rPr>
          <w:rFonts w:cs="Times New Roman"/>
          <w:noProof/>
          <w:sz w:val="28"/>
          <w:szCs w:val="28"/>
        </w:rPr>
        <w:instrText xml:space="preserve"> SEQ Таблица \* ARABIC \s 1 </w:instrText>
      </w:r>
      <w:r w:rsidRPr="007C1B59">
        <w:rPr>
          <w:rFonts w:cs="Times New Roman"/>
          <w:noProof/>
          <w:sz w:val="28"/>
          <w:szCs w:val="28"/>
        </w:rPr>
        <w:fldChar w:fldCharType="separate"/>
      </w:r>
      <w:r w:rsidRPr="007C1B59">
        <w:rPr>
          <w:rFonts w:cs="Times New Roman"/>
          <w:noProof/>
          <w:sz w:val="28"/>
          <w:szCs w:val="28"/>
        </w:rPr>
        <w:t>3</w:t>
      </w:r>
      <w:r w:rsidRPr="007C1B59">
        <w:rPr>
          <w:rFonts w:cs="Times New Roman"/>
          <w:noProof/>
          <w:sz w:val="28"/>
          <w:szCs w:val="28"/>
        </w:rPr>
        <w:fldChar w:fldCharType="end"/>
      </w:r>
      <w:r w:rsidRPr="007C1B59">
        <w:rPr>
          <w:rFonts w:cs="Times New Roman"/>
          <w:sz w:val="28"/>
          <w:szCs w:val="28"/>
        </w:rPr>
        <w:t xml:space="preserve"> – Методы интерфейса ksDocument2D</w:t>
      </w:r>
    </w:p>
    <w:tbl>
      <w:tblPr>
        <w:tblStyle w:val="TableGrid"/>
        <w:tblW w:w="9294" w:type="dxa"/>
        <w:tblLook w:val="04A0" w:firstRow="1" w:lastRow="0" w:firstColumn="1" w:lastColumn="0" w:noHBand="0" w:noVBand="1"/>
      </w:tblPr>
      <w:tblGrid>
        <w:gridCol w:w="2343"/>
        <w:gridCol w:w="2548"/>
        <w:gridCol w:w="1963"/>
        <w:gridCol w:w="2440"/>
      </w:tblGrid>
      <w:tr w:rsidR="00C70957" w:rsidRPr="007C1B59" w14:paraId="01F70C8F" w14:textId="77777777" w:rsidTr="00B221FB">
        <w:trPr>
          <w:trHeight w:val="967"/>
        </w:trPr>
        <w:tc>
          <w:tcPr>
            <w:tcW w:w="2382" w:type="dxa"/>
            <w:vAlign w:val="center"/>
          </w:tcPr>
          <w:p w14:paraId="7C0EB4F0" w14:textId="77777777" w:rsidR="00C70957" w:rsidRPr="007C1B59" w:rsidRDefault="00C70957" w:rsidP="00D75C10">
            <w:pPr>
              <w:jc w:val="center"/>
              <w:rPr>
                <w:rFonts w:cs="Times New Roman"/>
                <w:sz w:val="28"/>
                <w:szCs w:val="28"/>
              </w:rPr>
            </w:pPr>
            <w:r w:rsidRPr="007C1B59">
              <w:rPr>
                <w:rFonts w:cs="Times New Roman"/>
                <w:sz w:val="28"/>
                <w:szCs w:val="28"/>
              </w:rPr>
              <w:t>Название</w:t>
            </w:r>
          </w:p>
        </w:tc>
        <w:tc>
          <w:tcPr>
            <w:tcW w:w="2858" w:type="dxa"/>
            <w:vAlign w:val="center"/>
          </w:tcPr>
          <w:p w14:paraId="5B405120" w14:textId="77777777" w:rsidR="00C70957" w:rsidRPr="007C1B59" w:rsidRDefault="00C70957" w:rsidP="00D75C10">
            <w:pPr>
              <w:jc w:val="center"/>
              <w:rPr>
                <w:rFonts w:cs="Times New Roman"/>
                <w:sz w:val="28"/>
                <w:szCs w:val="28"/>
              </w:rPr>
            </w:pPr>
            <w:r w:rsidRPr="007C1B59">
              <w:rPr>
                <w:rFonts w:cs="Times New Roman"/>
                <w:sz w:val="28"/>
                <w:szCs w:val="28"/>
              </w:rPr>
              <w:t>Входные параметры</w:t>
            </w:r>
          </w:p>
        </w:tc>
        <w:tc>
          <w:tcPr>
            <w:tcW w:w="1227" w:type="dxa"/>
            <w:vAlign w:val="center"/>
          </w:tcPr>
          <w:p w14:paraId="4D750EDE" w14:textId="77777777" w:rsidR="00C70957" w:rsidRPr="007C1B59" w:rsidRDefault="00C70957" w:rsidP="00D75C10">
            <w:pPr>
              <w:jc w:val="center"/>
              <w:rPr>
                <w:rFonts w:cs="Times New Roman"/>
                <w:sz w:val="28"/>
                <w:szCs w:val="28"/>
              </w:rPr>
            </w:pPr>
            <w:r w:rsidRPr="007C1B59">
              <w:rPr>
                <w:rFonts w:cs="Times New Roman"/>
                <w:sz w:val="28"/>
                <w:szCs w:val="28"/>
              </w:rPr>
              <w:t>Тип возвращаемых данных</w:t>
            </w:r>
          </w:p>
        </w:tc>
        <w:tc>
          <w:tcPr>
            <w:tcW w:w="2827" w:type="dxa"/>
            <w:vAlign w:val="center"/>
          </w:tcPr>
          <w:p w14:paraId="1EC8371D" w14:textId="77777777" w:rsidR="00C70957" w:rsidRPr="007C1B59" w:rsidRDefault="00C70957" w:rsidP="00D75C10">
            <w:pPr>
              <w:jc w:val="center"/>
              <w:rPr>
                <w:rFonts w:cs="Times New Roman"/>
                <w:sz w:val="28"/>
                <w:szCs w:val="28"/>
              </w:rPr>
            </w:pPr>
            <w:r w:rsidRPr="007C1B59">
              <w:rPr>
                <w:rFonts w:cs="Times New Roman"/>
                <w:sz w:val="28"/>
                <w:szCs w:val="28"/>
              </w:rPr>
              <w:t>Описание</w:t>
            </w:r>
          </w:p>
        </w:tc>
      </w:tr>
      <w:tr w:rsidR="00C70957" w:rsidRPr="004D290A" w14:paraId="63944072" w14:textId="77777777" w:rsidTr="00B221FB">
        <w:trPr>
          <w:trHeight w:val="967"/>
        </w:trPr>
        <w:tc>
          <w:tcPr>
            <w:tcW w:w="2382" w:type="dxa"/>
          </w:tcPr>
          <w:p w14:paraId="7DA98630" w14:textId="77777777" w:rsidR="00C70957" w:rsidRPr="00D624EA" w:rsidRDefault="00C70957" w:rsidP="00D75C10">
            <w:pPr>
              <w:jc w:val="both"/>
              <w:rPr>
                <w:rFonts w:cs="Times New Roman"/>
                <w:sz w:val="28"/>
                <w:szCs w:val="28"/>
                <w:lang w:val="en-US"/>
              </w:rPr>
            </w:pPr>
            <w:proofErr w:type="spellStart"/>
            <w:proofErr w:type="gramStart"/>
            <w:r w:rsidRPr="00D624EA">
              <w:rPr>
                <w:rFonts w:cs="Times New Roman"/>
                <w:sz w:val="28"/>
                <w:szCs w:val="28"/>
                <w:lang w:val="en-US"/>
              </w:rPr>
              <w:t>ksRectangle</w:t>
            </w:r>
            <w:proofErr w:type="spellEnd"/>
            <w:r w:rsidRPr="00D624EA">
              <w:rPr>
                <w:rFonts w:cs="Times New Roman"/>
                <w:sz w:val="28"/>
                <w:szCs w:val="28"/>
                <w:lang w:val="en-US"/>
              </w:rPr>
              <w:t>(</w:t>
            </w:r>
            <w:proofErr w:type="gramEnd"/>
          </w:p>
          <w:p w14:paraId="6B8DE123" w14:textId="77777777" w:rsidR="00C70957" w:rsidRPr="00D624EA" w:rsidRDefault="00C70957" w:rsidP="00D75C10">
            <w:pPr>
              <w:jc w:val="both"/>
              <w:rPr>
                <w:rFonts w:cs="Times New Roman"/>
                <w:sz w:val="28"/>
                <w:szCs w:val="28"/>
                <w:lang w:val="en-US"/>
              </w:rPr>
            </w:pPr>
            <w:proofErr w:type="spellStart"/>
            <w:r w:rsidRPr="00D624EA">
              <w:rPr>
                <w:rFonts w:cs="Times New Roman"/>
                <w:sz w:val="28"/>
                <w:szCs w:val="28"/>
                <w:lang w:val="en-US"/>
              </w:rPr>
              <w:t>ksRectangleParam</w:t>
            </w:r>
            <w:proofErr w:type="spellEnd"/>
            <w:r w:rsidRPr="00D624EA">
              <w:rPr>
                <w:rFonts w:cs="Times New Roman"/>
                <w:sz w:val="28"/>
                <w:szCs w:val="28"/>
                <w:lang w:val="en-US"/>
              </w:rPr>
              <w:t xml:space="preserve"> param, int style)</w:t>
            </w:r>
          </w:p>
        </w:tc>
        <w:tc>
          <w:tcPr>
            <w:tcW w:w="2858" w:type="dxa"/>
          </w:tcPr>
          <w:p w14:paraId="3D02FCAB"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param</w:t>
            </w:r>
            <w:proofErr w:type="spellEnd"/>
            <w:r w:rsidRPr="007C1B59">
              <w:rPr>
                <w:rFonts w:cs="Times New Roman"/>
                <w:sz w:val="28"/>
                <w:szCs w:val="28"/>
              </w:rPr>
              <w:t xml:space="preserve"> – параметры прямоугольника.</w:t>
            </w:r>
          </w:p>
          <w:p w14:paraId="36A3F6D3"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style</w:t>
            </w:r>
            <w:proofErr w:type="spellEnd"/>
            <w:r w:rsidRPr="007C1B59">
              <w:rPr>
                <w:rFonts w:cs="Times New Roman"/>
                <w:sz w:val="28"/>
                <w:szCs w:val="28"/>
              </w:rPr>
              <w:t xml:space="preserve"> – стиль линии.</w:t>
            </w:r>
          </w:p>
        </w:tc>
        <w:tc>
          <w:tcPr>
            <w:tcW w:w="1227" w:type="dxa"/>
          </w:tcPr>
          <w:p w14:paraId="4B40DA2A"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int</w:t>
            </w:r>
            <w:proofErr w:type="spellEnd"/>
          </w:p>
        </w:tc>
        <w:tc>
          <w:tcPr>
            <w:tcW w:w="2827" w:type="dxa"/>
          </w:tcPr>
          <w:p w14:paraId="11FE4B1D"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прямоугольник на двумерной плоскости либо 0 в случае ошибки</w:t>
            </w:r>
          </w:p>
        </w:tc>
      </w:tr>
      <w:tr w:rsidR="00C70957" w:rsidRPr="004D290A" w14:paraId="3378E7E5" w14:textId="77777777" w:rsidTr="00B221FB">
        <w:trPr>
          <w:trHeight w:val="967"/>
        </w:trPr>
        <w:tc>
          <w:tcPr>
            <w:tcW w:w="2382" w:type="dxa"/>
          </w:tcPr>
          <w:p w14:paraId="497935FF" w14:textId="77777777" w:rsidR="00C70957" w:rsidRPr="00D624EA" w:rsidRDefault="00C70957" w:rsidP="00D75C10">
            <w:pPr>
              <w:jc w:val="both"/>
              <w:rPr>
                <w:rFonts w:cs="Times New Roman"/>
                <w:sz w:val="28"/>
                <w:szCs w:val="28"/>
                <w:lang w:val="en-US"/>
              </w:rPr>
            </w:pPr>
            <w:proofErr w:type="spellStart"/>
            <w:proofErr w:type="gramStart"/>
            <w:r w:rsidRPr="00D624EA">
              <w:rPr>
                <w:rFonts w:cs="Times New Roman"/>
                <w:sz w:val="28"/>
                <w:szCs w:val="28"/>
                <w:lang w:val="en-US"/>
              </w:rPr>
              <w:t>ksCircle</w:t>
            </w:r>
            <w:proofErr w:type="spellEnd"/>
            <w:r w:rsidRPr="00D624EA">
              <w:rPr>
                <w:rFonts w:cs="Times New Roman"/>
                <w:sz w:val="28"/>
                <w:szCs w:val="28"/>
                <w:lang w:val="en-US"/>
              </w:rPr>
              <w:t>(</w:t>
            </w:r>
            <w:proofErr w:type="gramEnd"/>
          </w:p>
          <w:p w14:paraId="4A1956A5"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 xml:space="preserve">double xc, double </w:t>
            </w:r>
            <w:proofErr w:type="spellStart"/>
            <w:r w:rsidRPr="00D624EA">
              <w:rPr>
                <w:rFonts w:cs="Times New Roman"/>
                <w:sz w:val="28"/>
                <w:szCs w:val="28"/>
                <w:lang w:val="en-US"/>
              </w:rPr>
              <w:t>yc</w:t>
            </w:r>
            <w:proofErr w:type="spellEnd"/>
            <w:r w:rsidRPr="00D624EA">
              <w:rPr>
                <w:rFonts w:cs="Times New Roman"/>
                <w:sz w:val="28"/>
                <w:szCs w:val="28"/>
                <w:lang w:val="en-US"/>
              </w:rPr>
              <w:t>, double rad, int style)</w:t>
            </w:r>
          </w:p>
        </w:tc>
        <w:tc>
          <w:tcPr>
            <w:tcW w:w="2858" w:type="dxa"/>
          </w:tcPr>
          <w:p w14:paraId="491DDE12"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xc</w:t>
            </w:r>
            <w:proofErr w:type="spellEnd"/>
            <w:r w:rsidRPr="007C1B59">
              <w:rPr>
                <w:rFonts w:cs="Times New Roman"/>
                <w:sz w:val="28"/>
                <w:szCs w:val="28"/>
              </w:rPr>
              <w:t xml:space="preserve">, </w:t>
            </w:r>
            <w:proofErr w:type="spellStart"/>
            <w:r w:rsidRPr="007C1B59">
              <w:rPr>
                <w:rFonts w:cs="Times New Roman"/>
                <w:sz w:val="28"/>
                <w:szCs w:val="28"/>
              </w:rPr>
              <w:t>yc</w:t>
            </w:r>
            <w:proofErr w:type="spellEnd"/>
            <w:r w:rsidRPr="007C1B59">
              <w:rPr>
                <w:rFonts w:cs="Times New Roman"/>
                <w:sz w:val="28"/>
                <w:szCs w:val="28"/>
              </w:rPr>
              <w:t xml:space="preserve"> </w:t>
            </w:r>
            <w:r w:rsidRPr="00F27650">
              <w:rPr>
                <w:rFonts w:cs="Times New Roman"/>
                <w:sz w:val="28"/>
                <w:szCs w:val="28"/>
              </w:rPr>
              <w:t>–</w:t>
            </w:r>
            <w:r w:rsidRPr="007C1B59">
              <w:rPr>
                <w:rFonts w:cs="Times New Roman"/>
                <w:sz w:val="28"/>
                <w:szCs w:val="28"/>
              </w:rPr>
              <w:t xml:space="preserve"> координаты центра окружности.</w:t>
            </w:r>
          </w:p>
          <w:p w14:paraId="19DD221F"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rad</w:t>
            </w:r>
            <w:proofErr w:type="spellEnd"/>
            <w:r w:rsidRPr="007C1B59">
              <w:rPr>
                <w:rFonts w:cs="Times New Roman"/>
                <w:sz w:val="28"/>
                <w:szCs w:val="28"/>
              </w:rPr>
              <w:t xml:space="preserve"> </w:t>
            </w:r>
            <w:r w:rsidRPr="000D71B1">
              <w:rPr>
                <w:rFonts w:cs="Times New Roman"/>
                <w:sz w:val="28"/>
                <w:szCs w:val="28"/>
              </w:rPr>
              <w:t>–</w:t>
            </w:r>
            <w:r w:rsidRPr="007C1B59">
              <w:rPr>
                <w:rFonts w:cs="Times New Roman"/>
                <w:sz w:val="28"/>
                <w:szCs w:val="28"/>
              </w:rPr>
              <w:t xml:space="preserve"> радиус окружности.</w:t>
            </w:r>
          </w:p>
          <w:p w14:paraId="5372C0F9"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style</w:t>
            </w:r>
            <w:proofErr w:type="spellEnd"/>
            <w:r w:rsidRPr="007C1B59">
              <w:rPr>
                <w:rFonts w:cs="Times New Roman"/>
                <w:sz w:val="28"/>
                <w:szCs w:val="28"/>
              </w:rPr>
              <w:t xml:space="preserve"> – стиль линии.</w:t>
            </w:r>
          </w:p>
        </w:tc>
        <w:tc>
          <w:tcPr>
            <w:tcW w:w="1227" w:type="dxa"/>
          </w:tcPr>
          <w:p w14:paraId="7461F5C2"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int</w:t>
            </w:r>
            <w:proofErr w:type="spellEnd"/>
          </w:p>
        </w:tc>
        <w:tc>
          <w:tcPr>
            <w:tcW w:w="2827" w:type="dxa"/>
          </w:tcPr>
          <w:p w14:paraId="6D1E037E"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окружность на двумерной плоскости либо 0 в случае ошибки</w:t>
            </w:r>
          </w:p>
        </w:tc>
      </w:tr>
    </w:tbl>
    <w:p w14:paraId="4064FE0E" w14:textId="77777777" w:rsidR="00F8222B" w:rsidRPr="00F10FAD" w:rsidRDefault="00F10FAD" w:rsidP="00875B76">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sidR="00875B76">
        <w:rPr>
          <w:rFonts w:cs="Times New Roman"/>
          <w:sz w:val="28"/>
          <w:szCs w:val="28"/>
        </w:rPr>
        <w:t>2</w:t>
      </w:r>
      <w:r w:rsidRPr="00F10FAD">
        <w:rPr>
          <w:rFonts w:cs="Times New Roman"/>
          <w:sz w:val="28"/>
          <w:szCs w:val="28"/>
        </w:rPr>
        <w:t>.</w:t>
      </w:r>
      <w:r w:rsidR="00C70957">
        <w:rPr>
          <w:rFonts w:cs="Times New Roman"/>
          <w:sz w:val="28"/>
          <w:szCs w:val="28"/>
        </w:rPr>
        <w:t>4</w:t>
      </w:r>
      <w:r w:rsidRPr="00F10FAD">
        <w:rPr>
          <w:rFonts w:cs="Times New Roman"/>
          <w:sz w:val="28"/>
          <w:szCs w:val="28"/>
        </w:rPr>
        <w:t xml:space="preserve"> представлены свойства и методы интерфейса </w:t>
      </w:r>
      <w:proofErr w:type="spellStart"/>
      <w:r w:rsidRPr="00F10FAD">
        <w:rPr>
          <w:rFonts w:cs="Times New Roman"/>
          <w:sz w:val="28"/>
          <w:szCs w:val="28"/>
          <w:lang w:val="en-US"/>
        </w:rPr>
        <w:t>ksDocument</w:t>
      </w:r>
      <w:proofErr w:type="spellEnd"/>
      <w:r w:rsidRPr="00F10FAD">
        <w:rPr>
          <w:rFonts w:cs="Times New Roman"/>
          <w:sz w:val="28"/>
          <w:szCs w:val="28"/>
        </w:rPr>
        <w:t>3</w:t>
      </w:r>
      <w:r w:rsidRPr="00F10FAD">
        <w:rPr>
          <w:rFonts w:cs="Times New Roman"/>
          <w:sz w:val="28"/>
          <w:szCs w:val="28"/>
          <w:lang w:val="en-US"/>
        </w:rPr>
        <w:t>D</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7D732BF5"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t xml:space="preserve">Таблица </w:t>
      </w:r>
      <w:r w:rsidR="00875B76">
        <w:rPr>
          <w:rFonts w:cs="Times New Roman"/>
          <w:bCs/>
          <w:sz w:val="28"/>
          <w:szCs w:val="28"/>
        </w:rPr>
        <w:t>2</w:t>
      </w:r>
      <w:r w:rsidRPr="00F10FAD">
        <w:rPr>
          <w:rFonts w:cs="Times New Roman"/>
          <w:bCs/>
          <w:sz w:val="28"/>
          <w:szCs w:val="28"/>
        </w:rPr>
        <w:t>.</w:t>
      </w:r>
      <w:r w:rsidR="00C70957">
        <w:rPr>
          <w:rFonts w:cs="Times New Roman"/>
          <w:bCs/>
          <w:sz w:val="28"/>
          <w:szCs w:val="28"/>
        </w:rPr>
        <w:t xml:space="preserve">4 </w:t>
      </w:r>
      <w:r w:rsidRPr="00F10FAD">
        <w:rPr>
          <w:rFonts w:cs="Times New Roman"/>
          <w:bCs/>
          <w:sz w:val="28"/>
          <w:szCs w:val="28"/>
        </w:rPr>
        <w:t xml:space="preserve">– Некоторые свойства и методы интерфейса </w:t>
      </w:r>
      <w:proofErr w:type="spellStart"/>
      <w:r w:rsidRPr="00F10FAD">
        <w:rPr>
          <w:rFonts w:cs="Times New Roman"/>
          <w:bCs/>
          <w:sz w:val="28"/>
          <w:szCs w:val="28"/>
          <w:lang w:val="en-US"/>
        </w:rPr>
        <w:t>ksDocument</w:t>
      </w:r>
      <w:proofErr w:type="spellEnd"/>
      <w:r w:rsidRPr="00F10FAD">
        <w:rPr>
          <w:rFonts w:cs="Times New Roman"/>
          <w:bCs/>
          <w:sz w:val="28"/>
          <w:szCs w:val="28"/>
        </w:rPr>
        <w:t>3</w:t>
      </w:r>
      <w:r w:rsidRPr="00F10FAD">
        <w:rPr>
          <w:rFonts w:cs="Times New Roman"/>
          <w:bCs/>
          <w:sz w:val="28"/>
          <w:szCs w:val="28"/>
          <w:lang w:val="en-US"/>
        </w:rPr>
        <w:t>D</w:t>
      </w:r>
    </w:p>
    <w:tbl>
      <w:tblPr>
        <w:tblStyle w:val="TableGrid"/>
        <w:tblW w:w="0" w:type="auto"/>
        <w:tblLook w:val="04A0" w:firstRow="1" w:lastRow="0" w:firstColumn="1" w:lastColumn="0" w:noHBand="0" w:noVBand="1"/>
      </w:tblPr>
      <w:tblGrid>
        <w:gridCol w:w="3093"/>
        <w:gridCol w:w="2110"/>
        <w:gridCol w:w="1963"/>
        <w:gridCol w:w="2462"/>
      </w:tblGrid>
      <w:tr w:rsidR="00137524" w:rsidRPr="00F10FAD" w14:paraId="131CCDCE" w14:textId="77777777" w:rsidTr="00A40113">
        <w:tc>
          <w:tcPr>
            <w:tcW w:w="3093" w:type="dxa"/>
            <w:vAlign w:val="center"/>
          </w:tcPr>
          <w:p w14:paraId="466A6425" w14:textId="77777777" w:rsidR="00137524" w:rsidRPr="00F10FAD" w:rsidRDefault="00137524" w:rsidP="00F801AB">
            <w:pPr>
              <w:pStyle w:val="ListParagraph"/>
              <w:ind w:left="0"/>
              <w:jc w:val="center"/>
              <w:rPr>
                <w:rFonts w:cs="Times New Roman"/>
                <w:sz w:val="28"/>
                <w:szCs w:val="28"/>
              </w:rPr>
            </w:pPr>
            <w:r w:rsidRPr="00F10FAD">
              <w:rPr>
                <w:rFonts w:cs="Times New Roman"/>
                <w:sz w:val="28"/>
                <w:szCs w:val="28"/>
              </w:rPr>
              <w:t>Название</w:t>
            </w:r>
          </w:p>
        </w:tc>
        <w:tc>
          <w:tcPr>
            <w:tcW w:w="2110" w:type="dxa"/>
            <w:vAlign w:val="center"/>
          </w:tcPr>
          <w:p w14:paraId="7A90A8F1" w14:textId="77777777" w:rsidR="00137524" w:rsidRPr="00F10FAD" w:rsidRDefault="00137524" w:rsidP="00F801AB">
            <w:pPr>
              <w:pStyle w:val="ListParagraph"/>
              <w:ind w:left="0"/>
              <w:jc w:val="center"/>
              <w:rPr>
                <w:rFonts w:cs="Times New Roman"/>
                <w:sz w:val="28"/>
                <w:szCs w:val="28"/>
              </w:rPr>
            </w:pPr>
            <w:r>
              <w:rPr>
                <w:rFonts w:cs="Times New Roman"/>
                <w:sz w:val="28"/>
                <w:szCs w:val="28"/>
              </w:rPr>
              <w:t>Входные параметры</w:t>
            </w:r>
          </w:p>
        </w:tc>
        <w:tc>
          <w:tcPr>
            <w:tcW w:w="1963" w:type="dxa"/>
            <w:vAlign w:val="center"/>
          </w:tcPr>
          <w:p w14:paraId="1AAE2D06" w14:textId="77777777" w:rsidR="00137524" w:rsidRPr="00F10FAD" w:rsidRDefault="00137524" w:rsidP="00F801AB">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2702023E" w14:textId="77777777" w:rsidR="00137524" w:rsidRPr="00F10FAD" w:rsidRDefault="00137524" w:rsidP="00F801AB">
            <w:pPr>
              <w:pStyle w:val="ListParagraph"/>
              <w:ind w:left="0"/>
              <w:jc w:val="center"/>
              <w:rPr>
                <w:rFonts w:cs="Times New Roman"/>
                <w:sz w:val="28"/>
                <w:szCs w:val="28"/>
              </w:rPr>
            </w:pPr>
            <w:r w:rsidRPr="00F10FAD">
              <w:rPr>
                <w:rFonts w:cs="Times New Roman"/>
                <w:sz w:val="28"/>
                <w:szCs w:val="28"/>
              </w:rPr>
              <w:t>Описание</w:t>
            </w:r>
          </w:p>
        </w:tc>
      </w:tr>
      <w:tr w:rsidR="00137524" w:rsidRPr="00F10FAD" w14:paraId="1AE4D609" w14:textId="77777777" w:rsidTr="00A40113">
        <w:tc>
          <w:tcPr>
            <w:tcW w:w="3093" w:type="dxa"/>
          </w:tcPr>
          <w:p w14:paraId="5310240A"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Create (bool invisible, bool _</w:t>
            </w:r>
            <w:proofErr w:type="spellStart"/>
            <w:r w:rsidRPr="00F10FAD">
              <w:rPr>
                <w:rFonts w:cs="Times New Roman"/>
                <w:sz w:val="28"/>
                <w:szCs w:val="28"/>
                <w:lang w:val="en-US"/>
              </w:rPr>
              <w:t>typeDoc</w:t>
            </w:r>
            <w:proofErr w:type="spellEnd"/>
            <w:r w:rsidRPr="00F10FAD">
              <w:rPr>
                <w:rFonts w:cs="Times New Roman"/>
                <w:sz w:val="28"/>
                <w:szCs w:val="28"/>
                <w:lang w:val="en-US"/>
              </w:rPr>
              <w:t>)</w:t>
            </w:r>
          </w:p>
        </w:tc>
        <w:tc>
          <w:tcPr>
            <w:tcW w:w="2110" w:type="dxa"/>
          </w:tcPr>
          <w:p w14:paraId="2D43630F" w14:textId="77777777" w:rsidR="00137524" w:rsidRPr="007C1B59" w:rsidRDefault="00137524" w:rsidP="00D75C10">
            <w:pPr>
              <w:jc w:val="both"/>
              <w:rPr>
                <w:rFonts w:eastAsia="Times New Roman" w:cs="Times New Roman"/>
                <w:color w:val="000000"/>
                <w:sz w:val="28"/>
                <w:szCs w:val="28"/>
              </w:rPr>
            </w:pPr>
            <w:proofErr w:type="spellStart"/>
            <w:r w:rsidRPr="007C1B59">
              <w:rPr>
                <w:rFonts w:eastAsia="Times New Roman" w:cs="Times New Roman"/>
                <w:color w:val="000000"/>
                <w:sz w:val="28"/>
                <w:szCs w:val="28"/>
              </w:rPr>
              <w:t>invisible</w:t>
            </w:r>
            <w:proofErr w:type="spellEnd"/>
            <w:r w:rsidRPr="007C1B59">
              <w:rPr>
                <w:rFonts w:eastAsia="Times New Roman" w:cs="Times New Roman"/>
                <w:color w:val="000000"/>
                <w:sz w:val="28"/>
                <w:szCs w:val="28"/>
              </w:rPr>
              <w:t xml:space="preserve"> – признак режима редактирования документа (</w:t>
            </w:r>
            <w:proofErr w:type="spellStart"/>
            <w:r w:rsidRPr="007C1B59">
              <w:rPr>
                <w:rFonts w:eastAsia="Times New Roman" w:cs="Times New Roman"/>
                <w:color w:val="000000"/>
                <w:sz w:val="28"/>
                <w:szCs w:val="28"/>
              </w:rPr>
              <w:t>true</w:t>
            </w:r>
            <w:proofErr w:type="spellEnd"/>
            <w:r w:rsidRPr="007C1B59">
              <w:rPr>
                <w:rFonts w:eastAsia="Times New Roman" w:cs="Times New Roman"/>
                <w:color w:val="000000"/>
                <w:sz w:val="28"/>
                <w:szCs w:val="28"/>
              </w:rPr>
              <w:t xml:space="preserve"> – невидимый режим, </w:t>
            </w:r>
            <w:proofErr w:type="spellStart"/>
            <w:r w:rsidRPr="007C1B59">
              <w:rPr>
                <w:rFonts w:eastAsia="Times New Roman" w:cs="Times New Roman"/>
                <w:color w:val="000000"/>
                <w:sz w:val="28"/>
                <w:szCs w:val="28"/>
              </w:rPr>
              <w:t>false</w:t>
            </w:r>
            <w:proofErr w:type="spellEnd"/>
            <w:r w:rsidRPr="007C1B59">
              <w:rPr>
                <w:rFonts w:eastAsia="Times New Roman" w:cs="Times New Roman"/>
                <w:color w:val="000000"/>
                <w:sz w:val="28"/>
                <w:szCs w:val="28"/>
              </w:rPr>
              <w:t xml:space="preserve"> – видимый режим), </w:t>
            </w:r>
          </w:p>
          <w:p w14:paraId="0D3BFE9C" w14:textId="77777777" w:rsidR="00137524" w:rsidRPr="007C1B59" w:rsidRDefault="00137524" w:rsidP="00D75C10">
            <w:pPr>
              <w:jc w:val="both"/>
              <w:rPr>
                <w:rFonts w:cs="Times New Roman"/>
                <w:sz w:val="28"/>
                <w:szCs w:val="28"/>
              </w:rPr>
            </w:pPr>
            <w:proofErr w:type="spellStart"/>
            <w:r w:rsidRPr="007C1B59">
              <w:rPr>
                <w:rFonts w:eastAsia="Times New Roman" w:cs="Times New Roman"/>
                <w:color w:val="000000"/>
                <w:sz w:val="28"/>
                <w:szCs w:val="28"/>
              </w:rPr>
              <w:t>typeDoc</w:t>
            </w:r>
            <w:proofErr w:type="spellEnd"/>
            <w:r w:rsidRPr="007C1B59">
              <w:rPr>
                <w:rFonts w:eastAsia="Times New Roman" w:cs="Times New Roman"/>
                <w:color w:val="000000"/>
                <w:sz w:val="28"/>
                <w:szCs w:val="28"/>
              </w:rPr>
              <w:t xml:space="preserve"> – тип документа (</w:t>
            </w:r>
            <w:proofErr w:type="spellStart"/>
            <w:r w:rsidRPr="007C1B59">
              <w:rPr>
                <w:rFonts w:eastAsia="Times New Roman" w:cs="Times New Roman"/>
                <w:color w:val="000000"/>
                <w:sz w:val="28"/>
                <w:szCs w:val="28"/>
              </w:rPr>
              <w:t>true</w:t>
            </w:r>
            <w:proofErr w:type="spellEnd"/>
            <w:r w:rsidRPr="007C1B59">
              <w:rPr>
                <w:rFonts w:eastAsia="Times New Roman" w:cs="Times New Roman"/>
                <w:color w:val="000000"/>
                <w:sz w:val="28"/>
                <w:szCs w:val="28"/>
              </w:rPr>
              <w:t xml:space="preserve"> – деталь, </w:t>
            </w:r>
            <w:proofErr w:type="spellStart"/>
            <w:r w:rsidRPr="007C1B59">
              <w:rPr>
                <w:rFonts w:eastAsia="Times New Roman" w:cs="Times New Roman"/>
                <w:color w:val="000000"/>
                <w:sz w:val="28"/>
                <w:szCs w:val="28"/>
              </w:rPr>
              <w:t>false</w:t>
            </w:r>
            <w:proofErr w:type="spellEnd"/>
            <w:r w:rsidRPr="007C1B59">
              <w:rPr>
                <w:rFonts w:eastAsia="Times New Roman" w:cs="Times New Roman"/>
                <w:color w:val="000000"/>
                <w:sz w:val="28"/>
                <w:szCs w:val="28"/>
              </w:rPr>
              <w:t xml:space="preserve"> – сборка).</w:t>
            </w:r>
          </w:p>
          <w:p w14:paraId="51A35713" w14:textId="77777777" w:rsidR="00137524" w:rsidRPr="007C1B59" w:rsidRDefault="00137524" w:rsidP="00D75C10">
            <w:pPr>
              <w:jc w:val="both"/>
              <w:rPr>
                <w:rFonts w:cs="Times New Roman"/>
                <w:sz w:val="28"/>
                <w:szCs w:val="28"/>
              </w:rPr>
            </w:pPr>
          </w:p>
        </w:tc>
        <w:tc>
          <w:tcPr>
            <w:tcW w:w="1963" w:type="dxa"/>
          </w:tcPr>
          <w:p w14:paraId="02505AC8"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bool</w:t>
            </w:r>
          </w:p>
        </w:tc>
        <w:tc>
          <w:tcPr>
            <w:tcW w:w="2462" w:type="dxa"/>
          </w:tcPr>
          <w:p w14:paraId="5FB76D31"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Создать документ-модель (деталь или сборку)</w:t>
            </w:r>
          </w:p>
        </w:tc>
      </w:tr>
      <w:tr w:rsidR="00137524" w:rsidRPr="00F10FAD" w14:paraId="170DFEE5" w14:textId="77777777" w:rsidTr="00A40113">
        <w:tc>
          <w:tcPr>
            <w:tcW w:w="3093" w:type="dxa"/>
          </w:tcPr>
          <w:p w14:paraId="57F3CA98" w14:textId="77777777" w:rsidR="00137524" w:rsidRPr="00F10FAD" w:rsidRDefault="00137524" w:rsidP="00D75C10">
            <w:pPr>
              <w:pStyle w:val="ListParagraph"/>
              <w:ind w:left="0"/>
              <w:jc w:val="both"/>
              <w:rPr>
                <w:rFonts w:cs="Times New Roman"/>
                <w:sz w:val="28"/>
                <w:szCs w:val="28"/>
              </w:rPr>
            </w:pPr>
            <w:proofErr w:type="spellStart"/>
            <w:proofErr w:type="gramStart"/>
            <w:r w:rsidRPr="00F10FAD">
              <w:rPr>
                <w:rFonts w:cs="Times New Roman"/>
                <w:sz w:val="28"/>
                <w:szCs w:val="28"/>
                <w:lang w:val="en-US"/>
              </w:rPr>
              <w:t>UpdateDocumentParam</w:t>
            </w:r>
            <w:proofErr w:type="spellEnd"/>
            <w:r w:rsidRPr="00F10FAD">
              <w:rPr>
                <w:rFonts w:cs="Times New Roman"/>
                <w:sz w:val="28"/>
                <w:szCs w:val="28"/>
                <w:lang w:val="en-US"/>
              </w:rPr>
              <w:t>(</w:t>
            </w:r>
            <w:proofErr w:type="gramEnd"/>
            <w:r w:rsidRPr="00F10FAD">
              <w:rPr>
                <w:rFonts w:cs="Times New Roman"/>
                <w:sz w:val="28"/>
                <w:szCs w:val="28"/>
                <w:lang w:val="en-US"/>
              </w:rPr>
              <w:t>)</w:t>
            </w:r>
          </w:p>
        </w:tc>
        <w:tc>
          <w:tcPr>
            <w:tcW w:w="2110" w:type="dxa"/>
          </w:tcPr>
          <w:p w14:paraId="3EB01351" w14:textId="77777777" w:rsidR="00137524" w:rsidRPr="007C1B59" w:rsidRDefault="00137524" w:rsidP="00D75C10">
            <w:pPr>
              <w:jc w:val="both"/>
              <w:rPr>
                <w:rFonts w:cs="Times New Roman"/>
                <w:sz w:val="28"/>
                <w:szCs w:val="28"/>
              </w:rPr>
            </w:pPr>
          </w:p>
        </w:tc>
        <w:tc>
          <w:tcPr>
            <w:tcW w:w="1963" w:type="dxa"/>
          </w:tcPr>
          <w:p w14:paraId="03E1EC10"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bool</w:t>
            </w:r>
          </w:p>
        </w:tc>
        <w:tc>
          <w:tcPr>
            <w:tcW w:w="2462" w:type="dxa"/>
          </w:tcPr>
          <w:p w14:paraId="0D29C8EE"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Активизировать измененные параметры документа</w:t>
            </w:r>
          </w:p>
        </w:tc>
      </w:tr>
    </w:tbl>
    <w:p w14:paraId="03044B96" w14:textId="77777777" w:rsidR="0039649C" w:rsidRDefault="0039649C" w:rsidP="00F801AB">
      <w:pPr>
        <w:spacing w:line="360" w:lineRule="auto"/>
        <w:ind w:firstLine="851"/>
        <w:rPr>
          <w:sz w:val="28"/>
          <w:szCs w:val="28"/>
        </w:rPr>
      </w:pPr>
    </w:p>
    <w:p w14:paraId="66FD0A66" w14:textId="77777777" w:rsidR="0039649C" w:rsidRDefault="0039649C" w:rsidP="00F801AB">
      <w:pPr>
        <w:spacing w:line="360" w:lineRule="auto"/>
        <w:ind w:firstLine="851"/>
        <w:rPr>
          <w:sz w:val="28"/>
          <w:szCs w:val="28"/>
        </w:rPr>
      </w:pPr>
    </w:p>
    <w:p w14:paraId="31421768" w14:textId="6445DB5A" w:rsidR="00F801AB" w:rsidRPr="00F801AB" w:rsidRDefault="00F801AB" w:rsidP="00F801AB">
      <w:pPr>
        <w:spacing w:line="360" w:lineRule="auto"/>
        <w:ind w:firstLine="851"/>
        <w:rPr>
          <w:sz w:val="28"/>
          <w:szCs w:val="28"/>
        </w:rPr>
      </w:pPr>
      <w:r w:rsidRPr="00F801AB">
        <w:rPr>
          <w:sz w:val="28"/>
          <w:szCs w:val="28"/>
        </w:rPr>
        <w:lastRenderedPageBreak/>
        <w:t>Продолжение таблицы 2.4</w:t>
      </w:r>
    </w:p>
    <w:tbl>
      <w:tblPr>
        <w:tblStyle w:val="TableGrid"/>
        <w:tblW w:w="0" w:type="auto"/>
        <w:tblLook w:val="04A0" w:firstRow="1" w:lastRow="0" w:firstColumn="1" w:lastColumn="0" w:noHBand="0" w:noVBand="1"/>
      </w:tblPr>
      <w:tblGrid>
        <w:gridCol w:w="3093"/>
        <w:gridCol w:w="2110"/>
        <w:gridCol w:w="1963"/>
        <w:gridCol w:w="2462"/>
      </w:tblGrid>
      <w:tr w:rsidR="00F801AB" w:rsidRPr="00F10FAD" w14:paraId="0E065D94" w14:textId="77777777" w:rsidTr="00883021">
        <w:tc>
          <w:tcPr>
            <w:tcW w:w="3093" w:type="dxa"/>
            <w:vAlign w:val="center"/>
          </w:tcPr>
          <w:p w14:paraId="22AA8D2D" w14:textId="1BA5CD28" w:rsidR="00F801AB" w:rsidRPr="00F10FAD" w:rsidRDefault="00F801AB" w:rsidP="00F801AB">
            <w:pPr>
              <w:pStyle w:val="ListParagraph"/>
              <w:tabs>
                <w:tab w:val="right" w:pos="2877"/>
              </w:tabs>
              <w:ind w:left="0"/>
              <w:jc w:val="center"/>
              <w:rPr>
                <w:rFonts w:cs="Times New Roman"/>
                <w:sz w:val="28"/>
                <w:szCs w:val="28"/>
              </w:rPr>
            </w:pPr>
            <w:r w:rsidRPr="00F10FAD">
              <w:rPr>
                <w:rFonts w:cs="Times New Roman"/>
                <w:sz w:val="28"/>
                <w:szCs w:val="28"/>
              </w:rPr>
              <w:t>Название</w:t>
            </w:r>
          </w:p>
        </w:tc>
        <w:tc>
          <w:tcPr>
            <w:tcW w:w="2110" w:type="dxa"/>
            <w:vAlign w:val="center"/>
          </w:tcPr>
          <w:p w14:paraId="03F6AC40" w14:textId="42BC2E74" w:rsidR="00F801AB" w:rsidRPr="007C1B59" w:rsidRDefault="00F801AB" w:rsidP="00F801AB">
            <w:pPr>
              <w:pStyle w:val="ListParagraph"/>
              <w:ind w:left="0"/>
              <w:jc w:val="center"/>
              <w:rPr>
                <w:rFonts w:cs="Times New Roman"/>
                <w:sz w:val="28"/>
                <w:szCs w:val="28"/>
              </w:rPr>
            </w:pPr>
            <w:r>
              <w:rPr>
                <w:rFonts w:cs="Times New Roman"/>
                <w:sz w:val="28"/>
                <w:szCs w:val="28"/>
              </w:rPr>
              <w:t>Входные параметры</w:t>
            </w:r>
          </w:p>
        </w:tc>
        <w:tc>
          <w:tcPr>
            <w:tcW w:w="1963" w:type="dxa"/>
            <w:vAlign w:val="center"/>
          </w:tcPr>
          <w:p w14:paraId="293ACFDE" w14:textId="484EF773" w:rsidR="00F801AB" w:rsidRPr="00F10FAD" w:rsidRDefault="00F801AB" w:rsidP="00F801AB">
            <w:pPr>
              <w:pStyle w:val="ListParagraph"/>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50454F77" w14:textId="1877D26B" w:rsidR="00F801AB" w:rsidRPr="00F10FAD" w:rsidRDefault="00F801AB" w:rsidP="00F801AB">
            <w:pPr>
              <w:pStyle w:val="ListParagraph"/>
              <w:ind w:left="0" w:firstLine="9"/>
              <w:jc w:val="center"/>
              <w:rPr>
                <w:rFonts w:cs="Times New Roman"/>
                <w:sz w:val="28"/>
                <w:szCs w:val="28"/>
              </w:rPr>
            </w:pPr>
            <w:r w:rsidRPr="00F10FAD">
              <w:rPr>
                <w:rFonts w:cs="Times New Roman"/>
                <w:sz w:val="28"/>
                <w:szCs w:val="28"/>
              </w:rPr>
              <w:t>Описание</w:t>
            </w:r>
          </w:p>
        </w:tc>
      </w:tr>
      <w:tr w:rsidR="00137524" w:rsidRPr="00F10FAD" w14:paraId="654722FC" w14:textId="77777777" w:rsidTr="00A40113">
        <w:tc>
          <w:tcPr>
            <w:tcW w:w="3093" w:type="dxa"/>
          </w:tcPr>
          <w:p w14:paraId="0EF86605" w14:textId="56DE4293" w:rsidR="00137524" w:rsidRPr="00F10FAD" w:rsidRDefault="00137524" w:rsidP="00F801AB">
            <w:pPr>
              <w:pStyle w:val="ListParagraph"/>
              <w:tabs>
                <w:tab w:val="right" w:pos="2877"/>
              </w:tabs>
              <w:ind w:left="0"/>
              <w:jc w:val="both"/>
              <w:rPr>
                <w:rFonts w:cs="Times New Roman"/>
                <w:sz w:val="28"/>
                <w:szCs w:val="28"/>
                <w:lang w:val="en-US"/>
              </w:rPr>
            </w:pPr>
            <w:proofErr w:type="spellStart"/>
            <w:proofErr w:type="gramStart"/>
            <w:r w:rsidRPr="00F10FAD">
              <w:rPr>
                <w:rFonts w:cs="Times New Roman"/>
                <w:sz w:val="28"/>
                <w:szCs w:val="28"/>
              </w:rPr>
              <w:t>GetPart</w:t>
            </w:r>
            <w:proofErr w:type="spellEnd"/>
            <w:r w:rsidRPr="00F10FAD">
              <w:rPr>
                <w:rFonts w:cs="Times New Roman"/>
                <w:sz w:val="28"/>
                <w:szCs w:val="28"/>
              </w:rPr>
              <w:t>(</w:t>
            </w:r>
            <w:proofErr w:type="spellStart"/>
            <w:proofErr w:type="gramEnd"/>
            <w:r w:rsidRPr="00F10FAD">
              <w:rPr>
                <w:rFonts w:cs="Times New Roman"/>
                <w:sz w:val="28"/>
                <w:szCs w:val="28"/>
              </w:rPr>
              <w:t>int</w:t>
            </w:r>
            <w:proofErr w:type="spellEnd"/>
            <w:r w:rsidRPr="00F10FAD">
              <w:rPr>
                <w:rFonts w:cs="Times New Roman"/>
                <w:sz w:val="28"/>
                <w:szCs w:val="28"/>
              </w:rPr>
              <w:t xml:space="preserve"> </w:t>
            </w:r>
            <w:proofErr w:type="spellStart"/>
            <w:r w:rsidRPr="00F10FAD">
              <w:rPr>
                <w:rFonts w:cs="Times New Roman"/>
                <w:sz w:val="28"/>
                <w:szCs w:val="28"/>
              </w:rPr>
              <w:t>type</w:t>
            </w:r>
            <w:proofErr w:type="spellEnd"/>
            <w:r w:rsidRPr="00F10FAD">
              <w:rPr>
                <w:rFonts w:cs="Times New Roman"/>
                <w:sz w:val="28"/>
                <w:szCs w:val="28"/>
              </w:rPr>
              <w:t>)</w:t>
            </w:r>
            <w:r w:rsidR="00F801AB">
              <w:rPr>
                <w:rFonts w:cs="Times New Roman"/>
                <w:sz w:val="28"/>
                <w:szCs w:val="28"/>
              </w:rPr>
              <w:tab/>
            </w:r>
          </w:p>
        </w:tc>
        <w:tc>
          <w:tcPr>
            <w:tcW w:w="2110" w:type="dxa"/>
          </w:tcPr>
          <w:p w14:paraId="6A6E8496" w14:textId="77777777" w:rsidR="00137524" w:rsidRPr="00E674DF" w:rsidRDefault="00E674DF" w:rsidP="00D75C10">
            <w:pPr>
              <w:pStyle w:val="ListParagraph"/>
              <w:ind w:left="0"/>
              <w:jc w:val="both"/>
              <w:rPr>
                <w:rFonts w:cs="Times New Roman"/>
                <w:sz w:val="28"/>
                <w:szCs w:val="28"/>
              </w:rPr>
            </w:pPr>
            <w:proofErr w:type="spellStart"/>
            <w:r w:rsidRPr="007C1B59">
              <w:rPr>
                <w:rFonts w:cs="Times New Roman"/>
                <w:sz w:val="28"/>
                <w:szCs w:val="28"/>
              </w:rPr>
              <w:t>type</w:t>
            </w:r>
            <w:proofErr w:type="spellEnd"/>
            <w:r w:rsidRPr="007C1B59">
              <w:rPr>
                <w:rFonts w:cs="Times New Roman"/>
                <w:sz w:val="28"/>
                <w:szCs w:val="28"/>
              </w:rPr>
              <w:t xml:space="preserve"> – тип компонента из перечисления Типы компонентов.</w:t>
            </w:r>
          </w:p>
        </w:tc>
        <w:tc>
          <w:tcPr>
            <w:tcW w:w="1963" w:type="dxa"/>
          </w:tcPr>
          <w:p w14:paraId="2CE1663B" w14:textId="77777777" w:rsidR="00137524" w:rsidRPr="00F10FAD" w:rsidRDefault="00137524" w:rsidP="00D75C10">
            <w:pPr>
              <w:pStyle w:val="ListParagraph"/>
              <w:ind w:left="0"/>
              <w:jc w:val="both"/>
              <w:rPr>
                <w:rFonts w:cs="Times New Roman"/>
                <w:sz w:val="28"/>
                <w:szCs w:val="28"/>
                <w:lang w:val="en-US"/>
              </w:rPr>
            </w:pPr>
            <w:proofErr w:type="spellStart"/>
            <w:r w:rsidRPr="00F10FAD">
              <w:rPr>
                <w:rFonts w:cs="Times New Roman"/>
                <w:sz w:val="28"/>
                <w:szCs w:val="28"/>
                <w:lang w:val="en-US"/>
              </w:rPr>
              <w:t>ksPart</w:t>
            </w:r>
            <w:proofErr w:type="spellEnd"/>
          </w:p>
        </w:tc>
        <w:tc>
          <w:tcPr>
            <w:tcW w:w="2462" w:type="dxa"/>
          </w:tcPr>
          <w:p w14:paraId="5E1BA2F3"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r w:rsidR="00137524" w:rsidRPr="00F10FAD" w14:paraId="181DD036" w14:textId="77777777" w:rsidTr="00A40113">
        <w:tc>
          <w:tcPr>
            <w:tcW w:w="3093" w:type="dxa"/>
          </w:tcPr>
          <w:p w14:paraId="70DA5263" w14:textId="77777777" w:rsidR="00137524" w:rsidRPr="00F10FAD" w:rsidRDefault="00137524" w:rsidP="00D75C10">
            <w:pPr>
              <w:pStyle w:val="ListParagraph"/>
              <w:ind w:left="0"/>
              <w:jc w:val="both"/>
              <w:rPr>
                <w:rFonts w:cs="Times New Roman"/>
                <w:sz w:val="28"/>
                <w:szCs w:val="28"/>
              </w:rPr>
            </w:pPr>
            <w:proofErr w:type="spellStart"/>
            <w:r w:rsidRPr="00F10FAD">
              <w:rPr>
                <w:rFonts w:cs="Times New Roman"/>
                <w:sz w:val="28"/>
                <w:szCs w:val="28"/>
                <w:lang w:val="en-US"/>
              </w:rPr>
              <w:t>fileName</w:t>
            </w:r>
            <w:proofErr w:type="spellEnd"/>
          </w:p>
        </w:tc>
        <w:tc>
          <w:tcPr>
            <w:tcW w:w="2110" w:type="dxa"/>
          </w:tcPr>
          <w:p w14:paraId="0297845F" w14:textId="77777777" w:rsidR="00137524" w:rsidRPr="00F10FAD" w:rsidRDefault="00137524" w:rsidP="00D75C10">
            <w:pPr>
              <w:pStyle w:val="ListParagraph"/>
              <w:ind w:left="0"/>
              <w:jc w:val="both"/>
              <w:rPr>
                <w:rFonts w:cs="Times New Roman"/>
                <w:sz w:val="28"/>
                <w:szCs w:val="28"/>
                <w:lang w:val="en-US"/>
              </w:rPr>
            </w:pPr>
          </w:p>
        </w:tc>
        <w:tc>
          <w:tcPr>
            <w:tcW w:w="1963" w:type="dxa"/>
          </w:tcPr>
          <w:p w14:paraId="09BDF347" w14:textId="77777777" w:rsidR="00137524" w:rsidRPr="00F10FAD" w:rsidRDefault="00A40113" w:rsidP="00D75C10">
            <w:pPr>
              <w:pStyle w:val="ListParagraph"/>
              <w:ind w:left="0"/>
              <w:jc w:val="both"/>
              <w:rPr>
                <w:rFonts w:cs="Times New Roman"/>
                <w:sz w:val="28"/>
                <w:szCs w:val="28"/>
                <w:lang w:val="en-US"/>
              </w:rPr>
            </w:pPr>
            <w:r w:rsidRPr="00F10FAD">
              <w:rPr>
                <w:rFonts w:cs="Times New Roman"/>
                <w:sz w:val="28"/>
                <w:szCs w:val="28"/>
                <w:lang w:val="en-US"/>
              </w:rPr>
              <w:t>S</w:t>
            </w:r>
            <w:r w:rsidR="00137524" w:rsidRPr="00F10FAD">
              <w:rPr>
                <w:rFonts w:cs="Times New Roman"/>
                <w:sz w:val="28"/>
                <w:szCs w:val="28"/>
                <w:lang w:val="en-US"/>
              </w:rPr>
              <w:t>tring</w:t>
            </w:r>
          </w:p>
        </w:tc>
        <w:tc>
          <w:tcPr>
            <w:tcW w:w="2462" w:type="dxa"/>
          </w:tcPr>
          <w:p w14:paraId="572A9833"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Имя файла документа (трехмерной модели)</w:t>
            </w:r>
          </w:p>
        </w:tc>
      </w:tr>
    </w:tbl>
    <w:p w14:paraId="4AC95D31" w14:textId="77777777" w:rsidR="00F10FAD" w:rsidRPr="00F10FAD" w:rsidRDefault="00F10FAD" w:rsidP="00E11BC1">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sidR="00E11BC1">
        <w:rPr>
          <w:rFonts w:cs="Times New Roman"/>
          <w:sz w:val="28"/>
          <w:szCs w:val="28"/>
        </w:rPr>
        <w:t>2</w:t>
      </w:r>
      <w:r w:rsidRPr="00F10FAD">
        <w:rPr>
          <w:rFonts w:cs="Times New Roman"/>
          <w:sz w:val="28"/>
          <w:szCs w:val="28"/>
        </w:rPr>
        <w:t>.</w:t>
      </w:r>
      <w:r w:rsidR="00C70957">
        <w:rPr>
          <w:rFonts w:cs="Times New Roman"/>
          <w:sz w:val="28"/>
          <w:szCs w:val="28"/>
        </w:rPr>
        <w:t>5</w:t>
      </w:r>
      <w:r w:rsidRPr="00F10FAD">
        <w:rPr>
          <w:rFonts w:cs="Times New Roman"/>
          <w:sz w:val="28"/>
          <w:szCs w:val="28"/>
        </w:rPr>
        <w:t xml:space="preserve"> представлены методы интерфейса </w:t>
      </w:r>
      <w:proofErr w:type="spellStart"/>
      <w:r w:rsidRPr="00F10FAD">
        <w:rPr>
          <w:rFonts w:cs="Times New Roman"/>
          <w:sz w:val="28"/>
          <w:szCs w:val="28"/>
          <w:lang w:val="en-US"/>
        </w:rPr>
        <w:t>ksPart</w:t>
      </w:r>
      <w:proofErr w:type="spellEnd"/>
      <w:r w:rsidRPr="00F10FAD">
        <w:rPr>
          <w:rFonts w:cs="Times New Roman"/>
          <w:sz w:val="28"/>
          <w:szCs w:val="28"/>
        </w:rPr>
        <w:t xml:space="preserve">, которые </w:t>
      </w:r>
      <w:r w:rsidR="00E11BC1">
        <w:rPr>
          <w:rFonts w:cs="Times New Roman"/>
          <w:sz w:val="28"/>
          <w:szCs w:val="28"/>
        </w:rPr>
        <w:t>будут</w:t>
      </w:r>
      <w:r w:rsidRPr="00F10FAD">
        <w:rPr>
          <w:rFonts w:cs="Times New Roman"/>
          <w:sz w:val="28"/>
          <w:szCs w:val="28"/>
        </w:rPr>
        <w:t xml:space="preserve"> использованы при разработке плагина.</w:t>
      </w:r>
    </w:p>
    <w:p w14:paraId="2A08F5C5"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t xml:space="preserve">Таблица </w:t>
      </w:r>
      <w:r w:rsidR="00E11BC1">
        <w:rPr>
          <w:rFonts w:cs="Times New Roman"/>
          <w:bCs/>
          <w:sz w:val="28"/>
          <w:szCs w:val="28"/>
        </w:rPr>
        <w:t>2</w:t>
      </w:r>
      <w:r w:rsidRPr="00F10FAD">
        <w:rPr>
          <w:rFonts w:cs="Times New Roman"/>
          <w:bCs/>
          <w:sz w:val="28"/>
          <w:szCs w:val="28"/>
        </w:rPr>
        <w:t>.</w:t>
      </w:r>
      <w:r w:rsidR="00C70957">
        <w:rPr>
          <w:rFonts w:cs="Times New Roman"/>
          <w:bCs/>
          <w:sz w:val="28"/>
          <w:szCs w:val="28"/>
        </w:rPr>
        <w:t>5</w:t>
      </w:r>
      <w:r w:rsidRPr="00F10FAD">
        <w:rPr>
          <w:rFonts w:cs="Times New Roman"/>
          <w:bCs/>
          <w:sz w:val="28"/>
          <w:szCs w:val="28"/>
        </w:rPr>
        <w:t xml:space="preserve"> – Некоторые свойства и методы интерфейса </w:t>
      </w:r>
      <w:proofErr w:type="spellStart"/>
      <w:r w:rsidRPr="00F10FAD">
        <w:rPr>
          <w:rFonts w:cs="Times New Roman"/>
          <w:bCs/>
          <w:sz w:val="28"/>
          <w:szCs w:val="28"/>
          <w:lang w:val="en-US"/>
        </w:rPr>
        <w:t>ksPart</w:t>
      </w:r>
      <w:proofErr w:type="spellEnd"/>
    </w:p>
    <w:tbl>
      <w:tblPr>
        <w:tblStyle w:val="TableGrid"/>
        <w:tblW w:w="0" w:type="auto"/>
        <w:tblLook w:val="04A0" w:firstRow="1" w:lastRow="0" w:firstColumn="1" w:lastColumn="0" w:noHBand="0" w:noVBand="1"/>
      </w:tblPr>
      <w:tblGrid>
        <w:gridCol w:w="2874"/>
        <w:gridCol w:w="1948"/>
        <w:gridCol w:w="2413"/>
        <w:gridCol w:w="2393"/>
      </w:tblGrid>
      <w:tr w:rsidR="00476B19" w:rsidRPr="00F10FAD" w14:paraId="7D3D71E9" w14:textId="77777777" w:rsidTr="0039649C">
        <w:tc>
          <w:tcPr>
            <w:tcW w:w="2874" w:type="dxa"/>
            <w:vAlign w:val="center"/>
          </w:tcPr>
          <w:p w14:paraId="34C95FA8" w14:textId="77777777" w:rsidR="00476B19" w:rsidRPr="00F10FAD" w:rsidRDefault="00476B19" w:rsidP="006C651C">
            <w:pPr>
              <w:pStyle w:val="ListParagraph"/>
              <w:ind w:left="0" w:firstLine="851"/>
              <w:jc w:val="both"/>
              <w:rPr>
                <w:rFonts w:cs="Times New Roman"/>
                <w:sz w:val="28"/>
                <w:szCs w:val="28"/>
              </w:rPr>
            </w:pPr>
            <w:r w:rsidRPr="00F10FAD">
              <w:rPr>
                <w:rFonts w:cs="Times New Roman"/>
                <w:sz w:val="28"/>
                <w:szCs w:val="28"/>
              </w:rPr>
              <w:t>Название</w:t>
            </w:r>
          </w:p>
        </w:tc>
        <w:tc>
          <w:tcPr>
            <w:tcW w:w="1948" w:type="dxa"/>
            <w:vAlign w:val="center"/>
          </w:tcPr>
          <w:p w14:paraId="2C6788BF" w14:textId="77777777" w:rsidR="00476B19" w:rsidRPr="00F10FAD" w:rsidRDefault="00476B19" w:rsidP="006C651C">
            <w:pPr>
              <w:pStyle w:val="ListParagraph"/>
              <w:ind w:left="0"/>
              <w:jc w:val="center"/>
              <w:rPr>
                <w:rFonts w:cs="Times New Roman"/>
                <w:sz w:val="28"/>
                <w:szCs w:val="28"/>
              </w:rPr>
            </w:pPr>
            <w:r>
              <w:rPr>
                <w:rFonts w:cs="Times New Roman"/>
                <w:sz w:val="28"/>
                <w:szCs w:val="28"/>
              </w:rPr>
              <w:t>Входные параметры</w:t>
            </w:r>
          </w:p>
        </w:tc>
        <w:tc>
          <w:tcPr>
            <w:tcW w:w="2413" w:type="dxa"/>
          </w:tcPr>
          <w:p w14:paraId="1AF5E3A0" w14:textId="77777777" w:rsidR="00476B19" w:rsidRPr="00F10FAD" w:rsidRDefault="00476B19" w:rsidP="006C651C">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662A3B9A" w14:textId="77777777" w:rsidR="00476B19" w:rsidRPr="00F10FAD" w:rsidRDefault="00476B19" w:rsidP="006C651C">
            <w:pPr>
              <w:pStyle w:val="ListParagraph"/>
              <w:ind w:left="0" w:firstLine="851"/>
              <w:jc w:val="both"/>
              <w:rPr>
                <w:rFonts w:cs="Times New Roman"/>
                <w:sz w:val="28"/>
                <w:szCs w:val="28"/>
              </w:rPr>
            </w:pPr>
            <w:r w:rsidRPr="00F10FAD">
              <w:rPr>
                <w:rFonts w:cs="Times New Roman"/>
                <w:sz w:val="28"/>
                <w:szCs w:val="28"/>
              </w:rPr>
              <w:t>Описание</w:t>
            </w:r>
          </w:p>
        </w:tc>
      </w:tr>
      <w:tr w:rsidR="00476B19" w:rsidRPr="00F10FAD" w14:paraId="39922AB4" w14:textId="77777777" w:rsidTr="0039649C">
        <w:tc>
          <w:tcPr>
            <w:tcW w:w="2874" w:type="dxa"/>
          </w:tcPr>
          <w:p w14:paraId="3947F839" w14:textId="77777777" w:rsidR="00476B19" w:rsidRPr="00F10FAD" w:rsidRDefault="00476B19" w:rsidP="006C651C">
            <w:pPr>
              <w:pStyle w:val="ListParagraph"/>
              <w:ind w:left="0" w:firstLine="34"/>
              <w:jc w:val="both"/>
              <w:rPr>
                <w:rFonts w:cs="Times New Roman"/>
                <w:sz w:val="28"/>
                <w:szCs w:val="28"/>
                <w:lang w:val="en-US"/>
              </w:rPr>
            </w:pPr>
            <w:proofErr w:type="spellStart"/>
            <w:proofErr w:type="gramStart"/>
            <w:r w:rsidRPr="00F10FAD">
              <w:rPr>
                <w:rFonts w:cs="Times New Roman"/>
                <w:sz w:val="28"/>
                <w:szCs w:val="28"/>
              </w:rPr>
              <w:t>EntityCollection</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948" w:type="dxa"/>
          </w:tcPr>
          <w:p w14:paraId="190A70DC" w14:textId="77777777" w:rsidR="00476B19" w:rsidRPr="007C1B59" w:rsidRDefault="00476B19" w:rsidP="006C651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объектов, содержащихся в массиве.</w:t>
            </w:r>
          </w:p>
        </w:tc>
        <w:tc>
          <w:tcPr>
            <w:tcW w:w="2413" w:type="dxa"/>
          </w:tcPr>
          <w:p w14:paraId="40986CB5" w14:textId="77777777" w:rsidR="00476B19" w:rsidRPr="00F10FAD" w:rsidRDefault="00476B19" w:rsidP="006C651C">
            <w:pPr>
              <w:pStyle w:val="ListParagraph"/>
              <w:ind w:left="0" w:firstLine="34"/>
              <w:jc w:val="both"/>
              <w:rPr>
                <w:rFonts w:cs="Times New Roman"/>
                <w:sz w:val="28"/>
                <w:szCs w:val="28"/>
                <w:lang w:val="en-US"/>
              </w:rPr>
            </w:pPr>
            <w:proofErr w:type="spellStart"/>
            <w:r w:rsidRPr="00F10FAD">
              <w:rPr>
                <w:rFonts w:cs="Times New Roman"/>
                <w:sz w:val="28"/>
                <w:szCs w:val="28"/>
                <w:lang w:val="en-US"/>
              </w:rPr>
              <w:t>ksEnintyCollection</w:t>
            </w:r>
            <w:proofErr w:type="spellEnd"/>
          </w:p>
        </w:tc>
        <w:tc>
          <w:tcPr>
            <w:tcW w:w="2393" w:type="dxa"/>
          </w:tcPr>
          <w:p w14:paraId="328F2BDA"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Формирует массив объектов и возвращает указатель на его интерфейс</w:t>
            </w:r>
          </w:p>
        </w:tc>
      </w:tr>
      <w:tr w:rsidR="00476B19" w:rsidRPr="00F10FAD" w14:paraId="6EC93002" w14:textId="77777777" w:rsidTr="0039649C">
        <w:tc>
          <w:tcPr>
            <w:tcW w:w="2874" w:type="dxa"/>
          </w:tcPr>
          <w:p w14:paraId="377D136F" w14:textId="77777777" w:rsidR="00476B19" w:rsidRPr="00F10FAD" w:rsidRDefault="00476B19" w:rsidP="006C651C">
            <w:pPr>
              <w:pStyle w:val="ListParagraph"/>
              <w:ind w:left="0" w:firstLine="34"/>
              <w:jc w:val="both"/>
              <w:rPr>
                <w:rFonts w:cs="Times New Roman"/>
                <w:sz w:val="28"/>
                <w:szCs w:val="28"/>
                <w:lang w:val="en-US"/>
              </w:rPr>
            </w:pPr>
            <w:proofErr w:type="spellStart"/>
            <w:proofErr w:type="gramStart"/>
            <w:r w:rsidRPr="00F10FAD">
              <w:rPr>
                <w:rFonts w:cs="Times New Roman"/>
                <w:sz w:val="28"/>
                <w:szCs w:val="28"/>
              </w:rPr>
              <w:t>GetDefaultEntity</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948" w:type="dxa"/>
          </w:tcPr>
          <w:p w14:paraId="545F4D35" w14:textId="77777777" w:rsidR="00476B19" w:rsidRPr="007C1B59" w:rsidRDefault="00476B19" w:rsidP="006C651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объекта</w:t>
            </w:r>
          </w:p>
        </w:tc>
        <w:tc>
          <w:tcPr>
            <w:tcW w:w="2413" w:type="dxa"/>
          </w:tcPr>
          <w:p w14:paraId="6721D9D2" w14:textId="77777777" w:rsidR="00476B19" w:rsidRPr="00F10FAD" w:rsidRDefault="00476B19" w:rsidP="006C651C">
            <w:pPr>
              <w:pStyle w:val="ListParagraph"/>
              <w:ind w:left="0" w:firstLine="34"/>
              <w:jc w:val="both"/>
              <w:rPr>
                <w:rFonts w:cs="Times New Roman"/>
                <w:sz w:val="28"/>
                <w:szCs w:val="28"/>
              </w:rPr>
            </w:pPr>
            <w:proofErr w:type="spellStart"/>
            <w:r w:rsidRPr="00F10FAD">
              <w:rPr>
                <w:rFonts w:cs="Times New Roman"/>
                <w:sz w:val="28"/>
                <w:szCs w:val="28"/>
                <w:lang w:val="en-US"/>
              </w:rPr>
              <w:t>ksEntity</w:t>
            </w:r>
            <w:proofErr w:type="spellEnd"/>
          </w:p>
        </w:tc>
        <w:tc>
          <w:tcPr>
            <w:tcW w:w="2393" w:type="dxa"/>
          </w:tcPr>
          <w:p w14:paraId="18AE38E4"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Получить указатель на интерфейс объекта, создаваемого системой по умолчанию</w:t>
            </w:r>
          </w:p>
        </w:tc>
      </w:tr>
      <w:tr w:rsidR="00476B19" w:rsidRPr="00F10FAD" w14:paraId="2D932F7B" w14:textId="77777777" w:rsidTr="0039649C">
        <w:tc>
          <w:tcPr>
            <w:tcW w:w="2874" w:type="dxa"/>
          </w:tcPr>
          <w:p w14:paraId="3743AADF" w14:textId="77777777" w:rsidR="00476B19" w:rsidRPr="00F10FAD" w:rsidRDefault="00476B19" w:rsidP="006C651C">
            <w:pPr>
              <w:pStyle w:val="ListParagraph"/>
              <w:ind w:left="0" w:firstLine="34"/>
              <w:jc w:val="both"/>
              <w:rPr>
                <w:rFonts w:cs="Times New Roman"/>
                <w:sz w:val="28"/>
                <w:szCs w:val="28"/>
                <w:lang w:val="en-US"/>
              </w:rPr>
            </w:pPr>
            <w:proofErr w:type="spellStart"/>
            <w:proofErr w:type="gramStart"/>
            <w:r w:rsidRPr="00F10FAD">
              <w:rPr>
                <w:rFonts w:cs="Times New Roman"/>
                <w:sz w:val="28"/>
                <w:szCs w:val="28"/>
              </w:rPr>
              <w:t>GetPart</w:t>
            </w:r>
            <w:proofErr w:type="spellEnd"/>
            <w:r w:rsidRPr="00F10FAD">
              <w:rPr>
                <w:rFonts w:cs="Times New Roman"/>
                <w:sz w:val="28"/>
                <w:szCs w:val="28"/>
              </w:rPr>
              <w:t>(</w:t>
            </w:r>
            <w:proofErr w:type="spellStart"/>
            <w:proofErr w:type="gramEnd"/>
            <w:r w:rsidRPr="00F10FAD">
              <w:rPr>
                <w:rFonts w:cs="Times New Roman"/>
                <w:sz w:val="28"/>
                <w:szCs w:val="28"/>
              </w:rPr>
              <w:t>int</w:t>
            </w:r>
            <w:proofErr w:type="spellEnd"/>
            <w:r w:rsidRPr="00F10FAD">
              <w:rPr>
                <w:rFonts w:cs="Times New Roman"/>
                <w:sz w:val="28"/>
                <w:szCs w:val="28"/>
              </w:rPr>
              <w:t xml:space="preserve"> </w:t>
            </w:r>
            <w:proofErr w:type="spellStart"/>
            <w:r w:rsidRPr="00F10FAD">
              <w:rPr>
                <w:rFonts w:cs="Times New Roman"/>
                <w:sz w:val="28"/>
                <w:szCs w:val="28"/>
              </w:rPr>
              <w:t>type</w:t>
            </w:r>
            <w:proofErr w:type="spellEnd"/>
            <w:r w:rsidRPr="00F10FAD">
              <w:rPr>
                <w:rFonts w:cs="Times New Roman"/>
                <w:sz w:val="28"/>
                <w:szCs w:val="28"/>
              </w:rPr>
              <w:t>)</w:t>
            </w:r>
          </w:p>
        </w:tc>
        <w:tc>
          <w:tcPr>
            <w:tcW w:w="1948" w:type="dxa"/>
          </w:tcPr>
          <w:p w14:paraId="39FF0773" w14:textId="77777777" w:rsidR="00476B19" w:rsidRPr="007C1B59" w:rsidRDefault="00476B19" w:rsidP="006C651C">
            <w:pPr>
              <w:jc w:val="both"/>
              <w:rPr>
                <w:rFonts w:cs="Times New Roman"/>
                <w:sz w:val="28"/>
                <w:szCs w:val="28"/>
              </w:rPr>
            </w:pPr>
            <w:r w:rsidRPr="007C1B59">
              <w:rPr>
                <w:rFonts w:cs="Times New Roman"/>
                <w:sz w:val="28"/>
                <w:szCs w:val="28"/>
              </w:rPr>
              <w:t>Type – тип компонента</w:t>
            </w:r>
          </w:p>
        </w:tc>
        <w:tc>
          <w:tcPr>
            <w:tcW w:w="2413" w:type="dxa"/>
          </w:tcPr>
          <w:p w14:paraId="07CDA9D6" w14:textId="77777777" w:rsidR="00476B19" w:rsidRPr="00F10FAD" w:rsidRDefault="00476B19" w:rsidP="006C651C">
            <w:pPr>
              <w:pStyle w:val="ListParagraph"/>
              <w:ind w:left="0" w:firstLine="34"/>
              <w:jc w:val="both"/>
              <w:rPr>
                <w:rFonts w:cs="Times New Roman"/>
                <w:sz w:val="28"/>
                <w:szCs w:val="28"/>
                <w:lang w:val="en-US"/>
              </w:rPr>
            </w:pPr>
            <w:proofErr w:type="spellStart"/>
            <w:r w:rsidRPr="00F10FAD">
              <w:rPr>
                <w:rFonts w:cs="Times New Roman"/>
                <w:sz w:val="28"/>
                <w:szCs w:val="28"/>
                <w:lang w:val="en-US"/>
              </w:rPr>
              <w:t>ksPart</w:t>
            </w:r>
            <w:proofErr w:type="spellEnd"/>
          </w:p>
        </w:tc>
        <w:tc>
          <w:tcPr>
            <w:tcW w:w="2393" w:type="dxa"/>
          </w:tcPr>
          <w:p w14:paraId="77F92F29"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bl>
    <w:p w14:paraId="17C5F3DE" w14:textId="702B4EC6" w:rsidR="0039649C" w:rsidRDefault="0039649C"/>
    <w:p w14:paraId="4879FF49" w14:textId="355B9A72" w:rsidR="0039649C" w:rsidRDefault="0039649C"/>
    <w:p w14:paraId="1640D737" w14:textId="37FE7052" w:rsidR="0039649C" w:rsidRDefault="0039649C"/>
    <w:p w14:paraId="3727D162" w14:textId="38214C1A" w:rsidR="0039649C" w:rsidRDefault="0039649C"/>
    <w:p w14:paraId="70715CA1" w14:textId="7E06718F" w:rsidR="0039649C" w:rsidRDefault="0039649C"/>
    <w:p w14:paraId="583F7F0C" w14:textId="6ECCA78C" w:rsidR="0039649C" w:rsidRPr="0039649C" w:rsidRDefault="0039649C" w:rsidP="0039649C">
      <w:pPr>
        <w:spacing w:line="360" w:lineRule="auto"/>
        <w:ind w:firstLine="851"/>
        <w:rPr>
          <w:sz w:val="28"/>
          <w:szCs w:val="28"/>
        </w:rPr>
      </w:pPr>
      <w:r w:rsidRPr="0039649C">
        <w:rPr>
          <w:sz w:val="28"/>
          <w:szCs w:val="28"/>
        </w:rPr>
        <w:lastRenderedPageBreak/>
        <w:t>Продолжение таблицы 2.5</w:t>
      </w:r>
    </w:p>
    <w:tbl>
      <w:tblPr>
        <w:tblStyle w:val="TableGrid"/>
        <w:tblW w:w="0" w:type="auto"/>
        <w:tblLook w:val="04A0" w:firstRow="1" w:lastRow="0" w:firstColumn="1" w:lastColumn="0" w:noHBand="0" w:noVBand="1"/>
      </w:tblPr>
      <w:tblGrid>
        <w:gridCol w:w="2874"/>
        <w:gridCol w:w="1948"/>
        <w:gridCol w:w="2413"/>
        <w:gridCol w:w="2393"/>
      </w:tblGrid>
      <w:tr w:rsidR="0039649C" w:rsidRPr="00F10FAD" w14:paraId="58189D49" w14:textId="77777777" w:rsidTr="00317614">
        <w:tc>
          <w:tcPr>
            <w:tcW w:w="2874" w:type="dxa"/>
            <w:vAlign w:val="center"/>
          </w:tcPr>
          <w:p w14:paraId="2170D40F" w14:textId="400AACB1" w:rsidR="0039649C" w:rsidRPr="00F10FAD" w:rsidRDefault="0039649C" w:rsidP="0039649C">
            <w:pPr>
              <w:pStyle w:val="ListParagraph"/>
              <w:ind w:left="0"/>
              <w:jc w:val="center"/>
              <w:rPr>
                <w:rFonts w:cs="Times New Roman"/>
                <w:sz w:val="28"/>
                <w:szCs w:val="28"/>
              </w:rPr>
            </w:pPr>
            <w:r w:rsidRPr="00F10FAD">
              <w:rPr>
                <w:rFonts w:cs="Times New Roman"/>
                <w:sz w:val="28"/>
                <w:szCs w:val="28"/>
              </w:rPr>
              <w:t>Название</w:t>
            </w:r>
          </w:p>
        </w:tc>
        <w:tc>
          <w:tcPr>
            <w:tcW w:w="1948" w:type="dxa"/>
            <w:vAlign w:val="center"/>
          </w:tcPr>
          <w:p w14:paraId="0084070A" w14:textId="748FD2D9" w:rsidR="0039649C" w:rsidRPr="007C1B59" w:rsidRDefault="0039649C" w:rsidP="0039649C">
            <w:pPr>
              <w:jc w:val="center"/>
              <w:rPr>
                <w:rFonts w:cs="Times New Roman"/>
                <w:sz w:val="28"/>
                <w:szCs w:val="28"/>
              </w:rPr>
            </w:pPr>
            <w:r>
              <w:rPr>
                <w:rFonts w:cs="Times New Roman"/>
                <w:sz w:val="28"/>
                <w:szCs w:val="28"/>
              </w:rPr>
              <w:t>Входные параметры</w:t>
            </w:r>
          </w:p>
        </w:tc>
        <w:tc>
          <w:tcPr>
            <w:tcW w:w="2413" w:type="dxa"/>
          </w:tcPr>
          <w:p w14:paraId="640EB7F6" w14:textId="4C98B2C9" w:rsidR="0039649C" w:rsidRPr="00F10FAD" w:rsidRDefault="0039649C" w:rsidP="0039649C">
            <w:pPr>
              <w:pStyle w:val="ListParagraph"/>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23B45474" w14:textId="190FAEDA" w:rsidR="0039649C" w:rsidRPr="00F10FAD" w:rsidRDefault="0039649C" w:rsidP="0039649C">
            <w:pPr>
              <w:pStyle w:val="ListParagraph"/>
              <w:ind w:left="0"/>
              <w:jc w:val="center"/>
              <w:rPr>
                <w:rFonts w:cs="Times New Roman"/>
                <w:sz w:val="28"/>
                <w:szCs w:val="28"/>
              </w:rPr>
            </w:pPr>
            <w:r w:rsidRPr="00F10FAD">
              <w:rPr>
                <w:rFonts w:cs="Times New Roman"/>
                <w:sz w:val="28"/>
                <w:szCs w:val="28"/>
              </w:rPr>
              <w:t>Описание</w:t>
            </w:r>
          </w:p>
        </w:tc>
      </w:tr>
      <w:tr w:rsidR="0039649C" w:rsidRPr="00F10FAD" w14:paraId="2359AA35" w14:textId="77777777" w:rsidTr="0039649C">
        <w:tc>
          <w:tcPr>
            <w:tcW w:w="2874" w:type="dxa"/>
          </w:tcPr>
          <w:p w14:paraId="029157A1" w14:textId="77777777" w:rsidR="0039649C" w:rsidRPr="00F10FAD" w:rsidRDefault="0039649C" w:rsidP="0039649C">
            <w:pPr>
              <w:pStyle w:val="ListParagraph"/>
              <w:ind w:left="0"/>
              <w:rPr>
                <w:rFonts w:cs="Times New Roman"/>
                <w:sz w:val="28"/>
                <w:szCs w:val="28"/>
                <w:lang w:val="en-US"/>
              </w:rPr>
            </w:pPr>
            <w:proofErr w:type="spellStart"/>
            <w:proofErr w:type="gramStart"/>
            <w:r w:rsidRPr="00F10FAD">
              <w:rPr>
                <w:rFonts w:cs="Times New Roman"/>
                <w:sz w:val="28"/>
                <w:szCs w:val="28"/>
              </w:rPr>
              <w:t>NewEntity</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948" w:type="dxa"/>
          </w:tcPr>
          <w:p w14:paraId="1CDB7C14" w14:textId="77777777" w:rsidR="0039649C" w:rsidRPr="007C1B59" w:rsidRDefault="0039649C" w:rsidP="0039649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объекта</w:t>
            </w:r>
          </w:p>
        </w:tc>
        <w:tc>
          <w:tcPr>
            <w:tcW w:w="2413" w:type="dxa"/>
          </w:tcPr>
          <w:p w14:paraId="2B33D4C6" w14:textId="77777777" w:rsidR="0039649C" w:rsidRPr="00F10FAD" w:rsidRDefault="0039649C" w:rsidP="0039649C">
            <w:pPr>
              <w:pStyle w:val="ListParagraph"/>
              <w:ind w:left="0"/>
              <w:rPr>
                <w:rFonts w:cs="Times New Roman"/>
                <w:sz w:val="28"/>
                <w:szCs w:val="28"/>
                <w:lang w:val="en-US"/>
              </w:rPr>
            </w:pPr>
            <w:proofErr w:type="spellStart"/>
            <w:r w:rsidRPr="00F10FAD">
              <w:rPr>
                <w:rFonts w:cs="Times New Roman"/>
                <w:sz w:val="28"/>
                <w:szCs w:val="28"/>
                <w:lang w:val="en-US"/>
              </w:rPr>
              <w:t>ksEntity</w:t>
            </w:r>
            <w:proofErr w:type="spellEnd"/>
          </w:p>
        </w:tc>
        <w:tc>
          <w:tcPr>
            <w:tcW w:w="2393" w:type="dxa"/>
          </w:tcPr>
          <w:p w14:paraId="7E7681AC" w14:textId="77777777" w:rsidR="0039649C" w:rsidRPr="00F10FAD" w:rsidRDefault="0039649C" w:rsidP="0039649C">
            <w:pPr>
              <w:pStyle w:val="ListParagraph"/>
              <w:ind w:left="0"/>
              <w:jc w:val="both"/>
              <w:rPr>
                <w:rFonts w:cs="Times New Roman"/>
                <w:sz w:val="28"/>
                <w:szCs w:val="28"/>
              </w:rPr>
            </w:pPr>
            <w:r w:rsidRPr="00F10FAD">
              <w:rPr>
                <w:rFonts w:cs="Times New Roman"/>
                <w:sz w:val="28"/>
                <w:szCs w:val="28"/>
              </w:rPr>
              <w:t>Создать новый интерфейс объекта и получить указатель на него</w:t>
            </w:r>
          </w:p>
        </w:tc>
      </w:tr>
    </w:tbl>
    <w:p w14:paraId="4F52BE4A" w14:textId="44E028CF" w:rsidR="00A96B18" w:rsidRPr="00F801AB" w:rsidRDefault="00D13CEC" w:rsidP="00D13CEC">
      <w:pPr>
        <w:pStyle w:val="ListParagraph"/>
        <w:spacing w:line="360" w:lineRule="auto"/>
        <w:ind w:left="0" w:firstLine="851"/>
        <w:jc w:val="both"/>
        <w:rPr>
          <w:sz w:val="28"/>
          <w:szCs w:val="28"/>
        </w:rPr>
      </w:pPr>
      <w:r w:rsidRPr="00F10FAD">
        <w:rPr>
          <w:sz w:val="28"/>
          <w:szCs w:val="28"/>
        </w:rPr>
        <w:t xml:space="preserve">В таблице </w:t>
      </w:r>
      <w:r>
        <w:rPr>
          <w:sz w:val="28"/>
          <w:szCs w:val="28"/>
        </w:rPr>
        <w:t>2</w:t>
      </w:r>
      <w:r w:rsidRPr="00F10FAD">
        <w:rPr>
          <w:sz w:val="28"/>
          <w:szCs w:val="28"/>
        </w:rPr>
        <w:t xml:space="preserve">.6 представлены типы объектов документа-модели, которые </w:t>
      </w:r>
      <w:r>
        <w:rPr>
          <w:sz w:val="28"/>
          <w:szCs w:val="28"/>
        </w:rPr>
        <w:t>будут</w:t>
      </w:r>
      <w:r w:rsidRPr="00F10FAD">
        <w:rPr>
          <w:sz w:val="28"/>
          <w:szCs w:val="28"/>
        </w:rPr>
        <w:t xml:space="preserve"> использованы при разработке плагина.</w:t>
      </w:r>
    </w:p>
    <w:p w14:paraId="345B0376" w14:textId="77777777" w:rsidR="00D13CEC" w:rsidRPr="00F10FAD" w:rsidRDefault="00D13CEC" w:rsidP="00D13CEC">
      <w:pPr>
        <w:pStyle w:val="ListParagraph"/>
        <w:spacing w:line="360" w:lineRule="auto"/>
        <w:ind w:left="0" w:firstLine="851"/>
        <w:jc w:val="both"/>
        <w:rPr>
          <w:bCs/>
          <w:sz w:val="28"/>
          <w:szCs w:val="28"/>
        </w:rPr>
      </w:pPr>
      <w:r w:rsidRPr="00F10FAD">
        <w:rPr>
          <w:bCs/>
          <w:sz w:val="28"/>
          <w:szCs w:val="28"/>
        </w:rPr>
        <w:t xml:space="preserve">Таблица </w:t>
      </w:r>
      <w:r>
        <w:rPr>
          <w:bCs/>
          <w:sz w:val="28"/>
          <w:szCs w:val="28"/>
        </w:rPr>
        <w:t>2</w:t>
      </w:r>
      <w:r w:rsidRPr="00F10FAD">
        <w:rPr>
          <w:bCs/>
          <w:sz w:val="28"/>
          <w:szCs w:val="28"/>
        </w:rPr>
        <w:t>.</w:t>
      </w:r>
      <w:r w:rsidRPr="00F10FAD">
        <w:rPr>
          <w:bCs/>
          <w:sz w:val="28"/>
          <w:szCs w:val="28"/>
        </w:rPr>
        <w:fldChar w:fldCharType="begin"/>
      </w:r>
      <w:r w:rsidRPr="00F10FAD">
        <w:rPr>
          <w:bCs/>
          <w:sz w:val="28"/>
          <w:szCs w:val="28"/>
        </w:rPr>
        <w:instrText xml:space="preserve"> SEQ Таблица \* ARABIC \s 1 </w:instrText>
      </w:r>
      <w:r w:rsidRPr="00F10FAD">
        <w:rPr>
          <w:bCs/>
          <w:sz w:val="28"/>
          <w:szCs w:val="28"/>
        </w:rPr>
        <w:fldChar w:fldCharType="separate"/>
      </w:r>
      <w:r w:rsidRPr="00F10FAD">
        <w:rPr>
          <w:bCs/>
          <w:sz w:val="28"/>
          <w:szCs w:val="28"/>
        </w:rPr>
        <w:t>6</w:t>
      </w:r>
      <w:r w:rsidRPr="00F10FAD">
        <w:rPr>
          <w:sz w:val="28"/>
          <w:szCs w:val="28"/>
        </w:rPr>
        <w:fldChar w:fldCharType="end"/>
      </w:r>
      <w:r w:rsidRPr="00F10FAD">
        <w:rPr>
          <w:bCs/>
          <w:sz w:val="28"/>
          <w:szCs w:val="28"/>
        </w:rPr>
        <w:t xml:space="preserve"> – Некоторые типы объектов документа-модели</w:t>
      </w:r>
    </w:p>
    <w:tbl>
      <w:tblPr>
        <w:tblStyle w:val="TableGrid"/>
        <w:tblW w:w="0" w:type="auto"/>
        <w:tblLook w:val="04A0" w:firstRow="1" w:lastRow="0" w:firstColumn="1" w:lastColumn="0" w:noHBand="0" w:noVBand="1"/>
      </w:tblPr>
      <w:tblGrid>
        <w:gridCol w:w="3019"/>
        <w:gridCol w:w="3213"/>
        <w:gridCol w:w="3396"/>
      </w:tblGrid>
      <w:tr w:rsidR="00D13CEC" w:rsidRPr="00F10FAD" w14:paraId="6A4B2F76" w14:textId="77777777" w:rsidTr="00D13CEC">
        <w:tc>
          <w:tcPr>
            <w:tcW w:w="3019" w:type="dxa"/>
            <w:vAlign w:val="center"/>
          </w:tcPr>
          <w:p w14:paraId="22A092E5" w14:textId="77777777" w:rsidR="00D13CEC" w:rsidRPr="00F10FAD" w:rsidRDefault="00D13CEC" w:rsidP="00A96B18">
            <w:pPr>
              <w:pStyle w:val="ListParagraph"/>
              <w:ind w:left="34" w:firstLine="23"/>
              <w:jc w:val="center"/>
              <w:rPr>
                <w:sz w:val="28"/>
                <w:szCs w:val="28"/>
              </w:rPr>
            </w:pPr>
            <w:r w:rsidRPr="00F10FAD">
              <w:rPr>
                <w:sz w:val="28"/>
                <w:szCs w:val="28"/>
              </w:rPr>
              <w:t>Идентификатор объекта</w:t>
            </w:r>
          </w:p>
        </w:tc>
        <w:tc>
          <w:tcPr>
            <w:tcW w:w="3213" w:type="dxa"/>
          </w:tcPr>
          <w:p w14:paraId="05302A8B" w14:textId="77777777" w:rsidR="00D13CEC" w:rsidRPr="00F10FAD" w:rsidRDefault="00D13CEC" w:rsidP="00A96B18">
            <w:pPr>
              <w:pStyle w:val="ListParagraph"/>
              <w:ind w:left="34" w:firstLine="23"/>
              <w:jc w:val="center"/>
              <w:rPr>
                <w:sz w:val="28"/>
                <w:szCs w:val="28"/>
              </w:rPr>
            </w:pPr>
            <w:r w:rsidRPr="00F10FAD">
              <w:rPr>
                <w:sz w:val="28"/>
                <w:szCs w:val="28"/>
              </w:rPr>
              <w:t>Название объекта</w:t>
            </w:r>
          </w:p>
        </w:tc>
        <w:tc>
          <w:tcPr>
            <w:tcW w:w="3396" w:type="dxa"/>
            <w:vAlign w:val="center"/>
          </w:tcPr>
          <w:p w14:paraId="23DCD7B0" w14:textId="77777777" w:rsidR="00D13CEC" w:rsidRPr="00F10FAD" w:rsidRDefault="00D13CEC" w:rsidP="00A96B18">
            <w:pPr>
              <w:pStyle w:val="ListParagraph"/>
              <w:ind w:left="0"/>
              <w:jc w:val="center"/>
              <w:rPr>
                <w:sz w:val="28"/>
                <w:szCs w:val="28"/>
              </w:rPr>
            </w:pPr>
            <w:r w:rsidRPr="00F10FAD">
              <w:rPr>
                <w:sz w:val="28"/>
                <w:szCs w:val="28"/>
              </w:rPr>
              <w:t>Интерфейс параметров</w:t>
            </w:r>
          </w:p>
        </w:tc>
      </w:tr>
      <w:tr w:rsidR="00D13CEC" w:rsidRPr="00F10FAD" w14:paraId="766DA066" w14:textId="77777777" w:rsidTr="00D13CEC">
        <w:tc>
          <w:tcPr>
            <w:tcW w:w="3019" w:type="dxa"/>
          </w:tcPr>
          <w:p w14:paraId="6168A85E" w14:textId="77777777" w:rsidR="00D13CEC" w:rsidRPr="00F10FAD" w:rsidRDefault="00D13CEC" w:rsidP="00A96B18">
            <w:pPr>
              <w:pStyle w:val="ListParagraph"/>
              <w:ind w:left="34" w:firstLine="23"/>
              <w:jc w:val="both"/>
              <w:rPr>
                <w:sz w:val="28"/>
                <w:szCs w:val="28"/>
              </w:rPr>
            </w:pPr>
            <w:r w:rsidRPr="00F10FAD">
              <w:rPr>
                <w:sz w:val="28"/>
                <w:szCs w:val="28"/>
              </w:rPr>
              <w:t>o3d_unknown</w:t>
            </w:r>
          </w:p>
        </w:tc>
        <w:tc>
          <w:tcPr>
            <w:tcW w:w="3213" w:type="dxa"/>
          </w:tcPr>
          <w:p w14:paraId="07100A93" w14:textId="61A6E298" w:rsidR="00D13CEC" w:rsidRPr="00F10FAD" w:rsidRDefault="00D13CEC" w:rsidP="00A96B18">
            <w:pPr>
              <w:pStyle w:val="ListParagraph"/>
              <w:ind w:left="34" w:firstLine="23"/>
              <w:jc w:val="both"/>
              <w:rPr>
                <w:sz w:val="28"/>
                <w:szCs w:val="28"/>
              </w:rPr>
            </w:pPr>
            <w:r w:rsidRPr="00F10FAD">
              <w:rPr>
                <w:sz w:val="28"/>
                <w:szCs w:val="28"/>
              </w:rPr>
              <w:t xml:space="preserve">Неизвестный (включает все </w:t>
            </w:r>
            <w:r w:rsidR="00024B65" w:rsidRPr="00F10FAD">
              <w:rPr>
                <w:sz w:val="28"/>
                <w:szCs w:val="28"/>
              </w:rPr>
              <w:t>объекты</w:t>
            </w:r>
            <w:r w:rsidRPr="00F10FAD">
              <w:rPr>
                <w:sz w:val="28"/>
                <w:szCs w:val="28"/>
              </w:rPr>
              <w:t>)</w:t>
            </w:r>
          </w:p>
        </w:tc>
        <w:tc>
          <w:tcPr>
            <w:tcW w:w="3396" w:type="dxa"/>
          </w:tcPr>
          <w:p w14:paraId="0D725683" w14:textId="77777777" w:rsidR="00D13CEC" w:rsidRPr="00F10FAD" w:rsidRDefault="00D13CEC" w:rsidP="00A96B18">
            <w:pPr>
              <w:pStyle w:val="ListParagraph"/>
              <w:ind w:left="0"/>
              <w:rPr>
                <w:sz w:val="28"/>
                <w:szCs w:val="28"/>
              </w:rPr>
            </w:pPr>
          </w:p>
        </w:tc>
      </w:tr>
      <w:tr w:rsidR="00D13CEC" w:rsidRPr="00F10FAD" w14:paraId="046AF669" w14:textId="77777777" w:rsidTr="00D13CEC">
        <w:tc>
          <w:tcPr>
            <w:tcW w:w="3019" w:type="dxa"/>
          </w:tcPr>
          <w:p w14:paraId="66AF6DD3" w14:textId="77777777" w:rsidR="00D13CEC" w:rsidRPr="00F10FAD" w:rsidRDefault="00D13CEC" w:rsidP="00A96B18">
            <w:pPr>
              <w:pStyle w:val="ListParagraph"/>
              <w:ind w:left="34" w:firstLine="23"/>
              <w:jc w:val="both"/>
              <w:rPr>
                <w:sz w:val="28"/>
                <w:szCs w:val="28"/>
              </w:rPr>
            </w:pPr>
            <w:r w:rsidRPr="00F10FAD">
              <w:rPr>
                <w:sz w:val="28"/>
                <w:szCs w:val="28"/>
              </w:rPr>
              <w:t>o3d_planeXOZ</w:t>
            </w:r>
          </w:p>
        </w:tc>
        <w:tc>
          <w:tcPr>
            <w:tcW w:w="3213" w:type="dxa"/>
          </w:tcPr>
          <w:p w14:paraId="731532C2" w14:textId="77777777" w:rsidR="00D13CEC" w:rsidRPr="00F10FAD" w:rsidRDefault="00D13CEC" w:rsidP="00A96B18">
            <w:pPr>
              <w:pStyle w:val="ListParagraph"/>
              <w:ind w:left="34" w:firstLine="23"/>
              <w:jc w:val="both"/>
              <w:rPr>
                <w:sz w:val="28"/>
                <w:szCs w:val="28"/>
              </w:rPr>
            </w:pPr>
            <w:r w:rsidRPr="00F10FAD">
              <w:rPr>
                <w:sz w:val="28"/>
                <w:szCs w:val="28"/>
              </w:rPr>
              <w:t>Плоскость XOZ</w:t>
            </w:r>
          </w:p>
        </w:tc>
        <w:tc>
          <w:tcPr>
            <w:tcW w:w="3396" w:type="dxa"/>
          </w:tcPr>
          <w:p w14:paraId="0F492707" w14:textId="77777777" w:rsidR="00D13CEC" w:rsidRPr="00F10FAD" w:rsidRDefault="00D13CEC" w:rsidP="00A96B18">
            <w:pPr>
              <w:pStyle w:val="ListParagraph"/>
              <w:ind w:left="0"/>
              <w:rPr>
                <w:sz w:val="28"/>
                <w:szCs w:val="28"/>
              </w:rPr>
            </w:pPr>
            <w:proofErr w:type="spellStart"/>
            <w:r w:rsidRPr="00F10FAD">
              <w:rPr>
                <w:sz w:val="28"/>
                <w:szCs w:val="28"/>
              </w:rPr>
              <w:t>ksPlaneParam</w:t>
            </w:r>
            <w:proofErr w:type="spellEnd"/>
          </w:p>
        </w:tc>
      </w:tr>
      <w:tr w:rsidR="00D13CEC" w:rsidRPr="00F10FAD" w14:paraId="0ACD10DF" w14:textId="77777777" w:rsidTr="00D13CEC">
        <w:tc>
          <w:tcPr>
            <w:tcW w:w="3019" w:type="dxa"/>
          </w:tcPr>
          <w:p w14:paraId="167BDCD5" w14:textId="77777777" w:rsidR="00D13CEC" w:rsidRPr="00F10FAD" w:rsidRDefault="00D13CEC" w:rsidP="00A96B18">
            <w:pPr>
              <w:pStyle w:val="ListParagraph"/>
              <w:ind w:left="34" w:firstLine="23"/>
              <w:jc w:val="both"/>
              <w:rPr>
                <w:sz w:val="28"/>
                <w:szCs w:val="28"/>
              </w:rPr>
            </w:pPr>
            <w:r w:rsidRPr="00F10FAD">
              <w:rPr>
                <w:sz w:val="28"/>
                <w:szCs w:val="28"/>
              </w:rPr>
              <w:t>o3d_sketch</w:t>
            </w:r>
          </w:p>
        </w:tc>
        <w:tc>
          <w:tcPr>
            <w:tcW w:w="3213" w:type="dxa"/>
          </w:tcPr>
          <w:p w14:paraId="28D3A42F" w14:textId="77777777" w:rsidR="00D13CEC" w:rsidRPr="00F10FAD" w:rsidRDefault="00D13CEC" w:rsidP="00A96B18">
            <w:pPr>
              <w:pStyle w:val="ListParagraph"/>
              <w:ind w:left="34" w:firstLine="23"/>
              <w:jc w:val="both"/>
              <w:rPr>
                <w:sz w:val="28"/>
                <w:szCs w:val="28"/>
              </w:rPr>
            </w:pPr>
            <w:r w:rsidRPr="00F10FAD">
              <w:rPr>
                <w:sz w:val="28"/>
                <w:szCs w:val="28"/>
              </w:rPr>
              <w:t>эскиз</w:t>
            </w:r>
          </w:p>
        </w:tc>
        <w:tc>
          <w:tcPr>
            <w:tcW w:w="3396" w:type="dxa"/>
          </w:tcPr>
          <w:p w14:paraId="5A4E5984" w14:textId="77777777" w:rsidR="00D13CEC" w:rsidRPr="00F10FAD" w:rsidRDefault="00D13CEC" w:rsidP="00A96B18">
            <w:pPr>
              <w:pStyle w:val="ListParagraph"/>
              <w:ind w:left="0"/>
              <w:rPr>
                <w:sz w:val="28"/>
                <w:szCs w:val="28"/>
              </w:rPr>
            </w:pPr>
            <w:proofErr w:type="spellStart"/>
            <w:r w:rsidRPr="00D13CEC">
              <w:rPr>
                <w:sz w:val="28"/>
                <w:szCs w:val="28"/>
              </w:rPr>
              <w:t>ksSketchDefinition</w:t>
            </w:r>
            <w:proofErr w:type="spellEnd"/>
          </w:p>
        </w:tc>
      </w:tr>
      <w:tr w:rsidR="00D13CEC" w:rsidRPr="00F10FAD" w14:paraId="327D1BB6" w14:textId="77777777" w:rsidTr="00D13CEC">
        <w:tc>
          <w:tcPr>
            <w:tcW w:w="3019" w:type="dxa"/>
          </w:tcPr>
          <w:p w14:paraId="780CEE69" w14:textId="77777777" w:rsidR="00D13CEC" w:rsidRPr="00F10FAD" w:rsidRDefault="00D13CEC" w:rsidP="00A96B18">
            <w:pPr>
              <w:pStyle w:val="ListParagraph"/>
              <w:ind w:left="34" w:firstLine="23"/>
              <w:jc w:val="both"/>
              <w:rPr>
                <w:sz w:val="28"/>
                <w:szCs w:val="28"/>
              </w:rPr>
            </w:pPr>
            <w:r w:rsidRPr="00F10FAD">
              <w:rPr>
                <w:sz w:val="28"/>
                <w:szCs w:val="28"/>
              </w:rPr>
              <w:t>o3d_planeOffset</w:t>
            </w:r>
          </w:p>
        </w:tc>
        <w:tc>
          <w:tcPr>
            <w:tcW w:w="3213" w:type="dxa"/>
          </w:tcPr>
          <w:p w14:paraId="23232337" w14:textId="77777777" w:rsidR="00D13CEC" w:rsidRPr="00F10FAD" w:rsidRDefault="00D13CEC" w:rsidP="00A96B18">
            <w:pPr>
              <w:pStyle w:val="ListParagraph"/>
              <w:ind w:left="34" w:firstLine="23"/>
              <w:jc w:val="both"/>
              <w:rPr>
                <w:sz w:val="28"/>
                <w:szCs w:val="28"/>
              </w:rPr>
            </w:pPr>
            <w:r w:rsidRPr="00F10FAD">
              <w:rPr>
                <w:sz w:val="28"/>
                <w:szCs w:val="28"/>
              </w:rPr>
              <w:t>смещённая плоскость</w:t>
            </w:r>
          </w:p>
        </w:tc>
        <w:tc>
          <w:tcPr>
            <w:tcW w:w="3396" w:type="dxa"/>
          </w:tcPr>
          <w:p w14:paraId="160AAC35" w14:textId="77777777" w:rsidR="00D13CEC" w:rsidRPr="00F10FAD" w:rsidRDefault="00D13CEC" w:rsidP="00A96B18">
            <w:pPr>
              <w:pStyle w:val="ListParagraph"/>
              <w:ind w:left="0"/>
              <w:rPr>
                <w:sz w:val="28"/>
                <w:szCs w:val="28"/>
              </w:rPr>
            </w:pPr>
            <w:proofErr w:type="spellStart"/>
            <w:r w:rsidRPr="00D13CEC">
              <w:rPr>
                <w:sz w:val="28"/>
                <w:szCs w:val="28"/>
              </w:rPr>
              <w:t>ksPlaneOffsetDefinition</w:t>
            </w:r>
            <w:proofErr w:type="spellEnd"/>
          </w:p>
        </w:tc>
      </w:tr>
      <w:tr w:rsidR="00D13CEC" w:rsidRPr="00F10FAD" w14:paraId="716EE6A4" w14:textId="77777777" w:rsidTr="00D13CEC">
        <w:tc>
          <w:tcPr>
            <w:tcW w:w="3019" w:type="dxa"/>
          </w:tcPr>
          <w:p w14:paraId="049CE046" w14:textId="77777777" w:rsidR="00D13CEC" w:rsidRPr="00F10FAD" w:rsidRDefault="00D13CEC" w:rsidP="00A96B18">
            <w:pPr>
              <w:pStyle w:val="ListParagraph"/>
              <w:ind w:left="34" w:firstLine="23"/>
              <w:jc w:val="both"/>
              <w:rPr>
                <w:sz w:val="28"/>
                <w:szCs w:val="28"/>
              </w:rPr>
            </w:pPr>
            <w:r w:rsidRPr="00F10FAD">
              <w:rPr>
                <w:sz w:val="28"/>
                <w:szCs w:val="28"/>
              </w:rPr>
              <w:t>o3d_edge</w:t>
            </w:r>
          </w:p>
        </w:tc>
        <w:tc>
          <w:tcPr>
            <w:tcW w:w="3213" w:type="dxa"/>
          </w:tcPr>
          <w:p w14:paraId="11549807" w14:textId="77777777" w:rsidR="00D13CEC" w:rsidRPr="00F10FAD" w:rsidRDefault="00D13CEC" w:rsidP="00A96B18">
            <w:pPr>
              <w:pStyle w:val="ListParagraph"/>
              <w:ind w:left="34" w:firstLine="23"/>
              <w:jc w:val="both"/>
              <w:rPr>
                <w:sz w:val="28"/>
                <w:szCs w:val="28"/>
              </w:rPr>
            </w:pPr>
            <w:r w:rsidRPr="00F10FAD">
              <w:rPr>
                <w:sz w:val="28"/>
                <w:szCs w:val="28"/>
              </w:rPr>
              <w:t>ребро</w:t>
            </w:r>
          </w:p>
        </w:tc>
        <w:tc>
          <w:tcPr>
            <w:tcW w:w="3396" w:type="dxa"/>
          </w:tcPr>
          <w:p w14:paraId="7558F9AA" w14:textId="77777777" w:rsidR="00D13CEC" w:rsidRPr="00F10FAD" w:rsidRDefault="00D13CEC" w:rsidP="00A96B18">
            <w:pPr>
              <w:pStyle w:val="ListParagraph"/>
              <w:ind w:left="0"/>
              <w:rPr>
                <w:sz w:val="28"/>
                <w:szCs w:val="28"/>
              </w:rPr>
            </w:pPr>
            <w:proofErr w:type="spellStart"/>
            <w:r w:rsidRPr="00D13CEC">
              <w:rPr>
                <w:sz w:val="28"/>
                <w:szCs w:val="28"/>
              </w:rPr>
              <w:t>ksEdgeDefinition</w:t>
            </w:r>
            <w:proofErr w:type="spellEnd"/>
          </w:p>
        </w:tc>
      </w:tr>
      <w:tr w:rsidR="00D13CEC" w:rsidRPr="00F10FAD" w14:paraId="56536777" w14:textId="77777777" w:rsidTr="00D13CEC">
        <w:tc>
          <w:tcPr>
            <w:tcW w:w="3019" w:type="dxa"/>
          </w:tcPr>
          <w:p w14:paraId="46931365" w14:textId="77777777" w:rsidR="00D13CEC" w:rsidRPr="00F10FAD" w:rsidRDefault="00D13CEC" w:rsidP="00A96B18">
            <w:pPr>
              <w:pStyle w:val="ListParagraph"/>
              <w:ind w:left="34" w:firstLine="23"/>
              <w:jc w:val="both"/>
              <w:rPr>
                <w:sz w:val="28"/>
                <w:szCs w:val="28"/>
              </w:rPr>
            </w:pPr>
            <w:r w:rsidRPr="00F10FAD">
              <w:rPr>
                <w:sz w:val="28"/>
                <w:szCs w:val="28"/>
              </w:rPr>
              <w:t>o3d_chamfer</w:t>
            </w:r>
          </w:p>
        </w:tc>
        <w:tc>
          <w:tcPr>
            <w:tcW w:w="3213" w:type="dxa"/>
          </w:tcPr>
          <w:p w14:paraId="135BE03D" w14:textId="77777777" w:rsidR="00D13CEC" w:rsidRPr="00F10FAD" w:rsidRDefault="00D13CEC" w:rsidP="00A96B18">
            <w:pPr>
              <w:pStyle w:val="ListParagraph"/>
              <w:ind w:left="34" w:firstLine="23"/>
              <w:jc w:val="both"/>
              <w:rPr>
                <w:sz w:val="28"/>
                <w:szCs w:val="28"/>
              </w:rPr>
            </w:pPr>
            <w:r w:rsidRPr="00F10FAD">
              <w:rPr>
                <w:sz w:val="28"/>
                <w:szCs w:val="28"/>
              </w:rPr>
              <w:t>операция "фаска"</w:t>
            </w:r>
          </w:p>
        </w:tc>
        <w:tc>
          <w:tcPr>
            <w:tcW w:w="3396" w:type="dxa"/>
          </w:tcPr>
          <w:p w14:paraId="46B62FC5" w14:textId="77777777" w:rsidR="00D13CEC" w:rsidRPr="00F10FAD" w:rsidRDefault="00D13CEC" w:rsidP="00A96B18">
            <w:pPr>
              <w:pStyle w:val="ListParagraph"/>
              <w:ind w:left="0"/>
              <w:rPr>
                <w:sz w:val="28"/>
                <w:szCs w:val="28"/>
              </w:rPr>
            </w:pPr>
            <w:proofErr w:type="spellStart"/>
            <w:r w:rsidRPr="00D13CEC">
              <w:rPr>
                <w:sz w:val="28"/>
                <w:szCs w:val="28"/>
              </w:rPr>
              <w:t>ksChamferDefinition</w:t>
            </w:r>
            <w:proofErr w:type="spellEnd"/>
          </w:p>
        </w:tc>
      </w:tr>
      <w:tr w:rsidR="00D13CEC" w:rsidRPr="00F10FAD" w14:paraId="26C1B9BC" w14:textId="77777777" w:rsidTr="00D13CEC">
        <w:tc>
          <w:tcPr>
            <w:tcW w:w="3019" w:type="dxa"/>
          </w:tcPr>
          <w:p w14:paraId="58B52455" w14:textId="77777777" w:rsidR="00D13CEC" w:rsidRPr="00F10FAD" w:rsidRDefault="00D13CEC" w:rsidP="00A96B18">
            <w:pPr>
              <w:pStyle w:val="ListParagraph"/>
              <w:ind w:left="34" w:firstLine="23"/>
              <w:jc w:val="both"/>
              <w:rPr>
                <w:sz w:val="28"/>
                <w:szCs w:val="28"/>
              </w:rPr>
            </w:pPr>
            <w:r w:rsidRPr="00F10FAD">
              <w:rPr>
                <w:sz w:val="28"/>
                <w:szCs w:val="28"/>
              </w:rPr>
              <w:t>o3d_cutExtrusion</w:t>
            </w:r>
          </w:p>
        </w:tc>
        <w:tc>
          <w:tcPr>
            <w:tcW w:w="3213" w:type="dxa"/>
          </w:tcPr>
          <w:p w14:paraId="383FC47E" w14:textId="77777777" w:rsidR="00D13CEC" w:rsidRPr="00F10FAD" w:rsidRDefault="00D13CEC" w:rsidP="00A96B18">
            <w:pPr>
              <w:pStyle w:val="ListParagraph"/>
              <w:ind w:left="34" w:firstLine="23"/>
              <w:jc w:val="both"/>
              <w:rPr>
                <w:sz w:val="28"/>
                <w:szCs w:val="28"/>
              </w:rPr>
            </w:pPr>
            <w:r w:rsidRPr="00F10FAD">
              <w:rPr>
                <w:sz w:val="28"/>
                <w:szCs w:val="28"/>
              </w:rPr>
              <w:t>вырезать выдавлива</w:t>
            </w:r>
            <w:r w:rsidRPr="00F10FAD">
              <w:rPr>
                <w:sz w:val="28"/>
                <w:szCs w:val="28"/>
              </w:rPr>
              <w:softHyphen/>
              <w:t>нием</w:t>
            </w:r>
          </w:p>
        </w:tc>
        <w:tc>
          <w:tcPr>
            <w:tcW w:w="3396" w:type="dxa"/>
          </w:tcPr>
          <w:p w14:paraId="0161FA08" w14:textId="77777777" w:rsidR="00D13CEC" w:rsidRPr="00F10FAD" w:rsidRDefault="00D13CEC" w:rsidP="00A96B18">
            <w:pPr>
              <w:pStyle w:val="ListParagraph"/>
              <w:ind w:left="0"/>
              <w:rPr>
                <w:sz w:val="28"/>
                <w:szCs w:val="28"/>
              </w:rPr>
            </w:pPr>
            <w:proofErr w:type="spellStart"/>
            <w:r w:rsidRPr="00D13CEC">
              <w:rPr>
                <w:sz w:val="28"/>
                <w:szCs w:val="28"/>
              </w:rPr>
              <w:t>ksCutExtrusionDefinition</w:t>
            </w:r>
            <w:proofErr w:type="spellEnd"/>
          </w:p>
        </w:tc>
      </w:tr>
      <w:tr w:rsidR="00D13CEC" w:rsidRPr="00F10FAD" w14:paraId="3977375F" w14:textId="77777777" w:rsidTr="00D13CEC">
        <w:tc>
          <w:tcPr>
            <w:tcW w:w="3019" w:type="dxa"/>
          </w:tcPr>
          <w:p w14:paraId="70FF16F2" w14:textId="77777777" w:rsidR="00D13CEC" w:rsidRPr="00F10FAD" w:rsidRDefault="00D13CEC" w:rsidP="00A96B18">
            <w:pPr>
              <w:pStyle w:val="ListParagraph"/>
              <w:ind w:left="34" w:firstLine="23"/>
              <w:jc w:val="both"/>
              <w:rPr>
                <w:sz w:val="28"/>
                <w:szCs w:val="28"/>
              </w:rPr>
            </w:pPr>
            <w:r w:rsidRPr="00F10FAD">
              <w:rPr>
                <w:sz w:val="28"/>
                <w:szCs w:val="28"/>
              </w:rPr>
              <w:t>o3d_axisOY</w:t>
            </w:r>
          </w:p>
        </w:tc>
        <w:tc>
          <w:tcPr>
            <w:tcW w:w="3213" w:type="dxa"/>
          </w:tcPr>
          <w:p w14:paraId="0520295B" w14:textId="56CF630F" w:rsidR="00D13CEC" w:rsidRPr="00F10FAD" w:rsidRDefault="00024B65" w:rsidP="00A96B18">
            <w:pPr>
              <w:pStyle w:val="ListParagraph"/>
              <w:ind w:left="34" w:firstLine="23"/>
              <w:jc w:val="both"/>
              <w:rPr>
                <w:sz w:val="28"/>
                <w:szCs w:val="28"/>
              </w:rPr>
            </w:pPr>
            <w:r>
              <w:rPr>
                <w:sz w:val="28"/>
                <w:szCs w:val="28"/>
              </w:rPr>
              <w:t>о</w:t>
            </w:r>
            <w:r w:rsidR="00D13CEC" w:rsidRPr="00F10FAD">
              <w:rPr>
                <w:sz w:val="28"/>
                <w:szCs w:val="28"/>
              </w:rPr>
              <w:t>сь OY</w:t>
            </w:r>
          </w:p>
        </w:tc>
        <w:tc>
          <w:tcPr>
            <w:tcW w:w="3396" w:type="dxa"/>
          </w:tcPr>
          <w:p w14:paraId="3DDF456D" w14:textId="77777777" w:rsidR="00D13CEC" w:rsidRPr="00F10FAD" w:rsidRDefault="00D13CEC" w:rsidP="00A96B18">
            <w:pPr>
              <w:pStyle w:val="ListParagraph"/>
              <w:ind w:left="0"/>
              <w:rPr>
                <w:sz w:val="28"/>
                <w:szCs w:val="28"/>
              </w:rPr>
            </w:pPr>
          </w:p>
        </w:tc>
      </w:tr>
      <w:tr w:rsidR="00D13CEC" w:rsidRPr="00F10FAD" w14:paraId="29972E7D" w14:textId="77777777" w:rsidTr="00D13CEC">
        <w:tc>
          <w:tcPr>
            <w:tcW w:w="3019" w:type="dxa"/>
          </w:tcPr>
          <w:p w14:paraId="2D940A02" w14:textId="77777777" w:rsidR="00D13CEC" w:rsidRPr="00F10FAD" w:rsidRDefault="00D13CEC" w:rsidP="00A96B18">
            <w:pPr>
              <w:pStyle w:val="ListParagraph"/>
              <w:ind w:left="34" w:firstLine="23"/>
              <w:jc w:val="both"/>
              <w:rPr>
                <w:sz w:val="28"/>
                <w:szCs w:val="28"/>
              </w:rPr>
            </w:pPr>
            <w:r w:rsidRPr="00F10FAD">
              <w:rPr>
                <w:sz w:val="28"/>
                <w:szCs w:val="28"/>
              </w:rPr>
              <w:t>o3d_circularCopy</w:t>
            </w:r>
          </w:p>
        </w:tc>
        <w:tc>
          <w:tcPr>
            <w:tcW w:w="3213" w:type="dxa"/>
          </w:tcPr>
          <w:p w14:paraId="2350C80B" w14:textId="77777777" w:rsidR="00D13CEC" w:rsidRPr="00F10FAD" w:rsidRDefault="00D13CEC" w:rsidP="00A96B18">
            <w:pPr>
              <w:pStyle w:val="ListParagraph"/>
              <w:ind w:left="34" w:firstLine="23"/>
              <w:jc w:val="both"/>
              <w:rPr>
                <w:sz w:val="28"/>
                <w:szCs w:val="28"/>
              </w:rPr>
            </w:pPr>
            <w:r w:rsidRPr="00F10FAD">
              <w:rPr>
                <w:sz w:val="28"/>
                <w:szCs w:val="28"/>
              </w:rPr>
              <w:t>операция копирова</w:t>
            </w:r>
            <w:r w:rsidRPr="00F10FAD">
              <w:rPr>
                <w:sz w:val="28"/>
                <w:szCs w:val="28"/>
              </w:rPr>
              <w:softHyphen/>
              <w:t>ния по концентриче</w:t>
            </w:r>
            <w:r w:rsidRPr="00F10FAD">
              <w:rPr>
                <w:sz w:val="28"/>
                <w:szCs w:val="28"/>
              </w:rPr>
              <w:softHyphen/>
              <w:t>ской сетке</w:t>
            </w:r>
          </w:p>
        </w:tc>
        <w:tc>
          <w:tcPr>
            <w:tcW w:w="3396" w:type="dxa"/>
          </w:tcPr>
          <w:p w14:paraId="6D171540" w14:textId="77777777" w:rsidR="00D13CEC" w:rsidRPr="00F10FAD" w:rsidRDefault="00D13CEC" w:rsidP="00A96B18">
            <w:pPr>
              <w:pStyle w:val="ListParagraph"/>
              <w:ind w:left="0"/>
              <w:rPr>
                <w:sz w:val="28"/>
                <w:szCs w:val="28"/>
              </w:rPr>
            </w:pPr>
            <w:proofErr w:type="spellStart"/>
            <w:r w:rsidRPr="00D13CEC">
              <w:rPr>
                <w:sz w:val="28"/>
                <w:szCs w:val="28"/>
              </w:rPr>
              <w:t>ksCircularCopyDefinition</w:t>
            </w:r>
            <w:proofErr w:type="spellEnd"/>
          </w:p>
        </w:tc>
      </w:tr>
      <w:tr w:rsidR="00D13CEC" w:rsidRPr="00F10FAD" w14:paraId="2A08CDBB" w14:textId="77777777" w:rsidTr="00D13CEC">
        <w:tc>
          <w:tcPr>
            <w:tcW w:w="3019" w:type="dxa"/>
          </w:tcPr>
          <w:p w14:paraId="27DF3D2A" w14:textId="77777777" w:rsidR="00D13CEC" w:rsidRPr="00F10FAD" w:rsidRDefault="00D13CEC" w:rsidP="00A96B18">
            <w:pPr>
              <w:pStyle w:val="ListParagraph"/>
              <w:ind w:left="34" w:firstLine="23"/>
              <w:jc w:val="both"/>
              <w:rPr>
                <w:sz w:val="28"/>
                <w:szCs w:val="28"/>
              </w:rPr>
            </w:pPr>
            <w:r w:rsidRPr="00F10FAD">
              <w:rPr>
                <w:sz w:val="28"/>
                <w:szCs w:val="28"/>
              </w:rPr>
              <w:t>o3d_baseExtrusion</w:t>
            </w:r>
          </w:p>
        </w:tc>
        <w:tc>
          <w:tcPr>
            <w:tcW w:w="3213" w:type="dxa"/>
          </w:tcPr>
          <w:p w14:paraId="3A3A403C" w14:textId="77777777" w:rsidR="00D13CEC" w:rsidRPr="00F10FAD" w:rsidRDefault="00D13CEC" w:rsidP="00A96B18">
            <w:pPr>
              <w:pStyle w:val="ListParagraph"/>
              <w:ind w:left="34" w:firstLine="23"/>
              <w:jc w:val="both"/>
              <w:rPr>
                <w:sz w:val="28"/>
                <w:szCs w:val="28"/>
              </w:rPr>
            </w:pPr>
            <w:r w:rsidRPr="00F10FAD">
              <w:rPr>
                <w:sz w:val="28"/>
                <w:szCs w:val="28"/>
              </w:rPr>
              <w:t>базовая операция выдавливания</w:t>
            </w:r>
          </w:p>
        </w:tc>
        <w:tc>
          <w:tcPr>
            <w:tcW w:w="3396" w:type="dxa"/>
          </w:tcPr>
          <w:p w14:paraId="67BF1EAD" w14:textId="77777777" w:rsidR="00D13CEC" w:rsidRPr="00F10FAD" w:rsidRDefault="00D13CEC" w:rsidP="00A96B18">
            <w:pPr>
              <w:pStyle w:val="ListParagraph"/>
              <w:ind w:left="0"/>
              <w:rPr>
                <w:sz w:val="28"/>
                <w:szCs w:val="28"/>
              </w:rPr>
            </w:pPr>
            <w:proofErr w:type="spellStart"/>
            <w:r w:rsidRPr="00D13CEC">
              <w:rPr>
                <w:sz w:val="28"/>
                <w:szCs w:val="28"/>
              </w:rPr>
              <w:t>ksBaseExtrusionDefinition</w:t>
            </w:r>
            <w:proofErr w:type="spellEnd"/>
          </w:p>
        </w:tc>
      </w:tr>
    </w:tbl>
    <w:p w14:paraId="2EC95494" w14:textId="77777777" w:rsidR="00F046A0" w:rsidRDefault="00F046A0" w:rsidP="00D13CEC">
      <w:pPr>
        <w:pStyle w:val="NoSpacing"/>
      </w:pPr>
    </w:p>
    <w:p w14:paraId="7CBE7CD7" w14:textId="77777777" w:rsidR="00B6495D" w:rsidRPr="00F10FAD" w:rsidRDefault="00B6495D" w:rsidP="00B6495D">
      <w:pPr>
        <w:pStyle w:val="Heading1"/>
        <w:jc w:val="center"/>
        <w:rPr>
          <w:rFonts w:ascii="Times New Roman" w:hAnsi="Times New Roman" w:cs="Times New Roman"/>
          <w:color w:val="000000" w:themeColor="text1"/>
        </w:rPr>
      </w:pPr>
      <w:r>
        <w:rPr>
          <w:rFonts w:ascii="Times New Roman" w:hAnsi="Times New Roman" w:cs="Times New Roman"/>
          <w:color w:val="000000" w:themeColor="text1"/>
        </w:rPr>
        <w:t>3</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Обзор аналогов</w:t>
      </w:r>
    </w:p>
    <w:p w14:paraId="32C84475" w14:textId="77777777" w:rsidR="00B6495D" w:rsidRDefault="00B6495D" w:rsidP="00B6495D">
      <w:pPr>
        <w:pStyle w:val="Heading2"/>
        <w:rPr>
          <w:b/>
          <w:sz w:val="28"/>
          <w:szCs w:val="28"/>
        </w:rPr>
      </w:pPr>
      <w:r w:rsidRPr="00B6495D">
        <w:rPr>
          <w:b/>
          <w:sz w:val="28"/>
          <w:szCs w:val="28"/>
        </w:rPr>
        <w:t xml:space="preserve">3.1 </w:t>
      </w:r>
      <w:r w:rsidR="00E155AC" w:rsidRPr="00E155AC">
        <w:rPr>
          <w:rFonts w:cs="Times New Roman"/>
          <w:b/>
          <w:sz w:val="28"/>
          <w:szCs w:val="28"/>
        </w:rPr>
        <w:t>Валы и механические передачи 3D</w:t>
      </w:r>
    </w:p>
    <w:p w14:paraId="47F71C30" w14:textId="77777777" w:rsidR="00E155AC" w:rsidRPr="00E155AC" w:rsidRDefault="00E155AC" w:rsidP="00E155AC">
      <w:pPr>
        <w:pStyle w:val="NoSpacing"/>
        <w:spacing w:line="360" w:lineRule="auto"/>
        <w:ind w:firstLine="851"/>
        <w:jc w:val="both"/>
        <w:rPr>
          <w:sz w:val="28"/>
          <w:szCs w:val="28"/>
        </w:rPr>
      </w:pPr>
      <w:r w:rsidRPr="00E155AC">
        <w:rPr>
          <w:sz w:val="28"/>
          <w:szCs w:val="28"/>
        </w:rPr>
        <w:t>Встроенные расчетные модули, каталоги материалов и стандартных изделий помогают инженеру создавать модели узлов и механизмов в кратчайшие сроки</w:t>
      </w:r>
      <w:r w:rsidR="00651DE6">
        <w:rPr>
          <w:sz w:val="28"/>
          <w:szCs w:val="28"/>
        </w:rPr>
        <w:t xml:space="preserve"> </w:t>
      </w:r>
      <w:r w:rsidR="00651DE6" w:rsidRPr="00651DE6">
        <w:rPr>
          <w:sz w:val="28"/>
          <w:szCs w:val="28"/>
        </w:rPr>
        <w:t>[3]</w:t>
      </w:r>
      <w:r w:rsidRPr="00E155AC">
        <w:rPr>
          <w:sz w:val="28"/>
          <w:szCs w:val="28"/>
        </w:rPr>
        <w:t>. Результаты проектировочных и прочностных расчетов могут быть представлены в виде отчетов и сохранены в любом удобном формате. Стандартные средства КОМПАС-График позволяют быстро оформить конструкторскую документацию в соответствии с требо</w:t>
      </w:r>
      <w:r>
        <w:rPr>
          <w:sz w:val="28"/>
          <w:szCs w:val="28"/>
        </w:rPr>
        <w:t xml:space="preserve">ваниями нормативных </w:t>
      </w:r>
      <w:r>
        <w:rPr>
          <w:sz w:val="28"/>
          <w:szCs w:val="28"/>
        </w:rPr>
        <w:lastRenderedPageBreak/>
        <w:t>документов.</w:t>
      </w:r>
    </w:p>
    <w:p w14:paraId="6E01358D" w14:textId="77777777" w:rsidR="00E155AC" w:rsidRPr="00E155AC" w:rsidRDefault="00E155AC" w:rsidP="00E155AC">
      <w:pPr>
        <w:pStyle w:val="NoSpacing"/>
        <w:spacing w:line="360" w:lineRule="auto"/>
        <w:ind w:firstLine="851"/>
        <w:jc w:val="both"/>
        <w:rPr>
          <w:sz w:val="28"/>
          <w:szCs w:val="28"/>
        </w:rPr>
      </w:pPr>
      <w:r w:rsidRPr="00E155AC">
        <w:rPr>
          <w:sz w:val="28"/>
          <w:szCs w:val="28"/>
        </w:rPr>
        <w:t>Средствами приложения Валы и механические передачи 3D могут быть спроектированы следующие</w:t>
      </w:r>
      <w:r>
        <w:rPr>
          <w:sz w:val="28"/>
          <w:szCs w:val="28"/>
        </w:rPr>
        <w:t xml:space="preserve"> элементы механических передач:</w:t>
      </w:r>
    </w:p>
    <w:p w14:paraId="3F705371"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шестерни цилиндрические с внешним и внутренним зацеплением;</w:t>
      </w:r>
    </w:p>
    <w:p w14:paraId="533DDB35"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 xml:space="preserve">шестерни цилиндрические винтовых </w:t>
      </w:r>
      <w:proofErr w:type="spellStart"/>
      <w:r w:rsidRPr="00E155AC">
        <w:rPr>
          <w:sz w:val="28"/>
          <w:szCs w:val="28"/>
        </w:rPr>
        <w:t>эвольвентных</w:t>
      </w:r>
      <w:proofErr w:type="spellEnd"/>
      <w:r w:rsidRPr="00E155AC">
        <w:rPr>
          <w:sz w:val="28"/>
          <w:szCs w:val="28"/>
        </w:rPr>
        <w:t xml:space="preserve"> передач;</w:t>
      </w:r>
    </w:p>
    <w:p w14:paraId="070F7333"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зубчатые рейки;</w:t>
      </w:r>
    </w:p>
    <w:p w14:paraId="76C31110"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шестерни конические с прямым зубом;</w:t>
      </w:r>
    </w:p>
    <w:p w14:paraId="34729317"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шкивы клиноременных передач;</w:t>
      </w:r>
    </w:p>
    <w:p w14:paraId="2A81B1FF"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звездочки приводных роликовых цепей;</w:t>
      </w:r>
    </w:p>
    <w:p w14:paraId="4C9658E8"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червяки и червячные колёса (цилиндрическая червячная передача);</w:t>
      </w:r>
    </w:p>
    <w:p w14:paraId="3EDD8AE2"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зубчатые глухие муфты.</w:t>
      </w:r>
    </w:p>
    <w:p w14:paraId="5425C855" w14:textId="77777777" w:rsidR="000710E2" w:rsidRDefault="00E155AC" w:rsidP="00E155AC">
      <w:pPr>
        <w:pStyle w:val="NoSpacing"/>
        <w:spacing w:line="360" w:lineRule="auto"/>
        <w:ind w:firstLine="851"/>
        <w:jc w:val="both"/>
        <w:rPr>
          <w:sz w:val="28"/>
          <w:szCs w:val="28"/>
        </w:rPr>
      </w:pPr>
      <w:r w:rsidRPr="00E155AC">
        <w:rPr>
          <w:sz w:val="28"/>
          <w:szCs w:val="28"/>
        </w:rPr>
        <w:t>Пользователям доступны геометрические и проектные расчеты, расчеты передач на прочность и долговечность, а также оптимизационные расчеты.</w:t>
      </w:r>
    </w:p>
    <w:p w14:paraId="4883429D" w14:textId="77777777" w:rsidR="00F10FAD" w:rsidRPr="000710E2" w:rsidRDefault="00D13CEC" w:rsidP="000710E2">
      <w:pPr>
        <w:pStyle w:val="Heading2"/>
        <w:rPr>
          <w:b/>
          <w:sz w:val="28"/>
          <w:szCs w:val="28"/>
        </w:rPr>
      </w:pPr>
      <w:r w:rsidRPr="00B6495D">
        <w:rPr>
          <w:b/>
          <w:sz w:val="28"/>
          <w:szCs w:val="28"/>
        </w:rPr>
        <w:t>3</w:t>
      </w:r>
      <w:r w:rsidRPr="000710E2">
        <w:rPr>
          <w:b/>
          <w:sz w:val="28"/>
          <w:szCs w:val="28"/>
        </w:rPr>
        <w:t xml:space="preserve">.2 </w:t>
      </w:r>
      <w:r w:rsidR="003B15BE" w:rsidRPr="003B15BE">
        <w:rPr>
          <w:rFonts w:cs="Times New Roman"/>
          <w:b/>
          <w:sz w:val="28"/>
          <w:szCs w:val="28"/>
        </w:rPr>
        <w:t>Валы и механические передачи 3D. Зуборезный инструмент</w:t>
      </w:r>
    </w:p>
    <w:p w14:paraId="6E9F63CA"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 xml:space="preserve">Результат работы в приложении </w:t>
      </w:r>
      <w:r w:rsidR="00D4719B" w:rsidRPr="00D4719B">
        <w:rPr>
          <w:color w:val="000000"/>
          <w:sz w:val="28"/>
          <w:szCs w:val="28"/>
        </w:rPr>
        <w:t>[4]</w:t>
      </w:r>
      <w:r w:rsidR="00D4719B">
        <w:rPr>
          <w:color w:val="000000"/>
          <w:sz w:val="28"/>
          <w:szCs w:val="28"/>
        </w:rPr>
        <w:t xml:space="preserve"> –</w:t>
      </w:r>
      <w:r w:rsidRPr="003B15BE">
        <w:rPr>
          <w:color w:val="000000"/>
          <w:sz w:val="28"/>
          <w:szCs w:val="28"/>
        </w:rPr>
        <w:t xml:space="preserve"> полностью оформленный чертеж на фрезу (с выносными элементами и таблицей параметров) и ее 3D-модель.</w:t>
      </w:r>
    </w:p>
    <w:p w14:paraId="73C425A7"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 xml:space="preserve">Предусмотрены разработка конструкторской документации для стандартных фрез (по отечественным стандартам) и проектирование фрез для зубчатых колес и шлицевых валов (по зарубежным стандартам). Для колес с </w:t>
      </w:r>
      <w:proofErr w:type="spellStart"/>
      <w:r w:rsidRPr="003B15BE">
        <w:rPr>
          <w:color w:val="000000"/>
          <w:sz w:val="28"/>
          <w:szCs w:val="28"/>
        </w:rPr>
        <w:t>эвольвентным</w:t>
      </w:r>
      <w:proofErr w:type="spellEnd"/>
      <w:r w:rsidRPr="003B15BE">
        <w:rPr>
          <w:color w:val="000000"/>
          <w:sz w:val="28"/>
          <w:szCs w:val="28"/>
        </w:rPr>
        <w:t xml:space="preserve"> профилем доступны фрезы с нестандартным модулем или исходным контуром.</w:t>
      </w:r>
    </w:p>
    <w:p w14:paraId="46E57FD0"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Данные зубчатого зацепления или шлицевого вала для червячной фрезы берутся из расчетных модулей или баз данных приложения Валы и механические передачи 3D.</w:t>
      </w:r>
    </w:p>
    <w:p w14:paraId="6D652A0C"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 xml:space="preserve">Зуборезная часть фрезы является полноценным компонентом 2D-модели приложения. Такая реализация позволяет создавать не только стандартные фрезы под цилиндрическую оправку, но и совмещать зуборезную часть фрезы с специальными хвостовиками, разработанными под определенные </w:t>
      </w:r>
      <w:proofErr w:type="spellStart"/>
      <w:r w:rsidRPr="003B15BE">
        <w:rPr>
          <w:color w:val="000000"/>
          <w:sz w:val="28"/>
          <w:szCs w:val="28"/>
        </w:rPr>
        <w:t>зубофрезерные</w:t>
      </w:r>
      <w:proofErr w:type="spellEnd"/>
      <w:r w:rsidRPr="003B15BE">
        <w:rPr>
          <w:color w:val="000000"/>
          <w:sz w:val="28"/>
          <w:szCs w:val="28"/>
        </w:rPr>
        <w:t xml:space="preserve"> станки.</w:t>
      </w:r>
    </w:p>
    <w:p w14:paraId="5D0B063E"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Особенности модуля:</w:t>
      </w:r>
    </w:p>
    <w:p w14:paraId="0AFB6A5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lastRenderedPageBreak/>
        <w:t>Позволяет проектировать любые фрезы</w:t>
      </w:r>
      <w:r w:rsidRPr="003B15BE">
        <w:rPr>
          <w:rFonts w:cs="Times New Roman"/>
          <w:color w:val="000000"/>
          <w:sz w:val="28"/>
          <w:szCs w:val="28"/>
        </w:rPr>
        <w:t> — достаточно получить чертеж изделия или информацию, по какому зарубежному стандарту изготовить инструмент.</w:t>
      </w:r>
    </w:p>
    <w:p w14:paraId="6A2B6212" w14:textId="77777777" w:rsidR="003B15BE" w:rsidRPr="003B15BE" w:rsidRDefault="003B15BE" w:rsidP="002027C7">
      <w:pPr>
        <w:widowControl/>
        <w:numPr>
          <w:ilvl w:val="0"/>
          <w:numId w:val="29"/>
        </w:numPr>
        <w:suppressAutoHyphens w:val="0"/>
        <w:autoSpaceDN/>
        <w:spacing w:before="100" w:beforeAutospacing="1"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Высокая скорость проектирования</w:t>
      </w:r>
      <w:r w:rsidRPr="003B15BE">
        <w:rPr>
          <w:rFonts w:cs="Times New Roman"/>
          <w:color w:val="000000"/>
          <w:sz w:val="28"/>
          <w:szCs w:val="28"/>
        </w:rPr>
        <w:t>. Обычно квалифицированный инженер тратит два дня на расчет и разработку документации стандартной червячной фрезы. Приложение позволяет сократить сроки разработки до нескольких минут.</w:t>
      </w:r>
    </w:p>
    <w:p w14:paraId="1D5E3DE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color w:val="000000"/>
          <w:sz w:val="28"/>
          <w:szCs w:val="28"/>
        </w:rPr>
        <w:t>Формирует </w:t>
      </w:r>
      <w:r w:rsidRPr="003B15BE">
        <w:rPr>
          <w:rFonts w:cs="Times New Roman"/>
          <w:bCs/>
          <w:color w:val="000000"/>
          <w:sz w:val="28"/>
          <w:szCs w:val="28"/>
        </w:rPr>
        <w:t>3D-модели инструментов</w:t>
      </w:r>
      <w:r w:rsidRPr="003B15BE">
        <w:rPr>
          <w:rFonts w:cs="Times New Roman"/>
          <w:color w:val="000000"/>
          <w:sz w:val="28"/>
          <w:szCs w:val="28"/>
        </w:rPr>
        <w:t>.</w:t>
      </w:r>
    </w:p>
    <w:p w14:paraId="4379C04D"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Высокую точность проектируемого инструмента</w:t>
      </w:r>
      <w:r w:rsidRPr="003B15BE">
        <w:rPr>
          <w:rFonts w:cs="Times New Roman"/>
          <w:color w:val="000000"/>
          <w:sz w:val="28"/>
          <w:szCs w:val="28"/>
        </w:rPr>
        <w:t> обеспечивают встроенные расчеты и базы данных нормативных документов.</w:t>
      </w:r>
    </w:p>
    <w:p w14:paraId="30D32DB4" w14:textId="77777777" w:rsidR="009A1FED" w:rsidRPr="00B92883" w:rsidRDefault="00AA334D" w:rsidP="00364D71">
      <w:pPr>
        <w:pStyle w:val="Heading1"/>
        <w:spacing w:before="0"/>
        <w:jc w:val="center"/>
        <w:rPr>
          <w:rStyle w:val="Strong"/>
          <w:rFonts w:ascii="Times New Roman" w:hAnsi="Times New Roman" w:cs="Times New Roman"/>
          <w:b/>
          <w:bCs/>
          <w:color w:val="000000" w:themeColor="text1"/>
        </w:rPr>
      </w:pPr>
      <w:r>
        <w:rPr>
          <w:rFonts w:ascii="Times New Roman" w:hAnsi="Times New Roman" w:cs="Times New Roman"/>
          <w:color w:val="000000" w:themeColor="text1"/>
        </w:rPr>
        <w:t>4</w:t>
      </w:r>
      <w:r w:rsidR="000304FF" w:rsidRPr="00F10FAD">
        <w:rPr>
          <w:rFonts w:ascii="Times New Roman" w:hAnsi="Times New Roman" w:cs="Times New Roman"/>
          <w:color w:val="000000" w:themeColor="text1"/>
        </w:rPr>
        <w:t xml:space="preserve"> </w:t>
      </w:r>
      <w:r w:rsidR="000304FF">
        <w:rPr>
          <w:rFonts w:ascii="Times New Roman" w:hAnsi="Times New Roman" w:cs="Times New Roman"/>
          <w:color w:val="000000" w:themeColor="text1"/>
        </w:rPr>
        <w:t xml:space="preserve">Описание </w:t>
      </w:r>
      <w:r w:rsidR="00825A8A">
        <w:rPr>
          <w:rFonts w:ascii="Times New Roman" w:hAnsi="Times New Roman" w:cs="Times New Roman"/>
          <w:color w:val="000000" w:themeColor="text1"/>
        </w:rPr>
        <w:t>предмета проектирования</w:t>
      </w:r>
    </w:p>
    <w:p w14:paraId="308D232A" w14:textId="1FBBFA05" w:rsidR="00DF7264" w:rsidRDefault="00A773CA" w:rsidP="00A773CA">
      <w:pPr>
        <w:pStyle w:val="BalloonText"/>
        <w:spacing w:line="360" w:lineRule="auto"/>
        <w:ind w:firstLine="851"/>
        <w:rPr>
          <w:rStyle w:val="Strong"/>
          <w:rFonts w:ascii="Times New Roman" w:hAnsi="Times New Roman" w:cs="Times New Roman"/>
          <w:b w:val="0"/>
          <w:color w:val="000000"/>
          <w:sz w:val="28"/>
          <w:szCs w:val="28"/>
        </w:rPr>
      </w:pPr>
      <w:r w:rsidRPr="00A773CA">
        <w:rPr>
          <w:rStyle w:val="Strong"/>
          <w:rFonts w:ascii="Times New Roman" w:hAnsi="Times New Roman" w:cs="Times New Roman"/>
          <w:b w:val="0"/>
          <w:color w:val="000000"/>
          <w:sz w:val="28"/>
          <w:szCs w:val="28"/>
        </w:rPr>
        <w:t>Гайка шлицевая</w:t>
      </w:r>
      <w:r w:rsidR="0033738F" w:rsidRPr="00F33C7F">
        <w:rPr>
          <w:rStyle w:val="Strong"/>
          <w:rFonts w:ascii="Times New Roman" w:hAnsi="Times New Roman" w:cs="Times New Roman"/>
          <w:b w:val="0"/>
          <w:color w:val="000000"/>
          <w:sz w:val="28"/>
          <w:szCs w:val="28"/>
        </w:rPr>
        <w:t xml:space="preserve"> [5]</w:t>
      </w:r>
      <w:r w:rsidRPr="00A773CA">
        <w:rPr>
          <w:rStyle w:val="Strong"/>
          <w:rFonts w:ascii="Times New Roman" w:hAnsi="Times New Roman" w:cs="Times New Roman"/>
          <w:b w:val="0"/>
          <w:color w:val="000000"/>
          <w:sz w:val="28"/>
          <w:szCs w:val="28"/>
        </w:rPr>
        <w:t xml:space="preserve"> представляет собой кольцо из металла. На внутреннее отверстие наносится резьба. Название изделие определено особенностями, которыми гайка шлицевая отличается от аналогичных крепёжных изделий. По наружной стороне детали наносятся специальные шлицы. Это пазы, сделанные при помощи фрезеровки. Они служат для проворачивания гайки вокруг своей оси. Для этих целей разработаны специальные ключи, называемые радиусными или муфтовыми. Каждая гайка шлицевая закручивается ключом соответствующего диаметра. </w:t>
      </w:r>
    </w:p>
    <w:p w14:paraId="628A78FB" w14:textId="77777777" w:rsidR="003D5206" w:rsidRPr="00C24896" w:rsidRDefault="003D5206" w:rsidP="003D5206">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Параметры гайки:</w:t>
      </w:r>
    </w:p>
    <w:p w14:paraId="755018AF" w14:textId="77777777" w:rsidR="003D5206" w:rsidRDefault="003D5206" w:rsidP="003D5206">
      <w:pPr>
        <w:pStyle w:val="1"/>
        <w:widowControl/>
        <w:numPr>
          <w:ilvl w:val="0"/>
          <w:numId w:val="30"/>
        </w:numPr>
        <w:ind w:firstLine="1134"/>
      </w:pPr>
      <w:r>
        <w:t xml:space="preserve">диаметр гайки </w:t>
      </w:r>
      <w:r>
        <w:rPr>
          <w:lang w:val="en-US"/>
        </w:rPr>
        <w:t>D</w:t>
      </w:r>
      <w:r>
        <w:t xml:space="preserve"> (2</w:t>
      </w:r>
      <w:r>
        <w:rPr>
          <w:lang w:val="en-US"/>
        </w:rPr>
        <w:t xml:space="preserve">1 </w:t>
      </w:r>
      <w:proofErr w:type="gramStart"/>
      <w:r>
        <w:rPr>
          <w:lang w:val="en-US"/>
        </w:rPr>
        <w:t>&lt;</w:t>
      </w:r>
      <w:r>
        <w:t xml:space="preserve"> </w:t>
      </w:r>
      <w:r>
        <w:rPr>
          <w:lang w:val="en-US"/>
        </w:rPr>
        <w:t>D</w:t>
      </w:r>
      <w:proofErr w:type="gramEnd"/>
      <w:r>
        <w:rPr>
          <w:lang w:val="en-US"/>
        </w:rPr>
        <w:t xml:space="preserve"> &lt; </w:t>
      </w:r>
      <w:r>
        <w:t>2</w:t>
      </w:r>
      <w:r>
        <w:rPr>
          <w:lang w:val="en-US"/>
        </w:rPr>
        <w:t>51</w:t>
      </w:r>
      <w:r>
        <w:t>)</w:t>
      </w:r>
      <w:r w:rsidRPr="00C15ADB">
        <w:t>;</w:t>
      </w:r>
    </w:p>
    <w:p w14:paraId="1CCFFA2C" w14:textId="77777777" w:rsidR="003D5206" w:rsidRDefault="003D5206" w:rsidP="003D5206">
      <w:pPr>
        <w:pStyle w:val="1"/>
        <w:widowControl/>
        <w:numPr>
          <w:ilvl w:val="0"/>
          <w:numId w:val="30"/>
        </w:numPr>
        <w:ind w:firstLine="1134"/>
      </w:pPr>
      <w:r>
        <w:t xml:space="preserve">диаметр </w:t>
      </w:r>
      <w:r>
        <w:rPr>
          <w:lang w:val="en-US"/>
        </w:rPr>
        <w:t>D1</w:t>
      </w:r>
      <w:r>
        <w:t xml:space="preserve"> (1</w:t>
      </w:r>
      <w:r>
        <w:rPr>
          <w:lang w:val="en-US"/>
        </w:rPr>
        <w:t xml:space="preserve">3 </w:t>
      </w:r>
      <w:proofErr w:type="gramStart"/>
      <w:r>
        <w:rPr>
          <w:lang w:val="en-US"/>
        </w:rPr>
        <w:t>&lt; D</w:t>
      </w:r>
      <w:proofErr w:type="gramEnd"/>
      <w:r>
        <w:rPr>
          <w:lang w:val="en-US"/>
        </w:rPr>
        <w:t xml:space="preserve">1 &lt; </w:t>
      </w:r>
      <w:r>
        <w:t>2</w:t>
      </w:r>
      <w:r>
        <w:rPr>
          <w:lang w:val="en-US"/>
        </w:rPr>
        <w:t>26</w:t>
      </w:r>
      <w:r>
        <w:t>)</w:t>
      </w:r>
      <w:r>
        <w:rPr>
          <w:lang w:val="en-US"/>
        </w:rPr>
        <w:t>;</w:t>
      </w:r>
    </w:p>
    <w:p w14:paraId="71BD228D" w14:textId="77777777" w:rsidR="003D5206" w:rsidRDefault="003D5206" w:rsidP="003D5206">
      <w:pPr>
        <w:pStyle w:val="1"/>
        <w:widowControl/>
        <w:numPr>
          <w:ilvl w:val="0"/>
          <w:numId w:val="30"/>
        </w:numPr>
        <w:ind w:firstLine="1134"/>
      </w:pPr>
      <w:r>
        <w:t xml:space="preserve">номинальный диаметр резьбы </w:t>
      </w:r>
      <w:r>
        <w:rPr>
          <w:lang w:val="en-US"/>
        </w:rPr>
        <w:t>d</w:t>
      </w:r>
      <w:r>
        <w:t xml:space="preserve"> (</w:t>
      </w:r>
      <w:r w:rsidRPr="00C96685">
        <w:t xml:space="preserve">7 </w:t>
      </w:r>
      <w:proofErr w:type="gramStart"/>
      <w:r w:rsidRPr="00C96685">
        <w:t xml:space="preserve">&lt; </w:t>
      </w:r>
      <w:r>
        <w:rPr>
          <w:lang w:val="en-US"/>
        </w:rPr>
        <w:t>d</w:t>
      </w:r>
      <w:proofErr w:type="gramEnd"/>
      <w:r w:rsidRPr="00C96685">
        <w:t xml:space="preserve"> &lt; 201</w:t>
      </w:r>
      <w:r>
        <w:t>);</w:t>
      </w:r>
    </w:p>
    <w:p w14:paraId="7FE380BE" w14:textId="77777777" w:rsidR="003D5206" w:rsidRDefault="003D5206" w:rsidP="003D5206">
      <w:pPr>
        <w:pStyle w:val="1"/>
        <w:widowControl/>
        <w:numPr>
          <w:ilvl w:val="0"/>
          <w:numId w:val="30"/>
        </w:numPr>
        <w:ind w:firstLine="1134"/>
      </w:pPr>
      <w:r>
        <w:t xml:space="preserve">шаг резьбы </w:t>
      </w:r>
      <w:r>
        <w:rPr>
          <w:lang w:val="en-US"/>
        </w:rPr>
        <w:t>P</w:t>
      </w:r>
      <w:r>
        <w:t xml:space="preserve"> (</w:t>
      </w:r>
      <w:r>
        <w:rPr>
          <w:lang w:val="en-US"/>
        </w:rPr>
        <w:t xml:space="preserve">0 </w:t>
      </w:r>
      <w:proofErr w:type="gramStart"/>
      <w:r>
        <w:rPr>
          <w:lang w:val="en-US"/>
        </w:rPr>
        <w:t>&lt; P</w:t>
      </w:r>
      <w:proofErr w:type="gramEnd"/>
      <w:r>
        <w:rPr>
          <w:lang w:val="en-US"/>
        </w:rPr>
        <w:t xml:space="preserve"> &lt; 4</w:t>
      </w:r>
      <w:r>
        <w:t>);</w:t>
      </w:r>
    </w:p>
    <w:p w14:paraId="55CEED3C" w14:textId="77777777" w:rsidR="003D5206" w:rsidRDefault="003D5206" w:rsidP="003D5206">
      <w:pPr>
        <w:pStyle w:val="1"/>
        <w:widowControl/>
        <w:numPr>
          <w:ilvl w:val="0"/>
          <w:numId w:val="30"/>
        </w:numPr>
        <w:ind w:firstLine="1134"/>
      </w:pPr>
      <w:r>
        <w:t xml:space="preserve">глубина шлицев </w:t>
      </w:r>
      <w:r>
        <w:rPr>
          <w:lang w:val="en-US"/>
        </w:rPr>
        <w:t>h</w:t>
      </w:r>
      <w:r>
        <w:t xml:space="preserve"> (</w:t>
      </w:r>
      <w:r>
        <w:rPr>
          <w:lang w:val="en-US"/>
        </w:rPr>
        <w:t>1</w:t>
      </w:r>
      <w:r>
        <w:t xml:space="preserve"> </w:t>
      </w:r>
      <w:proofErr w:type="gramStart"/>
      <w:r>
        <w:rPr>
          <w:lang w:val="en-US"/>
        </w:rPr>
        <w:t>&lt; h</w:t>
      </w:r>
      <w:proofErr w:type="gramEnd"/>
      <w:r>
        <w:rPr>
          <w:lang w:val="en-US"/>
        </w:rPr>
        <w:t xml:space="preserve"> &lt; 9</w:t>
      </w:r>
      <w:r>
        <w:t>)</w:t>
      </w:r>
      <w:r>
        <w:rPr>
          <w:lang w:val="en-US"/>
        </w:rPr>
        <w:t>.</w:t>
      </w:r>
      <w:r>
        <w:t xml:space="preserve"> </w:t>
      </w:r>
    </w:p>
    <w:p w14:paraId="7E700C81" w14:textId="77777777" w:rsidR="003D5206" w:rsidRDefault="003D5206" w:rsidP="003D5206">
      <w:pPr>
        <w:pStyle w:val="1"/>
        <w:widowControl/>
        <w:rPr>
          <w:u w:val="single"/>
        </w:rPr>
      </w:pPr>
      <w:r w:rsidRPr="00A20B42">
        <w:rPr>
          <w:u w:val="single"/>
        </w:rPr>
        <w:t>Условия:</w:t>
      </w:r>
    </w:p>
    <w:p w14:paraId="2B9CBEC7" w14:textId="77777777" w:rsidR="003D5206" w:rsidRPr="00A20B42" w:rsidRDefault="003D5206" w:rsidP="003D5206">
      <w:pPr>
        <w:pStyle w:val="1"/>
        <w:widowControl/>
        <w:numPr>
          <w:ilvl w:val="0"/>
          <w:numId w:val="34"/>
        </w:numPr>
        <w:ind w:left="0" w:firstLine="1418"/>
      </w:pPr>
      <w:r>
        <w:t>номинальный д</w:t>
      </w:r>
      <w:r w:rsidRPr="00A20B42">
        <w:t>иаметр</w:t>
      </w:r>
      <w:r>
        <w:t xml:space="preserve"> резьбы</w:t>
      </w:r>
      <w:r w:rsidRPr="00A20B42">
        <w:t xml:space="preserve"> </w:t>
      </w:r>
      <w:r w:rsidRPr="00A20B42">
        <w:rPr>
          <w:lang w:val="en-US"/>
        </w:rPr>
        <w:t>d</w:t>
      </w:r>
      <w:r>
        <w:t xml:space="preserve"> не должен быть больше диаметра гайки </w:t>
      </w:r>
      <w:r>
        <w:rPr>
          <w:lang w:val="en-US"/>
        </w:rPr>
        <w:t>D</w:t>
      </w:r>
      <w:r w:rsidRPr="00A20B42">
        <w:t>;</w:t>
      </w:r>
    </w:p>
    <w:p w14:paraId="374FB355" w14:textId="77777777" w:rsidR="003D5206" w:rsidRDefault="003D5206" w:rsidP="003D5206">
      <w:pPr>
        <w:pStyle w:val="1"/>
        <w:widowControl/>
        <w:numPr>
          <w:ilvl w:val="0"/>
          <w:numId w:val="34"/>
        </w:numPr>
        <w:ind w:left="0" w:firstLine="1418"/>
      </w:pPr>
      <w:r>
        <w:t>глубина шлицев не должна быть больше</w:t>
      </w:r>
      <w:r w:rsidRPr="00A20B42">
        <w:t xml:space="preserve"> </w:t>
      </w:r>
      <w:r>
        <w:t xml:space="preserve">разности диаметра гайки </w:t>
      </w:r>
      <w:r>
        <w:rPr>
          <w:lang w:val="en-US"/>
        </w:rPr>
        <w:t>D</w:t>
      </w:r>
      <w:r w:rsidRPr="00A20B42">
        <w:t xml:space="preserve"> </w:t>
      </w:r>
      <w:r>
        <w:t xml:space="preserve">и номинального диаметра резьбы </w:t>
      </w:r>
      <w:r>
        <w:rPr>
          <w:lang w:val="en-US"/>
        </w:rPr>
        <w:t>d</w:t>
      </w:r>
      <w:r w:rsidRPr="00A20B42">
        <w:t>;</w:t>
      </w:r>
    </w:p>
    <w:p w14:paraId="58E97ECA" w14:textId="79481D79" w:rsidR="003D5206" w:rsidRPr="003D5206" w:rsidRDefault="003D5206" w:rsidP="003D5206">
      <w:pPr>
        <w:pStyle w:val="1"/>
        <w:widowControl/>
        <w:numPr>
          <w:ilvl w:val="0"/>
          <w:numId w:val="34"/>
        </w:numPr>
        <w:ind w:left="0" w:firstLine="1418"/>
        <w:rPr>
          <w:rStyle w:val="Strong"/>
          <w:b w:val="0"/>
          <w:bCs w:val="0"/>
        </w:rPr>
      </w:pPr>
      <w:r>
        <w:lastRenderedPageBreak/>
        <w:t xml:space="preserve">диаметр </w:t>
      </w:r>
      <w:r>
        <w:rPr>
          <w:lang w:val="en-US"/>
        </w:rPr>
        <w:t>D</w:t>
      </w:r>
      <w:r w:rsidRPr="00BA2EDA">
        <w:t xml:space="preserve">1 </w:t>
      </w:r>
      <w:r>
        <w:t xml:space="preserve">не должен быть больше диаметра гайки </w:t>
      </w:r>
      <w:r>
        <w:rPr>
          <w:lang w:val="en-US"/>
        </w:rPr>
        <w:t>D</w:t>
      </w:r>
      <w:r>
        <w:t xml:space="preserve"> и меньше номинального диаметра резьбы </w:t>
      </w:r>
      <w:r>
        <w:rPr>
          <w:lang w:val="en-US"/>
        </w:rPr>
        <w:t>d</w:t>
      </w:r>
      <w:r w:rsidRPr="00BA2EDA">
        <w:t>.</w:t>
      </w:r>
    </w:p>
    <w:p w14:paraId="318AD4C1" w14:textId="20F0FF0A" w:rsidR="00606812" w:rsidRDefault="00AA334D" w:rsidP="00A773CA">
      <w:pPr>
        <w:pStyle w:val="BalloonText"/>
        <w:spacing w:line="360" w:lineRule="auto"/>
        <w:ind w:firstLine="851"/>
        <w:rPr>
          <w:rStyle w:val="Strong"/>
          <w:rFonts w:ascii="Times New Roman" w:hAnsi="Times New Roman" w:cs="Times New Roman"/>
          <w:b w:val="0"/>
          <w:color w:val="000000"/>
          <w:sz w:val="28"/>
          <w:szCs w:val="28"/>
        </w:rPr>
      </w:pPr>
      <w:r>
        <w:rPr>
          <w:rStyle w:val="Strong"/>
          <w:rFonts w:ascii="Times New Roman" w:hAnsi="Times New Roman" w:cs="Times New Roman"/>
          <w:b w:val="0"/>
          <w:color w:val="000000"/>
          <w:sz w:val="28"/>
          <w:szCs w:val="28"/>
        </w:rPr>
        <w:t xml:space="preserve">На рисунке </w:t>
      </w:r>
      <w:r w:rsidR="00C24896">
        <w:rPr>
          <w:rStyle w:val="Strong"/>
          <w:rFonts w:ascii="Times New Roman" w:hAnsi="Times New Roman" w:cs="Times New Roman"/>
          <w:b w:val="0"/>
          <w:color w:val="000000"/>
          <w:sz w:val="28"/>
          <w:szCs w:val="28"/>
        </w:rPr>
        <w:t>4</w:t>
      </w:r>
      <w:r>
        <w:rPr>
          <w:rStyle w:val="Strong"/>
          <w:rFonts w:ascii="Times New Roman" w:hAnsi="Times New Roman" w:cs="Times New Roman"/>
          <w:b w:val="0"/>
          <w:color w:val="000000"/>
          <w:sz w:val="28"/>
          <w:szCs w:val="28"/>
        </w:rPr>
        <w:t>.1</w:t>
      </w:r>
      <w:r w:rsidR="00606812">
        <w:rPr>
          <w:rStyle w:val="Strong"/>
          <w:rFonts w:ascii="Times New Roman" w:hAnsi="Times New Roman" w:cs="Times New Roman"/>
          <w:b w:val="0"/>
          <w:color w:val="000000"/>
          <w:sz w:val="28"/>
          <w:szCs w:val="28"/>
        </w:rPr>
        <w:t xml:space="preserve"> показана модель шлицевой гайки.</w:t>
      </w:r>
    </w:p>
    <w:p w14:paraId="3610C96E" w14:textId="77777777" w:rsidR="00AA334D" w:rsidRDefault="00606812" w:rsidP="00606812">
      <w:pPr>
        <w:pStyle w:val="BalloonText"/>
        <w:spacing w:line="360" w:lineRule="auto"/>
        <w:ind w:firstLine="0"/>
        <w:jc w:val="center"/>
        <w:rPr>
          <w:rStyle w:val="Strong"/>
          <w:rFonts w:ascii="Times New Roman" w:hAnsi="Times New Roman" w:cs="Times New Roman"/>
          <w:b w:val="0"/>
          <w:color w:val="000000"/>
          <w:sz w:val="28"/>
          <w:szCs w:val="28"/>
        </w:rPr>
      </w:pPr>
      <w:r w:rsidRPr="00240FB0">
        <w:rPr>
          <w:noProof/>
          <w:lang w:eastAsia="ru-RU"/>
        </w:rPr>
        <w:drawing>
          <wp:inline distT="0" distB="0" distL="0" distR="0" wp14:anchorId="5C0E50AD" wp14:editId="2C39E8D2">
            <wp:extent cx="4514215" cy="2244907"/>
            <wp:effectExtent l="0" t="0" r="63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9613" cy="2252565"/>
                    </a:xfrm>
                    <a:prstGeom prst="rect">
                      <a:avLst/>
                    </a:prstGeom>
                    <a:noFill/>
                    <a:ln>
                      <a:noFill/>
                    </a:ln>
                  </pic:spPr>
                </pic:pic>
              </a:graphicData>
            </a:graphic>
          </wp:inline>
        </w:drawing>
      </w:r>
    </w:p>
    <w:p w14:paraId="35A8FDBE" w14:textId="185CDFBD" w:rsidR="006B3EF7" w:rsidRDefault="00606812" w:rsidP="0013195C">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24896">
        <w:rPr>
          <w:rFonts w:ascii="Times New Roman" w:hAnsi="Times New Roman" w:cs="Times New Roman"/>
          <w:sz w:val="28"/>
          <w:szCs w:val="28"/>
        </w:rPr>
        <w:t>4</w:t>
      </w:r>
      <w:r>
        <w:rPr>
          <w:rFonts w:ascii="Times New Roman" w:hAnsi="Times New Roman" w:cs="Times New Roman"/>
          <w:sz w:val="28"/>
          <w:szCs w:val="28"/>
        </w:rPr>
        <w:t>.1 – Модель шлицевой гайки</w:t>
      </w:r>
    </w:p>
    <w:p w14:paraId="1B3B5C38" w14:textId="77777777" w:rsidR="00B92883" w:rsidRPr="000304FF" w:rsidRDefault="00B92883" w:rsidP="00B92883">
      <w:pPr>
        <w:pStyle w:val="Heading1"/>
        <w:jc w:val="center"/>
        <w:rPr>
          <w:rFonts w:ascii="Times New Roman" w:hAnsi="Times New Roman" w:cs="Times New Roman"/>
          <w:color w:val="000000" w:themeColor="text1"/>
        </w:rPr>
      </w:pPr>
      <w:r>
        <w:rPr>
          <w:rFonts w:ascii="Times New Roman" w:hAnsi="Times New Roman" w:cs="Times New Roman"/>
          <w:color w:val="000000" w:themeColor="text1"/>
        </w:rPr>
        <w:t>5</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Проект программы</w:t>
      </w:r>
    </w:p>
    <w:p w14:paraId="4F4D9BF2" w14:textId="244860FC" w:rsidR="00B92883" w:rsidRDefault="00B92883" w:rsidP="00B92883">
      <w:pPr>
        <w:pStyle w:val="Heading2"/>
        <w:rPr>
          <w:b/>
          <w:sz w:val="28"/>
          <w:szCs w:val="28"/>
        </w:rPr>
      </w:pPr>
      <w:r>
        <w:rPr>
          <w:b/>
          <w:sz w:val="28"/>
          <w:szCs w:val="28"/>
        </w:rPr>
        <w:t>5</w:t>
      </w:r>
      <w:r w:rsidRPr="000710E2">
        <w:rPr>
          <w:b/>
          <w:sz w:val="28"/>
          <w:szCs w:val="28"/>
        </w:rPr>
        <w:t>.</w:t>
      </w:r>
      <w:r w:rsidR="005F3CE8">
        <w:rPr>
          <w:b/>
          <w:sz w:val="28"/>
          <w:szCs w:val="28"/>
        </w:rPr>
        <w:t>1</w:t>
      </w:r>
      <w:r w:rsidRPr="000710E2">
        <w:rPr>
          <w:b/>
          <w:sz w:val="28"/>
          <w:szCs w:val="28"/>
        </w:rPr>
        <w:t xml:space="preserve"> </w:t>
      </w:r>
      <w:r>
        <w:rPr>
          <w:b/>
          <w:sz w:val="28"/>
          <w:szCs w:val="28"/>
        </w:rPr>
        <w:t>Диаграмма классов</w:t>
      </w:r>
    </w:p>
    <w:p w14:paraId="0638D23D" w14:textId="3BB49E16" w:rsidR="004B5607" w:rsidRPr="004B5607" w:rsidRDefault="004B5607" w:rsidP="004B5607">
      <w:pPr>
        <w:widowControl/>
        <w:shd w:val="clear" w:color="auto" w:fill="FFFFFF"/>
        <w:suppressAutoHyphens w:val="0"/>
        <w:autoSpaceDN/>
        <w:spacing w:line="360" w:lineRule="auto"/>
        <w:ind w:firstLine="851"/>
        <w:jc w:val="both"/>
        <w:textAlignment w:val="auto"/>
        <w:rPr>
          <w:rFonts w:eastAsia="Times New Roman" w:cs="Times New Roman"/>
          <w:bCs/>
          <w:iCs/>
          <w:color w:val="000000" w:themeColor="text1"/>
          <w:kern w:val="0"/>
          <w:sz w:val="28"/>
          <w:szCs w:val="28"/>
          <w:lang w:eastAsia="ru-RU" w:bidi="ar-SA"/>
        </w:rPr>
      </w:pPr>
      <w:r w:rsidRPr="004B5607">
        <w:rPr>
          <w:rFonts w:eastAsia="Times New Roman" w:cs="Times New Roman"/>
          <w:bCs/>
          <w:iCs/>
          <w:color w:val="000000" w:themeColor="text1"/>
          <w:kern w:val="0"/>
          <w:sz w:val="28"/>
          <w:szCs w:val="28"/>
          <w:lang w:eastAsia="ru-RU" w:bidi="ar-SA"/>
        </w:rPr>
        <w:t xml:space="preserve">Унифицированный язык моделирования (Unified </w:t>
      </w:r>
      <w:proofErr w:type="spellStart"/>
      <w:r w:rsidRPr="004B5607">
        <w:rPr>
          <w:rFonts w:eastAsia="Times New Roman" w:cs="Times New Roman"/>
          <w:bCs/>
          <w:iCs/>
          <w:color w:val="000000" w:themeColor="text1"/>
          <w:kern w:val="0"/>
          <w:sz w:val="28"/>
          <w:szCs w:val="28"/>
          <w:lang w:eastAsia="ru-RU" w:bidi="ar-SA"/>
        </w:rPr>
        <w:t>Modeling</w:t>
      </w:r>
      <w:proofErr w:type="spellEnd"/>
      <w:r w:rsidRPr="004B5607">
        <w:rPr>
          <w:rFonts w:eastAsia="Times New Roman" w:cs="Times New Roman"/>
          <w:bCs/>
          <w:iCs/>
          <w:color w:val="000000" w:themeColor="text1"/>
          <w:kern w:val="0"/>
          <w:sz w:val="28"/>
          <w:szCs w:val="28"/>
          <w:lang w:eastAsia="ru-RU" w:bidi="ar-SA"/>
        </w:rPr>
        <w:t xml:space="preserve"> Language,</w:t>
      </w:r>
      <w:r>
        <w:rPr>
          <w:rFonts w:eastAsia="Times New Roman" w:cs="Times New Roman"/>
          <w:bCs/>
          <w:iCs/>
          <w:color w:val="000000" w:themeColor="text1"/>
          <w:kern w:val="0"/>
          <w:sz w:val="28"/>
          <w:szCs w:val="28"/>
          <w:lang w:eastAsia="ru-RU" w:bidi="ar-SA"/>
        </w:rPr>
        <w:t xml:space="preserve"> </w:t>
      </w:r>
      <w:r w:rsidRPr="004B5607">
        <w:rPr>
          <w:rFonts w:eastAsia="Times New Roman" w:cs="Times New Roman"/>
          <w:bCs/>
          <w:iCs/>
          <w:color w:val="000000" w:themeColor="text1"/>
          <w:kern w:val="0"/>
          <w:sz w:val="28"/>
          <w:szCs w:val="28"/>
          <w:lang w:eastAsia="ru-RU" w:bidi="ar-SA"/>
        </w:rPr>
        <w:t>UML)</w:t>
      </w:r>
      <w:r w:rsidR="00F33C7F">
        <w:rPr>
          <w:rFonts w:eastAsia="Times New Roman" w:cs="Times New Roman"/>
          <w:bCs/>
          <w:iCs/>
          <w:color w:val="000000" w:themeColor="text1"/>
          <w:kern w:val="0"/>
          <w:sz w:val="28"/>
          <w:szCs w:val="28"/>
          <w:lang w:eastAsia="ru-RU" w:bidi="ar-SA"/>
        </w:rPr>
        <w:t xml:space="preserve"> </w:t>
      </w:r>
      <w:r w:rsidR="0033738F" w:rsidRPr="0033738F">
        <w:rPr>
          <w:rFonts w:eastAsia="Times New Roman" w:cs="Times New Roman"/>
          <w:bCs/>
          <w:iCs/>
          <w:color w:val="000000" w:themeColor="text1"/>
          <w:kern w:val="0"/>
          <w:sz w:val="28"/>
          <w:szCs w:val="28"/>
          <w:lang w:eastAsia="ru-RU" w:bidi="ar-SA"/>
        </w:rPr>
        <w:t>[6]</w:t>
      </w:r>
      <w:r w:rsidRPr="004B5607">
        <w:rPr>
          <w:rFonts w:eastAsia="Times New Roman" w:cs="Times New Roman"/>
          <w:bCs/>
          <w:iCs/>
          <w:color w:val="000000" w:themeColor="text1"/>
          <w:kern w:val="0"/>
          <w:sz w:val="28"/>
          <w:szCs w:val="28"/>
          <w:lang w:eastAsia="ru-RU" w:bidi="ar-SA"/>
        </w:rPr>
        <w:t xml:space="preserve"> – это универсальный язык ви</w:t>
      </w:r>
      <w:r>
        <w:rPr>
          <w:rFonts w:eastAsia="Times New Roman" w:cs="Times New Roman"/>
          <w:bCs/>
          <w:iCs/>
          <w:color w:val="000000" w:themeColor="text1"/>
          <w:kern w:val="0"/>
          <w:sz w:val="28"/>
          <w:szCs w:val="28"/>
          <w:lang w:eastAsia="ru-RU" w:bidi="ar-SA"/>
        </w:rPr>
        <w:t xml:space="preserve">зуального моделирования систем. </w:t>
      </w:r>
      <w:r w:rsidRPr="004B5607">
        <w:rPr>
          <w:rFonts w:eastAsia="Times New Roman" w:cs="Times New Roman"/>
          <w:bCs/>
          <w:iCs/>
          <w:color w:val="000000" w:themeColor="text1"/>
          <w:kern w:val="0"/>
          <w:sz w:val="28"/>
          <w:szCs w:val="28"/>
          <w:lang w:eastAsia="ru-RU" w:bidi="ar-SA"/>
        </w:rPr>
        <w:t>Хотя чаще всего UML ассоциируетс</w:t>
      </w:r>
      <w:r>
        <w:rPr>
          <w:rFonts w:eastAsia="Times New Roman" w:cs="Times New Roman"/>
          <w:bCs/>
          <w:iCs/>
          <w:color w:val="000000" w:themeColor="text1"/>
          <w:kern w:val="0"/>
          <w:sz w:val="28"/>
          <w:szCs w:val="28"/>
          <w:lang w:eastAsia="ru-RU" w:bidi="ar-SA"/>
        </w:rPr>
        <w:t>я с моделированием ОО программ</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ных систем, он имеет намного бол</w:t>
      </w:r>
      <w:r>
        <w:rPr>
          <w:rFonts w:eastAsia="Times New Roman" w:cs="Times New Roman"/>
          <w:bCs/>
          <w:iCs/>
          <w:color w:val="000000" w:themeColor="text1"/>
          <w:kern w:val="0"/>
          <w:sz w:val="28"/>
          <w:szCs w:val="28"/>
          <w:lang w:eastAsia="ru-RU" w:bidi="ar-SA"/>
        </w:rPr>
        <w:t xml:space="preserve">ее широкое применение благодаря </w:t>
      </w:r>
      <w:r w:rsidRPr="004B5607">
        <w:rPr>
          <w:rFonts w:eastAsia="Times New Roman" w:cs="Times New Roman"/>
          <w:bCs/>
          <w:iCs/>
          <w:color w:val="000000" w:themeColor="text1"/>
          <w:kern w:val="0"/>
          <w:sz w:val="28"/>
          <w:szCs w:val="28"/>
          <w:lang w:eastAsia="ru-RU" w:bidi="ar-SA"/>
        </w:rPr>
        <w:t>свойственной ему расширяемости.</w:t>
      </w:r>
    </w:p>
    <w:p w14:paraId="688E9205" w14:textId="40201BA7" w:rsidR="004B5607" w:rsidRDefault="004B5607" w:rsidP="004B5607">
      <w:pPr>
        <w:widowControl/>
        <w:shd w:val="clear" w:color="auto" w:fill="FFFFFF"/>
        <w:suppressAutoHyphens w:val="0"/>
        <w:autoSpaceDN/>
        <w:spacing w:line="360" w:lineRule="auto"/>
        <w:ind w:firstLine="851"/>
        <w:jc w:val="both"/>
        <w:textAlignment w:val="auto"/>
        <w:rPr>
          <w:rFonts w:eastAsia="Times New Roman" w:cs="Times New Roman"/>
          <w:bCs/>
          <w:iCs/>
          <w:color w:val="000000" w:themeColor="text1"/>
          <w:kern w:val="0"/>
          <w:sz w:val="28"/>
          <w:szCs w:val="28"/>
          <w:lang w:eastAsia="ru-RU" w:bidi="ar-SA"/>
        </w:rPr>
      </w:pPr>
      <w:r w:rsidRPr="004B5607">
        <w:rPr>
          <w:rFonts w:eastAsia="Times New Roman" w:cs="Times New Roman"/>
          <w:bCs/>
          <w:iCs/>
          <w:color w:val="000000" w:themeColor="text1"/>
          <w:kern w:val="0"/>
          <w:sz w:val="28"/>
          <w:szCs w:val="28"/>
          <w:lang w:eastAsia="ru-RU" w:bidi="ar-SA"/>
        </w:rPr>
        <w:t>UML объединил лучшие современн</w:t>
      </w:r>
      <w:r>
        <w:rPr>
          <w:rFonts w:eastAsia="Times New Roman" w:cs="Times New Roman"/>
          <w:bCs/>
          <w:iCs/>
          <w:color w:val="000000" w:themeColor="text1"/>
          <w:kern w:val="0"/>
          <w:sz w:val="28"/>
          <w:szCs w:val="28"/>
          <w:lang w:eastAsia="ru-RU" w:bidi="ar-SA"/>
        </w:rPr>
        <w:t>ые технические приемы моделиро</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вания и разработки программного</w:t>
      </w:r>
      <w:r>
        <w:rPr>
          <w:rFonts w:eastAsia="Times New Roman" w:cs="Times New Roman"/>
          <w:bCs/>
          <w:iCs/>
          <w:color w:val="000000" w:themeColor="text1"/>
          <w:kern w:val="0"/>
          <w:sz w:val="28"/>
          <w:szCs w:val="28"/>
          <w:lang w:eastAsia="ru-RU" w:bidi="ar-SA"/>
        </w:rPr>
        <w:t xml:space="preserve"> обеспечения. По сути, язык UML </w:t>
      </w:r>
      <w:r w:rsidRPr="004B5607">
        <w:rPr>
          <w:rFonts w:eastAsia="Times New Roman" w:cs="Times New Roman"/>
          <w:bCs/>
          <w:iCs/>
          <w:color w:val="000000" w:themeColor="text1"/>
          <w:kern w:val="0"/>
          <w:sz w:val="28"/>
          <w:szCs w:val="28"/>
          <w:lang w:eastAsia="ru-RU" w:bidi="ar-SA"/>
        </w:rPr>
        <w:t>был задуман так, чтобы его можно б</w:t>
      </w:r>
      <w:r>
        <w:rPr>
          <w:rFonts w:eastAsia="Times New Roman" w:cs="Times New Roman"/>
          <w:bCs/>
          <w:iCs/>
          <w:color w:val="000000" w:themeColor="text1"/>
          <w:kern w:val="0"/>
          <w:sz w:val="28"/>
          <w:szCs w:val="28"/>
          <w:lang w:eastAsia="ru-RU" w:bidi="ar-SA"/>
        </w:rPr>
        <w:t xml:space="preserve">ыло реализовать посредством его </w:t>
      </w:r>
      <w:r w:rsidRPr="004B5607">
        <w:rPr>
          <w:rFonts w:eastAsia="Times New Roman" w:cs="Times New Roman"/>
          <w:bCs/>
          <w:iCs/>
          <w:color w:val="000000" w:themeColor="text1"/>
          <w:kern w:val="0"/>
          <w:sz w:val="28"/>
          <w:szCs w:val="28"/>
          <w:lang w:eastAsia="ru-RU" w:bidi="ar-SA"/>
        </w:rPr>
        <w:t>же инструментальных средств. Фак</w:t>
      </w:r>
      <w:r>
        <w:rPr>
          <w:rFonts w:eastAsia="Times New Roman" w:cs="Times New Roman"/>
          <w:bCs/>
          <w:iCs/>
          <w:color w:val="000000" w:themeColor="text1"/>
          <w:kern w:val="0"/>
          <w:sz w:val="28"/>
          <w:szCs w:val="28"/>
          <w:lang w:eastAsia="ru-RU" w:bidi="ar-SA"/>
        </w:rPr>
        <w:t xml:space="preserve">тически это признание того, что </w:t>
      </w:r>
      <w:r w:rsidRPr="004B5607">
        <w:rPr>
          <w:rFonts w:eastAsia="Times New Roman" w:cs="Times New Roman"/>
          <w:bCs/>
          <w:iCs/>
          <w:color w:val="000000" w:themeColor="text1"/>
          <w:kern w:val="0"/>
          <w:sz w:val="28"/>
          <w:szCs w:val="28"/>
          <w:lang w:eastAsia="ru-RU" w:bidi="ar-SA"/>
        </w:rPr>
        <w:t>большие современные программные</w:t>
      </w:r>
      <w:r>
        <w:rPr>
          <w:rFonts w:eastAsia="Times New Roman" w:cs="Times New Roman"/>
          <w:bCs/>
          <w:iCs/>
          <w:color w:val="000000" w:themeColor="text1"/>
          <w:kern w:val="0"/>
          <w:sz w:val="28"/>
          <w:szCs w:val="28"/>
          <w:lang w:eastAsia="ru-RU" w:bidi="ar-SA"/>
        </w:rPr>
        <w:t xml:space="preserve"> системы, как правило, нуждают</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ся в инструментальной поддержке. UML</w:t>
      </w:r>
      <w:r>
        <w:rPr>
          <w:rFonts w:eastAsia="Times New Roman" w:cs="Times New Roman"/>
          <w:bCs/>
          <w:iCs/>
          <w:color w:val="000000" w:themeColor="text1"/>
          <w:kern w:val="0"/>
          <w:sz w:val="28"/>
          <w:szCs w:val="28"/>
          <w:lang w:eastAsia="ru-RU" w:bidi="ar-SA"/>
        </w:rPr>
        <w:t xml:space="preserve"> </w:t>
      </w:r>
      <w:r>
        <w:rPr>
          <w:rFonts w:eastAsia="Times New Roman" w:cs="Times New Roman"/>
          <w:bCs/>
          <w:iCs/>
          <w:color w:val="000000" w:themeColor="text1"/>
          <w:kern w:val="0"/>
          <w:sz w:val="28"/>
          <w:szCs w:val="28"/>
          <w:lang w:eastAsia="ru-RU" w:bidi="ar-SA"/>
        </w:rPr>
        <w:softHyphen/>
        <w:t>диаграммы легко восприни</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 xml:space="preserve">маются и при этом без труда генерируются компьютерами. </w:t>
      </w:r>
    </w:p>
    <w:p w14:paraId="0BBA9E3B" w14:textId="4D3E429E" w:rsidR="00566367" w:rsidRDefault="00566367" w:rsidP="004B5607">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Диаграмма классов представлена на рисунке 5.1.</w:t>
      </w:r>
    </w:p>
    <w:p w14:paraId="0D985D0B" w14:textId="09C183D9" w:rsidR="006B783B" w:rsidRDefault="006B783B" w:rsidP="006B783B">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r>
        <w:rPr>
          <w:rFonts w:eastAsia="Times New Roman" w:cs="Times New Roman"/>
          <w:noProof/>
          <w:color w:val="000000" w:themeColor="text1"/>
          <w:kern w:val="0"/>
          <w:sz w:val="28"/>
          <w:szCs w:val="28"/>
          <w:lang w:eastAsia="ru-RU" w:bidi="ar-SA"/>
        </w:rPr>
        <w:lastRenderedPageBreak/>
        <w:drawing>
          <wp:inline distT="0" distB="0" distL="0" distR="0" wp14:anchorId="5FEBE2A3" wp14:editId="2541BD39">
            <wp:extent cx="6120130" cy="47498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wCreator.png"/>
                    <pic:cNvPicPr/>
                  </pic:nvPicPr>
                  <pic:blipFill>
                    <a:blip r:embed="rId9">
                      <a:extLst>
                        <a:ext uri="{28A0092B-C50C-407E-A947-70E740481C1C}">
                          <a14:useLocalDpi xmlns:a14="http://schemas.microsoft.com/office/drawing/2010/main" val="0"/>
                        </a:ext>
                      </a:extLst>
                    </a:blip>
                    <a:stretch>
                      <a:fillRect/>
                    </a:stretch>
                  </pic:blipFill>
                  <pic:spPr>
                    <a:xfrm>
                      <a:off x="0" y="0"/>
                      <a:ext cx="6120130" cy="4749800"/>
                    </a:xfrm>
                    <a:prstGeom prst="rect">
                      <a:avLst/>
                    </a:prstGeom>
                  </pic:spPr>
                </pic:pic>
              </a:graphicData>
            </a:graphic>
          </wp:inline>
        </w:drawing>
      </w:r>
    </w:p>
    <w:p w14:paraId="34649DA3" w14:textId="090CBEA1" w:rsidR="00566367" w:rsidRDefault="00566367" w:rsidP="006B783B">
      <w:pPr>
        <w:widowControl/>
        <w:shd w:val="clear" w:color="auto" w:fill="FFFFFF"/>
        <w:suppressAutoHyphens w:val="0"/>
        <w:autoSpaceDN/>
        <w:spacing w:line="360" w:lineRule="auto"/>
        <w:jc w:val="center"/>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Рисунок 5.1 – Диаграмма классов</w:t>
      </w:r>
    </w:p>
    <w:p w14:paraId="262161E1" w14:textId="7883A600" w:rsid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MainForm</w:t>
      </w:r>
      <w:proofErr w:type="spellEnd"/>
      <w:r>
        <w:rPr>
          <w:rFonts w:cs="Times New Roman"/>
          <w:sz w:val="28"/>
          <w:szCs w:val="28"/>
        </w:rPr>
        <w:t xml:space="preserve"> – </w:t>
      </w:r>
      <w:r w:rsidR="00A905B3">
        <w:rPr>
          <w:rFonts w:cs="Times New Roman"/>
          <w:sz w:val="28"/>
          <w:szCs w:val="28"/>
        </w:rPr>
        <w:t>класс</w:t>
      </w:r>
      <w:r w:rsidRPr="00F776D0">
        <w:rPr>
          <w:rFonts w:cs="Times New Roman"/>
          <w:sz w:val="28"/>
          <w:szCs w:val="28"/>
        </w:rPr>
        <w:t xml:space="preserve"> для описания пользовательского интерфейса</w:t>
      </w:r>
      <w:r w:rsidRPr="00BF78AC">
        <w:rPr>
          <w:rFonts w:cs="Times New Roman"/>
          <w:sz w:val="28"/>
          <w:szCs w:val="28"/>
        </w:rPr>
        <w:t>;</w:t>
      </w:r>
    </w:p>
    <w:p w14:paraId="69B4CE46" w14:textId="272FEFBF" w:rsid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ScrewCreator</w:t>
      </w:r>
      <w:proofErr w:type="spellEnd"/>
      <w:r w:rsidRPr="00C956C8">
        <w:rPr>
          <w:rFonts w:cs="Times New Roman"/>
          <w:sz w:val="28"/>
          <w:szCs w:val="28"/>
        </w:rPr>
        <w:t xml:space="preserve"> – </w:t>
      </w:r>
      <w:r w:rsidR="00A905B3">
        <w:rPr>
          <w:rFonts w:cs="Times New Roman"/>
          <w:sz w:val="28"/>
          <w:szCs w:val="28"/>
        </w:rPr>
        <w:t>класс</w:t>
      </w:r>
      <w:r>
        <w:rPr>
          <w:rFonts w:cs="Times New Roman"/>
          <w:sz w:val="28"/>
          <w:szCs w:val="28"/>
        </w:rPr>
        <w:t xml:space="preserve"> для построения детали</w:t>
      </w:r>
      <w:r w:rsidRPr="00C956C8">
        <w:rPr>
          <w:rFonts w:cs="Times New Roman"/>
          <w:sz w:val="28"/>
          <w:szCs w:val="28"/>
        </w:rPr>
        <w:t>;</w:t>
      </w:r>
    </w:p>
    <w:p w14:paraId="2FBB37A9" w14:textId="569A4186" w:rsidR="00C956C8" w:rsidRP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KompasConnector</w:t>
      </w:r>
      <w:proofErr w:type="spellEnd"/>
      <w:r w:rsidRPr="00BB1C90">
        <w:rPr>
          <w:rFonts w:cs="Times New Roman"/>
          <w:sz w:val="28"/>
          <w:szCs w:val="28"/>
        </w:rPr>
        <w:t xml:space="preserve"> –</w:t>
      </w:r>
      <w:r w:rsidRPr="00C956C8">
        <w:rPr>
          <w:rFonts w:cs="Times New Roman"/>
          <w:sz w:val="28"/>
          <w:szCs w:val="28"/>
        </w:rPr>
        <w:t xml:space="preserve"> </w:t>
      </w:r>
      <w:r w:rsidR="00A905B3">
        <w:rPr>
          <w:sz w:val="28"/>
          <w:szCs w:val="28"/>
        </w:rPr>
        <w:t>класс</w:t>
      </w:r>
      <w:r w:rsidRPr="00C956C8">
        <w:rPr>
          <w:sz w:val="28"/>
          <w:szCs w:val="28"/>
        </w:rPr>
        <w:t xml:space="preserve"> для работы с приложением КОМПАС</w:t>
      </w:r>
      <w:r>
        <w:rPr>
          <w:sz w:val="28"/>
          <w:szCs w:val="28"/>
        </w:rPr>
        <w:t>;</w:t>
      </w:r>
    </w:p>
    <w:p w14:paraId="2DD52936" w14:textId="288F3D03" w:rsidR="00C956C8" w:rsidRP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sz w:val="28"/>
          <w:szCs w:val="28"/>
          <w:lang w:val="en-US"/>
        </w:rPr>
        <w:t>ScrewParameters</w:t>
      </w:r>
      <w:proofErr w:type="spellEnd"/>
      <w:r w:rsidRPr="003D5206">
        <w:rPr>
          <w:sz w:val="28"/>
          <w:szCs w:val="28"/>
        </w:rPr>
        <w:t xml:space="preserve"> – </w:t>
      </w:r>
      <w:r w:rsidR="00A905B3">
        <w:rPr>
          <w:sz w:val="28"/>
          <w:szCs w:val="28"/>
        </w:rPr>
        <w:t>класс</w:t>
      </w:r>
      <w:r w:rsidR="003D5206">
        <w:rPr>
          <w:sz w:val="28"/>
          <w:szCs w:val="28"/>
        </w:rPr>
        <w:t xml:space="preserve"> для хранения значений параметров;</w:t>
      </w:r>
    </w:p>
    <w:p w14:paraId="5061B3C7" w14:textId="44CA40F1" w:rsid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ParametersRange</w:t>
      </w:r>
      <w:proofErr w:type="spellEnd"/>
      <w:r w:rsidRPr="00BB1C90">
        <w:rPr>
          <w:rFonts w:cs="Times New Roman"/>
          <w:sz w:val="28"/>
          <w:szCs w:val="28"/>
        </w:rPr>
        <w:t xml:space="preserve"> – </w:t>
      </w:r>
      <w:r w:rsidR="00A905B3">
        <w:rPr>
          <w:sz w:val="28"/>
          <w:szCs w:val="28"/>
        </w:rPr>
        <w:t>класс</w:t>
      </w:r>
      <w:r w:rsidRPr="00C956C8">
        <w:rPr>
          <w:sz w:val="28"/>
          <w:szCs w:val="28"/>
        </w:rPr>
        <w:t xml:space="preserve"> для </w:t>
      </w:r>
      <w:r>
        <w:rPr>
          <w:sz w:val="28"/>
          <w:szCs w:val="28"/>
        </w:rPr>
        <w:t xml:space="preserve">хранения максимального и минимального значения </w:t>
      </w:r>
      <w:r w:rsidRPr="00C956C8">
        <w:rPr>
          <w:sz w:val="28"/>
          <w:szCs w:val="28"/>
        </w:rPr>
        <w:t>параметров</w:t>
      </w:r>
      <w:r w:rsidRPr="00BB1C90">
        <w:rPr>
          <w:rFonts w:cs="Times New Roman"/>
          <w:sz w:val="28"/>
          <w:szCs w:val="28"/>
        </w:rPr>
        <w:t>;</w:t>
      </w:r>
    </w:p>
    <w:p w14:paraId="3F44CD60" w14:textId="4D64E34E" w:rsidR="00BB5BD3" w:rsidRPr="00C956C8" w:rsidRDefault="00BB5BD3"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ParameterNames</w:t>
      </w:r>
      <w:proofErr w:type="spellEnd"/>
      <w:r w:rsidRPr="00BB5BD3">
        <w:rPr>
          <w:rFonts w:cs="Times New Roman"/>
          <w:sz w:val="28"/>
          <w:szCs w:val="28"/>
        </w:rPr>
        <w:t xml:space="preserve"> – </w:t>
      </w:r>
      <w:r>
        <w:rPr>
          <w:rFonts w:cs="Times New Roman"/>
          <w:sz w:val="28"/>
          <w:szCs w:val="28"/>
        </w:rPr>
        <w:t>перечисление для хранения имён изменяемых параметров;</w:t>
      </w:r>
    </w:p>
    <w:p w14:paraId="1CA05B84" w14:textId="1B857B6C" w:rsidR="00C956C8" w:rsidRPr="00BB1C90"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Validator</w:t>
      </w:r>
      <w:r w:rsidRPr="00BF78AC">
        <w:rPr>
          <w:rFonts w:cs="Times New Roman"/>
          <w:sz w:val="28"/>
          <w:szCs w:val="28"/>
        </w:rPr>
        <w:t xml:space="preserve"> – </w:t>
      </w:r>
      <w:r w:rsidR="00A905B3">
        <w:rPr>
          <w:sz w:val="28"/>
          <w:szCs w:val="28"/>
        </w:rPr>
        <w:t>класс</w:t>
      </w:r>
      <w:r w:rsidRPr="00C956C8">
        <w:rPr>
          <w:sz w:val="28"/>
          <w:szCs w:val="28"/>
        </w:rPr>
        <w:t xml:space="preserve"> для проверки данных</w:t>
      </w:r>
      <w:r w:rsidR="00BB5BD3">
        <w:rPr>
          <w:rFonts w:cs="Times New Roman"/>
          <w:sz w:val="28"/>
          <w:szCs w:val="28"/>
        </w:rPr>
        <w:t>.</w:t>
      </w:r>
    </w:p>
    <w:p w14:paraId="68B15465" w14:textId="77777777" w:rsidR="00C956C8" w:rsidRPr="003E7EE3" w:rsidRDefault="00C956C8" w:rsidP="00C956C8">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p>
    <w:p w14:paraId="6F647751" w14:textId="77777777" w:rsidR="00B92883" w:rsidRPr="00B92883" w:rsidRDefault="00B92883" w:rsidP="00B92883">
      <w:pPr>
        <w:pStyle w:val="Heading2"/>
        <w:rPr>
          <w:b/>
          <w:sz w:val="28"/>
          <w:szCs w:val="28"/>
        </w:rPr>
      </w:pPr>
      <w:r>
        <w:rPr>
          <w:b/>
          <w:sz w:val="28"/>
          <w:szCs w:val="28"/>
        </w:rPr>
        <w:lastRenderedPageBreak/>
        <w:t>5</w:t>
      </w:r>
      <w:r w:rsidRPr="000710E2">
        <w:rPr>
          <w:b/>
          <w:sz w:val="28"/>
          <w:szCs w:val="28"/>
        </w:rPr>
        <w:t>.</w:t>
      </w:r>
      <w:r w:rsidR="005F3CE8">
        <w:rPr>
          <w:b/>
          <w:sz w:val="28"/>
          <w:szCs w:val="28"/>
        </w:rPr>
        <w:t>2</w:t>
      </w:r>
      <w:r w:rsidRPr="000710E2">
        <w:rPr>
          <w:b/>
          <w:sz w:val="28"/>
          <w:szCs w:val="28"/>
        </w:rPr>
        <w:t xml:space="preserve"> </w:t>
      </w:r>
      <w:r>
        <w:rPr>
          <w:b/>
          <w:sz w:val="28"/>
          <w:szCs w:val="28"/>
        </w:rPr>
        <w:t>Макеты пользовательского интерфейса</w:t>
      </w:r>
    </w:p>
    <w:p w14:paraId="7C42478C" w14:textId="1CD60981" w:rsidR="00B92883" w:rsidRDefault="008B6B84" w:rsidP="008B6B84">
      <w:pPr>
        <w:pStyle w:val="BalloonText"/>
        <w:spacing w:line="360" w:lineRule="auto"/>
        <w:ind w:firstLine="851"/>
        <w:rPr>
          <w:rFonts w:ascii="Times New Roman" w:hAnsi="Times New Roman" w:cs="Times New Roman"/>
          <w:sz w:val="28"/>
          <w:szCs w:val="28"/>
        </w:rPr>
      </w:pPr>
      <w:r w:rsidRPr="008B6B84">
        <w:rPr>
          <w:rFonts w:ascii="Times New Roman" w:hAnsi="Times New Roman" w:cs="Times New Roman"/>
          <w:sz w:val="28"/>
          <w:szCs w:val="28"/>
        </w:rPr>
        <w:t xml:space="preserve">Плагин представляет собой пользовательскую форму с </w:t>
      </w:r>
      <w:r w:rsidR="00570626">
        <w:rPr>
          <w:rFonts w:ascii="Times New Roman" w:hAnsi="Times New Roman" w:cs="Times New Roman"/>
          <w:sz w:val="28"/>
          <w:szCs w:val="28"/>
        </w:rPr>
        <w:t>полями</w:t>
      </w:r>
      <w:r w:rsidRPr="008B6B84">
        <w:rPr>
          <w:rFonts w:ascii="Times New Roman" w:hAnsi="Times New Roman" w:cs="Times New Roman"/>
          <w:sz w:val="28"/>
          <w:szCs w:val="28"/>
        </w:rPr>
        <w:t xml:space="preserve"> для ввода параметров.</w:t>
      </w:r>
      <w:r>
        <w:rPr>
          <w:rFonts w:ascii="Times New Roman" w:hAnsi="Times New Roman" w:cs="Times New Roman"/>
          <w:sz w:val="28"/>
          <w:szCs w:val="28"/>
        </w:rPr>
        <w:t xml:space="preserve"> Справа от ячеек ввода находится чертёж детали с подписанными параметрами. Запуск построения осуществляется кнопкой «Построить». Макет пользовательского интерфейса показан на рисунке 5.1.</w:t>
      </w:r>
    </w:p>
    <w:p w14:paraId="15BFC012" w14:textId="38D9F1C6" w:rsidR="008B6B84" w:rsidRDefault="00766FB9" w:rsidP="008B6B84">
      <w:pPr>
        <w:pStyle w:val="BalloonText"/>
        <w:spacing w:line="360" w:lineRule="auto"/>
        <w:ind w:firstLine="0"/>
        <w:rPr>
          <w:rFonts w:ascii="Times New Roman" w:hAnsi="Times New Roman" w:cs="Times New Roman"/>
          <w:sz w:val="28"/>
          <w:szCs w:val="28"/>
        </w:rPr>
      </w:pPr>
      <w:r w:rsidRPr="00766FB9">
        <w:rPr>
          <w:noProof/>
          <w:lang w:eastAsia="ru-RU"/>
        </w:rPr>
        <w:t xml:space="preserve"> </w:t>
      </w:r>
      <w:r>
        <w:rPr>
          <w:noProof/>
          <w:lang w:eastAsia="ru-RU"/>
        </w:rPr>
        <w:drawing>
          <wp:inline distT="0" distB="0" distL="0" distR="0" wp14:anchorId="254D97D9" wp14:editId="049D86F7">
            <wp:extent cx="6120130" cy="2627630"/>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627630"/>
                    </a:xfrm>
                    <a:prstGeom prst="rect">
                      <a:avLst/>
                    </a:prstGeom>
                  </pic:spPr>
                </pic:pic>
              </a:graphicData>
            </a:graphic>
          </wp:inline>
        </w:drawing>
      </w:r>
    </w:p>
    <w:p w14:paraId="78382FE7" w14:textId="77777777" w:rsidR="008B6B84" w:rsidRDefault="008B6B84" w:rsidP="008B6B84">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5.1 – Макет пользовательского интерфейса</w:t>
      </w:r>
    </w:p>
    <w:p w14:paraId="1E92A80E" w14:textId="1251396F" w:rsidR="008B6B84" w:rsidRDefault="00976CE1" w:rsidP="008B6B84">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Пользователю необходимо ввести данные – параметры для построения гайки. </w:t>
      </w:r>
      <w:r w:rsidR="00766FB9">
        <w:rPr>
          <w:rFonts w:ascii="Times New Roman" w:hAnsi="Times New Roman" w:cs="Times New Roman"/>
          <w:sz w:val="28"/>
          <w:szCs w:val="28"/>
        </w:rPr>
        <w:t>Если пользователь оставил некоторые поля пустыми, кнопка «Построить» остаётся неактивной.</w:t>
      </w:r>
      <w:r w:rsidR="00DA7BD0">
        <w:rPr>
          <w:rFonts w:ascii="Times New Roman" w:hAnsi="Times New Roman" w:cs="Times New Roman"/>
          <w:sz w:val="28"/>
          <w:szCs w:val="28"/>
        </w:rPr>
        <w:t xml:space="preserve"> При заполнении всех полей, кнопка «Построить» становится активной. П</w:t>
      </w:r>
      <w:r>
        <w:rPr>
          <w:rFonts w:ascii="Times New Roman" w:hAnsi="Times New Roman" w:cs="Times New Roman"/>
          <w:sz w:val="28"/>
          <w:szCs w:val="28"/>
        </w:rPr>
        <w:t>ри вводе некорректных</w:t>
      </w:r>
      <w:r w:rsidR="00766FB9">
        <w:rPr>
          <w:rFonts w:ascii="Times New Roman" w:hAnsi="Times New Roman" w:cs="Times New Roman"/>
          <w:sz w:val="28"/>
          <w:szCs w:val="28"/>
        </w:rPr>
        <w:t xml:space="preserve"> данных кнопка «Построить»</w:t>
      </w:r>
      <w:r w:rsidR="00F84A49">
        <w:rPr>
          <w:rFonts w:ascii="Times New Roman" w:hAnsi="Times New Roman" w:cs="Times New Roman"/>
          <w:sz w:val="28"/>
          <w:szCs w:val="28"/>
        </w:rPr>
        <w:t xml:space="preserve"> остаётся активной</w:t>
      </w:r>
      <w:r w:rsidR="00766FB9">
        <w:rPr>
          <w:rFonts w:ascii="Times New Roman" w:hAnsi="Times New Roman" w:cs="Times New Roman"/>
          <w:sz w:val="28"/>
          <w:szCs w:val="28"/>
        </w:rPr>
        <w:t>, но при нажатии на неё появится окно с текстом ошибки, а п</w:t>
      </w:r>
      <w:r>
        <w:rPr>
          <w:rFonts w:ascii="Times New Roman" w:hAnsi="Times New Roman" w:cs="Times New Roman"/>
          <w:sz w:val="28"/>
          <w:szCs w:val="28"/>
        </w:rPr>
        <w:t>оля с некорректными данными подсвечиваются красным.</w:t>
      </w:r>
      <w:r w:rsidRPr="00976CE1">
        <w:rPr>
          <w:rFonts w:ascii="Times New Roman" w:hAnsi="Times New Roman" w:cs="Times New Roman"/>
          <w:sz w:val="28"/>
          <w:szCs w:val="28"/>
        </w:rPr>
        <w:t xml:space="preserve"> </w:t>
      </w:r>
      <w:r>
        <w:rPr>
          <w:rFonts w:ascii="Times New Roman" w:hAnsi="Times New Roman" w:cs="Times New Roman"/>
          <w:sz w:val="28"/>
          <w:szCs w:val="28"/>
        </w:rPr>
        <w:t>Макет пользовательского интерфейса с введёнными некорректными значениями показан на рисунке 5.2.</w:t>
      </w:r>
    </w:p>
    <w:p w14:paraId="7B45F3BB" w14:textId="351D4D19" w:rsidR="00976CE1" w:rsidRDefault="00766FB9" w:rsidP="00976CE1">
      <w:pPr>
        <w:pStyle w:val="BalloonText"/>
        <w:spacing w:line="360" w:lineRule="auto"/>
        <w:ind w:firstLine="0"/>
        <w:rPr>
          <w:rFonts w:ascii="Times New Roman" w:hAnsi="Times New Roman" w:cs="Times New Roman"/>
          <w:sz w:val="28"/>
          <w:szCs w:val="28"/>
        </w:rPr>
      </w:pPr>
      <w:r>
        <w:rPr>
          <w:noProof/>
          <w:lang w:eastAsia="ru-RU"/>
        </w:rPr>
        <w:lastRenderedPageBreak/>
        <w:drawing>
          <wp:anchor distT="0" distB="0" distL="114300" distR="114300" simplePos="0" relativeHeight="251658240" behindDoc="0" locked="0" layoutInCell="1" allowOverlap="1" wp14:anchorId="2ED82279" wp14:editId="164373E1">
            <wp:simplePos x="0" y="0"/>
            <wp:positionH relativeFrom="column">
              <wp:posOffset>2382308</wp:posOffset>
            </wp:positionH>
            <wp:positionV relativeFrom="paragraph">
              <wp:posOffset>2117725</wp:posOffset>
            </wp:positionV>
            <wp:extent cx="1202267" cy="411514"/>
            <wp:effectExtent l="0" t="0" r="0" b="762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202267" cy="411514"/>
                    </a:xfrm>
                    <a:prstGeom prst="rect">
                      <a:avLst/>
                    </a:prstGeom>
                  </pic:spPr>
                </pic:pic>
              </a:graphicData>
            </a:graphic>
            <wp14:sizeRelH relativeFrom="margin">
              <wp14:pctWidth>0</wp14:pctWidth>
            </wp14:sizeRelH>
            <wp14:sizeRelV relativeFrom="margin">
              <wp14:pctHeight>0</wp14:pctHeight>
            </wp14:sizeRelV>
          </wp:anchor>
        </w:drawing>
      </w:r>
      <w:r>
        <w:rPr>
          <w:noProof/>
          <w:lang w:eastAsia="ru-RU"/>
        </w:rPr>
        <w:drawing>
          <wp:inline distT="0" distB="0" distL="0" distR="0" wp14:anchorId="03F9D952" wp14:editId="2DCAA4BD">
            <wp:extent cx="6120130" cy="264731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2647315"/>
                    </a:xfrm>
                    <a:prstGeom prst="rect">
                      <a:avLst/>
                    </a:prstGeom>
                  </pic:spPr>
                </pic:pic>
              </a:graphicData>
            </a:graphic>
          </wp:inline>
        </w:drawing>
      </w:r>
    </w:p>
    <w:p w14:paraId="45A4342F" w14:textId="58D18622" w:rsidR="00976CE1" w:rsidRDefault="00976CE1"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5.2 – Макет пользовательского интерфейса с введёнными некорректными значениями</w:t>
      </w:r>
    </w:p>
    <w:p w14:paraId="7913A2F6" w14:textId="60A4C7F1" w:rsidR="002A6BDF" w:rsidRDefault="002A6BDF" w:rsidP="002A6BDF">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Окно с текстом ошибки при вводе </w:t>
      </w:r>
      <w:r w:rsidR="00DA7BD0">
        <w:rPr>
          <w:rFonts w:ascii="Times New Roman" w:hAnsi="Times New Roman" w:cs="Times New Roman"/>
          <w:sz w:val="28"/>
          <w:szCs w:val="28"/>
        </w:rPr>
        <w:t>некорректных</w:t>
      </w:r>
      <w:r>
        <w:rPr>
          <w:rFonts w:ascii="Times New Roman" w:hAnsi="Times New Roman" w:cs="Times New Roman"/>
          <w:sz w:val="28"/>
          <w:szCs w:val="28"/>
        </w:rPr>
        <w:t xml:space="preserve"> символов показано на рисунке 5.3.</w:t>
      </w:r>
    </w:p>
    <w:p w14:paraId="315E469D" w14:textId="1344F230"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193B91DD" wp14:editId="33CB405C">
            <wp:extent cx="3505200" cy="1501140"/>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ошибка.JPG"/>
                    <pic:cNvPicPr/>
                  </pic:nvPicPr>
                  <pic:blipFill>
                    <a:blip r:embed="rId13">
                      <a:extLst>
                        <a:ext uri="{28A0092B-C50C-407E-A947-70E740481C1C}">
                          <a14:useLocalDpi xmlns:a14="http://schemas.microsoft.com/office/drawing/2010/main" val="0"/>
                        </a:ext>
                      </a:extLst>
                    </a:blip>
                    <a:stretch>
                      <a:fillRect/>
                    </a:stretch>
                  </pic:blipFill>
                  <pic:spPr>
                    <a:xfrm>
                      <a:off x="0" y="0"/>
                      <a:ext cx="3505200" cy="1501140"/>
                    </a:xfrm>
                    <a:prstGeom prst="rect">
                      <a:avLst/>
                    </a:prstGeom>
                  </pic:spPr>
                </pic:pic>
              </a:graphicData>
            </a:graphic>
          </wp:inline>
        </w:drawing>
      </w:r>
    </w:p>
    <w:p w14:paraId="00B8A504" w14:textId="33378CDF"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5.3 – Окно с текстом ошибки при вводе </w:t>
      </w:r>
      <w:r w:rsidR="00544251">
        <w:rPr>
          <w:rFonts w:ascii="Times New Roman" w:hAnsi="Times New Roman" w:cs="Times New Roman"/>
          <w:sz w:val="28"/>
          <w:szCs w:val="28"/>
        </w:rPr>
        <w:t>некорректных</w:t>
      </w:r>
      <w:r>
        <w:rPr>
          <w:rFonts w:ascii="Times New Roman" w:hAnsi="Times New Roman" w:cs="Times New Roman"/>
          <w:sz w:val="28"/>
          <w:szCs w:val="28"/>
        </w:rPr>
        <w:t xml:space="preserve"> символов</w:t>
      </w:r>
    </w:p>
    <w:p w14:paraId="43D3BA72" w14:textId="07EAC6A6" w:rsidR="002A6BDF" w:rsidRDefault="002A6BDF" w:rsidP="002A6BDF">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Окна с текстом ошибки при нарушении условий зависимости параметров представлены на рисунке 5.4-5.6.</w:t>
      </w:r>
    </w:p>
    <w:p w14:paraId="7B636EEF" w14:textId="72926982"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05E1A07" wp14:editId="1ED0AC29">
            <wp:extent cx="3746194" cy="1413933"/>
            <wp:effectExtent l="0" t="0" r="698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Ошибка2.JPG"/>
                    <pic:cNvPicPr/>
                  </pic:nvPicPr>
                  <pic:blipFill>
                    <a:blip r:embed="rId14">
                      <a:extLst>
                        <a:ext uri="{28A0092B-C50C-407E-A947-70E740481C1C}">
                          <a14:useLocalDpi xmlns:a14="http://schemas.microsoft.com/office/drawing/2010/main" val="0"/>
                        </a:ext>
                      </a:extLst>
                    </a:blip>
                    <a:stretch>
                      <a:fillRect/>
                    </a:stretch>
                  </pic:blipFill>
                  <pic:spPr>
                    <a:xfrm>
                      <a:off x="0" y="0"/>
                      <a:ext cx="3750005" cy="1415371"/>
                    </a:xfrm>
                    <a:prstGeom prst="rect">
                      <a:avLst/>
                    </a:prstGeom>
                  </pic:spPr>
                </pic:pic>
              </a:graphicData>
            </a:graphic>
          </wp:inline>
        </w:drawing>
      </w:r>
    </w:p>
    <w:p w14:paraId="75E6823B" w14:textId="025A30CD"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5.4 – Окно с текстом ошибки при нарушении условия: </w:t>
      </w:r>
      <w:r w:rsidRPr="002A6BDF">
        <w:rPr>
          <w:rFonts w:ascii="Times New Roman" w:hAnsi="Times New Roman" w:cs="Times New Roman"/>
          <w:sz w:val="28"/>
          <w:szCs w:val="28"/>
        </w:rPr>
        <w:t xml:space="preserve">диаметр </w:t>
      </w:r>
      <w:r w:rsidRPr="002A6BDF">
        <w:rPr>
          <w:rFonts w:ascii="Times New Roman" w:hAnsi="Times New Roman" w:cs="Times New Roman"/>
          <w:sz w:val="28"/>
          <w:szCs w:val="28"/>
          <w:lang w:val="en-US"/>
        </w:rPr>
        <w:t>d</w:t>
      </w:r>
      <w:r w:rsidRPr="002A6BDF">
        <w:rPr>
          <w:rFonts w:ascii="Times New Roman" w:hAnsi="Times New Roman" w:cs="Times New Roman"/>
          <w:sz w:val="28"/>
          <w:szCs w:val="28"/>
        </w:rPr>
        <w:t xml:space="preserve"> не должен быть больше диаметра </w:t>
      </w:r>
      <w:r w:rsidRPr="002A6BDF">
        <w:rPr>
          <w:rFonts w:ascii="Times New Roman" w:hAnsi="Times New Roman" w:cs="Times New Roman"/>
          <w:sz w:val="28"/>
          <w:szCs w:val="28"/>
          <w:lang w:val="en-US"/>
        </w:rPr>
        <w:t>D</w:t>
      </w:r>
    </w:p>
    <w:p w14:paraId="482194D2" w14:textId="77777777"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1C37B04D" wp14:editId="553C126A">
            <wp:extent cx="3526581" cy="143086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Ошибка3.JPG"/>
                    <pic:cNvPicPr/>
                  </pic:nvPicPr>
                  <pic:blipFill>
                    <a:blip r:embed="rId15">
                      <a:extLst>
                        <a:ext uri="{28A0092B-C50C-407E-A947-70E740481C1C}">
                          <a14:useLocalDpi xmlns:a14="http://schemas.microsoft.com/office/drawing/2010/main" val="0"/>
                        </a:ext>
                      </a:extLst>
                    </a:blip>
                    <a:stretch>
                      <a:fillRect/>
                    </a:stretch>
                  </pic:blipFill>
                  <pic:spPr>
                    <a:xfrm>
                      <a:off x="0" y="0"/>
                      <a:ext cx="3529946" cy="1432232"/>
                    </a:xfrm>
                    <a:prstGeom prst="rect">
                      <a:avLst/>
                    </a:prstGeom>
                  </pic:spPr>
                </pic:pic>
              </a:graphicData>
            </a:graphic>
          </wp:inline>
        </w:drawing>
      </w:r>
    </w:p>
    <w:p w14:paraId="06408DDF" w14:textId="6B99F731"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5.5– Окно с текстом ошибки при нарушении условия: </w:t>
      </w:r>
      <w:r w:rsidRPr="002A6BDF">
        <w:rPr>
          <w:rFonts w:ascii="Times New Roman" w:hAnsi="Times New Roman" w:cs="Times New Roman"/>
          <w:sz w:val="28"/>
          <w:szCs w:val="28"/>
        </w:rPr>
        <w:t>глубина шлицев не должна быть больше разности диаметра гайки D и номинального диаметра резьбы d</w:t>
      </w:r>
    </w:p>
    <w:p w14:paraId="5E1B5698" w14:textId="59A1F334"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3649EB63" wp14:editId="74C1EF0E">
            <wp:extent cx="3836247" cy="1441364"/>
            <wp:effectExtent l="0" t="0" r="0"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шибка4.JPG"/>
                    <pic:cNvPicPr/>
                  </pic:nvPicPr>
                  <pic:blipFill>
                    <a:blip r:embed="rId16">
                      <a:extLst>
                        <a:ext uri="{28A0092B-C50C-407E-A947-70E740481C1C}">
                          <a14:useLocalDpi xmlns:a14="http://schemas.microsoft.com/office/drawing/2010/main" val="0"/>
                        </a:ext>
                      </a:extLst>
                    </a:blip>
                    <a:stretch>
                      <a:fillRect/>
                    </a:stretch>
                  </pic:blipFill>
                  <pic:spPr>
                    <a:xfrm>
                      <a:off x="0" y="0"/>
                      <a:ext cx="3839170" cy="1442462"/>
                    </a:xfrm>
                    <a:prstGeom prst="rect">
                      <a:avLst/>
                    </a:prstGeom>
                  </pic:spPr>
                </pic:pic>
              </a:graphicData>
            </a:graphic>
          </wp:inline>
        </w:drawing>
      </w:r>
    </w:p>
    <w:p w14:paraId="34FBE690" w14:textId="0447A502" w:rsidR="00474A85" w:rsidRDefault="00474A85"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5.6 – </w:t>
      </w:r>
      <w:r w:rsidRPr="00474A85">
        <w:rPr>
          <w:rFonts w:ascii="Times New Roman" w:hAnsi="Times New Roman" w:cs="Times New Roman"/>
          <w:sz w:val="28"/>
          <w:szCs w:val="28"/>
        </w:rPr>
        <w:t>Окно с текстом ошибки при нарушении условия:</w:t>
      </w:r>
      <w:r>
        <w:rPr>
          <w:rFonts w:ascii="Times New Roman" w:hAnsi="Times New Roman" w:cs="Times New Roman"/>
          <w:sz w:val="28"/>
          <w:szCs w:val="28"/>
        </w:rPr>
        <w:t xml:space="preserve"> </w:t>
      </w:r>
      <w:r w:rsidR="00595E5E" w:rsidRPr="00595E5E">
        <w:rPr>
          <w:rFonts w:ascii="Times New Roman" w:hAnsi="Times New Roman" w:cs="Times New Roman"/>
          <w:sz w:val="28"/>
          <w:szCs w:val="28"/>
        </w:rPr>
        <w:t>диаметр D1 не должен быть больше диаметра D и меньше диаметра d</w:t>
      </w:r>
    </w:p>
    <w:p w14:paraId="4772D49A" w14:textId="092AB717" w:rsidR="00976CE1" w:rsidRDefault="00976CE1" w:rsidP="00976CE1">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Макет</w:t>
      </w:r>
      <w:r w:rsidR="00C86C4D">
        <w:rPr>
          <w:rFonts w:ascii="Times New Roman" w:hAnsi="Times New Roman" w:cs="Times New Roman"/>
          <w:sz w:val="28"/>
          <w:szCs w:val="28"/>
        </w:rPr>
        <w:t xml:space="preserve"> пользовательского</w:t>
      </w:r>
      <w:r>
        <w:rPr>
          <w:rFonts w:ascii="Times New Roman" w:hAnsi="Times New Roman" w:cs="Times New Roman"/>
          <w:sz w:val="28"/>
          <w:szCs w:val="28"/>
        </w:rPr>
        <w:t xml:space="preserve"> интерфейса с введёнными корректными значениями показан на рисунке 5.</w:t>
      </w:r>
      <w:r w:rsidR="003C0D98">
        <w:rPr>
          <w:rFonts w:ascii="Times New Roman" w:hAnsi="Times New Roman" w:cs="Times New Roman"/>
          <w:sz w:val="28"/>
          <w:szCs w:val="28"/>
        </w:rPr>
        <w:t>7</w:t>
      </w:r>
      <w:r>
        <w:rPr>
          <w:rFonts w:ascii="Times New Roman" w:hAnsi="Times New Roman" w:cs="Times New Roman"/>
          <w:sz w:val="28"/>
          <w:szCs w:val="28"/>
        </w:rPr>
        <w:t>.</w:t>
      </w:r>
    </w:p>
    <w:p w14:paraId="1B52F682" w14:textId="77777777" w:rsidR="00976CE1" w:rsidRDefault="00976CE1"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54DC354D" wp14:editId="1EF5A4D0">
            <wp:extent cx="6081287" cy="2568163"/>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о значениями 2.png"/>
                    <pic:cNvPicPr/>
                  </pic:nvPicPr>
                  <pic:blipFill>
                    <a:blip r:embed="rId17">
                      <a:extLst>
                        <a:ext uri="{28A0092B-C50C-407E-A947-70E740481C1C}">
                          <a14:useLocalDpi xmlns:a14="http://schemas.microsoft.com/office/drawing/2010/main" val="0"/>
                        </a:ext>
                      </a:extLst>
                    </a:blip>
                    <a:stretch>
                      <a:fillRect/>
                    </a:stretch>
                  </pic:blipFill>
                  <pic:spPr>
                    <a:xfrm>
                      <a:off x="0" y="0"/>
                      <a:ext cx="6081287" cy="2568163"/>
                    </a:xfrm>
                    <a:prstGeom prst="rect">
                      <a:avLst/>
                    </a:prstGeom>
                  </pic:spPr>
                </pic:pic>
              </a:graphicData>
            </a:graphic>
          </wp:inline>
        </w:drawing>
      </w:r>
    </w:p>
    <w:p w14:paraId="58C7958B" w14:textId="176B2D6D" w:rsidR="00A66182" w:rsidRDefault="00171EC8"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w:t>
      </w:r>
      <w:r w:rsidR="003C0D98">
        <w:rPr>
          <w:rFonts w:ascii="Times New Roman" w:hAnsi="Times New Roman" w:cs="Times New Roman"/>
          <w:sz w:val="28"/>
          <w:szCs w:val="28"/>
        </w:rPr>
        <w:t>7</w:t>
      </w:r>
      <w:r>
        <w:rPr>
          <w:rFonts w:ascii="Times New Roman" w:hAnsi="Times New Roman" w:cs="Times New Roman"/>
          <w:sz w:val="28"/>
          <w:szCs w:val="28"/>
        </w:rPr>
        <w:t xml:space="preserve"> – Макет </w:t>
      </w:r>
      <w:r w:rsidR="00C86C4D">
        <w:rPr>
          <w:rFonts w:ascii="Times New Roman" w:hAnsi="Times New Roman" w:cs="Times New Roman"/>
          <w:sz w:val="28"/>
          <w:szCs w:val="28"/>
        </w:rPr>
        <w:t xml:space="preserve">пользовательского </w:t>
      </w:r>
      <w:r>
        <w:rPr>
          <w:rFonts w:ascii="Times New Roman" w:hAnsi="Times New Roman" w:cs="Times New Roman"/>
          <w:sz w:val="28"/>
          <w:szCs w:val="28"/>
        </w:rPr>
        <w:t>интерфейса с введёнными корректными значениями</w:t>
      </w:r>
    </w:p>
    <w:p w14:paraId="7BC0D7CC" w14:textId="77777777" w:rsidR="00A66182" w:rsidRDefault="00A66182" w:rsidP="00A66182">
      <w:pPr>
        <w:pStyle w:val="Textbody"/>
        <w:rPr>
          <w:rFonts w:eastAsiaTheme="minorHAnsi"/>
          <w:kern w:val="0"/>
          <w:lang w:eastAsia="en-US" w:bidi="ar-SA"/>
        </w:rPr>
      </w:pPr>
      <w:r>
        <w:br w:type="page"/>
      </w:r>
    </w:p>
    <w:p w14:paraId="3023B94D" w14:textId="77777777" w:rsidR="00A66182" w:rsidRPr="00F10FAD" w:rsidRDefault="00A66182" w:rsidP="00A66182">
      <w:pPr>
        <w:pStyle w:val="Heading1"/>
        <w:spacing w:line="360" w:lineRule="auto"/>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Список используемой литературы</w:t>
      </w:r>
    </w:p>
    <w:p w14:paraId="6588931D" w14:textId="77777777" w:rsidR="00171EC8" w:rsidRPr="00E155AC" w:rsidRDefault="00A66182" w:rsidP="00E155AC">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A66182">
        <w:rPr>
          <w:sz w:val="28"/>
          <w:szCs w:val="28"/>
        </w:rPr>
        <w:t>КОМПАС-3D</w:t>
      </w:r>
      <w:proofErr w:type="gramStart"/>
      <w:r w:rsidRPr="00A66182">
        <w:rPr>
          <w:sz w:val="28"/>
          <w:szCs w:val="28"/>
        </w:rPr>
        <w:t>: О</w:t>
      </w:r>
      <w:proofErr w:type="gramEnd"/>
      <w:r w:rsidRPr="00A66182">
        <w:rPr>
          <w:sz w:val="28"/>
          <w:szCs w:val="28"/>
        </w:rPr>
        <w:t xml:space="preserve"> программе. Официальный сайт САПР КОМПАС [Электронный ресурс]. – </w:t>
      </w:r>
      <w:r w:rsidRPr="00A66182">
        <w:rPr>
          <w:sz w:val="28"/>
          <w:szCs w:val="28"/>
          <w:lang w:val="en-US"/>
        </w:rPr>
        <w:t>URL</w:t>
      </w:r>
      <w:r w:rsidRPr="00A66182">
        <w:rPr>
          <w:sz w:val="28"/>
          <w:szCs w:val="28"/>
        </w:rPr>
        <w:t xml:space="preserve">: </w:t>
      </w:r>
      <w:hyperlink r:id="rId18" w:history="1">
        <w:r w:rsidRPr="00A66182">
          <w:rPr>
            <w:rStyle w:val="Hyperlink"/>
            <w:sz w:val="28"/>
            <w:szCs w:val="28"/>
            <w:lang w:val="en-US"/>
          </w:rPr>
          <w:t>http</w:t>
        </w:r>
        <w:r w:rsidRPr="00A66182">
          <w:rPr>
            <w:rStyle w:val="Hyperlink"/>
            <w:sz w:val="28"/>
            <w:szCs w:val="28"/>
          </w:rPr>
          <w:t>://</w:t>
        </w:r>
        <w:proofErr w:type="spellStart"/>
        <w:r w:rsidRPr="00A66182">
          <w:rPr>
            <w:rStyle w:val="Hyperlink"/>
            <w:sz w:val="28"/>
            <w:szCs w:val="28"/>
            <w:lang w:val="en-US"/>
          </w:rPr>
          <w:t>kompas</w:t>
        </w:r>
        <w:proofErr w:type="spellEnd"/>
        <w:r w:rsidRPr="00A66182">
          <w:rPr>
            <w:rStyle w:val="Hyperlink"/>
            <w:sz w:val="28"/>
            <w:szCs w:val="28"/>
          </w:rPr>
          <w:t>.</w:t>
        </w:r>
        <w:proofErr w:type="spellStart"/>
        <w:r w:rsidRPr="00A66182">
          <w:rPr>
            <w:rStyle w:val="Hyperlink"/>
            <w:sz w:val="28"/>
            <w:szCs w:val="28"/>
            <w:lang w:val="en-US"/>
          </w:rPr>
          <w:t>ru</w:t>
        </w:r>
        <w:proofErr w:type="spellEnd"/>
        <w:r w:rsidRPr="00A66182">
          <w:rPr>
            <w:rStyle w:val="Hyperlink"/>
            <w:sz w:val="28"/>
            <w:szCs w:val="28"/>
          </w:rPr>
          <w:t>/</w:t>
        </w:r>
        <w:proofErr w:type="spellStart"/>
        <w:r w:rsidRPr="00A66182">
          <w:rPr>
            <w:rStyle w:val="Hyperlink"/>
            <w:sz w:val="28"/>
            <w:szCs w:val="28"/>
            <w:lang w:val="en-US"/>
          </w:rPr>
          <w:t>kompas</w:t>
        </w:r>
        <w:proofErr w:type="spellEnd"/>
        <w:r w:rsidRPr="00A66182">
          <w:rPr>
            <w:rStyle w:val="Hyperlink"/>
            <w:sz w:val="28"/>
            <w:szCs w:val="28"/>
          </w:rPr>
          <w:t>-3</w:t>
        </w:r>
        <w:r w:rsidRPr="00A66182">
          <w:rPr>
            <w:rStyle w:val="Hyperlink"/>
            <w:sz w:val="28"/>
            <w:szCs w:val="28"/>
            <w:lang w:val="en-US"/>
          </w:rPr>
          <w:t>d</w:t>
        </w:r>
        <w:r w:rsidRPr="00A66182">
          <w:rPr>
            <w:rStyle w:val="Hyperlink"/>
            <w:sz w:val="28"/>
            <w:szCs w:val="28"/>
          </w:rPr>
          <w:t>/</w:t>
        </w:r>
        <w:r w:rsidRPr="00A66182">
          <w:rPr>
            <w:rStyle w:val="Hyperlink"/>
            <w:sz w:val="28"/>
            <w:szCs w:val="28"/>
            <w:lang w:val="en-US"/>
          </w:rPr>
          <w:t>about</w:t>
        </w:r>
        <w:r w:rsidRPr="00A66182">
          <w:rPr>
            <w:rStyle w:val="Hyperlink"/>
            <w:sz w:val="28"/>
            <w:szCs w:val="28"/>
          </w:rPr>
          <w:t>/</w:t>
        </w:r>
      </w:hyperlink>
      <w:r w:rsidRPr="00A66182">
        <w:rPr>
          <w:sz w:val="28"/>
          <w:szCs w:val="28"/>
        </w:rPr>
        <w:t xml:space="preserve"> (дата обращения </w:t>
      </w:r>
      <w:r w:rsidR="00651DE6">
        <w:rPr>
          <w:sz w:val="28"/>
          <w:szCs w:val="28"/>
        </w:rPr>
        <w:t>30.10.2021</w:t>
      </w:r>
      <w:r w:rsidRPr="00E155AC">
        <w:rPr>
          <w:sz w:val="28"/>
          <w:szCs w:val="28"/>
        </w:rPr>
        <w:t>).</w:t>
      </w:r>
    </w:p>
    <w:p w14:paraId="4380BF10" w14:textId="77777777" w:rsidR="00E155AC" w:rsidRPr="00E155AC" w:rsidRDefault="00E155AC" w:rsidP="00E155AC">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proofErr w:type="spellStart"/>
      <w:r w:rsidRPr="00E155AC">
        <w:rPr>
          <w:sz w:val="28"/>
          <w:szCs w:val="28"/>
        </w:rPr>
        <w:t>Кидрук</w:t>
      </w:r>
      <w:proofErr w:type="spellEnd"/>
      <w:r w:rsidRPr="00E155AC">
        <w:rPr>
          <w:sz w:val="28"/>
          <w:szCs w:val="28"/>
        </w:rPr>
        <w:t xml:space="preserve"> Максим. КОМПАС-3</w:t>
      </w:r>
      <w:r w:rsidRPr="00E155AC">
        <w:rPr>
          <w:sz w:val="28"/>
          <w:szCs w:val="28"/>
          <w:lang w:val="en-US"/>
        </w:rPr>
        <w:t>D</w:t>
      </w:r>
      <w:r w:rsidRPr="00E155AC">
        <w:rPr>
          <w:sz w:val="28"/>
          <w:szCs w:val="28"/>
        </w:rPr>
        <w:t xml:space="preserve"> </w:t>
      </w:r>
      <w:r w:rsidRPr="00E155AC">
        <w:rPr>
          <w:sz w:val="28"/>
          <w:szCs w:val="28"/>
          <w:lang w:val="en-US"/>
        </w:rPr>
        <w:t>V</w:t>
      </w:r>
      <w:r w:rsidRPr="00E155AC">
        <w:rPr>
          <w:sz w:val="28"/>
          <w:szCs w:val="28"/>
        </w:rPr>
        <w:t xml:space="preserve">10 на 100% / М. </w:t>
      </w:r>
      <w:proofErr w:type="spellStart"/>
      <w:r w:rsidRPr="00E155AC">
        <w:rPr>
          <w:sz w:val="28"/>
          <w:szCs w:val="28"/>
        </w:rPr>
        <w:t>Кидрук</w:t>
      </w:r>
      <w:proofErr w:type="spellEnd"/>
      <w:r w:rsidRPr="00E155AC">
        <w:rPr>
          <w:sz w:val="28"/>
          <w:szCs w:val="28"/>
        </w:rPr>
        <w:t>. – СПб.: Питер, 2009ю – 560 с.</w:t>
      </w:r>
    </w:p>
    <w:p w14:paraId="3D2EA87F" w14:textId="77777777" w:rsidR="00A66182" w:rsidRDefault="00651DE6" w:rsidP="00651DE6">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sidRPr="00651DE6">
        <w:rPr>
          <w:sz w:val="28"/>
          <w:szCs w:val="28"/>
        </w:rPr>
        <w:t xml:space="preserve">: </w:t>
      </w:r>
      <w:hyperlink r:id="rId19" w:history="1">
        <w:r w:rsidRPr="0050136B">
          <w:rPr>
            <w:rStyle w:val="Hyperlink"/>
            <w:sz w:val="28"/>
            <w:szCs w:val="28"/>
          </w:rPr>
          <w:t>https://kompas.ru/kompas-3d/application/machinery/shafts-3d/</w:t>
        </w:r>
      </w:hyperlink>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202E841" w14:textId="77777777" w:rsidR="005B5D36" w:rsidRDefault="005B5D36" w:rsidP="007B4349">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Pr>
          <w:sz w:val="28"/>
          <w:szCs w:val="28"/>
        </w:rPr>
        <w:t>:</w:t>
      </w:r>
      <w:r w:rsidRPr="005B5D36">
        <w:t xml:space="preserve"> </w:t>
      </w:r>
      <w:r w:rsidRPr="005B5D36">
        <w:rPr>
          <w:sz w:val="28"/>
          <w:szCs w:val="28"/>
        </w:rPr>
        <w:t>https://kompas.ru/kompas-3d/application/machinery/gear-cutting/</w:t>
      </w:r>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0494D078" w14:textId="44B08F93" w:rsidR="005B5D36" w:rsidRDefault="00364D71" w:rsidP="007B4349">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Pr>
          <w:sz w:val="28"/>
          <w:szCs w:val="28"/>
        </w:rPr>
        <w:t xml:space="preserve"> Гайка шлицевая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hyperlink r:id="rId20" w:anchor=":~:text=Гайка%20шлицевая%20представляет%20собой%20кольцо,стороне%20детали%20наносятся%20специальные%20шлицы" w:history="1">
        <w:r w:rsidRPr="0050136B">
          <w:rPr>
            <w:rStyle w:val="Hyperlink"/>
            <w:sz w:val="28"/>
            <w:szCs w:val="28"/>
          </w:rPr>
          <w:t>https://purolat.com/stati/gayka-shlitsevaya/#:~:text=Гайка%20шлицевая%20представляет%20собой%20кольцо,стороне%20детали%20наносятся%20специальные%20шлицы</w:t>
        </w:r>
      </w:hyperlink>
      <w:r w:rsidRPr="00364D71">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480C375" w14:textId="247FB4A3" w:rsidR="003E7EE3" w:rsidRPr="007D6A9A" w:rsidRDefault="007D6A9A" w:rsidP="007D6A9A">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proofErr w:type="spellStart"/>
      <w:r w:rsidRPr="007D6A9A">
        <w:rPr>
          <w:sz w:val="28"/>
          <w:szCs w:val="28"/>
        </w:rPr>
        <w:t>Арлоу</w:t>
      </w:r>
      <w:proofErr w:type="spellEnd"/>
      <w:r w:rsidRPr="007D6A9A">
        <w:rPr>
          <w:sz w:val="28"/>
          <w:szCs w:val="28"/>
        </w:rPr>
        <w:t xml:space="preserve"> Д., </w:t>
      </w:r>
      <w:proofErr w:type="spellStart"/>
      <w:r w:rsidRPr="007D6A9A">
        <w:rPr>
          <w:sz w:val="28"/>
          <w:szCs w:val="28"/>
        </w:rPr>
        <w:t>Нейштадт</w:t>
      </w:r>
      <w:proofErr w:type="spellEnd"/>
      <w:r w:rsidRPr="007D6A9A">
        <w:rPr>
          <w:sz w:val="28"/>
          <w:szCs w:val="28"/>
        </w:rPr>
        <w:t xml:space="preserve"> И. UML 2 и Унифицированный процесс. Прак</w:t>
      </w:r>
      <w:r w:rsidR="004B5607">
        <w:rPr>
          <w:sz w:val="28"/>
          <w:szCs w:val="28"/>
        </w:rPr>
        <w:t>тический объектно-</w:t>
      </w:r>
      <w:r w:rsidR="004B5607">
        <w:rPr>
          <w:sz w:val="28"/>
          <w:szCs w:val="28"/>
        </w:rPr>
        <w:softHyphen/>
        <w:t>ориентирован</w:t>
      </w:r>
      <w:r w:rsidR="004B5607">
        <w:rPr>
          <w:sz w:val="28"/>
          <w:szCs w:val="28"/>
        </w:rPr>
        <w:softHyphen/>
      </w:r>
      <w:r w:rsidRPr="007D6A9A">
        <w:rPr>
          <w:sz w:val="28"/>
          <w:szCs w:val="28"/>
        </w:rPr>
        <w:t>ный анализ и проектирование, 2</w:t>
      </w:r>
      <w:r w:rsidRPr="007D6A9A">
        <w:rPr>
          <w:sz w:val="28"/>
          <w:szCs w:val="28"/>
        </w:rPr>
        <w:softHyphen/>
        <w:t>е издание. – Пер. с англ. – СПб: Символ</w:t>
      </w:r>
      <w:r w:rsidRPr="007D6A9A">
        <w:rPr>
          <w:sz w:val="28"/>
          <w:szCs w:val="28"/>
        </w:rPr>
        <w:softHyphen/>
        <w:t xml:space="preserve"> Плюс, 2007. – 624 с., ил.</w:t>
      </w:r>
    </w:p>
    <w:sectPr w:rsidR="003E7EE3" w:rsidRPr="007D6A9A" w:rsidSect="00944CC2">
      <w:headerReference w:type="default" r:id="rId21"/>
      <w:pgSz w:w="11906" w:h="16838"/>
      <w:pgMar w:top="1134" w:right="567" w:bottom="1134" w:left="170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2CA49" w14:textId="77777777" w:rsidR="00C1638E" w:rsidRDefault="00C1638E">
      <w:r>
        <w:separator/>
      </w:r>
    </w:p>
  </w:endnote>
  <w:endnote w:type="continuationSeparator" w:id="0">
    <w:p w14:paraId="08464976" w14:textId="77777777" w:rsidR="00C1638E" w:rsidRDefault="00C16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charset w:val="02"/>
    <w:family w:val="auto"/>
    <w:pitch w:val="default"/>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175742" w14:textId="77777777" w:rsidR="00C1638E" w:rsidRDefault="00C1638E">
      <w:r>
        <w:rPr>
          <w:color w:val="000000"/>
        </w:rPr>
        <w:separator/>
      </w:r>
    </w:p>
  </w:footnote>
  <w:footnote w:type="continuationSeparator" w:id="0">
    <w:p w14:paraId="4349D639" w14:textId="77777777" w:rsidR="00C1638E" w:rsidRDefault="00C16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C259C" w14:textId="030CE8B9" w:rsidR="003048DE" w:rsidRDefault="003048DE">
    <w:pPr>
      <w:pStyle w:val="Header"/>
      <w:jc w:val="center"/>
    </w:pPr>
    <w:r>
      <w:fldChar w:fldCharType="begin"/>
    </w:r>
    <w:r>
      <w:instrText xml:space="preserve"> PAGE </w:instrText>
    </w:r>
    <w:r>
      <w:fldChar w:fldCharType="separate"/>
    </w:r>
    <w:r w:rsidR="00F33C7F">
      <w:rPr>
        <w:noProof/>
      </w:rPr>
      <w:t>13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245E6"/>
    <w:multiLevelType w:val="hybridMultilevel"/>
    <w:tmpl w:val="4808D7A0"/>
    <w:lvl w:ilvl="0" w:tplc="0BA2BD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31D2D45"/>
    <w:multiLevelType w:val="multilevel"/>
    <w:tmpl w:val="0D3E438C"/>
    <w:numStyleLink w:val="2"/>
  </w:abstractNum>
  <w:abstractNum w:abstractNumId="2" w15:restartNumberingAfterBreak="0">
    <w:nsid w:val="06CB40F7"/>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7CB1EB3"/>
    <w:multiLevelType w:val="hybridMultilevel"/>
    <w:tmpl w:val="B3682F96"/>
    <w:lvl w:ilvl="0" w:tplc="DCFEA300">
      <w:start w:val="1"/>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0B1D1C30"/>
    <w:multiLevelType w:val="hybridMultilevel"/>
    <w:tmpl w:val="35880F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BBD62B6"/>
    <w:multiLevelType w:val="hybridMultilevel"/>
    <w:tmpl w:val="782A59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C261106"/>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F7913F8"/>
    <w:multiLevelType w:val="hybridMultilevel"/>
    <w:tmpl w:val="1500185E"/>
    <w:lvl w:ilvl="0" w:tplc="04190017">
      <w:start w:val="1"/>
      <w:numFmt w:val="lowerLetter"/>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8" w15:restartNumberingAfterBreak="0">
    <w:nsid w:val="24917DFC"/>
    <w:multiLevelType w:val="hybridMultilevel"/>
    <w:tmpl w:val="3FD672FE"/>
    <w:lvl w:ilvl="0" w:tplc="CE60BF88">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738557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281A3A1B"/>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F3D0447"/>
    <w:multiLevelType w:val="hybridMultilevel"/>
    <w:tmpl w:val="7AD0F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2691FBB"/>
    <w:multiLevelType w:val="hybridMultilevel"/>
    <w:tmpl w:val="9FA86CC2"/>
    <w:lvl w:ilvl="0" w:tplc="253A9A6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5B75BBA"/>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48A3220"/>
    <w:multiLevelType w:val="hybridMultilevel"/>
    <w:tmpl w:val="4F8040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DED53F7"/>
    <w:multiLevelType w:val="multilevel"/>
    <w:tmpl w:val="C3C6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77CEF"/>
    <w:multiLevelType w:val="multilevel"/>
    <w:tmpl w:val="6890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527B6"/>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F120DED"/>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F783E18"/>
    <w:multiLevelType w:val="hybridMultilevel"/>
    <w:tmpl w:val="98D480B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F8259D7"/>
    <w:multiLevelType w:val="hybridMultilevel"/>
    <w:tmpl w:val="F47CC0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E92AEC"/>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62356055"/>
    <w:multiLevelType w:val="hybridMultilevel"/>
    <w:tmpl w:val="ABBCC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3A61CA5"/>
    <w:multiLevelType w:val="hybridMultilevel"/>
    <w:tmpl w:val="156AD0A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6D12DE2"/>
    <w:multiLevelType w:val="hybridMultilevel"/>
    <w:tmpl w:val="EBFA685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AED63D7"/>
    <w:multiLevelType w:val="hybridMultilevel"/>
    <w:tmpl w:val="4AFE6F3A"/>
    <w:lvl w:ilvl="0" w:tplc="3102A4DE">
      <w:start w:val="1"/>
      <w:numFmt w:val="decimal"/>
      <w:lvlText w:val="%1."/>
      <w:lvlJc w:val="left"/>
      <w:pPr>
        <w:ind w:left="1068" w:hanging="360"/>
      </w:pPr>
      <w:rPr>
        <w:rFonts w:ascii="Times New Roman" w:hAnsi="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6B34039C"/>
    <w:multiLevelType w:val="hybridMultilevel"/>
    <w:tmpl w:val="3788E344"/>
    <w:lvl w:ilvl="0" w:tplc="A72AA2C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CD16EDA"/>
    <w:multiLevelType w:val="multilevel"/>
    <w:tmpl w:val="D86A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F0BB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9" w15:restartNumberingAfterBreak="0">
    <w:nsid w:val="75726521"/>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6614141"/>
    <w:multiLevelType w:val="multilevel"/>
    <w:tmpl w:val="0D3E438C"/>
    <w:styleLink w:val="2"/>
    <w:lvl w:ilvl="0">
      <w:start w:val="1"/>
      <w:numFmt w:val="decimal"/>
      <w:suff w:val="space"/>
      <w:lvlText w:val="%1"/>
      <w:lvlJc w:val="left"/>
      <w:pPr>
        <w:ind w:left="0" w:firstLine="0"/>
      </w:pPr>
      <w:rPr>
        <w:rFonts w:ascii="Times New Roman" w:hAnsi="Times New Roman" w:hint="default"/>
        <w:color w:val="auto"/>
      </w:rPr>
    </w:lvl>
    <w:lvl w:ilvl="1">
      <w:start w:val="1"/>
      <w:numFmt w:val="decimal"/>
      <w:suff w:val="space"/>
      <w:lvlText w:val="%1.%2"/>
      <w:lvlJc w:val="left"/>
      <w:pPr>
        <w:ind w:left="0" w:firstLine="0"/>
      </w:pPr>
      <w:rPr>
        <w:rFonts w:ascii="Times New Roman" w:hAnsi="Times New Roman" w:hint="default"/>
        <w:color w:val="auto"/>
      </w:rPr>
    </w:lvl>
    <w:lvl w:ilvl="2">
      <w:start w:val="1"/>
      <w:numFmt w:val="decimal"/>
      <w:lvlText w:val="%1.%2.%3"/>
      <w:lvlJc w:val="left"/>
      <w:pPr>
        <w:ind w:left="0" w:firstLine="709"/>
      </w:pPr>
      <w:rPr>
        <w:rFonts w:ascii="Times New Roman" w:hAnsi="Times New Roman" w:hint="default"/>
        <w:sz w:val="28"/>
      </w:rPr>
    </w:lvl>
    <w:lvl w:ilvl="3">
      <w:start w:val="1"/>
      <w:numFmt w:val="decimal"/>
      <w:lvlText w:val="%1.%2.%3.%4"/>
      <w:lvlJc w:val="left"/>
      <w:pPr>
        <w:tabs>
          <w:tab w:val="num" w:pos="709"/>
        </w:tabs>
        <w:ind w:left="0" w:firstLine="709"/>
      </w:pPr>
      <w:rPr>
        <w:rFonts w:ascii="Times New Roman" w:hAnsi="Times New Roman" w:hint="default"/>
        <w:sz w:val="28"/>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79673F63"/>
    <w:multiLevelType w:val="hybridMultilevel"/>
    <w:tmpl w:val="F8C8A39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ACA5E9D"/>
    <w:multiLevelType w:val="multilevel"/>
    <w:tmpl w:val="527B0637"/>
    <w:lvl w:ilvl="0">
      <w:numFmt w:val="bullet"/>
      <w:lvlText w:val="−"/>
      <w:lvlJc w:val="left"/>
      <w:pPr>
        <w:tabs>
          <w:tab w:val="num" w:pos="284"/>
        </w:tabs>
        <w:ind w:firstLine="851"/>
      </w:pPr>
      <w:rPr>
        <w:rFonts w:ascii="Arial" w:hAnsi="Arial" w:cs="Arial"/>
        <w:color w:val="000000"/>
        <w:sz w:val="28"/>
        <w:szCs w:val="28"/>
      </w:rPr>
    </w:lvl>
    <w:lvl w:ilvl="1">
      <w:numFmt w:val="bullet"/>
      <w:lvlText w:val="o"/>
      <w:lvlJc w:val="left"/>
      <w:pPr>
        <w:tabs>
          <w:tab w:val="num" w:pos="1647"/>
        </w:tabs>
        <w:ind w:left="1647" w:firstLine="1287"/>
      </w:pPr>
      <w:rPr>
        <w:rFonts w:ascii="Arial" w:hAnsi="Arial" w:cs="Arial"/>
        <w:sz w:val="24"/>
        <w:szCs w:val="24"/>
      </w:rPr>
    </w:lvl>
    <w:lvl w:ilvl="2">
      <w:numFmt w:val="bullet"/>
      <w:lvlText w:val="▪"/>
      <w:lvlJc w:val="left"/>
      <w:pPr>
        <w:tabs>
          <w:tab w:val="num" w:pos="2367"/>
        </w:tabs>
        <w:ind w:left="2367" w:firstLine="2007"/>
      </w:pPr>
      <w:rPr>
        <w:rFonts w:ascii="Arial" w:hAnsi="Arial" w:cs="Arial"/>
        <w:sz w:val="24"/>
        <w:szCs w:val="24"/>
      </w:rPr>
    </w:lvl>
    <w:lvl w:ilvl="3">
      <w:numFmt w:val="bullet"/>
      <w:lvlText w:val="●"/>
      <w:lvlJc w:val="left"/>
      <w:pPr>
        <w:tabs>
          <w:tab w:val="num" w:pos="3087"/>
        </w:tabs>
        <w:ind w:left="3087" w:firstLine="2727"/>
      </w:pPr>
      <w:rPr>
        <w:rFonts w:ascii="Arial" w:hAnsi="Arial" w:cs="Arial"/>
        <w:sz w:val="24"/>
        <w:szCs w:val="24"/>
      </w:rPr>
    </w:lvl>
    <w:lvl w:ilvl="4">
      <w:numFmt w:val="bullet"/>
      <w:lvlText w:val="o"/>
      <w:lvlJc w:val="left"/>
      <w:pPr>
        <w:tabs>
          <w:tab w:val="num" w:pos="3807"/>
        </w:tabs>
        <w:ind w:left="3807" w:firstLine="3447"/>
      </w:pPr>
      <w:rPr>
        <w:rFonts w:ascii="Arial" w:hAnsi="Arial" w:cs="Arial"/>
        <w:sz w:val="24"/>
        <w:szCs w:val="24"/>
      </w:rPr>
    </w:lvl>
    <w:lvl w:ilvl="5">
      <w:numFmt w:val="bullet"/>
      <w:lvlText w:val="▪"/>
      <w:lvlJc w:val="left"/>
      <w:pPr>
        <w:tabs>
          <w:tab w:val="num" w:pos="4527"/>
        </w:tabs>
        <w:ind w:left="4527" w:firstLine="4167"/>
      </w:pPr>
      <w:rPr>
        <w:rFonts w:ascii="Arial" w:hAnsi="Arial" w:cs="Arial"/>
        <w:sz w:val="24"/>
        <w:szCs w:val="24"/>
      </w:rPr>
    </w:lvl>
    <w:lvl w:ilvl="6">
      <w:numFmt w:val="bullet"/>
      <w:lvlText w:val="●"/>
      <w:lvlJc w:val="left"/>
      <w:pPr>
        <w:tabs>
          <w:tab w:val="num" w:pos="5247"/>
        </w:tabs>
        <w:ind w:left="5247" w:firstLine="4887"/>
      </w:pPr>
      <w:rPr>
        <w:rFonts w:ascii="Arial" w:hAnsi="Arial" w:cs="Arial"/>
        <w:sz w:val="24"/>
        <w:szCs w:val="24"/>
      </w:rPr>
    </w:lvl>
    <w:lvl w:ilvl="7">
      <w:numFmt w:val="bullet"/>
      <w:lvlText w:val="o"/>
      <w:lvlJc w:val="left"/>
      <w:pPr>
        <w:tabs>
          <w:tab w:val="num" w:pos="5967"/>
        </w:tabs>
        <w:ind w:left="5967" w:firstLine="5607"/>
      </w:pPr>
      <w:rPr>
        <w:rFonts w:ascii="Arial" w:hAnsi="Arial" w:cs="Arial"/>
        <w:sz w:val="24"/>
        <w:szCs w:val="24"/>
      </w:rPr>
    </w:lvl>
    <w:lvl w:ilvl="8">
      <w:numFmt w:val="bullet"/>
      <w:lvlText w:val="▪"/>
      <w:lvlJc w:val="left"/>
      <w:pPr>
        <w:tabs>
          <w:tab w:val="num" w:pos="6687"/>
        </w:tabs>
        <w:ind w:left="6687" w:firstLine="6327"/>
      </w:pPr>
      <w:rPr>
        <w:rFonts w:ascii="Arial" w:hAnsi="Arial" w:cs="Arial"/>
        <w:sz w:val="24"/>
        <w:szCs w:val="24"/>
      </w:rPr>
    </w:lvl>
  </w:abstractNum>
  <w:abstractNum w:abstractNumId="33" w15:restartNumberingAfterBreak="0">
    <w:nsid w:val="7D086C3E"/>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1"/>
  </w:num>
  <w:num w:numId="2">
    <w:abstractNumId w:val="22"/>
  </w:num>
  <w:num w:numId="3">
    <w:abstractNumId w:val="24"/>
  </w:num>
  <w:num w:numId="4">
    <w:abstractNumId w:val="31"/>
  </w:num>
  <w:num w:numId="5">
    <w:abstractNumId w:val="8"/>
  </w:num>
  <w:num w:numId="6">
    <w:abstractNumId w:val="12"/>
  </w:num>
  <w:num w:numId="7">
    <w:abstractNumId w:val="17"/>
  </w:num>
  <w:num w:numId="8">
    <w:abstractNumId w:val="10"/>
  </w:num>
  <w:num w:numId="9">
    <w:abstractNumId w:val="7"/>
  </w:num>
  <w:num w:numId="10">
    <w:abstractNumId w:val="6"/>
  </w:num>
  <w:num w:numId="11">
    <w:abstractNumId w:val="28"/>
  </w:num>
  <w:num w:numId="12">
    <w:abstractNumId w:val="13"/>
  </w:num>
  <w:num w:numId="13">
    <w:abstractNumId w:val="18"/>
  </w:num>
  <w:num w:numId="14">
    <w:abstractNumId w:val="2"/>
  </w:num>
  <w:num w:numId="15">
    <w:abstractNumId w:val="9"/>
  </w:num>
  <w:num w:numId="16">
    <w:abstractNumId w:val="21"/>
  </w:num>
  <w:num w:numId="17">
    <w:abstractNumId w:val="29"/>
  </w:num>
  <w:num w:numId="18">
    <w:abstractNumId w:val="33"/>
  </w:num>
  <w:num w:numId="19">
    <w:abstractNumId w:val="25"/>
  </w:num>
  <w:num w:numId="20">
    <w:abstractNumId w:val="20"/>
  </w:num>
  <w:num w:numId="21">
    <w:abstractNumId w:val="0"/>
  </w:num>
  <w:num w:numId="22">
    <w:abstractNumId w:val="19"/>
  </w:num>
  <w:num w:numId="23">
    <w:abstractNumId w:val="23"/>
  </w:num>
  <w:num w:numId="24">
    <w:abstractNumId w:val="3"/>
  </w:num>
  <w:num w:numId="25">
    <w:abstractNumId w:val="14"/>
  </w:num>
  <w:num w:numId="26">
    <w:abstractNumId w:val="1"/>
  </w:num>
  <w:num w:numId="27">
    <w:abstractNumId w:val="30"/>
  </w:num>
  <w:num w:numId="28">
    <w:abstractNumId w:val="5"/>
  </w:num>
  <w:num w:numId="29">
    <w:abstractNumId w:val="16"/>
  </w:num>
  <w:num w:numId="30">
    <w:abstractNumId w:val="32"/>
  </w:num>
  <w:num w:numId="31">
    <w:abstractNumId w:val="15"/>
  </w:num>
  <w:num w:numId="32">
    <w:abstractNumId w:val="27"/>
  </w:num>
  <w:num w:numId="33">
    <w:abstractNumId w:val="26"/>
  </w:num>
  <w:num w:numId="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95E"/>
    <w:rsid w:val="000017B3"/>
    <w:rsid w:val="00002657"/>
    <w:rsid w:val="00003B3F"/>
    <w:rsid w:val="00014CD9"/>
    <w:rsid w:val="000206CD"/>
    <w:rsid w:val="0002102E"/>
    <w:rsid w:val="00024B65"/>
    <w:rsid w:val="00026085"/>
    <w:rsid w:val="000304FF"/>
    <w:rsid w:val="000379FD"/>
    <w:rsid w:val="00045515"/>
    <w:rsid w:val="00047483"/>
    <w:rsid w:val="000504F2"/>
    <w:rsid w:val="00050FD7"/>
    <w:rsid w:val="00051957"/>
    <w:rsid w:val="00057185"/>
    <w:rsid w:val="00062C22"/>
    <w:rsid w:val="00064847"/>
    <w:rsid w:val="0006508E"/>
    <w:rsid w:val="000660E2"/>
    <w:rsid w:val="00070625"/>
    <w:rsid w:val="000710E2"/>
    <w:rsid w:val="00071764"/>
    <w:rsid w:val="0008335A"/>
    <w:rsid w:val="00094C42"/>
    <w:rsid w:val="000A4B98"/>
    <w:rsid w:val="000B4A1C"/>
    <w:rsid w:val="000B6FAC"/>
    <w:rsid w:val="000C0901"/>
    <w:rsid w:val="000C186E"/>
    <w:rsid w:val="000C32BC"/>
    <w:rsid w:val="000D10B2"/>
    <w:rsid w:val="000D64C3"/>
    <w:rsid w:val="000E273A"/>
    <w:rsid w:val="000F1DE0"/>
    <w:rsid w:val="000F5D45"/>
    <w:rsid w:val="00103ACC"/>
    <w:rsid w:val="00105A7D"/>
    <w:rsid w:val="0010695E"/>
    <w:rsid w:val="00121956"/>
    <w:rsid w:val="00125FDE"/>
    <w:rsid w:val="0013181C"/>
    <w:rsid w:val="0013195C"/>
    <w:rsid w:val="00137524"/>
    <w:rsid w:val="001425AB"/>
    <w:rsid w:val="001429FD"/>
    <w:rsid w:val="0015345D"/>
    <w:rsid w:val="00161DDE"/>
    <w:rsid w:val="00163E28"/>
    <w:rsid w:val="00163F51"/>
    <w:rsid w:val="00166E1D"/>
    <w:rsid w:val="001670AA"/>
    <w:rsid w:val="00171EC8"/>
    <w:rsid w:val="00172A63"/>
    <w:rsid w:val="00172E60"/>
    <w:rsid w:val="00174B36"/>
    <w:rsid w:val="00175B90"/>
    <w:rsid w:val="00194670"/>
    <w:rsid w:val="00195D5A"/>
    <w:rsid w:val="0019674B"/>
    <w:rsid w:val="001A01A7"/>
    <w:rsid w:val="001A1DE4"/>
    <w:rsid w:val="001A5A7D"/>
    <w:rsid w:val="001B3B34"/>
    <w:rsid w:val="001C0EDB"/>
    <w:rsid w:val="001C674D"/>
    <w:rsid w:val="001D213C"/>
    <w:rsid w:val="001D71CE"/>
    <w:rsid w:val="001E40AA"/>
    <w:rsid w:val="001E7928"/>
    <w:rsid w:val="001F0BBF"/>
    <w:rsid w:val="001F1BF0"/>
    <w:rsid w:val="001F29E1"/>
    <w:rsid w:val="00200373"/>
    <w:rsid w:val="00201817"/>
    <w:rsid w:val="002027C7"/>
    <w:rsid w:val="0021403C"/>
    <w:rsid w:val="00215ED4"/>
    <w:rsid w:val="00223E8F"/>
    <w:rsid w:val="00224AA3"/>
    <w:rsid w:val="002324EF"/>
    <w:rsid w:val="00233783"/>
    <w:rsid w:val="00234B0D"/>
    <w:rsid w:val="00236ACA"/>
    <w:rsid w:val="0024244B"/>
    <w:rsid w:val="00243538"/>
    <w:rsid w:val="00246A13"/>
    <w:rsid w:val="00256398"/>
    <w:rsid w:val="00261BCA"/>
    <w:rsid w:val="00264895"/>
    <w:rsid w:val="00264BC1"/>
    <w:rsid w:val="00264C66"/>
    <w:rsid w:val="00274B90"/>
    <w:rsid w:val="00275996"/>
    <w:rsid w:val="002821C5"/>
    <w:rsid w:val="002952A7"/>
    <w:rsid w:val="00295664"/>
    <w:rsid w:val="0029634C"/>
    <w:rsid w:val="00296517"/>
    <w:rsid w:val="002A4791"/>
    <w:rsid w:val="002A6BDF"/>
    <w:rsid w:val="002B18C4"/>
    <w:rsid w:val="002B631E"/>
    <w:rsid w:val="002B7ECE"/>
    <w:rsid w:val="002C26A7"/>
    <w:rsid w:val="002C394C"/>
    <w:rsid w:val="002C3B9C"/>
    <w:rsid w:val="002C56B3"/>
    <w:rsid w:val="002C62CC"/>
    <w:rsid w:val="002D0030"/>
    <w:rsid w:val="002D2205"/>
    <w:rsid w:val="002E0A99"/>
    <w:rsid w:val="002E2F22"/>
    <w:rsid w:val="002F1334"/>
    <w:rsid w:val="002F50B4"/>
    <w:rsid w:val="003000CA"/>
    <w:rsid w:val="003042AB"/>
    <w:rsid w:val="003048DE"/>
    <w:rsid w:val="00306E30"/>
    <w:rsid w:val="00311E18"/>
    <w:rsid w:val="003210CA"/>
    <w:rsid w:val="003235EB"/>
    <w:rsid w:val="003348D6"/>
    <w:rsid w:val="0033738F"/>
    <w:rsid w:val="00337AE6"/>
    <w:rsid w:val="0034437F"/>
    <w:rsid w:val="00351E59"/>
    <w:rsid w:val="0035215C"/>
    <w:rsid w:val="00361DDE"/>
    <w:rsid w:val="00362F1E"/>
    <w:rsid w:val="00363945"/>
    <w:rsid w:val="00364D71"/>
    <w:rsid w:val="00370DD4"/>
    <w:rsid w:val="00373583"/>
    <w:rsid w:val="00383C9B"/>
    <w:rsid w:val="003910B1"/>
    <w:rsid w:val="00394C81"/>
    <w:rsid w:val="0039649C"/>
    <w:rsid w:val="00396833"/>
    <w:rsid w:val="003B09D6"/>
    <w:rsid w:val="003B15BE"/>
    <w:rsid w:val="003B4164"/>
    <w:rsid w:val="003B7772"/>
    <w:rsid w:val="003B7ADF"/>
    <w:rsid w:val="003C0855"/>
    <w:rsid w:val="003C0D98"/>
    <w:rsid w:val="003C69D6"/>
    <w:rsid w:val="003D4045"/>
    <w:rsid w:val="003D45CA"/>
    <w:rsid w:val="003D5206"/>
    <w:rsid w:val="003E61BC"/>
    <w:rsid w:val="003E7EE3"/>
    <w:rsid w:val="003E7FD2"/>
    <w:rsid w:val="003F0E02"/>
    <w:rsid w:val="003F1390"/>
    <w:rsid w:val="0040301F"/>
    <w:rsid w:val="00403DF4"/>
    <w:rsid w:val="00407F3A"/>
    <w:rsid w:val="004206BF"/>
    <w:rsid w:val="00422045"/>
    <w:rsid w:val="00431A9F"/>
    <w:rsid w:val="00440614"/>
    <w:rsid w:val="0044575D"/>
    <w:rsid w:val="004505FA"/>
    <w:rsid w:val="0045192F"/>
    <w:rsid w:val="0045544B"/>
    <w:rsid w:val="00457FDF"/>
    <w:rsid w:val="004619DD"/>
    <w:rsid w:val="00463A20"/>
    <w:rsid w:val="004646DC"/>
    <w:rsid w:val="00473502"/>
    <w:rsid w:val="00474A85"/>
    <w:rsid w:val="00476B19"/>
    <w:rsid w:val="00491742"/>
    <w:rsid w:val="004942FE"/>
    <w:rsid w:val="004960C6"/>
    <w:rsid w:val="004A20FF"/>
    <w:rsid w:val="004A7550"/>
    <w:rsid w:val="004B088D"/>
    <w:rsid w:val="004B11F7"/>
    <w:rsid w:val="004B1889"/>
    <w:rsid w:val="004B344A"/>
    <w:rsid w:val="004B5607"/>
    <w:rsid w:val="004B707F"/>
    <w:rsid w:val="004B7687"/>
    <w:rsid w:val="004C62C9"/>
    <w:rsid w:val="004D22B4"/>
    <w:rsid w:val="004D236C"/>
    <w:rsid w:val="004E0D26"/>
    <w:rsid w:val="004F01B4"/>
    <w:rsid w:val="00501792"/>
    <w:rsid w:val="0050206B"/>
    <w:rsid w:val="005022DF"/>
    <w:rsid w:val="00507762"/>
    <w:rsid w:val="00517230"/>
    <w:rsid w:val="00517E18"/>
    <w:rsid w:val="00523CC8"/>
    <w:rsid w:val="00526472"/>
    <w:rsid w:val="00527B04"/>
    <w:rsid w:val="005346CB"/>
    <w:rsid w:val="005366AE"/>
    <w:rsid w:val="00541D8E"/>
    <w:rsid w:val="00544251"/>
    <w:rsid w:val="00544FC6"/>
    <w:rsid w:val="00555CD6"/>
    <w:rsid w:val="005565A3"/>
    <w:rsid w:val="005574A2"/>
    <w:rsid w:val="00563E03"/>
    <w:rsid w:val="00566367"/>
    <w:rsid w:val="00570626"/>
    <w:rsid w:val="0057328A"/>
    <w:rsid w:val="00576E22"/>
    <w:rsid w:val="005854E1"/>
    <w:rsid w:val="00587D52"/>
    <w:rsid w:val="00592DA2"/>
    <w:rsid w:val="00593977"/>
    <w:rsid w:val="005943E9"/>
    <w:rsid w:val="00595C84"/>
    <w:rsid w:val="00595E5E"/>
    <w:rsid w:val="005A3138"/>
    <w:rsid w:val="005B0C06"/>
    <w:rsid w:val="005B103A"/>
    <w:rsid w:val="005B5D36"/>
    <w:rsid w:val="005C0DB7"/>
    <w:rsid w:val="005C0F97"/>
    <w:rsid w:val="005D63B2"/>
    <w:rsid w:val="005D6B52"/>
    <w:rsid w:val="005F2DF7"/>
    <w:rsid w:val="005F3CE8"/>
    <w:rsid w:val="005F3EB5"/>
    <w:rsid w:val="005F7A7B"/>
    <w:rsid w:val="006050EC"/>
    <w:rsid w:val="00606812"/>
    <w:rsid w:val="00606B85"/>
    <w:rsid w:val="006148D1"/>
    <w:rsid w:val="00616B48"/>
    <w:rsid w:val="006250FA"/>
    <w:rsid w:val="00642C31"/>
    <w:rsid w:val="00651DE6"/>
    <w:rsid w:val="00652357"/>
    <w:rsid w:val="00660F2E"/>
    <w:rsid w:val="00680E89"/>
    <w:rsid w:val="00681603"/>
    <w:rsid w:val="006876A2"/>
    <w:rsid w:val="00687CAF"/>
    <w:rsid w:val="006A2506"/>
    <w:rsid w:val="006B1D9E"/>
    <w:rsid w:val="006B3EF7"/>
    <w:rsid w:val="006B783B"/>
    <w:rsid w:val="006C03D5"/>
    <w:rsid w:val="006C651C"/>
    <w:rsid w:val="006C7F95"/>
    <w:rsid w:val="006D049E"/>
    <w:rsid w:val="006D1C0D"/>
    <w:rsid w:val="006D4551"/>
    <w:rsid w:val="006F6A3E"/>
    <w:rsid w:val="00707C6C"/>
    <w:rsid w:val="007178D3"/>
    <w:rsid w:val="00722129"/>
    <w:rsid w:val="00730392"/>
    <w:rsid w:val="00731677"/>
    <w:rsid w:val="00737D9D"/>
    <w:rsid w:val="0074522E"/>
    <w:rsid w:val="00747E9F"/>
    <w:rsid w:val="00761979"/>
    <w:rsid w:val="00763DF2"/>
    <w:rsid w:val="00763E56"/>
    <w:rsid w:val="00766FB9"/>
    <w:rsid w:val="007715F7"/>
    <w:rsid w:val="00784257"/>
    <w:rsid w:val="0078747D"/>
    <w:rsid w:val="00795AF9"/>
    <w:rsid w:val="007A0E4B"/>
    <w:rsid w:val="007A1BCF"/>
    <w:rsid w:val="007B4349"/>
    <w:rsid w:val="007B669A"/>
    <w:rsid w:val="007B7C76"/>
    <w:rsid w:val="007C2579"/>
    <w:rsid w:val="007C2BFC"/>
    <w:rsid w:val="007C51E6"/>
    <w:rsid w:val="007D1492"/>
    <w:rsid w:val="007D6A9A"/>
    <w:rsid w:val="007D6C7F"/>
    <w:rsid w:val="007F1359"/>
    <w:rsid w:val="008024C6"/>
    <w:rsid w:val="0081083C"/>
    <w:rsid w:val="00813AE1"/>
    <w:rsid w:val="00815320"/>
    <w:rsid w:val="00820BF2"/>
    <w:rsid w:val="0082496F"/>
    <w:rsid w:val="00825A8A"/>
    <w:rsid w:val="0084653D"/>
    <w:rsid w:val="0086247D"/>
    <w:rsid w:val="0086252F"/>
    <w:rsid w:val="00863B71"/>
    <w:rsid w:val="008734FB"/>
    <w:rsid w:val="00875B76"/>
    <w:rsid w:val="008847B3"/>
    <w:rsid w:val="00890CE2"/>
    <w:rsid w:val="008914BC"/>
    <w:rsid w:val="00894982"/>
    <w:rsid w:val="00895F68"/>
    <w:rsid w:val="00896D4B"/>
    <w:rsid w:val="008A3A23"/>
    <w:rsid w:val="008A65D1"/>
    <w:rsid w:val="008B1584"/>
    <w:rsid w:val="008B2473"/>
    <w:rsid w:val="008B6B84"/>
    <w:rsid w:val="008B7FE6"/>
    <w:rsid w:val="008C3E91"/>
    <w:rsid w:val="008C452F"/>
    <w:rsid w:val="008C7081"/>
    <w:rsid w:val="008E1D21"/>
    <w:rsid w:val="008E54BF"/>
    <w:rsid w:val="008E796C"/>
    <w:rsid w:val="008E7EFE"/>
    <w:rsid w:val="008F5FDF"/>
    <w:rsid w:val="009140C8"/>
    <w:rsid w:val="0092447D"/>
    <w:rsid w:val="009315E4"/>
    <w:rsid w:val="0093558E"/>
    <w:rsid w:val="00937767"/>
    <w:rsid w:val="009443CA"/>
    <w:rsid w:val="0094480E"/>
    <w:rsid w:val="00944CC2"/>
    <w:rsid w:val="0094500C"/>
    <w:rsid w:val="00946077"/>
    <w:rsid w:val="009533B6"/>
    <w:rsid w:val="00964793"/>
    <w:rsid w:val="009675E9"/>
    <w:rsid w:val="00973C35"/>
    <w:rsid w:val="00976CE1"/>
    <w:rsid w:val="00980F93"/>
    <w:rsid w:val="00982E5F"/>
    <w:rsid w:val="00985F43"/>
    <w:rsid w:val="00992411"/>
    <w:rsid w:val="009A0198"/>
    <w:rsid w:val="009A18BE"/>
    <w:rsid w:val="009A1FED"/>
    <w:rsid w:val="009A305D"/>
    <w:rsid w:val="009A443F"/>
    <w:rsid w:val="009B494D"/>
    <w:rsid w:val="009B6CF2"/>
    <w:rsid w:val="009C2D0F"/>
    <w:rsid w:val="009D33D0"/>
    <w:rsid w:val="009D3D1B"/>
    <w:rsid w:val="009D63E0"/>
    <w:rsid w:val="009E385B"/>
    <w:rsid w:val="009F588B"/>
    <w:rsid w:val="009F6C98"/>
    <w:rsid w:val="009F7B2A"/>
    <w:rsid w:val="00A002B7"/>
    <w:rsid w:val="00A10BCB"/>
    <w:rsid w:val="00A14307"/>
    <w:rsid w:val="00A20E5B"/>
    <w:rsid w:val="00A26278"/>
    <w:rsid w:val="00A2659E"/>
    <w:rsid w:val="00A37849"/>
    <w:rsid w:val="00A40113"/>
    <w:rsid w:val="00A41EAB"/>
    <w:rsid w:val="00A528CD"/>
    <w:rsid w:val="00A536EF"/>
    <w:rsid w:val="00A6209E"/>
    <w:rsid w:val="00A66182"/>
    <w:rsid w:val="00A67D2C"/>
    <w:rsid w:val="00A773CA"/>
    <w:rsid w:val="00A81BDA"/>
    <w:rsid w:val="00A905B3"/>
    <w:rsid w:val="00A9643D"/>
    <w:rsid w:val="00A96B18"/>
    <w:rsid w:val="00A977D8"/>
    <w:rsid w:val="00AA334D"/>
    <w:rsid w:val="00AA53C3"/>
    <w:rsid w:val="00AA726E"/>
    <w:rsid w:val="00AB2014"/>
    <w:rsid w:val="00AB459E"/>
    <w:rsid w:val="00AB495A"/>
    <w:rsid w:val="00AB51F5"/>
    <w:rsid w:val="00AC4D8E"/>
    <w:rsid w:val="00AD0B0F"/>
    <w:rsid w:val="00AD3502"/>
    <w:rsid w:val="00AD65F6"/>
    <w:rsid w:val="00AF64E7"/>
    <w:rsid w:val="00B01CA4"/>
    <w:rsid w:val="00B115A9"/>
    <w:rsid w:val="00B15E16"/>
    <w:rsid w:val="00B16A3F"/>
    <w:rsid w:val="00B33E4A"/>
    <w:rsid w:val="00B34DAA"/>
    <w:rsid w:val="00B3700A"/>
    <w:rsid w:val="00B44451"/>
    <w:rsid w:val="00B53454"/>
    <w:rsid w:val="00B605BE"/>
    <w:rsid w:val="00B61DA8"/>
    <w:rsid w:val="00B6495D"/>
    <w:rsid w:val="00B661B3"/>
    <w:rsid w:val="00B7547B"/>
    <w:rsid w:val="00B76C78"/>
    <w:rsid w:val="00B817C0"/>
    <w:rsid w:val="00B82A18"/>
    <w:rsid w:val="00B845BC"/>
    <w:rsid w:val="00B857B2"/>
    <w:rsid w:val="00B87C79"/>
    <w:rsid w:val="00B92883"/>
    <w:rsid w:val="00B966BF"/>
    <w:rsid w:val="00BA24DA"/>
    <w:rsid w:val="00BA73EA"/>
    <w:rsid w:val="00BB0407"/>
    <w:rsid w:val="00BB42CF"/>
    <w:rsid w:val="00BB5BD3"/>
    <w:rsid w:val="00BB701D"/>
    <w:rsid w:val="00BB71CF"/>
    <w:rsid w:val="00BC032E"/>
    <w:rsid w:val="00BD4B03"/>
    <w:rsid w:val="00BD7D93"/>
    <w:rsid w:val="00BE012A"/>
    <w:rsid w:val="00BE5A09"/>
    <w:rsid w:val="00BE626A"/>
    <w:rsid w:val="00BF5056"/>
    <w:rsid w:val="00BF7459"/>
    <w:rsid w:val="00C00CB0"/>
    <w:rsid w:val="00C14D20"/>
    <w:rsid w:val="00C14F09"/>
    <w:rsid w:val="00C1638E"/>
    <w:rsid w:val="00C16442"/>
    <w:rsid w:val="00C2244B"/>
    <w:rsid w:val="00C24896"/>
    <w:rsid w:val="00C3528D"/>
    <w:rsid w:val="00C40EE5"/>
    <w:rsid w:val="00C41CC2"/>
    <w:rsid w:val="00C52B65"/>
    <w:rsid w:val="00C539AE"/>
    <w:rsid w:val="00C62DC2"/>
    <w:rsid w:val="00C64316"/>
    <w:rsid w:val="00C64BCC"/>
    <w:rsid w:val="00C70957"/>
    <w:rsid w:val="00C7337C"/>
    <w:rsid w:val="00C80ADC"/>
    <w:rsid w:val="00C80FE8"/>
    <w:rsid w:val="00C84C9B"/>
    <w:rsid w:val="00C853B8"/>
    <w:rsid w:val="00C86C4D"/>
    <w:rsid w:val="00C91679"/>
    <w:rsid w:val="00C935B5"/>
    <w:rsid w:val="00C954B6"/>
    <w:rsid w:val="00C956C8"/>
    <w:rsid w:val="00CA368D"/>
    <w:rsid w:val="00CA4CE0"/>
    <w:rsid w:val="00CB7926"/>
    <w:rsid w:val="00CB7BA3"/>
    <w:rsid w:val="00CC34D5"/>
    <w:rsid w:val="00CC4B31"/>
    <w:rsid w:val="00CD03A9"/>
    <w:rsid w:val="00CD04AF"/>
    <w:rsid w:val="00CD44D1"/>
    <w:rsid w:val="00CD4CAC"/>
    <w:rsid w:val="00CD7024"/>
    <w:rsid w:val="00CD7548"/>
    <w:rsid w:val="00CE0FA8"/>
    <w:rsid w:val="00CE1DE1"/>
    <w:rsid w:val="00CE3508"/>
    <w:rsid w:val="00CE6255"/>
    <w:rsid w:val="00CF7A9D"/>
    <w:rsid w:val="00D005B9"/>
    <w:rsid w:val="00D02294"/>
    <w:rsid w:val="00D03B77"/>
    <w:rsid w:val="00D0460A"/>
    <w:rsid w:val="00D13CEC"/>
    <w:rsid w:val="00D22157"/>
    <w:rsid w:val="00D33B47"/>
    <w:rsid w:val="00D35264"/>
    <w:rsid w:val="00D36CFF"/>
    <w:rsid w:val="00D41D11"/>
    <w:rsid w:val="00D43547"/>
    <w:rsid w:val="00D4719B"/>
    <w:rsid w:val="00D57217"/>
    <w:rsid w:val="00D57EB7"/>
    <w:rsid w:val="00D63829"/>
    <w:rsid w:val="00D64431"/>
    <w:rsid w:val="00D706C2"/>
    <w:rsid w:val="00D70CEC"/>
    <w:rsid w:val="00D72EDD"/>
    <w:rsid w:val="00D73B0B"/>
    <w:rsid w:val="00D750E0"/>
    <w:rsid w:val="00D75C10"/>
    <w:rsid w:val="00D76743"/>
    <w:rsid w:val="00D8474E"/>
    <w:rsid w:val="00D963C1"/>
    <w:rsid w:val="00DA53B6"/>
    <w:rsid w:val="00DA7B02"/>
    <w:rsid w:val="00DA7BD0"/>
    <w:rsid w:val="00DB373C"/>
    <w:rsid w:val="00DB4299"/>
    <w:rsid w:val="00DB5C6D"/>
    <w:rsid w:val="00DC3C89"/>
    <w:rsid w:val="00DD3A9E"/>
    <w:rsid w:val="00DE4061"/>
    <w:rsid w:val="00DF4C19"/>
    <w:rsid w:val="00DF4E58"/>
    <w:rsid w:val="00DF5525"/>
    <w:rsid w:val="00DF7264"/>
    <w:rsid w:val="00E11BC1"/>
    <w:rsid w:val="00E155AC"/>
    <w:rsid w:val="00E2238E"/>
    <w:rsid w:val="00E24699"/>
    <w:rsid w:val="00E34028"/>
    <w:rsid w:val="00E42305"/>
    <w:rsid w:val="00E47352"/>
    <w:rsid w:val="00E65C97"/>
    <w:rsid w:val="00E674DF"/>
    <w:rsid w:val="00E71D84"/>
    <w:rsid w:val="00E73D91"/>
    <w:rsid w:val="00E75DED"/>
    <w:rsid w:val="00E80C75"/>
    <w:rsid w:val="00E81150"/>
    <w:rsid w:val="00E825D0"/>
    <w:rsid w:val="00E912C0"/>
    <w:rsid w:val="00E92FE4"/>
    <w:rsid w:val="00E9471A"/>
    <w:rsid w:val="00E95D61"/>
    <w:rsid w:val="00EB728C"/>
    <w:rsid w:val="00EC4240"/>
    <w:rsid w:val="00ED36F3"/>
    <w:rsid w:val="00EE779C"/>
    <w:rsid w:val="00EE79C4"/>
    <w:rsid w:val="00EE7C81"/>
    <w:rsid w:val="00EF569F"/>
    <w:rsid w:val="00F01CE0"/>
    <w:rsid w:val="00F033ED"/>
    <w:rsid w:val="00F042B6"/>
    <w:rsid w:val="00F046A0"/>
    <w:rsid w:val="00F07224"/>
    <w:rsid w:val="00F10FAD"/>
    <w:rsid w:val="00F1475A"/>
    <w:rsid w:val="00F16E49"/>
    <w:rsid w:val="00F23F4C"/>
    <w:rsid w:val="00F240D2"/>
    <w:rsid w:val="00F311FA"/>
    <w:rsid w:val="00F33C7F"/>
    <w:rsid w:val="00F369EA"/>
    <w:rsid w:val="00F4486F"/>
    <w:rsid w:val="00F46FF5"/>
    <w:rsid w:val="00F47D42"/>
    <w:rsid w:val="00F509FE"/>
    <w:rsid w:val="00F52F59"/>
    <w:rsid w:val="00F53369"/>
    <w:rsid w:val="00F60518"/>
    <w:rsid w:val="00F61D11"/>
    <w:rsid w:val="00F66778"/>
    <w:rsid w:val="00F801AB"/>
    <w:rsid w:val="00F80381"/>
    <w:rsid w:val="00F8222B"/>
    <w:rsid w:val="00F84A49"/>
    <w:rsid w:val="00F912E6"/>
    <w:rsid w:val="00F95A8A"/>
    <w:rsid w:val="00FB2E41"/>
    <w:rsid w:val="00FD4AAD"/>
    <w:rsid w:val="00FD7E39"/>
    <w:rsid w:val="00FF3B70"/>
    <w:rsid w:val="00FF49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65CE"/>
  <w15:docId w15:val="{A5CC64B4-6F38-46D2-AD0C-317846D4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74B90"/>
    <w:pPr>
      <w:widowControl w:val="0"/>
      <w:suppressAutoHyphens/>
      <w:autoSpaceDN w:val="0"/>
      <w:textAlignment w:val="baseline"/>
    </w:pPr>
    <w:rPr>
      <w:kern w:val="3"/>
      <w:sz w:val="24"/>
      <w:szCs w:val="24"/>
      <w:lang w:eastAsia="zh-CN" w:bidi="hi-IN"/>
    </w:rPr>
  </w:style>
  <w:style w:type="paragraph" w:styleId="Heading1">
    <w:name w:val="heading 1"/>
    <w:basedOn w:val="Heading"/>
    <w:next w:val="Textbody"/>
    <w:pPr>
      <w:outlineLvl w:val="0"/>
    </w:pPr>
    <w:rPr>
      <w:b/>
      <w:bCs/>
    </w:rPr>
  </w:style>
  <w:style w:type="paragraph" w:styleId="Heading2">
    <w:name w:val="heading 2"/>
    <w:basedOn w:val="Normal"/>
    <w:next w:val="Normal"/>
    <w:pPr>
      <w:keepNext/>
      <w:keepLines/>
      <w:spacing w:before="40" w:line="360" w:lineRule="auto"/>
      <w:jc w:val="center"/>
      <w:outlineLvl w:val="1"/>
    </w:pPr>
    <w:rPr>
      <w:rFonts w:eastAsia="Times New Roman" w:cs="Mangal"/>
      <w:color w:val="000000"/>
      <w:szCs w:val="23"/>
    </w:rPr>
  </w:style>
  <w:style w:type="paragraph" w:styleId="Heading3">
    <w:name w:val="heading 3"/>
    <w:basedOn w:val="Normal"/>
    <w:next w:val="Normal"/>
    <w:link w:val="Heading3Char"/>
    <w:uiPriority w:val="9"/>
    <w:unhideWhenUsed/>
    <w:qFormat/>
    <w:rsid w:val="00937767"/>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val="0"/>
      <w:suppressAutoHyphens/>
      <w:autoSpaceDN w:val="0"/>
      <w:textAlignment w:val="baseline"/>
    </w:pPr>
    <w:rPr>
      <w:kern w:val="3"/>
      <w:sz w:val="24"/>
      <w:szCs w:val="24"/>
      <w:lang w:eastAsia="zh-CN" w:bidi="hi-IN"/>
    </w:r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Footer">
    <w:name w:val="footer"/>
    <w:basedOn w:val="Standard"/>
    <w:pPr>
      <w:suppressLineNumbers/>
      <w:tabs>
        <w:tab w:val="center" w:pos="4677"/>
        <w:tab w:val="right" w:pos="9355"/>
      </w:tabs>
    </w:pPr>
  </w:style>
  <w:style w:type="paragraph" w:styleId="Header">
    <w:name w:val="head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paragraph" w:styleId="ListParagraph">
    <w:name w:val="List Paragraph"/>
    <w:basedOn w:val="Normal"/>
    <w:uiPriority w:val="34"/>
    <w:qFormat/>
    <w:pPr>
      <w:ind w:left="720"/>
    </w:pPr>
    <w:rPr>
      <w:rFonts w:cs="Mangal"/>
      <w:szCs w:val="21"/>
    </w:rPr>
  </w:style>
  <w:style w:type="paragraph" w:styleId="Title">
    <w:name w:val="Title"/>
    <w:basedOn w:val="Normal"/>
    <w:next w:val="Normal"/>
    <w:pPr>
      <w:spacing w:line="360" w:lineRule="auto"/>
      <w:jc w:val="center"/>
    </w:pPr>
    <w:rPr>
      <w:rFonts w:eastAsia="Times New Roman" w:cs="Mangal"/>
      <w:spacing w:val="-10"/>
      <w:szCs w:val="50"/>
    </w:rPr>
  </w:style>
  <w:style w:type="character" w:customStyle="1" w:styleId="a">
    <w:name w:val="Заголовок Знак"/>
    <w:rPr>
      <w:rFonts w:eastAsia="Times New Roman" w:cs="Mangal"/>
      <w:spacing w:val="-10"/>
      <w:kern w:val="3"/>
      <w:szCs w:val="50"/>
    </w:rPr>
  </w:style>
  <w:style w:type="character" w:customStyle="1" w:styleId="20">
    <w:name w:val="Заголовок 2 Знак"/>
    <w:rPr>
      <w:rFonts w:eastAsia="Times New Roman" w:cs="Mangal"/>
      <w:color w:val="000000"/>
      <w:szCs w:val="23"/>
    </w:rPr>
  </w:style>
  <w:style w:type="paragraph" w:styleId="TOCHeading">
    <w:name w:val="TOC Heading"/>
    <w:basedOn w:val="Heading1"/>
    <w:next w:val="Normal"/>
    <w:uiPriority w:val="39"/>
    <w:qFormat/>
    <w:pPr>
      <w:keepLines/>
      <w:widowControl/>
      <w:suppressAutoHyphens w:val="0"/>
      <w:spacing w:after="0" w:line="251" w:lineRule="auto"/>
      <w:textAlignment w:val="auto"/>
    </w:pPr>
    <w:rPr>
      <w:rFonts w:ascii="Calibri Light" w:eastAsia="Times New Roman" w:hAnsi="Calibri Light" w:cs="Times New Roman"/>
      <w:b w:val="0"/>
      <w:bCs w:val="0"/>
      <w:color w:val="2E74B5"/>
      <w:kern w:val="0"/>
      <w:sz w:val="32"/>
      <w:szCs w:val="32"/>
      <w:lang w:eastAsia="ru-RU" w:bidi="ar-SA"/>
    </w:rPr>
  </w:style>
  <w:style w:type="paragraph" w:styleId="TOC2">
    <w:name w:val="toc 2"/>
    <w:basedOn w:val="Normal"/>
    <w:next w:val="Normal"/>
    <w:autoRedefine/>
    <w:uiPriority w:val="39"/>
    <w:pPr>
      <w:spacing w:after="100"/>
      <w:ind w:left="240"/>
    </w:pPr>
    <w:rPr>
      <w:rFonts w:cs="Mangal"/>
      <w:szCs w:val="21"/>
    </w:rPr>
  </w:style>
  <w:style w:type="character" w:styleId="Hyperlink">
    <w:name w:val="Hyperlink"/>
    <w:uiPriority w:val="99"/>
    <w:rPr>
      <w:color w:val="0563C1"/>
      <w:u w:val="single"/>
    </w:rPr>
  </w:style>
  <w:style w:type="paragraph" w:styleId="TOC1">
    <w:name w:val="toc 1"/>
    <w:basedOn w:val="Normal"/>
    <w:next w:val="Normal"/>
    <w:autoRedefine/>
    <w:uiPriority w:val="39"/>
    <w:pPr>
      <w:widowControl/>
      <w:suppressAutoHyphens w:val="0"/>
      <w:spacing w:after="100" w:line="251" w:lineRule="auto"/>
      <w:textAlignment w:val="auto"/>
    </w:pPr>
    <w:rPr>
      <w:rFonts w:ascii="Calibri" w:eastAsia="Times New Roman" w:hAnsi="Calibri" w:cs="Times New Roman"/>
      <w:kern w:val="0"/>
      <w:sz w:val="22"/>
      <w:szCs w:val="22"/>
      <w:lang w:eastAsia="ru-RU" w:bidi="ar-SA"/>
    </w:rPr>
  </w:style>
  <w:style w:type="paragraph" w:styleId="TOC3">
    <w:name w:val="toc 3"/>
    <w:basedOn w:val="Normal"/>
    <w:next w:val="Normal"/>
    <w:autoRedefine/>
    <w:uiPriority w:val="39"/>
    <w:pPr>
      <w:widowControl/>
      <w:suppressAutoHyphens w:val="0"/>
      <w:spacing w:after="100" w:line="251" w:lineRule="auto"/>
      <w:ind w:left="440"/>
      <w:textAlignment w:val="auto"/>
    </w:pPr>
    <w:rPr>
      <w:rFonts w:ascii="Calibri" w:eastAsia="Times New Roman" w:hAnsi="Calibri" w:cs="Times New Roman"/>
      <w:kern w:val="0"/>
      <w:sz w:val="22"/>
      <w:szCs w:val="22"/>
      <w:lang w:eastAsia="ru-RU" w:bidi="ar-SA"/>
    </w:rPr>
  </w:style>
  <w:style w:type="character" w:styleId="PlaceholderText">
    <w:name w:val="Placeholder Text"/>
    <w:basedOn w:val="DefaultParagraphFont"/>
    <w:uiPriority w:val="99"/>
    <w:semiHidden/>
    <w:rsid w:val="00D72EDD"/>
    <w:rPr>
      <w:color w:val="808080"/>
    </w:rPr>
  </w:style>
  <w:style w:type="paragraph" w:styleId="NormalWeb">
    <w:name w:val="Normal (Web)"/>
    <w:basedOn w:val="Normal"/>
    <w:uiPriority w:val="99"/>
    <w:unhideWhenUsed/>
    <w:rsid w:val="00DF5525"/>
    <w:pPr>
      <w:widowControl/>
      <w:suppressAutoHyphens w:val="0"/>
      <w:autoSpaceDN/>
      <w:spacing w:before="100" w:beforeAutospacing="1" w:after="100" w:afterAutospacing="1"/>
      <w:textAlignment w:val="auto"/>
    </w:pPr>
    <w:rPr>
      <w:rFonts w:eastAsia="Times New Roman" w:cs="Times New Roman"/>
      <w:kern w:val="0"/>
      <w:lang w:eastAsia="ru-RU" w:bidi="ar-SA"/>
    </w:rPr>
  </w:style>
  <w:style w:type="paragraph" w:styleId="BodyText">
    <w:name w:val="Body Text"/>
    <w:basedOn w:val="Normal"/>
    <w:link w:val="BodyTextChar"/>
    <w:rsid w:val="00047483"/>
    <w:pPr>
      <w:widowControl/>
      <w:suppressAutoHyphens w:val="0"/>
      <w:autoSpaceDE w:val="0"/>
      <w:jc w:val="both"/>
      <w:textAlignment w:val="auto"/>
    </w:pPr>
    <w:rPr>
      <w:rFonts w:eastAsia="Times New Roman" w:cs="Times New Roman"/>
      <w:kern w:val="0"/>
      <w:lang w:eastAsia="ru-RU" w:bidi="ar-SA"/>
    </w:rPr>
  </w:style>
  <w:style w:type="character" w:customStyle="1" w:styleId="BodyTextChar">
    <w:name w:val="Body Text Char"/>
    <w:basedOn w:val="DefaultParagraphFont"/>
    <w:link w:val="BodyText"/>
    <w:rsid w:val="00047483"/>
    <w:rPr>
      <w:rFonts w:eastAsia="Times New Roman" w:cs="Times New Roman"/>
      <w:sz w:val="24"/>
      <w:szCs w:val="24"/>
    </w:rPr>
  </w:style>
  <w:style w:type="table" w:styleId="TableGrid">
    <w:name w:val="Table Grid"/>
    <w:basedOn w:val="TableNormal"/>
    <w:uiPriority w:val="59"/>
    <w:rsid w:val="005732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semiHidden/>
    <w:rsid w:val="00EE7C81"/>
    <w:pPr>
      <w:widowControl/>
      <w:suppressAutoHyphens w:val="0"/>
      <w:autoSpaceDN/>
      <w:textAlignment w:val="auto"/>
    </w:pPr>
    <w:rPr>
      <w:rFonts w:ascii="Courier New" w:eastAsia="Times New Roman" w:hAnsi="Courier New" w:cs="Times New Roman"/>
      <w:kern w:val="0"/>
      <w:sz w:val="20"/>
      <w:szCs w:val="20"/>
      <w:lang w:eastAsia="ru-RU" w:bidi="ar-SA"/>
    </w:rPr>
  </w:style>
  <w:style w:type="character" w:customStyle="1" w:styleId="PlainTextChar">
    <w:name w:val="Plain Text Char"/>
    <w:basedOn w:val="DefaultParagraphFont"/>
    <w:link w:val="PlainText"/>
    <w:semiHidden/>
    <w:rsid w:val="00EE7C81"/>
    <w:rPr>
      <w:rFonts w:ascii="Courier New" w:eastAsia="Times New Roman" w:hAnsi="Courier New" w:cs="Times New Roman"/>
    </w:rPr>
  </w:style>
  <w:style w:type="paragraph" w:customStyle="1" w:styleId="Default">
    <w:name w:val="Default"/>
    <w:rsid w:val="00944CC2"/>
    <w:pPr>
      <w:autoSpaceDE w:val="0"/>
      <w:autoSpaceDN w:val="0"/>
      <w:adjustRightInd w:val="0"/>
    </w:pPr>
    <w:rPr>
      <w:rFonts w:ascii="Calibri" w:hAnsi="Calibri" w:cs="Calibri"/>
      <w:color w:val="000000"/>
      <w:sz w:val="24"/>
      <w:szCs w:val="24"/>
    </w:rPr>
  </w:style>
  <w:style w:type="character" w:styleId="Strong">
    <w:name w:val="Strong"/>
    <w:basedOn w:val="DefaultParagraphFont"/>
    <w:uiPriority w:val="22"/>
    <w:qFormat/>
    <w:rsid w:val="00D76743"/>
    <w:rPr>
      <w:b/>
      <w:bCs/>
    </w:rPr>
  </w:style>
  <w:style w:type="character" w:customStyle="1" w:styleId="Heading3Char">
    <w:name w:val="Heading 3 Char"/>
    <w:basedOn w:val="DefaultParagraphFont"/>
    <w:link w:val="Heading3"/>
    <w:uiPriority w:val="9"/>
    <w:rsid w:val="00937767"/>
    <w:rPr>
      <w:rFonts w:asciiTheme="majorHAnsi" w:eastAsiaTheme="majorEastAsia" w:hAnsiTheme="majorHAnsi" w:cs="Mangal"/>
      <w:color w:val="1F4D78" w:themeColor="accent1" w:themeShade="7F"/>
      <w:kern w:val="3"/>
      <w:sz w:val="24"/>
      <w:szCs w:val="21"/>
      <w:lang w:eastAsia="zh-CN" w:bidi="hi-IN"/>
    </w:rPr>
  </w:style>
  <w:style w:type="paragraph" w:styleId="Subtitle">
    <w:name w:val="Subtitle"/>
    <w:basedOn w:val="Normal"/>
    <w:next w:val="Normal"/>
    <w:link w:val="SubtitleChar"/>
    <w:uiPriority w:val="11"/>
    <w:qFormat/>
    <w:rsid w:val="00274B9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274B90"/>
    <w:rPr>
      <w:rFonts w:asciiTheme="minorHAnsi" w:eastAsiaTheme="minorEastAsia" w:hAnsiTheme="minorHAnsi" w:cs="Mangal"/>
      <w:color w:val="5A5A5A" w:themeColor="text1" w:themeTint="A5"/>
      <w:spacing w:val="15"/>
      <w:kern w:val="3"/>
      <w:sz w:val="22"/>
      <w:lang w:eastAsia="zh-CN" w:bidi="hi-IN"/>
    </w:rPr>
  </w:style>
  <w:style w:type="paragraph" w:styleId="NoSpacing">
    <w:name w:val="No Spacing"/>
    <w:uiPriority w:val="1"/>
    <w:qFormat/>
    <w:rsid w:val="00274B90"/>
    <w:pPr>
      <w:widowControl w:val="0"/>
      <w:suppressAutoHyphens/>
      <w:autoSpaceDN w:val="0"/>
      <w:textAlignment w:val="baseline"/>
    </w:pPr>
    <w:rPr>
      <w:rFonts w:cs="Mangal"/>
      <w:kern w:val="3"/>
      <w:sz w:val="24"/>
      <w:szCs w:val="21"/>
      <w:lang w:eastAsia="zh-CN" w:bidi="hi-IN"/>
    </w:rPr>
  </w:style>
  <w:style w:type="character" w:styleId="Emphasis">
    <w:name w:val="Emphasis"/>
    <w:basedOn w:val="DefaultParagraphFont"/>
    <w:uiPriority w:val="20"/>
    <w:qFormat/>
    <w:rsid w:val="00264895"/>
    <w:rPr>
      <w:i/>
      <w:iCs/>
    </w:rPr>
  </w:style>
  <w:style w:type="paragraph" w:styleId="BalloonText">
    <w:name w:val="Balloon Text"/>
    <w:basedOn w:val="Normal"/>
    <w:link w:val="BalloonTextChar"/>
    <w:uiPriority w:val="99"/>
    <w:unhideWhenUsed/>
    <w:rsid w:val="0050206B"/>
    <w:pPr>
      <w:widowControl/>
      <w:suppressAutoHyphens w:val="0"/>
      <w:autoSpaceDN/>
      <w:ind w:firstLine="709"/>
      <w:jc w:val="both"/>
      <w:textAlignment w:val="auto"/>
    </w:pPr>
    <w:rPr>
      <w:rFonts w:ascii="Tahoma" w:eastAsiaTheme="minorHAnsi" w:hAnsi="Tahoma" w:cs="Tahoma"/>
      <w:kern w:val="0"/>
      <w:sz w:val="16"/>
      <w:szCs w:val="16"/>
      <w:lang w:eastAsia="en-US" w:bidi="ar-SA"/>
    </w:rPr>
  </w:style>
  <w:style w:type="character" w:customStyle="1" w:styleId="BalloonTextChar">
    <w:name w:val="Balloon Text Char"/>
    <w:basedOn w:val="DefaultParagraphFont"/>
    <w:link w:val="BalloonText"/>
    <w:uiPriority w:val="99"/>
    <w:rsid w:val="0050206B"/>
    <w:rPr>
      <w:rFonts w:ascii="Tahoma" w:eastAsiaTheme="minorHAnsi" w:hAnsi="Tahoma" w:cs="Tahoma"/>
      <w:sz w:val="16"/>
      <w:szCs w:val="16"/>
      <w:lang w:eastAsia="en-US"/>
    </w:rPr>
  </w:style>
  <w:style w:type="numbering" w:customStyle="1" w:styleId="2">
    <w:name w:val="Стиль2"/>
    <w:uiPriority w:val="99"/>
    <w:rsid w:val="00A66182"/>
    <w:pPr>
      <w:numPr>
        <w:numId w:val="27"/>
      </w:numPr>
    </w:pPr>
  </w:style>
  <w:style w:type="character" w:styleId="CommentReference">
    <w:name w:val="annotation reference"/>
    <w:basedOn w:val="DefaultParagraphFont"/>
    <w:uiPriority w:val="99"/>
    <w:semiHidden/>
    <w:unhideWhenUsed/>
    <w:rsid w:val="00024B65"/>
    <w:rPr>
      <w:sz w:val="16"/>
      <w:szCs w:val="16"/>
    </w:rPr>
  </w:style>
  <w:style w:type="paragraph" w:styleId="CommentText">
    <w:name w:val="annotation text"/>
    <w:basedOn w:val="Normal"/>
    <w:link w:val="CommentTextChar"/>
    <w:uiPriority w:val="99"/>
    <w:semiHidden/>
    <w:unhideWhenUsed/>
    <w:rsid w:val="00024B65"/>
    <w:rPr>
      <w:rFonts w:cs="Mangal"/>
      <w:sz w:val="20"/>
      <w:szCs w:val="18"/>
    </w:rPr>
  </w:style>
  <w:style w:type="character" w:customStyle="1" w:styleId="CommentTextChar">
    <w:name w:val="Comment Text Char"/>
    <w:basedOn w:val="DefaultParagraphFont"/>
    <w:link w:val="CommentText"/>
    <w:uiPriority w:val="99"/>
    <w:semiHidden/>
    <w:rsid w:val="00024B65"/>
    <w:rPr>
      <w:rFonts w:cs="Mangal"/>
      <w:kern w:val="3"/>
      <w:szCs w:val="18"/>
      <w:lang w:eastAsia="zh-CN" w:bidi="hi-IN"/>
    </w:rPr>
  </w:style>
  <w:style w:type="paragraph" w:styleId="CommentSubject">
    <w:name w:val="annotation subject"/>
    <w:basedOn w:val="CommentText"/>
    <w:next w:val="CommentText"/>
    <w:link w:val="CommentSubjectChar"/>
    <w:uiPriority w:val="99"/>
    <w:semiHidden/>
    <w:unhideWhenUsed/>
    <w:rsid w:val="00024B65"/>
    <w:rPr>
      <w:b/>
      <w:bCs/>
    </w:rPr>
  </w:style>
  <w:style w:type="character" w:customStyle="1" w:styleId="CommentSubjectChar">
    <w:name w:val="Comment Subject Char"/>
    <w:basedOn w:val="CommentTextChar"/>
    <w:link w:val="CommentSubject"/>
    <w:uiPriority w:val="99"/>
    <w:semiHidden/>
    <w:rsid w:val="00024B65"/>
    <w:rPr>
      <w:rFonts w:cs="Mangal"/>
      <w:b/>
      <w:bCs/>
      <w:kern w:val="3"/>
      <w:szCs w:val="18"/>
      <w:lang w:eastAsia="zh-CN" w:bidi="hi-IN"/>
    </w:rPr>
  </w:style>
  <w:style w:type="paragraph" w:customStyle="1" w:styleId="1">
    <w:name w:val="Обычный1"/>
    <w:uiPriority w:val="99"/>
    <w:rsid w:val="00C24896"/>
    <w:pPr>
      <w:widowControl w:val="0"/>
      <w:autoSpaceDE w:val="0"/>
      <w:autoSpaceDN w:val="0"/>
      <w:adjustRightInd w:val="0"/>
      <w:spacing w:line="360" w:lineRule="auto"/>
      <w:ind w:firstLine="851"/>
      <w:jc w:val="both"/>
    </w:pPr>
    <w:rPr>
      <w:rFonts w:eastAsia="Times New Roman" w:cs="Times New Roman"/>
      <w:color w:val="000000"/>
      <w:sz w:val="28"/>
      <w:szCs w:val="28"/>
    </w:rPr>
  </w:style>
  <w:style w:type="character" w:customStyle="1" w:styleId="define">
    <w:name w:val="define"/>
    <w:basedOn w:val="DefaultParagraphFont"/>
    <w:rsid w:val="003E7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35976">
      <w:bodyDiv w:val="1"/>
      <w:marLeft w:val="0"/>
      <w:marRight w:val="0"/>
      <w:marTop w:val="0"/>
      <w:marBottom w:val="0"/>
      <w:divBdr>
        <w:top w:val="none" w:sz="0" w:space="0" w:color="auto"/>
        <w:left w:val="none" w:sz="0" w:space="0" w:color="auto"/>
        <w:bottom w:val="none" w:sz="0" w:space="0" w:color="auto"/>
        <w:right w:val="none" w:sz="0" w:space="0" w:color="auto"/>
      </w:divBdr>
    </w:div>
    <w:div w:id="200016884">
      <w:bodyDiv w:val="1"/>
      <w:marLeft w:val="0"/>
      <w:marRight w:val="0"/>
      <w:marTop w:val="0"/>
      <w:marBottom w:val="0"/>
      <w:divBdr>
        <w:top w:val="none" w:sz="0" w:space="0" w:color="auto"/>
        <w:left w:val="none" w:sz="0" w:space="0" w:color="auto"/>
        <w:bottom w:val="none" w:sz="0" w:space="0" w:color="auto"/>
        <w:right w:val="none" w:sz="0" w:space="0" w:color="auto"/>
      </w:divBdr>
    </w:div>
    <w:div w:id="210190672">
      <w:bodyDiv w:val="1"/>
      <w:marLeft w:val="0"/>
      <w:marRight w:val="0"/>
      <w:marTop w:val="0"/>
      <w:marBottom w:val="0"/>
      <w:divBdr>
        <w:top w:val="none" w:sz="0" w:space="0" w:color="auto"/>
        <w:left w:val="none" w:sz="0" w:space="0" w:color="auto"/>
        <w:bottom w:val="none" w:sz="0" w:space="0" w:color="auto"/>
        <w:right w:val="none" w:sz="0" w:space="0" w:color="auto"/>
      </w:divBdr>
    </w:div>
    <w:div w:id="415445904">
      <w:bodyDiv w:val="1"/>
      <w:marLeft w:val="0"/>
      <w:marRight w:val="0"/>
      <w:marTop w:val="0"/>
      <w:marBottom w:val="0"/>
      <w:divBdr>
        <w:top w:val="none" w:sz="0" w:space="0" w:color="auto"/>
        <w:left w:val="none" w:sz="0" w:space="0" w:color="auto"/>
        <w:bottom w:val="none" w:sz="0" w:space="0" w:color="auto"/>
        <w:right w:val="none" w:sz="0" w:space="0" w:color="auto"/>
      </w:divBdr>
    </w:div>
    <w:div w:id="450324676">
      <w:bodyDiv w:val="1"/>
      <w:marLeft w:val="0"/>
      <w:marRight w:val="0"/>
      <w:marTop w:val="0"/>
      <w:marBottom w:val="0"/>
      <w:divBdr>
        <w:top w:val="none" w:sz="0" w:space="0" w:color="auto"/>
        <w:left w:val="none" w:sz="0" w:space="0" w:color="auto"/>
        <w:bottom w:val="none" w:sz="0" w:space="0" w:color="auto"/>
        <w:right w:val="none" w:sz="0" w:space="0" w:color="auto"/>
      </w:divBdr>
    </w:div>
    <w:div w:id="513881407">
      <w:bodyDiv w:val="1"/>
      <w:marLeft w:val="0"/>
      <w:marRight w:val="0"/>
      <w:marTop w:val="0"/>
      <w:marBottom w:val="0"/>
      <w:divBdr>
        <w:top w:val="none" w:sz="0" w:space="0" w:color="auto"/>
        <w:left w:val="none" w:sz="0" w:space="0" w:color="auto"/>
        <w:bottom w:val="none" w:sz="0" w:space="0" w:color="auto"/>
        <w:right w:val="none" w:sz="0" w:space="0" w:color="auto"/>
      </w:divBdr>
    </w:div>
    <w:div w:id="553740481">
      <w:bodyDiv w:val="1"/>
      <w:marLeft w:val="0"/>
      <w:marRight w:val="0"/>
      <w:marTop w:val="0"/>
      <w:marBottom w:val="0"/>
      <w:divBdr>
        <w:top w:val="none" w:sz="0" w:space="0" w:color="auto"/>
        <w:left w:val="none" w:sz="0" w:space="0" w:color="auto"/>
        <w:bottom w:val="none" w:sz="0" w:space="0" w:color="auto"/>
        <w:right w:val="none" w:sz="0" w:space="0" w:color="auto"/>
      </w:divBdr>
    </w:div>
    <w:div w:id="586157711">
      <w:bodyDiv w:val="1"/>
      <w:marLeft w:val="0"/>
      <w:marRight w:val="0"/>
      <w:marTop w:val="0"/>
      <w:marBottom w:val="0"/>
      <w:divBdr>
        <w:top w:val="none" w:sz="0" w:space="0" w:color="auto"/>
        <w:left w:val="none" w:sz="0" w:space="0" w:color="auto"/>
        <w:bottom w:val="none" w:sz="0" w:space="0" w:color="auto"/>
        <w:right w:val="none" w:sz="0" w:space="0" w:color="auto"/>
      </w:divBdr>
    </w:div>
    <w:div w:id="695235355">
      <w:bodyDiv w:val="1"/>
      <w:marLeft w:val="0"/>
      <w:marRight w:val="0"/>
      <w:marTop w:val="0"/>
      <w:marBottom w:val="0"/>
      <w:divBdr>
        <w:top w:val="none" w:sz="0" w:space="0" w:color="auto"/>
        <w:left w:val="none" w:sz="0" w:space="0" w:color="auto"/>
        <w:bottom w:val="none" w:sz="0" w:space="0" w:color="auto"/>
        <w:right w:val="none" w:sz="0" w:space="0" w:color="auto"/>
      </w:divBdr>
    </w:div>
    <w:div w:id="758409416">
      <w:bodyDiv w:val="1"/>
      <w:marLeft w:val="0"/>
      <w:marRight w:val="0"/>
      <w:marTop w:val="0"/>
      <w:marBottom w:val="0"/>
      <w:divBdr>
        <w:top w:val="none" w:sz="0" w:space="0" w:color="auto"/>
        <w:left w:val="none" w:sz="0" w:space="0" w:color="auto"/>
        <w:bottom w:val="none" w:sz="0" w:space="0" w:color="auto"/>
        <w:right w:val="none" w:sz="0" w:space="0" w:color="auto"/>
      </w:divBdr>
    </w:div>
    <w:div w:id="1122571644">
      <w:bodyDiv w:val="1"/>
      <w:marLeft w:val="0"/>
      <w:marRight w:val="0"/>
      <w:marTop w:val="0"/>
      <w:marBottom w:val="0"/>
      <w:divBdr>
        <w:top w:val="none" w:sz="0" w:space="0" w:color="auto"/>
        <w:left w:val="none" w:sz="0" w:space="0" w:color="auto"/>
        <w:bottom w:val="none" w:sz="0" w:space="0" w:color="auto"/>
        <w:right w:val="none" w:sz="0" w:space="0" w:color="auto"/>
      </w:divBdr>
    </w:div>
    <w:div w:id="1236628289">
      <w:bodyDiv w:val="1"/>
      <w:marLeft w:val="0"/>
      <w:marRight w:val="0"/>
      <w:marTop w:val="0"/>
      <w:marBottom w:val="0"/>
      <w:divBdr>
        <w:top w:val="none" w:sz="0" w:space="0" w:color="auto"/>
        <w:left w:val="none" w:sz="0" w:space="0" w:color="auto"/>
        <w:bottom w:val="none" w:sz="0" w:space="0" w:color="auto"/>
        <w:right w:val="none" w:sz="0" w:space="0" w:color="auto"/>
      </w:divBdr>
    </w:div>
    <w:div w:id="1262958531">
      <w:bodyDiv w:val="1"/>
      <w:marLeft w:val="0"/>
      <w:marRight w:val="0"/>
      <w:marTop w:val="0"/>
      <w:marBottom w:val="0"/>
      <w:divBdr>
        <w:top w:val="none" w:sz="0" w:space="0" w:color="auto"/>
        <w:left w:val="none" w:sz="0" w:space="0" w:color="auto"/>
        <w:bottom w:val="none" w:sz="0" w:space="0" w:color="auto"/>
        <w:right w:val="none" w:sz="0" w:space="0" w:color="auto"/>
      </w:divBdr>
    </w:div>
    <w:div w:id="1328703689">
      <w:bodyDiv w:val="1"/>
      <w:marLeft w:val="0"/>
      <w:marRight w:val="0"/>
      <w:marTop w:val="0"/>
      <w:marBottom w:val="0"/>
      <w:divBdr>
        <w:top w:val="none" w:sz="0" w:space="0" w:color="auto"/>
        <w:left w:val="none" w:sz="0" w:space="0" w:color="auto"/>
        <w:bottom w:val="none" w:sz="0" w:space="0" w:color="auto"/>
        <w:right w:val="none" w:sz="0" w:space="0" w:color="auto"/>
      </w:divBdr>
    </w:div>
    <w:div w:id="1455059610">
      <w:bodyDiv w:val="1"/>
      <w:marLeft w:val="0"/>
      <w:marRight w:val="0"/>
      <w:marTop w:val="0"/>
      <w:marBottom w:val="0"/>
      <w:divBdr>
        <w:top w:val="none" w:sz="0" w:space="0" w:color="auto"/>
        <w:left w:val="none" w:sz="0" w:space="0" w:color="auto"/>
        <w:bottom w:val="none" w:sz="0" w:space="0" w:color="auto"/>
        <w:right w:val="none" w:sz="0" w:space="0" w:color="auto"/>
      </w:divBdr>
    </w:div>
    <w:div w:id="1480683060">
      <w:bodyDiv w:val="1"/>
      <w:marLeft w:val="0"/>
      <w:marRight w:val="0"/>
      <w:marTop w:val="0"/>
      <w:marBottom w:val="0"/>
      <w:divBdr>
        <w:top w:val="none" w:sz="0" w:space="0" w:color="auto"/>
        <w:left w:val="none" w:sz="0" w:space="0" w:color="auto"/>
        <w:bottom w:val="none" w:sz="0" w:space="0" w:color="auto"/>
        <w:right w:val="none" w:sz="0" w:space="0" w:color="auto"/>
      </w:divBdr>
      <w:divsChild>
        <w:div w:id="230434410">
          <w:marLeft w:val="0"/>
          <w:marRight w:val="0"/>
          <w:marTop w:val="0"/>
          <w:marBottom w:val="0"/>
          <w:divBdr>
            <w:top w:val="none" w:sz="0" w:space="0" w:color="auto"/>
            <w:left w:val="none" w:sz="0" w:space="0" w:color="auto"/>
            <w:bottom w:val="none" w:sz="0" w:space="0" w:color="auto"/>
            <w:right w:val="none" w:sz="0" w:space="0" w:color="auto"/>
          </w:divBdr>
        </w:div>
        <w:div w:id="921990021">
          <w:marLeft w:val="0"/>
          <w:marRight w:val="0"/>
          <w:marTop w:val="0"/>
          <w:marBottom w:val="0"/>
          <w:divBdr>
            <w:top w:val="none" w:sz="0" w:space="0" w:color="auto"/>
            <w:left w:val="none" w:sz="0" w:space="0" w:color="auto"/>
            <w:bottom w:val="none" w:sz="0" w:space="0" w:color="auto"/>
            <w:right w:val="none" w:sz="0" w:space="0" w:color="auto"/>
          </w:divBdr>
        </w:div>
        <w:div w:id="1899318084">
          <w:marLeft w:val="0"/>
          <w:marRight w:val="0"/>
          <w:marTop w:val="0"/>
          <w:marBottom w:val="0"/>
          <w:divBdr>
            <w:top w:val="none" w:sz="0" w:space="0" w:color="auto"/>
            <w:left w:val="none" w:sz="0" w:space="0" w:color="auto"/>
            <w:bottom w:val="none" w:sz="0" w:space="0" w:color="auto"/>
            <w:right w:val="none" w:sz="0" w:space="0" w:color="auto"/>
          </w:divBdr>
        </w:div>
        <w:div w:id="291596218">
          <w:marLeft w:val="0"/>
          <w:marRight w:val="0"/>
          <w:marTop w:val="0"/>
          <w:marBottom w:val="0"/>
          <w:divBdr>
            <w:top w:val="none" w:sz="0" w:space="0" w:color="auto"/>
            <w:left w:val="none" w:sz="0" w:space="0" w:color="auto"/>
            <w:bottom w:val="none" w:sz="0" w:space="0" w:color="auto"/>
            <w:right w:val="none" w:sz="0" w:space="0" w:color="auto"/>
          </w:divBdr>
        </w:div>
        <w:div w:id="2068646284">
          <w:marLeft w:val="0"/>
          <w:marRight w:val="0"/>
          <w:marTop w:val="0"/>
          <w:marBottom w:val="0"/>
          <w:divBdr>
            <w:top w:val="none" w:sz="0" w:space="0" w:color="auto"/>
            <w:left w:val="none" w:sz="0" w:space="0" w:color="auto"/>
            <w:bottom w:val="none" w:sz="0" w:space="0" w:color="auto"/>
            <w:right w:val="none" w:sz="0" w:space="0" w:color="auto"/>
          </w:divBdr>
        </w:div>
      </w:divsChild>
    </w:div>
    <w:div w:id="1664238220">
      <w:bodyDiv w:val="1"/>
      <w:marLeft w:val="0"/>
      <w:marRight w:val="0"/>
      <w:marTop w:val="0"/>
      <w:marBottom w:val="0"/>
      <w:divBdr>
        <w:top w:val="none" w:sz="0" w:space="0" w:color="auto"/>
        <w:left w:val="none" w:sz="0" w:space="0" w:color="auto"/>
        <w:bottom w:val="none" w:sz="0" w:space="0" w:color="auto"/>
        <w:right w:val="none" w:sz="0" w:space="0" w:color="auto"/>
      </w:divBdr>
    </w:div>
    <w:div w:id="1690449305">
      <w:bodyDiv w:val="1"/>
      <w:marLeft w:val="0"/>
      <w:marRight w:val="0"/>
      <w:marTop w:val="0"/>
      <w:marBottom w:val="0"/>
      <w:divBdr>
        <w:top w:val="none" w:sz="0" w:space="0" w:color="auto"/>
        <w:left w:val="none" w:sz="0" w:space="0" w:color="auto"/>
        <w:bottom w:val="none" w:sz="0" w:space="0" w:color="auto"/>
        <w:right w:val="none" w:sz="0" w:space="0" w:color="auto"/>
      </w:divBdr>
    </w:div>
    <w:div w:id="1750299345">
      <w:bodyDiv w:val="1"/>
      <w:marLeft w:val="0"/>
      <w:marRight w:val="0"/>
      <w:marTop w:val="0"/>
      <w:marBottom w:val="0"/>
      <w:divBdr>
        <w:top w:val="none" w:sz="0" w:space="0" w:color="auto"/>
        <w:left w:val="none" w:sz="0" w:space="0" w:color="auto"/>
        <w:bottom w:val="none" w:sz="0" w:space="0" w:color="auto"/>
        <w:right w:val="none" w:sz="0" w:space="0" w:color="auto"/>
      </w:divBdr>
    </w:div>
    <w:div w:id="1772433595">
      <w:bodyDiv w:val="1"/>
      <w:marLeft w:val="0"/>
      <w:marRight w:val="0"/>
      <w:marTop w:val="0"/>
      <w:marBottom w:val="0"/>
      <w:divBdr>
        <w:top w:val="none" w:sz="0" w:space="0" w:color="auto"/>
        <w:left w:val="none" w:sz="0" w:space="0" w:color="auto"/>
        <w:bottom w:val="none" w:sz="0" w:space="0" w:color="auto"/>
        <w:right w:val="none" w:sz="0" w:space="0" w:color="auto"/>
      </w:divBdr>
    </w:div>
    <w:div w:id="1801461151">
      <w:bodyDiv w:val="1"/>
      <w:marLeft w:val="0"/>
      <w:marRight w:val="0"/>
      <w:marTop w:val="0"/>
      <w:marBottom w:val="0"/>
      <w:divBdr>
        <w:top w:val="none" w:sz="0" w:space="0" w:color="auto"/>
        <w:left w:val="none" w:sz="0" w:space="0" w:color="auto"/>
        <w:bottom w:val="none" w:sz="0" w:space="0" w:color="auto"/>
        <w:right w:val="none" w:sz="0" w:space="0" w:color="auto"/>
      </w:divBdr>
    </w:div>
    <w:div w:id="1889874507">
      <w:bodyDiv w:val="1"/>
      <w:marLeft w:val="0"/>
      <w:marRight w:val="0"/>
      <w:marTop w:val="0"/>
      <w:marBottom w:val="0"/>
      <w:divBdr>
        <w:top w:val="none" w:sz="0" w:space="0" w:color="auto"/>
        <w:left w:val="none" w:sz="0" w:space="0" w:color="auto"/>
        <w:bottom w:val="none" w:sz="0" w:space="0" w:color="auto"/>
        <w:right w:val="none" w:sz="0" w:space="0" w:color="auto"/>
      </w:divBdr>
    </w:div>
    <w:div w:id="1912229232">
      <w:bodyDiv w:val="1"/>
      <w:marLeft w:val="0"/>
      <w:marRight w:val="0"/>
      <w:marTop w:val="0"/>
      <w:marBottom w:val="0"/>
      <w:divBdr>
        <w:top w:val="none" w:sz="0" w:space="0" w:color="auto"/>
        <w:left w:val="none" w:sz="0" w:space="0" w:color="auto"/>
        <w:bottom w:val="none" w:sz="0" w:space="0" w:color="auto"/>
        <w:right w:val="none" w:sz="0" w:space="0" w:color="auto"/>
      </w:divBdr>
    </w:div>
    <w:div w:id="2049447390">
      <w:bodyDiv w:val="1"/>
      <w:marLeft w:val="0"/>
      <w:marRight w:val="0"/>
      <w:marTop w:val="0"/>
      <w:marBottom w:val="0"/>
      <w:divBdr>
        <w:top w:val="none" w:sz="0" w:space="0" w:color="auto"/>
        <w:left w:val="none" w:sz="0" w:space="0" w:color="auto"/>
        <w:bottom w:val="none" w:sz="0" w:space="0" w:color="auto"/>
        <w:right w:val="none" w:sz="0" w:space="0" w:color="auto"/>
      </w:divBdr>
    </w:div>
    <w:div w:id="2057198968">
      <w:bodyDiv w:val="1"/>
      <w:marLeft w:val="0"/>
      <w:marRight w:val="0"/>
      <w:marTop w:val="0"/>
      <w:marBottom w:val="0"/>
      <w:divBdr>
        <w:top w:val="none" w:sz="0" w:space="0" w:color="auto"/>
        <w:left w:val="none" w:sz="0" w:space="0" w:color="auto"/>
        <w:bottom w:val="none" w:sz="0" w:space="0" w:color="auto"/>
        <w:right w:val="none" w:sz="0" w:space="0" w:color="auto"/>
      </w:divBdr>
    </w:div>
    <w:div w:id="2075808891">
      <w:bodyDiv w:val="1"/>
      <w:marLeft w:val="0"/>
      <w:marRight w:val="0"/>
      <w:marTop w:val="0"/>
      <w:marBottom w:val="0"/>
      <w:divBdr>
        <w:top w:val="none" w:sz="0" w:space="0" w:color="auto"/>
        <w:left w:val="none" w:sz="0" w:space="0" w:color="auto"/>
        <w:bottom w:val="none" w:sz="0" w:space="0" w:color="auto"/>
        <w:right w:val="none" w:sz="0" w:space="0" w:color="auto"/>
      </w:divBdr>
      <w:divsChild>
        <w:div w:id="1686134617">
          <w:marLeft w:val="0"/>
          <w:marRight w:val="0"/>
          <w:marTop w:val="0"/>
          <w:marBottom w:val="0"/>
          <w:divBdr>
            <w:top w:val="none" w:sz="0" w:space="0" w:color="auto"/>
            <w:left w:val="none" w:sz="0" w:space="0" w:color="auto"/>
            <w:bottom w:val="none" w:sz="0" w:space="0" w:color="auto"/>
            <w:right w:val="none" w:sz="0" w:space="0" w:color="auto"/>
          </w:divBdr>
          <w:divsChild>
            <w:div w:id="642392008">
              <w:marLeft w:val="0"/>
              <w:marRight w:val="0"/>
              <w:marTop w:val="0"/>
              <w:marBottom w:val="0"/>
              <w:divBdr>
                <w:top w:val="none" w:sz="0" w:space="0" w:color="auto"/>
                <w:left w:val="none" w:sz="0" w:space="0" w:color="auto"/>
                <w:bottom w:val="none" w:sz="0" w:space="0" w:color="auto"/>
                <w:right w:val="none" w:sz="0" w:space="0" w:color="auto"/>
              </w:divBdr>
            </w:div>
            <w:div w:id="15757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kompas.ru/kompas-3d/about/"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yperlink" Target="https://purolat.com/stati/gayka-shlitsevay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kompas.ru/kompas-3d/application/machinery/shafts-3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B8F7C1-5FB8-4567-93E4-315472E32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13</Pages>
  <Words>2051</Words>
  <Characters>11696</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13720</CharactersWithSpaces>
  <SharedDoc>false</SharedDoc>
  <HLinks>
    <vt:vector size="90" baseType="variant">
      <vt:variant>
        <vt:i4>1310778</vt:i4>
      </vt:variant>
      <vt:variant>
        <vt:i4>44</vt:i4>
      </vt:variant>
      <vt:variant>
        <vt:i4>0</vt:i4>
      </vt:variant>
      <vt:variant>
        <vt:i4>5</vt:i4>
      </vt:variant>
      <vt:variant>
        <vt:lpwstr/>
      </vt:variant>
      <vt:variant>
        <vt:lpwstr>_Toc524622951</vt:lpwstr>
      </vt:variant>
      <vt:variant>
        <vt:i4>1376314</vt:i4>
      </vt:variant>
      <vt:variant>
        <vt:i4>41</vt:i4>
      </vt:variant>
      <vt:variant>
        <vt:i4>0</vt:i4>
      </vt:variant>
      <vt:variant>
        <vt:i4>5</vt:i4>
      </vt:variant>
      <vt:variant>
        <vt:lpwstr/>
      </vt:variant>
      <vt:variant>
        <vt:lpwstr>_Toc524622949</vt:lpwstr>
      </vt:variant>
      <vt:variant>
        <vt:i4>1376314</vt:i4>
      </vt:variant>
      <vt:variant>
        <vt:i4>38</vt:i4>
      </vt:variant>
      <vt:variant>
        <vt:i4>0</vt:i4>
      </vt:variant>
      <vt:variant>
        <vt:i4>5</vt:i4>
      </vt:variant>
      <vt:variant>
        <vt:lpwstr/>
      </vt:variant>
      <vt:variant>
        <vt:lpwstr>_Toc524622947</vt:lpwstr>
      </vt:variant>
      <vt:variant>
        <vt:i4>1376314</vt:i4>
      </vt:variant>
      <vt:variant>
        <vt:i4>35</vt:i4>
      </vt:variant>
      <vt:variant>
        <vt:i4>0</vt:i4>
      </vt:variant>
      <vt:variant>
        <vt:i4>5</vt:i4>
      </vt:variant>
      <vt:variant>
        <vt:lpwstr/>
      </vt:variant>
      <vt:variant>
        <vt:lpwstr>_Toc524622946</vt:lpwstr>
      </vt:variant>
      <vt:variant>
        <vt:i4>1376314</vt:i4>
      </vt:variant>
      <vt:variant>
        <vt:i4>32</vt:i4>
      </vt:variant>
      <vt:variant>
        <vt:i4>0</vt:i4>
      </vt:variant>
      <vt:variant>
        <vt:i4>5</vt:i4>
      </vt:variant>
      <vt:variant>
        <vt:lpwstr/>
      </vt:variant>
      <vt:variant>
        <vt:lpwstr>_Toc524622945</vt:lpwstr>
      </vt:variant>
      <vt:variant>
        <vt:i4>1376314</vt:i4>
      </vt:variant>
      <vt:variant>
        <vt:i4>29</vt:i4>
      </vt:variant>
      <vt:variant>
        <vt:i4>0</vt:i4>
      </vt:variant>
      <vt:variant>
        <vt:i4>5</vt:i4>
      </vt:variant>
      <vt:variant>
        <vt:lpwstr/>
      </vt:variant>
      <vt:variant>
        <vt:lpwstr>_Toc524622944</vt:lpwstr>
      </vt:variant>
      <vt:variant>
        <vt:i4>1376314</vt:i4>
      </vt:variant>
      <vt:variant>
        <vt:i4>26</vt:i4>
      </vt:variant>
      <vt:variant>
        <vt:i4>0</vt:i4>
      </vt:variant>
      <vt:variant>
        <vt:i4>5</vt:i4>
      </vt:variant>
      <vt:variant>
        <vt:lpwstr/>
      </vt:variant>
      <vt:variant>
        <vt:lpwstr>_Toc524622943</vt:lpwstr>
      </vt:variant>
      <vt:variant>
        <vt:i4>1376314</vt:i4>
      </vt:variant>
      <vt:variant>
        <vt:i4>23</vt:i4>
      </vt:variant>
      <vt:variant>
        <vt:i4>0</vt:i4>
      </vt:variant>
      <vt:variant>
        <vt:i4>5</vt:i4>
      </vt:variant>
      <vt:variant>
        <vt:lpwstr/>
      </vt:variant>
      <vt:variant>
        <vt:lpwstr>_Toc524622942</vt:lpwstr>
      </vt:variant>
      <vt:variant>
        <vt:i4>1376314</vt:i4>
      </vt:variant>
      <vt:variant>
        <vt:i4>20</vt:i4>
      </vt:variant>
      <vt:variant>
        <vt:i4>0</vt:i4>
      </vt:variant>
      <vt:variant>
        <vt:i4>5</vt:i4>
      </vt:variant>
      <vt:variant>
        <vt:lpwstr/>
      </vt:variant>
      <vt:variant>
        <vt:lpwstr>_Toc524622941</vt:lpwstr>
      </vt:variant>
      <vt:variant>
        <vt:i4>1376314</vt:i4>
      </vt:variant>
      <vt:variant>
        <vt:i4>17</vt:i4>
      </vt:variant>
      <vt:variant>
        <vt:i4>0</vt:i4>
      </vt:variant>
      <vt:variant>
        <vt:i4>5</vt:i4>
      </vt:variant>
      <vt:variant>
        <vt:lpwstr/>
      </vt:variant>
      <vt:variant>
        <vt:lpwstr>_Toc524622940</vt:lpwstr>
      </vt:variant>
      <vt:variant>
        <vt:i4>1179706</vt:i4>
      </vt:variant>
      <vt:variant>
        <vt:i4>14</vt:i4>
      </vt:variant>
      <vt:variant>
        <vt:i4>0</vt:i4>
      </vt:variant>
      <vt:variant>
        <vt:i4>5</vt:i4>
      </vt:variant>
      <vt:variant>
        <vt:lpwstr/>
      </vt:variant>
      <vt:variant>
        <vt:lpwstr>_Toc524622939</vt:lpwstr>
      </vt:variant>
      <vt:variant>
        <vt:i4>1179706</vt:i4>
      </vt:variant>
      <vt:variant>
        <vt:i4>11</vt:i4>
      </vt:variant>
      <vt:variant>
        <vt:i4>0</vt:i4>
      </vt:variant>
      <vt:variant>
        <vt:i4>5</vt:i4>
      </vt:variant>
      <vt:variant>
        <vt:lpwstr/>
      </vt:variant>
      <vt:variant>
        <vt:lpwstr>_Toc524622938</vt:lpwstr>
      </vt:variant>
      <vt:variant>
        <vt:i4>1179706</vt:i4>
      </vt:variant>
      <vt:variant>
        <vt:i4>8</vt:i4>
      </vt:variant>
      <vt:variant>
        <vt:i4>0</vt:i4>
      </vt:variant>
      <vt:variant>
        <vt:i4>5</vt:i4>
      </vt:variant>
      <vt:variant>
        <vt:lpwstr/>
      </vt:variant>
      <vt:variant>
        <vt:lpwstr>_Toc524622937</vt:lpwstr>
      </vt:variant>
      <vt:variant>
        <vt:i4>1179706</vt:i4>
      </vt:variant>
      <vt:variant>
        <vt:i4>5</vt:i4>
      </vt:variant>
      <vt:variant>
        <vt:i4>0</vt:i4>
      </vt:variant>
      <vt:variant>
        <vt:i4>5</vt:i4>
      </vt:variant>
      <vt:variant>
        <vt:lpwstr/>
      </vt:variant>
      <vt:variant>
        <vt:lpwstr>_Toc524622936</vt:lpwstr>
      </vt:variant>
      <vt:variant>
        <vt:i4>1179706</vt:i4>
      </vt:variant>
      <vt:variant>
        <vt:i4>2</vt:i4>
      </vt:variant>
      <vt:variant>
        <vt:i4>0</vt:i4>
      </vt:variant>
      <vt:variant>
        <vt:i4>5</vt:i4>
      </vt:variant>
      <vt:variant>
        <vt:lpwstr/>
      </vt:variant>
      <vt:variant>
        <vt:lpwstr>_Toc524622935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Зубакина</dc:creator>
  <cp:keywords/>
  <cp:lastModifiedBy>AAK</cp:lastModifiedBy>
  <cp:revision>88</cp:revision>
  <dcterms:created xsi:type="dcterms:W3CDTF">2021-10-27T11:24:00Z</dcterms:created>
  <dcterms:modified xsi:type="dcterms:W3CDTF">2021-11-10T12:08:00Z</dcterms:modified>
</cp:coreProperties>
</file>