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5E" w:rsidRPr="00EB7668" w:rsidRDefault="0027755E">
      <w:p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>education:</w:t>
      </w:r>
    </w:p>
    <w:p w:rsidR="008C75EC" w:rsidRPr="00EB7668" w:rsidRDefault="008C75EC" w:rsidP="008C75EC">
      <w:pPr>
        <w:pStyle w:val="NormalWeb"/>
        <w:numPr>
          <w:ilvl w:val="0"/>
          <w:numId w:val="1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  <w:color w:val="0C3F93"/>
        </w:rPr>
        <w:t xml:space="preserve">Diploma - Taft Union High School </w:t>
      </w:r>
    </w:p>
    <w:p w:rsidR="008C75EC" w:rsidRPr="00EB7668" w:rsidRDefault="008C75EC" w:rsidP="008C75EC">
      <w:pPr>
        <w:pStyle w:val="NormalWeb"/>
        <w:numPr>
          <w:ilvl w:val="0"/>
          <w:numId w:val="1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  <w:color w:val="3D3835"/>
        </w:rPr>
        <w:t xml:space="preserve">Taft Union High School, Taft </w:t>
      </w:r>
      <w:r w:rsidRPr="00EB7668">
        <w:rPr>
          <w:rFonts w:ascii="Adobe Arabic" w:hAnsi="Adobe Arabic" w:cs="Adobe Arabic" w:hint="cs"/>
          <w:color w:val="3D3835"/>
        </w:rPr>
        <w:t xml:space="preserve">(California, </w:t>
      </w:r>
      <w:r w:rsidRPr="00EB7668">
        <w:rPr>
          <w:rFonts w:ascii="Adobe Arabic" w:hAnsi="Adobe Arabic" w:cs="Adobe Arabic" w:hint="cs"/>
          <w:color w:val="3D3835"/>
        </w:rPr>
        <w:t>United States</w:t>
      </w:r>
      <w:r w:rsidRPr="00EB7668">
        <w:rPr>
          <w:rFonts w:ascii="Adobe Arabic" w:hAnsi="Adobe Arabic" w:cs="Adobe Arabic" w:hint="cs"/>
          <w:color w:val="3D3835"/>
        </w:rPr>
        <w:t>)</w:t>
      </w:r>
    </w:p>
    <w:p w:rsidR="008C75EC" w:rsidRPr="00EB7668" w:rsidRDefault="008C75EC" w:rsidP="008C75EC">
      <w:pPr>
        <w:pStyle w:val="NormalWeb"/>
        <w:numPr>
          <w:ilvl w:val="0"/>
          <w:numId w:val="1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  <w:color w:val="0C3F93"/>
        </w:rPr>
        <w:t xml:space="preserve">Bachelor's Degree in Social Sciences </w:t>
      </w:r>
    </w:p>
    <w:p w:rsidR="008C75EC" w:rsidRPr="00EB7668" w:rsidRDefault="008C75EC" w:rsidP="008C75EC">
      <w:pPr>
        <w:pStyle w:val="NormalWeb"/>
        <w:numPr>
          <w:ilvl w:val="0"/>
          <w:numId w:val="1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  <w:color w:val="3D3835"/>
        </w:rPr>
        <w:t xml:space="preserve">University of "Divitia </w:t>
      </w:r>
      <w:proofErr w:type="spellStart"/>
      <w:r w:rsidRPr="00EB7668">
        <w:rPr>
          <w:rFonts w:ascii="Adobe Arabic" w:hAnsi="Adobe Arabic" w:cs="Adobe Arabic" w:hint="cs"/>
          <w:color w:val="3D3835"/>
        </w:rPr>
        <w:t>Gratae</w:t>
      </w:r>
      <w:proofErr w:type="spellEnd"/>
      <w:r w:rsidRPr="00EB7668">
        <w:rPr>
          <w:rFonts w:ascii="Adobe Arabic" w:hAnsi="Adobe Arabic" w:cs="Adobe Arabic" w:hint="cs"/>
          <w:color w:val="3D3835"/>
        </w:rPr>
        <w:t xml:space="preserve">", </w:t>
      </w:r>
      <w:proofErr w:type="spellStart"/>
      <w:r w:rsidRPr="00EB7668">
        <w:rPr>
          <w:rFonts w:ascii="Adobe Arabic" w:hAnsi="Adobe Arabic" w:cs="Adobe Arabic" w:hint="cs"/>
          <w:color w:val="3D3835"/>
        </w:rPr>
        <w:t>Chis</w:t>
      </w:r>
      <w:r w:rsidRPr="00EB7668">
        <w:rPr>
          <w:color w:val="3D3835"/>
        </w:rPr>
        <w:t>̦</w:t>
      </w:r>
      <w:r w:rsidRPr="00EB7668">
        <w:rPr>
          <w:rFonts w:ascii="Adobe Arabic" w:hAnsi="Adobe Arabic" w:cs="Adobe Arabic" w:hint="cs"/>
          <w:color w:val="3D3835"/>
        </w:rPr>
        <w:t>ina</w:t>
      </w:r>
      <w:r w:rsidRPr="00EB7668">
        <w:rPr>
          <w:color w:val="3D3835"/>
        </w:rPr>
        <w:t>̆</w:t>
      </w:r>
      <w:r w:rsidRPr="00EB7668">
        <w:rPr>
          <w:rFonts w:ascii="Adobe Arabic" w:hAnsi="Adobe Arabic" w:cs="Adobe Arabic" w:hint="cs"/>
          <w:color w:val="3D3835"/>
        </w:rPr>
        <w:t>u</w:t>
      </w:r>
      <w:proofErr w:type="spellEnd"/>
      <w:r w:rsidRPr="00EB7668">
        <w:rPr>
          <w:rFonts w:ascii="Adobe Arabic" w:hAnsi="Adobe Arabic" w:cs="Adobe Arabic" w:hint="cs"/>
          <w:color w:val="3D3835"/>
        </w:rPr>
        <w:t xml:space="preserve"> (Moldova) </w:t>
      </w:r>
    </w:p>
    <w:p w:rsidR="0027755E" w:rsidRPr="00EB7668" w:rsidRDefault="0027755E" w:rsidP="0027755E">
      <w:pPr>
        <w:pStyle w:val="ListParagraph"/>
        <w:numPr>
          <w:ilvl w:val="0"/>
          <w:numId w:val="1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 xml:space="preserve">UI/UX Design in Adobe XD -2020 </w:t>
      </w:r>
      <w:proofErr w:type="spellStart"/>
      <w:r w:rsidRPr="00EB7668">
        <w:rPr>
          <w:rFonts w:ascii="Adobe Arabic" w:hAnsi="Adobe Arabic" w:cs="Adobe Arabic" w:hint="cs"/>
        </w:rPr>
        <w:t>udemy</w:t>
      </w:r>
      <w:proofErr w:type="spellEnd"/>
    </w:p>
    <w:p w:rsidR="0027755E" w:rsidRPr="00EB7668" w:rsidRDefault="0027755E" w:rsidP="0027755E">
      <w:pPr>
        <w:pStyle w:val="ListParagraph"/>
        <w:numPr>
          <w:ilvl w:val="0"/>
          <w:numId w:val="1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 xml:space="preserve">The complete web development, zero to mastery </w:t>
      </w:r>
      <w:proofErr w:type="spellStart"/>
      <w:r w:rsidRPr="00EB7668">
        <w:rPr>
          <w:rFonts w:ascii="Adobe Arabic" w:hAnsi="Adobe Arabic" w:cs="Adobe Arabic" w:hint="cs"/>
        </w:rPr>
        <w:t>udemy</w:t>
      </w:r>
      <w:proofErr w:type="spellEnd"/>
    </w:p>
    <w:p w:rsidR="0027755E" w:rsidRPr="00EB7668" w:rsidRDefault="0027755E" w:rsidP="0027755E">
      <w:pPr>
        <w:pStyle w:val="ListParagraph"/>
        <w:numPr>
          <w:ilvl w:val="0"/>
          <w:numId w:val="1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 xml:space="preserve">XY </w:t>
      </w:r>
      <w:proofErr w:type="spellStart"/>
      <w:r w:rsidRPr="00EB7668">
        <w:rPr>
          <w:rFonts w:ascii="Adobe Arabic" w:hAnsi="Adobe Arabic" w:cs="Adobe Arabic" w:hint="cs"/>
        </w:rPr>
        <w:t>Preaccelerator</w:t>
      </w:r>
      <w:proofErr w:type="spellEnd"/>
      <w:r w:rsidR="008C75EC" w:rsidRPr="00EB7668">
        <w:rPr>
          <w:rFonts w:ascii="Adobe Arabic" w:hAnsi="Adobe Arabic" w:cs="Adobe Arabic" w:hint="cs"/>
        </w:rPr>
        <w:t xml:space="preserve"> - </w:t>
      </w:r>
      <w:proofErr w:type="spellStart"/>
      <w:r w:rsidR="008C75EC" w:rsidRPr="00EB7668">
        <w:rPr>
          <w:rFonts w:ascii="Adobe Arabic" w:hAnsi="Adobe Arabic" w:cs="Adobe Arabic" w:hint="cs"/>
        </w:rPr>
        <w:t>StartUP</w:t>
      </w:r>
      <w:proofErr w:type="spellEnd"/>
      <w:r w:rsidR="008C75EC" w:rsidRPr="00EB7668">
        <w:rPr>
          <w:rFonts w:ascii="Adobe Arabic" w:hAnsi="Adobe Arabic" w:cs="Adobe Arabic" w:hint="cs"/>
        </w:rPr>
        <w:t xml:space="preserve"> Program</w:t>
      </w:r>
    </w:p>
    <w:p w:rsidR="0027755E" w:rsidRPr="00EB7668" w:rsidRDefault="0027755E" w:rsidP="0027755E">
      <w:pPr>
        <w:pStyle w:val="ListParagraph"/>
        <w:numPr>
          <w:ilvl w:val="0"/>
          <w:numId w:val="1"/>
        </w:numPr>
        <w:rPr>
          <w:rFonts w:ascii="Adobe Arabic" w:hAnsi="Adobe Arabic" w:cs="Adobe Arabic" w:hint="cs"/>
        </w:rPr>
      </w:pPr>
      <w:proofErr w:type="spellStart"/>
      <w:r w:rsidRPr="00EB7668">
        <w:rPr>
          <w:rFonts w:ascii="Adobe Arabic" w:hAnsi="Adobe Arabic" w:cs="Adobe Arabic" w:hint="cs"/>
        </w:rPr>
        <w:t>TechWoman</w:t>
      </w:r>
      <w:proofErr w:type="spellEnd"/>
      <w:r w:rsidRPr="00EB7668">
        <w:rPr>
          <w:rFonts w:ascii="Adobe Arabic" w:hAnsi="Adobe Arabic" w:cs="Adobe Arabic" w:hint="cs"/>
        </w:rPr>
        <w:t xml:space="preserve"> Mentoring Program Web Development</w:t>
      </w:r>
    </w:p>
    <w:p w:rsidR="0027755E" w:rsidRPr="00EB7668" w:rsidRDefault="0027755E" w:rsidP="0027755E">
      <w:pPr>
        <w:rPr>
          <w:rFonts w:ascii="Adobe Arabic" w:hAnsi="Adobe Arabic" w:cs="Adobe Arabic" w:hint="cs"/>
        </w:rPr>
      </w:pPr>
    </w:p>
    <w:p w:rsidR="0027755E" w:rsidRPr="00EB7668" w:rsidRDefault="0027755E" w:rsidP="0027755E">
      <w:pPr>
        <w:rPr>
          <w:rFonts w:ascii="Adobe Arabic" w:hAnsi="Adobe Arabic" w:cs="Adobe Arabic" w:hint="cs"/>
        </w:rPr>
      </w:pPr>
      <w:proofErr w:type="spellStart"/>
      <w:r w:rsidRPr="00EB7668">
        <w:rPr>
          <w:rFonts w:ascii="Adobe Arabic" w:hAnsi="Adobe Arabic" w:cs="Adobe Arabic" w:hint="cs"/>
        </w:rPr>
        <w:t>experienta</w:t>
      </w:r>
      <w:proofErr w:type="spellEnd"/>
      <w:r w:rsidRPr="00EB7668">
        <w:rPr>
          <w:rFonts w:ascii="Adobe Arabic" w:hAnsi="Adobe Arabic" w:cs="Adobe Arabic" w:hint="cs"/>
        </w:rPr>
        <w:t>:</w:t>
      </w:r>
    </w:p>
    <w:p w:rsidR="0027755E" w:rsidRPr="00EB7668" w:rsidRDefault="0027755E" w:rsidP="008C75EC">
      <w:pPr>
        <w:pStyle w:val="ListParagraph"/>
        <w:numPr>
          <w:ilvl w:val="0"/>
          <w:numId w:val="2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 xml:space="preserve"> </w:t>
      </w:r>
      <w:r w:rsidR="008C75EC" w:rsidRPr="00EB7668">
        <w:rPr>
          <w:rFonts w:ascii="Adobe Arabic" w:hAnsi="Adobe Arabic" w:cs="Adobe Arabic" w:hint="cs"/>
        </w:rPr>
        <w:t xml:space="preserve">UI/Web and Graphic Design - </w:t>
      </w:r>
      <w:proofErr w:type="spellStart"/>
      <w:r w:rsidR="008C75EC" w:rsidRPr="00EB7668">
        <w:rPr>
          <w:rFonts w:ascii="Adobe Arabic" w:hAnsi="Adobe Arabic" w:cs="Adobe Arabic" w:hint="cs"/>
        </w:rPr>
        <w:t>Stione</w:t>
      </w:r>
      <w:proofErr w:type="spellEnd"/>
      <w:r w:rsidR="008C75EC" w:rsidRPr="00EB7668">
        <w:rPr>
          <w:rFonts w:ascii="Adobe Arabic" w:hAnsi="Adobe Arabic" w:cs="Adobe Arabic" w:hint="cs"/>
        </w:rPr>
        <w:t xml:space="preserve"> 2020-2021</w:t>
      </w:r>
    </w:p>
    <w:p w:rsidR="008C75EC" w:rsidRPr="00EB7668" w:rsidRDefault="008C75EC" w:rsidP="008C75EC">
      <w:pPr>
        <w:ind w:left="60"/>
        <w:rPr>
          <w:rFonts w:ascii="Adobe Arabic" w:hAnsi="Adobe Arabic" w:cs="Adobe Arabic" w:hint="cs"/>
        </w:rPr>
      </w:pPr>
    </w:p>
    <w:p w:rsidR="008C75EC" w:rsidRPr="00EB7668" w:rsidRDefault="008C75EC" w:rsidP="008C75EC">
      <w:pPr>
        <w:ind w:left="60"/>
        <w:rPr>
          <w:rFonts w:ascii="Adobe Arabic" w:hAnsi="Adobe Arabic" w:cs="Adobe Arabic" w:hint="cs"/>
        </w:rPr>
      </w:pPr>
      <w:proofErr w:type="spellStart"/>
      <w:r w:rsidRPr="00EB7668">
        <w:rPr>
          <w:rFonts w:ascii="Adobe Arabic" w:hAnsi="Adobe Arabic" w:cs="Adobe Arabic" w:hint="cs"/>
        </w:rPr>
        <w:t>voluntriat</w:t>
      </w:r>
      <w:proofErr w:type="spellEnd"/>
      <w:r w:rsidRPr="00EB7668">
        <w:rPr>
          <w:rFonts w:ascii="Adobe Arabic" w:hAnsi="Adobe Arabic" w:cs="Adobe Arabic" w:hint="cs"/>
        </w:rPr>
        <w:t>:</w:t>
      </w:r>
    </w:p>
    <w:p w:rsidR="008C75EC" w:rsidRPr="00EB7668" w:rsidRDefault="008C75EC" w:rsidP="008C75EC">
      <w:pPr>
        <w:pStyle w:val="NormalWeb"/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  <w:color w:val="3D3835"/>
        </w:rPr>
        <w:t xml:space="preserve">KCL - Taft Branch Library, Taft (United States) </w:t>
      </w:r>
    </w:p>
    <w:p w:rsidR="008C75EC" w:rsidRPr="00EB7668" w:rsidRDefault="008C75EC" w:rsidP="008C75EC">
      <w:pPr>
        <w:pStyle w:val="NormalWeb"/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  <w:color w:val="3D3835"/>
        </w:rPr>
        <w:t xml:space="preserve">Children’s Emergency Relief International (CERI), </w:t>
      </w:r>
      <w:proofErr w:type="spellStart"/>
      <w:r w:rsidRPr="00EB7668">
        <w:rPr>
          <w:rFonts w:ascii="Adobe Arabic" w:hAnsi="Adobe Arabic" w:cs="Adobe Arabic" w:hint="cs"/>
          <w:color w:val="3D3835"/>
        </w:rPr>
        <w:t>Chis</w:t>
      </w:r>
      <w:r w:rsidRPr="00EB7668">
        <w:rPr>
          <w:color w:val="3D3835"/>
        </w:rPr>
        <w:t>̦</w:t>
      </w:r>
      <w:r w:rsidRPr="00EB7668">
        <w:rPr>
          <w:rFonts w:ascii="Adobe Arabic" w:hAnsi="Adobe Arabic" w:cs="Adobe Arabic" w:hint="cs"/>
          <w:color w:val="3D3835"/>
        </w:rPr>
        <w:t>ina</w:t>
      </w:r>
      <w:r w:rsidRPr="00EB7668">
        <w:rPr>
          <w:color w:val="3D3835"/>
        </w:rPr>
        <w:t>̆</w:t>
      </w:r>
      <w:r w:rsidRPr="00EB7668">
        <w:rPr>
          <w:rFonts w:ascii="Adobe Arabic" w:hAnsi="Adobe Arabic" w:cs="Adobe Arabic" w:hint="cs"/>
          <w:color w:val="3D3835"/>
        </w:rPr>
        <w:t>u</w:t>
      </w:r>
      <w:proofErr w:type="spellEnd"/>
      <w:r w:rsidRPr="00EB7668">
        <w:rPr>
          <w:rFonts w:ascii="Adobe Arabic" w:hAnsi="Adobe Arabic" w:cs="Adobe Arabic" w:hint="cs"/>
          <w:color w:val="3D3835"/>
        </w:rPr>
        <w:t xml:space="preserve"> (Moldova) </w:t>
      </w:r>
    </w:p>
    <w:p w:rsidR="008C75EC" w:rsidRPr="00EB7668" w:rsidRDefault="008C75EC" w:rsidP="008C75EC">
      <w:pPr>
        <w:pStyle w:val="NormalWeb"/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  <w:color w:val="3D3835"/>
        </w:rPr>
        <w:t xml:space="preserve">A Chance </w:t>
      </w:r>
      <w:proofErr w:type="spellStart"/>
      <w:r w:rsidRPr="00EB7668">
        <w:rPr>
          <w:rFonts w:ascii="Adobe Arabic" w:hAnsi="Adobe Arabic" w:cs="Adobe Arabic" w:hint="cs"/>
          <w:color w:val="3D3835"/>
        </w:rPr>
        <w:t xml:space="preserve">to </w:t>
      </w:r>
      <w:proofErr w:type="spellEnd"/>
      <w:r w:rsidRPr="00EB7668">
        <w:rPr>
          <w:rFonts w:ascii="Adobe Arabic" w:hAnsi="Adobe Arabic" w:cs="Adobe Arabic" w:hint="cs"/>
          <w:color w:val="3D3835"/>
        </w:rPr>
        <w:t xml:space="preserve">Thrive International (CTI), </w:t>
      </w:r>
      <w:proofErr w:type="spellStart"/>
      <w:r w:rsidRPr="00EB7668">
        <w:rPr>
          <w:rFonts w:ascii="Adobe Arabic" w:hAnsi="Adobe Arabic" w:cs="Adobe Arabic" w:hint="cs"/>
          <w:color w:val="3D3835"/>
        </w:rPr>
        <w:t>Chis</w:t>
      </w:r>
      <w:r w:rsidRPr="00EB7668">
        <w:rPr>
          <w:color w:val="3D3835"/>
        </w:rPr>
        <w:t>̦</w:t>
      </w:r>
      <w:r w:rsidRPr="00EB7668">
        <w:rPr>
          <w:rFonts w:ascii="Adobe Arabic" w:hAnsi="Adobe Arabic" w:cs="Adobe Arabic" w:hint="cs"/>
          <w:color w:val="3D3835"/>
        </w:rPr>
        <w:t>ina</w:t>
      </w:r>
      <w:r w:rsidRPr="00EB7668">
        <w:rPr>
          <w:color w:val="3D3835"/>
        </w:rPr>
        <w:t>̆</w:t>
      </w:r>
      <w:r w:rsidRPr="00EB7668">
        <w:rPr>
          <w:rFonts w:ascii="Adobe Arabic" w:hAnsi="Adobe Arabic" w:cs="Adobe Arabic" w:hint="cs"/>
          <w:color w:val="3D3835"/>
        </w:rPr>
        <w:t>u</w:t>
      </w:r>
      <w:proofErr w:type="spellEnd"/>
      <w:r w:rsidRPr="00EB7668">
        <w:rPr>
          <w:rFonts w:ascii="Adobe Arabic" w:hAnsi="Adobe Arabic" w:cs="Adobe Arabic" w:hint="cs"/>
          <w:color w:val="3D3835"/>
        </w:rPr>
        <w:t xml:space="preserve"> (Moldova) </w:t>
      </w:r>
    </w:p>
    <w:p w:rsidR="008C75EC" w:rsidRPr="00EB7668" w:rsidRDefault="008C75EC" w:rsidP="008C75EC">
      <w:pPr>
        <w:pStyle w:val="NormalWeb"/>
        <w:rPr>
          <w:rFonts w:ascii="Adobe Arabic" w:hAnsi="Adobe Arabic" w:cs="Adobe Arabic" w:hint="cs"/>
          <w:color w:val="3D3835"/>
        </w:rPr>
      </w:pPr>
      <w:r w:rsidRPr="00EB7668">
        <w:rPr>
          <w:rFonts w:ascii="Adobe Arabic" w:hAnsi="Adobe Arabic" w:cs="Adobe Arabic" w:hint="cs"/>
          <w:color w:val="3D3835"/>
        </w:rPr>
        <w:t xml:space="preserve">Beginning of Life - </w:t>
      </w:r>
      <w:proofErr w:type="spellStart"/>
      <w:r w:rsidRPr="00EB7668">
        <w:rPr>
          <w:rFonts w:ascii="Adobe Arabic" w:hAnsi="Adobe Arabic" w:cs="Adobe Arabic" w:hint="cs"/>
          <w:color w:val="3D3835"/>
        </w:rPr>
        <w:t>Psyhological</w:t>
      </w:r>
      <w:proofErr w:type="spellEnd"/>
      <w:r w:rsidRPr="00EB7668">
        <w:rPr>
          <w:rFonts w:ascii="Adobe Arabic" w:hAnsi="Adobe Arabic" w:cs="Adobe Arabic" w:hint="cs"/>
          <w:color w:val="3D3835"/>
        </w:rPr>
        <w:t xml:space="preserve"> Art Studio, </w:t>
      </w:r>
      <w:proofErr w:type="spellStart"/>
      <w:r w:rsidRPr="00EB7668">
        <w:rPr>
          <w:rFonts w:ascii="Adobe Arabic" w:hAnsi="Adobe Arabic" w:cs="Adobe Arabic" w:hint="cs"/>
          <w:color w:val="3D3835"/>
        </w:rPr>
        <w:t>Chis</w:t>
      </w:r>
      <w:r w:rsidRPr="00EB7668">
        <w:rPr>
          <w:color w:val="3D3835"/>
        </w:rPr>
        <w:t>̦</w:t>
      </w:r>
      <w:r w:rsidRPr="00EB7668">
        <w:rPr>
          <w:rFonts w:ascii="Adobe Arabic" w:hAnsi="Adobe Arabic" w:cs="Adobe Arabic" w:hint="cs"/>
          <w:color w:val="3D3835"/>
        </w:rPr>
        <w:t>ina</w:t>
      </w:r>
      <w:r w:rsidRPr="00EB7668">
        <w:rPr>
          <w:color w:val="3D3835"/>
        </w:rPr>
        <w:t>̆</w:t>
      </w:r>
      <w:r w:rsidRPr="00EB7668">
        <w:rPr>
          <w:rFonts w:ascii="Adobe Arabic" w:hAnsi="Adobe Arabic" w:cs="Adobe Arabic" w:hint="cs"/>
          <w:color w:val="3D3835"/>
        </w:rPr>
        <w:t>u</w:t>
      </w:r>
      <w:proofErr w:type="spellEnd"/>
      <w:r w:rsidRPr="00EB7668">
        <w:rPr>
          <w:rFonts w:ascii="Adobe Arabic" w:hAnsi="Adobe Arabic" w:cs="Adobe Arabic" w:hint="cs"/>
          <w:color w:val="3D3835"/>
        </w:rPr>
        <w:t xml:space="preserve"> (Moldova) </w:t>
      </w:r>
    </w:p>
    <w:p w:rsidR="008C75EC" w:rsidRPr="00EB7668" w:rsidRDefault="008C75EC" w:rsidP="008C75EC">
      <w:pPr>
        <w:pStyle w:val="NormalWeb"/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>skills:</w:t>
      </w:r>
    </w:p>
    <w:p w:rsidR="008C75EC" w:rsidRPr="00EB7668" w:rsidRDefault="008C75EC" w:rsidP="008C75EC">
      <w:pPr>
        <w:pStyle w:val="NormalWeb"/>
        <w:numPr>
          <w:ilvl w:val="0"/>
          <w:numId w:val="3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>Html</w:t>
      </w:r>
    </w:p>
    <w:p w:rsidR="008C75EC" w:rsidRPr="00EB7668" w:rsidRDefault="008C75EC" w:rsidP="008C75EC">
      <w:pPr>
        <w:pStyle w:val="NormalWeb"/>
        <w:numPr>
          <w:ilvl w:val="0"/>
          <w:numId w:val="3"/>
        </w:numPr>
        <w:rPr>
          <w:rFonts w:ascii="Adobe Arabic" w:hAnsi="Adobe Arabic" w:cs="Adobe Arabic" w:hint="cs"/>
        </w:rPr>
      </w:pPr>
      <w:proofErr w:type="spellStart"/>
      <w:r w:rsidRPr="00EB7668">
        <w:rPr>
          <w:rFonts w:ascii="Adobe Arabic" w:hAnsi="Adobe Arabic" w:cs="Adobe Arabic" w:hint="cs"/>
        </w:rPr>
        <w:t>Css</w:t>
      </w:r>
      <w:proofErr w:type="spellEnd"/>
    </w:p>
    <w:p w:rsidR="008C75EC" w:rsidRPr="00EB7668" w:rsidRDefault="008C75EC" w:rsidP="008C75EC">
      <w:pPr>
        <w:pStyle w:val="NormalWeb"/>
        <w:numPr>
          <w:ilvl w:val="0"/>
          <w:numId w:val="3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>JavaScript</w:t>
      </w:r>
    </w:p>
    <w:p w:rsidR="00DB0B34" w:rsidRPr="00EB7668" w:rsidRDefault="00DB0B34" w:rsidP="008C75EC">
      <w:pPr>
        <w:pStyle w:val="NormalWeb"/>
        <w:numPr>
          <w:ilvl w:val="0"/>
          <w:numId w:val="3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>Git/GitHub</w:t>
      </w:r>
    </w:p>
    <w:p w:rsidR="008C75EC" w:rsidRPr="00EB7668" w:rsidRDefault="008C75EC" w:rsidP="008C75EC">
      <w:pPr>
        <w:pStyle w:val="ListParagraph"/>
        <w:numPr>
          <w:ilvl w:val="0"/>
          <w:numId w:val="3"/>
        </w:numPr>
        <w:rPr>
          <w:rFonts w:ascii="Adobe Arabic" w:eastAsia="Times New Roman" w:hAnsi="Adobe Arabic" w:cs="Adobe Arabic" w:hint="cs"/>
        </w:rPr>
      </w:pPr>
      <w:r w:rsidRPr="00EB7668">
        <w:rPr>
          <w:rFonts w:ascii="Adobe Arabic" w:eastAsia="Times New Roman" w:hAnsi="Adobe Arabic" w:cs="Adobe Arabic" w:hint="cs"/>
        </w:rPr>
        <w:t>ReactJS</w:t>
      </w:r>
    </w:p>
    <w:p w:rsidR="008C75EC" w:rsidRPr="00EB7668" w:rsidRDefault="008C75EC" w:rsidP="008C75EC">
      <w:pPr>
        <w:pStyle w:val="NormalWeb"/>
        <w:numPr>
          <w:ilvl w:val="0"/>
          <w:numId w:val="3"/>
        </w:numPr>
        <w:rPr>
          <w:rFonts w:ascii="Adobe Arabic" w:hAnsi="Adobe Arabic" w:cs="Adobe Arabic" w:hint="cs"/>
        </w:rPr>
      </w:pPr>
      <w:proofErr w:type="spellStart"/>
      <w:r w:rsidRPr="00EB7668">
        <w:rPr>
          <w:rFonts w:ascii="Adobe Arabic" w:hAnsi="Adobe Arabic" w:cs="Adobe Arabic" w:hint="cs"/>
        </w:rPr>
        <w:t>Figma</w:t>
      </w:r>
      <w:proofErr w:type="spellEnd"/>
    </w:p>
    <w:p w:rsidR="008C75EC" w:rsidRPr="00EB7668" w:rsidRDefault="008C75EC" w:rsidP="008C75EC">
      <w:pPr>
        <w:pStyle w:val="NormalWeb"/>
        <w:numPr>
          <w:ilvl w:val="0"/>
          <w:numId w:val="3"/>
        </w:numPr>
        <w:rPr>
          <w:rFonts w:ascii="Adobe Arabic" w:hAnsi="Adobe Arabic" w:cs="Adobe Arabic" w:hint="cs"/>
        </w:rPr>
      </w:pPr>
      <w:r w:rsidRPr="00EB7668">
        <w:rPr>
          <w:rFonts w:ascii="Adobe Arabic" w:hAnsi="Adobe Arabic" w:cs="Adobe Arabic" w:hint="cs"/>
        </w:rPr>
        <w:t>Adobe XD</w:t>
      </w:r>
    </w:p>
    <w:p w:rsidR="008C75EC" w:rsidRPr="00EB7668" w:rsidRDefault="008C75EC" w:rsidP="008C75EC">
      <w:pPr>
        <w:pStyle w:val="NormalWeb"/>
        <w:ind w:left="60"/>
        <w:rPr>
          <w:rFonts w:ascii="Adobe Arabic" w:hAnsi="Adobe Arabic" w:cs="Adobe Arabic" w:hint="cs"/>
        </w:rPr>
      </w:pPr>
      <w:proofErr w:type="spellStart"/>
      <w:r w:rsidRPr="00EB7668">
        <w:rPr>
          <w:rFonts w:ascii="Adobe Arabic" w:hAnsi="Adobe Arabic" w:cs="Adobe Arabic" w:hint="cs"/>
        </w:rPr>
        <w:t>experienta</w:t>
      </w:r>
      <w:proofErr w:type="spellEnd"/>
      <w:r w:rsidRPr="00EB7668">
        <w:rPr>
          <w:rFonts w:ascii="Adobe Arabic" w:hAnsi="Adobe Arabic" w:cs="Adobe Arabic" w:hint="cs"/>
        </w:rPr>
        <w:t>:</w:t>
      </w:r>
    </w:p>
    <w:p w:rsidR="00EB7668" w:rsidRPr="00EB7668" w:rsidRDefault="00EB7668" w:rsidP="008C75EC">
      <w:pPr>
        <w:ind w:left="60"/>
        <w:rPr>
          <w:rFonts w:ascii="Adobe Arabic" w:hAnsi="Adobe Arabic" w:cs="Adobe Arabic" w:hint="cs"/>
        </w:rPr>
      </w:pPr>
      <w:r>
        <w:rPr>
          <w:rFonts w:ascii="Adobe Arabic" w:hAnsi="Adobe Arabic" w:cs="Adobe Arabic"/>
        </w:rPr>
        <w:tab/>
      </w:r>
      <w:r w:rsidRPr="00EB7668">
        <w:rPr>
          <w:rFonts w:ascii="Adobe Arabic" w:hAnsi="Adobe Arabic" w:cs="Adobe Arabic" w:hint="cs"/>
        </w:rPr>
        <w:t xml:space="preserve">Respectful and enthusiastic, </w:t>
      </w:r>
      <w:r w:rsidR="000D7065">
        <w:rPr>
          <w:rFonts w:ascii="Adobe Arabic" w:hAnsi="Adobe Arabic" w:cs="Adobe Arabic"/>
        </w:rPr>
        <w:t>with background in Graphic Design, i</w:t>
      </w:r>
      <w:r w:rsidRPr="00EB7668">
        <w:rPr>
          <w:rFonts w:ascii="Adobe Arabic" w:hAnsi="Adobe Arabic" w:cs="Adobe Arabic" w:hint="cs"/>
        </w:rPr>
        <w:t xml:space="preserve">nterested in IT and everything about it. I </w:t>
      </w:r>
      <w:r w:rsidR="000D7065">
        <w:rPr>
          <w:rFonts w:ascii="Adobe Arabic" w:hAnsi="Adobe Arabic" w:cs="Adobe Arabic"/>
        </w:rPr>
        <w:t>am</w:t>
      </w:r>
      <w:r w:rsidRPr="00EB7668">
        <w:rPr>
          <w:rFonts w:ascii="Adobe Arabic" w:hAnsi="Adobe Arabic" w:cs="Adobe Arabic" w:hint="cs"/>
        </w:rPr>
        <w:t xml:space="preserve"> fascinated by web programming. </w:t>
      </w:r>
    </w:p>
    <w:p w:rsidR="00EB7668" w:rsidRPr="000D7065" w:rsidRDefault="00EB7668" w:rsidP="00EB7668">
      <w:pPr>
        <w:ind w:left="60"/>
        <w:rPr>
          <w:rFonts w:ascii="Adobe Arabic" w:eastAsiaTheme="minorHAnsi" w:hAnsi="Adobe Arabic" w:cs="Adobe Arabic" w:hint="cs"/>
        </w:rPr>
      </w:pPr>
      <w:r>
        <w:rPr>
          <w:rFonts w:ascii="Adobe Arabic" w:hAnsi="Adobe Arabic" w:cs="Adobe Arabic"/>
        </w:rPr>
        <w:tab/>
      </w:r>
      <w:r w:rsidRPr="00EB7668">
        <w:rPr>
          <w:rFonts w:ascii="Adobe Arabic" w:hAnsi="Adobe Arabic" w:cs="Adobe Arabic" w:hint="cs"/>
        </w:rPr>
        <w:t xml:space="preserve">I recently completed Zero to mastery courses and </w:t>
      </w:r>
      <w:proofErr w:type="spellStart"/>
      <w:r w:rsidRPr="00EB7668">
        <w:rPr>
          <w:rFonts w:ascii="Adobe Arabic" w:hAnsi="Adobe Arabic" w:cs="Adobe Arabic" w:hint="cs"/>
        </w:rPr>
        <w:t>TechWoman</w:t>
      </w:r>
      <w:proofErr w:type="spellEnd"/>
      <w:r w:rsidRPr="00EB7668">
        <w:rPr>
          <w:rFonts w:ascii="Adobe Arabic" w:hAnsi="Adobe Arabic" w:cs="Adobe Arabic" w:hint="cs"/>
        </w:rPr>
        <w:t xml:space="preserve"> Mentoring Program in Web Development, were I gained experience of working in this area</w:t>
      </w:r>
      <w:r>
        <w:rPr>
          <w:rFonts w:ascii="Adobe Arabic" w:hAnsi="Adobe Arabic" w:cs="Adobe Arabic"/>
        </w:rPr>
        <w:t xml:space="preserve"> and </w:t>
      </w:r>
      <w:r w:rsidRPr="00EB7668">
        <w:rPr>
          <w:rFonts w:ascii="Adobe Arabic" w:hAnsi="Adobe Arabic" w:cs="Adobe Arabic" w:hint="cs"/>
        </w:rPr>
        <w:t>I am keen to gain more experience in the field. For this reason, I am looking for a company willing to offer me a placement among their developers. In return, I would offer my full commitment, and be a pleasant and friendly addition to your team.</w:t>
      </w:r>
      <w:r w:rsidR="000D7065">
        <w:rPr>
          <w:rFonts w:ascii="Adobe Arabic" w:hAnsi="Adobe Arabic" w:cs="Adobe Arabic"/>
        </w:rPr>
        <w:t xml:space="preserve"> </w:t>
      </w:r>
      <w:r w:rsidR="000D7065" w:rsidRPr="00EB7668">
        <w:rPr>
          <w:rFonts w:ascii="Adobe Arabic" w:hAnsi="Adobe Arabic" w:cs="Adobe Arabic" w:hint="cs"/>
        </w:rPr>
        <w:t>Very passionate about aesthetics and UI design.</w:t>
      </w:r>
    </w:p>
    <w:p w:rsidR="00EB7668" w:rsidRDefault="000D7065" w:rsidP="00EB7668">
      <w:pPr>
        <w:ind w:left="60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ab/>
      </w:r>
      <w:r w:rsidR="00EB7668" w:rsidRPr="00EB7668">
        <w:rPr>
          <w:rFonts w:ascii="Adobe Arabic" w:hAnsi="Adobe Arabic" w:cs="Adobe Arabic" w:hint="cs"/>
        </w:rPr>
        <w:t>I am therefore currently looking for a job or an internship as a front-end developer.</w:t>
      </w:r>
    </w:p>
    <w:p w:rsidR="009B437E" w:rsidRDefault="009B437E" w:rsidP="00EB7668">
      <w:pPr>
        <w:ind w:left="60"/>
        <w:rPr>
          <w:rFonts w:ascii="Adobe Arabic" w:hAnsi="Adobe Arabic" w:cs="Adobe Arabic"/>
        </w:rPr>
      </w:pPr>
    </w:p>
    <w:p w:rsidR="009B437E" w:rsidRDefault="009B437E" w:rsidP="00EB7668">
      <w:pPr>
        <w:ind w:left="60"/>
        <w:rPr>
          <w:rFonts w:ascii="Adobe Arabic" w:hAnsi="Adobe Arabic" w:cs="Adobe Arabic"/>
        </w:rPr>
      </w:pPr>
      <w:bookmarkStart w:id="0" w:name="_GoBack"/>
      <w:bookmarkEnd w:id="0"/>
    </w:p>
    <w:p w:rsidR="009B437E" w:rsidRDefault="009B437E" w:rsidP="00EB7668">
      <w:pPr>
        <w:ind w:left="60"/>
        <w:rPr>
          <w:rFonts w:ascii="Adobe Arabic" w:hAnsi="Adobe Arabic" w:cs="Adobe Arabic"/>
        </w:rPr>
      </w:pPr>
    </w:p>
    <w:p w:rsidR="009B437E" w:rsidRDefault="009B437E" w:rsidP="00EB7668">
      <w:pPr>
        <w:ind w:left="60"/>
        <w:rPr>
          <w:rFonts w:ascii="Adobe Arabic" w:hAnsi="Adobe Arabic" w:cs="Adobe Arabic"/>
        </w:rPr>
      </w:pPr>
    </w:p>
    <w:p w:rsidR="008D2C69" w:rsidRDefault="008D2C69" w:rsidP="00EB7668">
      <w:pPr>
        <w:ind w:left="60"/>
        <w:rPr>
          <w:rFonts w:ascii="Adobe Arabic" w:hAnsi="Adobe Arabic" w:cs="Adobe Arabic"/>
        </w:rPr>
      </w:pPr>
    </w:p>
    <w:p w:rsidR="008D2C69" w:rsidRDefault="008D2C69" w:rsidP="00EB7668">
      <w:pPr>
        <w:ind w:left="60"/>
        <w:rPr>
          <w:rFonts w:ascii="Adobe Arabic" w:hAnsi="Adobe Arabic" w:cs="Adobe Arabic"/>
        </w:rPr>
      </w:pPr>
    </w:p>
    <w:p w:rsidR="008D2C69" w:rsidRDefault="008D2C69" w:rsidP="00EB7668">
      <w:pPr>
        <w:ind w:left="60"/>
        <w:rPr>
          <w:rFonts w:ascii="Adobe Arabic" w:hAnsi="Adobe Arabic" w:cs="Adobe Arabic"/>
        </w:rPr>
      </w:pPr>
    </w:p>
    <w:p w:rsidR="00CF62AF" w:rsidRPr="00CF62AF" w:rsidRDefault="00CF62AF" w:rsidP="00CF62AF">
      <w:pPr>
        <w:pStyle w:val="Title"/>
        <w:rPr>
          <w:rFonts w:ascii="Helvetica" w:hAnsi="Helvetica" w:cs="Adobe Arabic"/>
          <w:sz w:val="24"/>
          <w:szCs w:val="24"/>
        </w:rPr>
      </w:pPr>
      <w:r w:rsidRPr="00CF62AF">
        <w:rPr>
          <w:rFonts w:ascii="Helvetica" w:hAnsi="Helvetica" w:cs="Adobe Arabic"/>
          <w:sz w:val="24"/>
          <w:szCs w:val="24"/>
        </w:rPr>
        <w:t xml:space="preserve">Work in this company dedicating the best </w:t>
      </w:r>
      <w:proofErr w:type="spellStart"/>
      <w:r w:rsidRPr="00CF62AF">
        <w:rPr>
          <w:rFonts w:ascii="Helvetica" w:hAnsi="Helvetica" w:cs="Adobe Arabic"/>
          <w:sz w:val="24"/>
          <w:szCs w:val="24"/>
        </w:rPr>
        <w:t>responsability</w:t>
      </w:r>
      <w:proofErr w:type="spellEnd"/>
      <w:r w:rsidRPr="00CF62AF">
        <w:rPr>
          <w:rFonts w:ascii="Helvetica" w:hAnsi="Helvetica" w:cs="Adobe Arabic"/>
          <w:sz w:val="24"/>
          <w:szCs w:val="24"/>
        </w:rPr>
        <w:t xml:space="preserve"> in the area that corresponds, delivering the best results for the company and improving productivity.</w:t>
      </w:r>
    </w:p>
    <w:p w:rsidR="00CF62AF" w:rsidRPr="00CF62AF" w:rsidRDefault="00CF62AF" w:rsidP="00CF62AF">
      <w:pPr>
        <w:pStyle w:val="Title"/>
        <w:rPr>
          <w:rFonts w:ascii="Helvetica" w:hAnsi="Helvetica" w:cs="Adobe Arabic"/>
          <w:sz w:val="24"/>
          <w:szCs w:val="24"/>
          <w:shd w:val="clear" w:color="auto" w:fill="FFFFFF"/>
        </w:rPr>
      </w:pPr>
    </w:p>
    <w:p w:rsidR="007614ED" w:rsidRDefault="00CF62AF" w:rsidP="00CF62AF">
      <w:pPr>
        <w:pStyle w:val="Title"/>
        <w:rPr>
          <w:rFonts w:ascii="Helvetica" w:hAnsi="Helvetica" w:cs="Adobe Arabic"/>
          <w:sz w:val="24"/>
          <w:szCs w:val="24"/>
          <w:shd w:val="clear" w:color="auto" w:fill="FFFFFF"/>
        </w:rPr>
      </w:pPr>
      <w:r>
        <w:rPr>
          <w:rFonts w:ascii="Helvetica" w:hAnsi="Helvetica" w:cs="Adobe Arabic"/>
          <w:sz w:val="24"/>
          <w:szCs w:val="24"/>
          <w:shd w:val="clear" w:color="auto" w:fill="FFFFFF"/>
        </w:rPr>
        <w:t>As a graphic designer I w</w:t>
      </w:r>
      <w:r w:rsidR="007614ED" w:rsidRPr="00CF62AF">
        <w:rPr>
          <w:rFonts w:ascii="Helvetica" w:hAnsi="Helvetica" w:cs="Adobe Arabic"/>
          <w:sz w:val="24"/>
          <w:szCs w:val="24"/>
          <w:shd w:val="clear" w:color="auto" w:fill="FFFFFF"/>
        </w:rPr>
        <w:t>orked directly with the SMM team developing digital banners and posters for online and Social Media Marketing campaigns.</w:t>
      </w:r>
    </w:p>
    <w:p w:rsidR="00CF62AF" w:rsidRPr="00CF62AF" w:rsidRDefault="00CF62AF" w:rsidP="00CF62AF"/>
    <w:p w:rsidR="009B437E" w:rsidRPr="00EB7668" w:rsidRDefault="009B437E" w:rsidP="00EB7668">
      <w:pPr>
        <w:ind w:left="60"/>
        <w:rPr>
          <w:rFonts w:ascii="Adobe Arabic" w:hAnsi="Adobe Arabic" w:cs="Adobe Arabic" w:hint="cs"/>
        </w:rPr>
      </w:pPr>
    </w:p>
    <w:sectPr w:rsidR="009B437E" w:rsidRPr="00EB7668" w:rsidSect="0051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2D4"/>
    <w:multiLevelType w:val="hybridMultilevel"/>
    <w:tmpl w:val="17A44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1DC"/>
    <w:multiLevelType w:val="hybridMultilevel"/>
    <w:tmpl w:val="967C88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F894B3A"/>
    <w:multiLevelType w:val="hybridMultilevel"/>
    <w:tmpl w:val="967C88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5E"/>
    <w:rsid w:val="000D7065"/>
    <w:rsid w:val="0027755E"/>
    <w:rsid w:val="002C7C57"/>
    <w:rsid w:val="0034289A"/>
    <w:rsid w:val="00507CB8"/>
    <w:rsid w:val="00514488"/>
    <w:rsid w:val="006F4190"/>
    <w:rsid w:val="007614ED"/>
    <w:rsid w:val="00842AC4"/>
    <w:rsid w:val="008C75EC"/>
    <w:rsid w:val="008D2C69"/>
    <w:rsid w:val="009B437E"/>
    <w:rsid w:val="00CF62AF"/>
    <w:rsid w:val="00DB0B34"/>
    <w:rsid w:val="00E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08804"/>
  <w15:chartTrackingRefBased/>
  <w15:docId w15:val="{1210E05A-49DA-944B-99CC-18E0194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14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5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C75EC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CF62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2021-07-13T07:34:00Z</dcterms:created>
  <dcterms:modified xsi:type="dcterms:W3CDTF">2021-07-17T06:35:00Z</dcterms:modified>
</cp:coreProperties>
</file>